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6F" w:rsidRDefault="008B3A6F" w:rsidP="008B3A6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Supplemental Tables</w:t>
      </w:r>
    </w:p>
    <w:p w:rsidR="008B3A6F" w:rsidRDefault="008B3A6F" w:rsidP="008B3A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Table</w:t>
      </w:r>
      <w:r w:rsidRPr="00AB7D1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</w:t>
      </w:r>
      <w:r w:rsidRPr="00AB7D1E">
        <w:rPr>
          <w:rFonts w:ascii="Arial" w:hAnsi="Arial" w:cs="Arial"/>
          <w:b/>
          <w:bCs/>
        </w:rPr>
        <w:t>1</w:t>
      </w:r>
      <w:r w:rsidRPr="00F85C6A">
        <w:rPr>
          <w:rFonts w:ascii="Arial" w:hAnsi="Arial" w:cs="Arial"/>
          <w:b/>
          <w:bCs/>
        </w:rPr>
        <w:t>:</w:t>
      </w:r>
      <w:r w:rsidRPr="00CF49FB">
        <w:rPr>
          <w:rFonts w:ascii="Arial" w:hAnsi="Arial" w:cs="Arial"/>
        </w:rPr>
        <w:t xml:space="preserve"> Estimated Broad-sense heritability (H2) of each transcript </w:t>
      </w:r>
      <w:r>
        <w:rPr>
          <w:rFonts w:ascii="Arial" w:hAnsi="Arial" w:cs="Arial"/>
        </w:rPr>
        <w:t>in Botrytis and Arabidopsis. Heritability refers to the fraction of total variance that is ascribed to the particular term.</w:t>
      </w:r>
    </w:p>
    <w:p w:rsidR="008B3A6F" w:rsidRDefault="008B3A6F" w:rsidP="008B3A6F">
      <w:pPr>
        <w:spacing w:line="360" w:lineRule="auto"/>
        <w:rPr>
          <w:rFonts w:ascii="Arial" w:hAnsi="Arial" w:cs="Arial"/>
        </w:rPr>
      </w:pPr>
    </w:p>
    <w:p w:rsidR="008B3A6F" w:rsidRDefault="008B3A6F" w:rsidP="008B3A6F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Table</w:t>
      </w:r>
      <w:r w:rsidRPr="00F85C6A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S</w:t>
      </w:r>
      <w:r w:rsidRPr="00F85C6A">
        <w:rPr>
          <w:rFonts w:ascii="Arial" w:eastAsia="Arial" w:hAnsi="Arial" w:cs="Arial"/>
          <w:b/>
          <w:color w:val="000000"/>
        </w:rPr>
        <w:t>2.</w:t>
      </w:r>
      <w:r w:rsidRPr="00725F83">
        <w:rPr>
          <w:rFonts w:ascii="Arial" w:eastAsia="Arial" w:hAnsi="Arial" w:cs="Arial"/>
          <w:color w:val="000000"/>
        </w:rPr>
        <w:t xml:space="preserve"> List of GEMMA expression hotspots for Botrytis transcripts with the detailed annotation of the gene underlying the SNP and the number of transcripts in Botrytis regulated by the SNP.</w:t>
      </w:r>
    </w:p>
    <w:p w:rsidR="008B3A6F" w:rsidRDefault="008B3A6F" w:rsidP="008B3A6F">
      <w:pPr>
        <w:spacing w:line="360" w:lineRule="auto"/>
        <w:rPr>
          <w:rFonts w:ascii="Arial" w:eastAsia="Arial" w:hAnsi="Arial" w:cs="Arial"/>
          <w:color w:val="000000"/>
        </w:rPr>
      </w:pPr>
    </w:p>
    <w:p w:rsidR="008B3A6F" w:rsidRDefault="008B3A6F" w:rsidP="008B3A6F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Table S</w:t>
      </w:r>
      <w:r w:rsidRPr="00F85C6A">
        <w:rPr>
          <w:rFonts w:ascii="Arial" w:eastAsia="Arial" w:hAnsi="Arial" w:cs="Arial"/>
          <w:b/>
          <w:color w:val="000000"/>
        </w:rPr>
        <w:t>3.</w:t>
      </w:r>
      <w:r w:rsidRPr="00725F83">
        <w:rPr>
          <w:rFonts w:ascii="Arial" w:eastAsia="Arial" w:hAnsi="Arial" w:cs="Arial"/>
          <w:color w:val="000000"/>
        </w:rPr>
        <w:t xml:space="preserve"> List of GEMMA expression hotspots for Arabidopsis transcripts with the detailed annotation of the gene underlying the SNP and the number of transcripts in Arabidopsis regulated by the SNP.</w:t>
      </w:r>
    </w:p>
    <w:p w:rsidR="008B3A6F" w:rsidRDefault="008B3A6F" w:rsidP="008B3A6F">
      <w:pPr>
        <w:spacing w:line="360" w:lineRule="auto"/>
        <w:rPr>
          <w:rFonts w:ascii="Arial" w:eastAsia="Arial" w:hAnsi="Arial" w:cs="Arial"/>
          <w:color w:val="000000"/>
        </w:rPr>
      </w:pPr>
    </w:p>
    <w:p w:rsidR="008B3A6F" w:rsidRDefault="008B3A6F" w:rsidP="008B3A6F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Table S4</w:t>
      </w:r>
      <w:r w:rsidRPr="0083030A">
        <w:rPr>
          <w:rFonts w:ascii="Arial" w:eastAsia="Arial" w:hAnsi="Arial" w:cs="Arial"/>
          <w:b/>
          <w:bCs/>
          <w:color w:val="000000"/>
        </w:rPr>
        <w:t xml:space="preserve">: </w:t>
      </w:r>
      <w:r w:rsidRPr="00F85C6A">
        <w:rPr>
          <w:rFonts w:ascii="Arial" w:eastAsia="Arial" w:hAnsi="Arial" w:cs="Arial"/>
          <w:bCs/>
          <w:color w:val="000000"/>
        </w:rPr>
        <w:t>Model estimated p-values and permutation derived alpha-error estimates from network ANOVAs</w:t>
      </w:r>
      <w:r>
        <w:rPr>
          <w:rFonts w:ascii="Arial" w:eastAsia="Arial" w:hAnsi="Arial" w:cs="Arial"/>
          <w:color w:val="000000"/>
        </w:rPr>
        <w:t xml:space="preserve">. </w:t>
      </w:r>
    </w:p>
    <w:p w:rsidR="008B3A6F" w:rsidRDefault="008B3A6F" w:rsidP="008B3A6F">
      <w:pPr>
        <w:spacing w:line="360" w:lineRule="auto"/>
        <w:rPr>
          <w:rFonts w:ascii="Arial" w:eastAsia="Arial" w:hAnsi="Arial" w:cs="Arial"/>
          <w:color w:val="000000"/>
        </w:rPr>
      </w:pPr>
    </w:p>
    <w:p w:rsidR="008B3A6F" w:rsidRDefault="008B3A6F" w:rsidP="008B3A6F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Table S5</w:t>
      </w:r>
      <w:r>
        <w:rPr>
          <w:rFonts w:ascii="Arial" w:eastAsia="Arial" w:hAnsi="Arial" w:cs="Arial"/>
          <w:color w:val="000000"/>
        </w:rPr>
        <w:t>: Annotation of genes underlying hotspots for both Botrytis transcripts and Arabidopsis transcripts.</w:t>
      </w:r>
    </w:p>
    <w:p w:rsidR="008B3A6F" w:rsidRDefault="008B3A6F" w:rsidP="008B3A6F">
      <w:pPr>
        <w:spacing w:line="360" w:lineRule="auto"/>
        <w:rPr>
          <w:rFonts w:ascii="Arial" w:eastAsia="Arial" w:hAnsi="Arial" w:cs="Arial"/>
          <w:color w:val="000000"/>
        </w:rPr>
      </w:pPr>
    </w:p>
    <w:p w:rsidR="008B3A6F" w:rsidRDefault="008B3A6F" w:rsidP="008B3A6F">
      <w:pPr>
        <w:spacing w:line="360" w:lineRule="auto"/>
        <w:rPr>
          <w:rFonts w:ascii="Arial" w:eastAsia="Arial" w:hAnsi="Arial" w:cs="Arial"/>
          <w:color w:val="000000"/>
        </w:rPr>
      </w:pPr>
    </w:p>
    <w:p w:rsidR="008B3A6F" w:rsidRDefault="008B3A6F" w:rsidP="008B3A6F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Table S6:</w:t>
      </w:r>
      <w:r w:rsidRPr="000831EA">
        <w:t xml:space="preserve"> </w:t>
      </w:r>
      <w:r w:rsidRPr="00AB7D1E">
        <w:rPr>
          <w:rFonts w:ascii="Arial" w:eastAsia="Arial" w:hAnsi="Arial" w:cs="Arial"/>
          <w:color w:val="000000"/>
        </w:rPr>
        <w:t>Summary of genes potentially under epistasis in Botrytis</w:t>
      </w:r>
      <w:r w:rsidRPr="000831EA">
        <w:rPr>
          <w:rFonts w:ascii="Arial" w:eastAsia="Arial" w:hAnsi="Arial" w:cs="Arial"/>
          <w:color w:val="000000"/>
        </w:rPr>
        <w:t xml:space="preserve">. </w:t>
      </w:r>
      <w:r w:rsidRPr="00D2792B">
        <w:rPr>
          <w:rFonts w:ascii="Arial" w:eastAsia="Arial" w:hAnsi="Arial" w:cs="Arial"/>
          <w:color w:val="000000"/>
        </w:rPr>
        <w:t xml:space="preserve">True p-values and empirical estimates </w:t>
      </w:r>
      <w:r>
        <w:rPr>
          <w:rFonts w:ascii="Arial" w:eastAsia="Arial" w:hAnsi="Arial" w:cs="Arial"/>
          <w:color w:val="000000"/>
        </w:rPr>
        <w:t>from</w:t>
      </w:r>
      <w:r w:rsidRPr="00D2792B">
        <w:rPr>
          <w:rFonts w:ascii="Arial" w:eastAsia="Arial" w:hAnsi="Arial" w:cs="Arial"/>
          <w:color w:val="000000"/>
        </w:rPr>
        <w:t xml:space="preserve"> network ANOVAs</w:t>
      </w:r>
      <w:r>
        <w:rPr>
          <w:rFonts w:ascii="Arial" w:eastAsia="Arial" w:hAnsi="Arial" w:cs="Arial"/>
          <w:color w:val="000000"/>
        </w:rPr>
        <w:t>, estimated using single host epistasis model and multiple host epistasis model.</w:t>
      </w:r>
    </w:p>
    <w:p w:rsidR="008B3A6F" w:rsidRDefault="008B3A6F" w:rsidP="008B3A6F">
      <w:pPr>
        <w:spacing w:line="360" w:lineRule="auto"/>
        <w:rPr>
          <w:rFonts w:ascii="Arial" w:eastAsia="Arial" w:hAnsi="Arial" w:cs="Arial"/>
          <w:color w:val="000000"/>
        </w:rPr>
      </w:pPr>
    </w:p>
    <w:p w:rsidR="008B3A6F" w:rsidRDefault="008B3A6F" w:rsidP="008B3A6F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8B3A6F" w:rsidRDefault="008B3A6F" w:rsidP="008B3A6F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Table S7.</w:t>
      </w:r>
      <w:r w:rsidRPr="00BA6793">
        <w:rPr>
          <w:rFonts w:ascii="Arial" w:eastAsia="Arial" w:hAnsi="Arial" w:cs="Arial"/>
          <w:b/>
          <w:bCs/>
          <w:color w:val="000000"/>
        </w:rPr>
        <w:t xml:space="preserve"> </w:t>
      </w:r>
      <w:r w:rsidRPr="00AB7D1E">
        <w:rPr>
          <w:rFonts w:ascii="Arial" w:eastAsia="Arial" w:hAnsi="Arial" w:cs="Arial"/>
          <w:color w:val="000000"/>
        </w:rPr>
        <w:t>Summary of enrichment analysis of genes underlying hotspots for Botrytis and Arabidopsis transcripts</w:t>
      </w:r>
      <w:r>
        <w:rPr>
          <w:rFonts w:ascii="Arial" w:eastAsia="Arial" w:hAnsi="Arial" w:cs="Arial"/>
          <w:color w:val="000000"/>
        </w:rPr>
        <w:t>.</w:t>
      </w:r>
    </w:p>
    <w:p w:rsidR="00DC6636" w:rsidRDefault="00DC6636">
      <w:bookmarkStart w:id="0" w:name="_GoBack"/>
      <w:bookmarkEnd w:id="0"/>
    </w:p>
    <w:sectPr w:rsidR="00DC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6F"/>
    <w:rsid w:val="008B3A6F"/>
    <w:rsid w:val="00D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5C989-DB4B-4318-9677-2026E518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Kliebenstein</dc:creator>
  <cp:keywords/>
  <dc:description/>
  <cp:lastModifiedBy>Dan Kliebenstein</cp:lastModifiedBy>
  <cp:revision>1</cp:revision>
  <dcterms:created xsi:type="dcterms:W3CDTF">2023-05-17T18:27:00Z</dcterms:created>
  <dcterms:modified xsi:type="dcterms:W3CDTF">2023-05-17T18:28:00Z</dcterms:modified>
</cp:coreProperties>
</file>