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449B" w14:textId="544A6374" w:rsidR="00486C8C" w:rsidRPr="00F7287E" w:rsidRDefault="00631678" w:rsidP="00486C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6E096C" wp14:editId="67A58774">
            <wp:extent cx="5261610" cy="35826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3DE78" w14:textId="34E41A66" w:rsidR="00C00C6D" w:rsidRDefault="00C00C6D" w:rsidP="00EB6267">
      <w:pPr>
        <w:jc w:val="left"/>
        <w:rPr>
          <w:rFonts w:ascii="Times New Roman" w:hAnsi="Times New Roman" w:cs="Times New Roman"/>
          <w:sz w:val="24"/>
          <w:szCs w:val="24"/>
        </w:rPr>
      </w:pPr>
      <w:r w:rsidRPr="00F7287E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A65EC7" w:rsidRPr="00F728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0DE3" w:rsidRPr="00F7287E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1A192F" w:rsidRPr="00F7287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F7287E">
        <w:rPr>
          <w:rFonts w:ascii="Times New Roman" w:hAnsi="Times New Roman" w:cs="Times New Roman"/>
          <w:sz w:val="24"/>
          <w:szCs w:val="24"/>
        </w:rPr>
        <w:t xml:space="preserve"> The K_mer distribution for GL1 survey analysis</w:t>
      </w:r>
      <w:r w:rsidR="00CF682A">
        <w:rPr>
          <w:rFonts w:ascii="Times New Roman" w:hAnsi="Times New Roman" w:cs="Times New Roman"/>
          <w:sz w:val="24"/>
          <w:szCs w:val="24"/>
        </w:rPr>
        <w:t>.</w:t>
      </w:r>
    </w:p>
    <w:p w14:paraId="2DD585FC" w14:textId="77777777" w:rsidR="00CF682A" w:rsidRPr="00F7287E" w:rsidRDefault="00CF682A" w:rsidP="00EB626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739BA9A8" w14:textId="77777777" w:rsidR="00C00C6D" w:rsidRPr="00F7287E" w:rsidRDefault="00C00C6D" w:rsidP="0012503F">
      <w:pPr>
        <w:rPr>
          <w:rFonts w:ascii="Times New Roman" w:hAnsi="Times New Roman" w:cs="Times New Roman"/>
          <w:sz w:val="24"/>
          <w:szCs w:val="24"/>
        </w:rPr>
      </w:pPr>
    </w:p>
    <w:p w14:paraId="0E841E02" w14:textId="32BAC71F" w:rsidR="00486C8C" w:rsidRPr="00F7287E" w:rsidRDefault="00631678" w:rsidP="00486C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A54FD2" wp14:editId="56D489E4">
            <wp:extent cx="4422140" cy="394271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A240F" w14:textId="5AB955F7" w:rsidR="00CA08BF" w:rsidRPr="00F7287E" w:rsidRDefault="00CA08BF" w:rsidP="00EB6267">
      <w:pPr>
        <w:jc w:val="left"/>
        <w:rPr>
          <w:rFonts w:ascii="Times New Roman" w:hAnsi="Times New Roman" w:cs="Times New Roman"/>
          <w:sz w:val="24"/>
          <w:szCs w:val="24"/>
        </w:rPr>
      </w:pPr>
      <w:r w:rsidRPr="00F7287E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A65EC7" w:rsidRPr="00F728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0DE3" w:rsidRPr="00F7287E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1A192F" w:rsidRPr="00F7287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728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7287E">
        <w:rPr>
          <w:rFonts w:ascii="Times New Roman" w:hAnsi="Times New Roman" w:cs="Times New Roman"/>
          <w:sz w:val="24"/>
          <w:szCs w:val="24"/>
        </w:rPr>
        <w:t xml:space="preserve">The </w:t>
      </w:r>
      <w:r w:rsidR="00CF682A">
        <w:rPr>
          <w:rFonts w:ascii="Times New Roman" w:hAnsi="Times New Roman" w:cs="Times New Roman"/>
          <w:sz w:val="24"/>
          <w:szCs w:val="24"/>
        </w:rPr>
        <w:t xml:space="preserve">GL1 </w:t>
      </w:r>
      <w:r w:rsidRPr="00F7287E">
        <w:rPr>
          <w:rFonts w:ascii="Times New Roman" w:hAnsi="Times New Roman" w:cs="Times New Roman"/>
          <w:sz w:val="24"/>
          <w:szCs w:val="24"/>
        </w:rPr>
        <w:t>whole genome H</w:t>
      </w:r>
      <w:r w:rsidR="00295A38" w:rsidRPr="00F7287E">
        <w:rPr>
          <w:rFonts w:ascii="Times New Roman" w:hAnsi="Times New Roman" w:cs="Times New Roman"/>
          <w:sz w:val="24"/>
          <w:szCs w:val="24"/>
        </w:rPr>
        <w:t>i-</w:t>
      </w:r>
      <w:r w:rsidRPr="00F7287E">
        <w:rPr>
          <w:rFonts w:ascii="Times New Roman" w:hAnsi="Times New Roman" w:cs="Times New Roman"/>
          <w:sz w:val="24"/>
          <w:szCs w:val="24"/>
        </w:rPr>
        <w:t xml:space="preserve">C </w:t>
      </w:r>
      <w:r w:rsidR="00F7287E">
        <w:rPr>
          <w:rFonts w:ascii="Times New Roman" w:hAnsi="Times New Roman" w:cs="Times New Roman"/>
          <w:sz w:val="24"/>
          <w:szCs w:val="24"/>
        </w:rPr>
        <w:t xml:space="preserve">linkage </w:t>
      </w:r>
      <w:r w:rsidRPr="00F7287E">
        <w:rPr>
          <w:rFonts w:ascii="Times New Roman" w:hAnsi="Times New Roman" w:cs="Times New Roman"/>
          <w:sz w:val="24"/>
          <w:szCs w:val="24"/>
        </w:rPr>
        <w:t>information</w:t>
      </w:r>
      <w:r w:rsidR="00F7287E">
        <w:rPr>
          <w:rFonts w:ascii="Times New Roman" w:hAnsi="Times New Roman" w:cs="Times New Roman"/>
          <w:sz w:val="24"/>
          <w:szCs w:val="24"/>
        </w:rPr>
        <w:t xml:space="preserve"> with windows size of 500Kb.</w:t>
      </w:r>
    </w:p>
    <w:p w14:paraId="22B02114" w14:textId="59F1C8C4" w:rsidR="00CA08BF" w:rsidRPr="00F7287E" w:rsidRDefault="00CA08BF" w:rsidP="00EB626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785CBE08" w14:textId="18F33810" w:rsidR="00CA08BF" w:rsidRPr="00F7287E" w:rsidRDefault="00CA08BF" w:rsidP="00CA08BF">
      <w:pPr>
        <w:rPr>
          <w:rFonts w:ascii="Times New Roman" w:hAnsi="Times New Roman" w:cs="Times New Roman"/>
          <w:sz w:val="24"/>
          <w:szCs w:val="24"/>
        </w:rPr>
      </w:pPr>
    </w:p>
    <w:p w14:paraId="45BA7ABB" w14:textId="2DB760F9" w:rsidR="00CA08BF" w:rsidRPr="00F7287E" w:rsidRDefault="00631678" w:rsidP="00486C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07597E" wp14:editId="0A4FAD48">
            <wp:extent cx="5261610" cy="52463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52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FF412" w14:textId="2E8C6B33" w:rsidR="00F7287E" w:rsidRPr="00F7287E" w:rsidRDefault="00CA08BF" w:rsidP="00EB6267">
      <w:pPr>
        <w:jc w:val="left"/>
        <w:rPr>
          <w:rFonts w:ascii="Times New Roman" w:hAnsi="Times New Roman" w:cs="Times New Roman"/>
          <w:sz w:val="24"/>
          <w:szCs w:val="24"/>
        </w:rPr>
      </w:pPr>
      <w:r w:rsidRPr="00F7287E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A65EC7" w:rsidRPr="00F728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0DE3" w:rsidRPr="00F7287E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1A192F" w:rsidRPr="00F7287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F728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7287E">
        <w:rPr>
          <w:rFonts w:ascii="Times New Roman" w:hAnsi="Times New Roman" w:cs="Times New Roman"/>
          <w:sz w:val="24"/>
          <w:szCs w:val="24"/>
        </w:rPr>
        <w:t xml:space="preserve">The </w:t>
      </w:r>
      <w:r w:rsidR="00CF682A">
        <w:rPr>
          <w:rFonts w:ascii="Times New Roman" w:hAnsi="Times New Roman" w:cs="Times New Roman"/>
          <w:sz w:val="24"/>
          <w:szCs w:val="24"/>
        </w:rPr>
        <w:t xml:space="preserve">GL1 </w:t>
      </w:r>
      <w:r w:rsidRPr="00F7287E">
        <w:rPr>
          <w:rFonts w:ascii="Times New Roman" w:hAnsi="Times New Roman" w:cs="Times New Roman"/>
          <w:sz w:val="24"/>
          <w:szCs w:val="24"/>
        </w:rPr>
        <w:t>H</w:t>
      </w:r>
      <w:r w:rsidR="00295A38" w:rsidRPr="00F7287E">
        <w:rPr>
          <w:rFonts w:ascii="Times New Roman" w:hAnsi="Times New Roman" w:cs="Times New Roman"/>
          <w:sz w:val="24"/>
          <w:szCs w:val="24"/>
        </w:rPr>
        <w:t>i-</w:t>
      </w:r>
      <w:r w:rsidRPr="00F7287E">
        <w:rPr>
          <w:rFonts w:ascii="Times New Roman" w:hAnsi="Times New Roman" w:cs="Times New Roman"/>
          <w:sz w:val="24"/>
          <w:szCs w:val="24"/>
        </w:rPr>
        <w:t xml:space="preserve">C </w:t>
      </w:r>
      <w:r w:rsidR="00F7287E">
        <w:rPr>
          <w:rFonts w:ascii="Times New Roman" w:hAnsi="Times New Roman" w:cs="Times New Roman"/>
          <w:sz w:val="24"/>
          <w:szCs w:val="24"/>
        </w:rPr>
        <w:t xml:space="preserve">linkage </w:t>
      </w:r>
      <w:r w:rsidRPr="00F7287E">
        <w:rPr>
          <w:rFonts w:ascii="Times New Roman" w:hAnsi="Times New Roman" w:cs="Times New Roman"/>
          <w:sz w:val="24"/>
          <w:szCs w:val="24"/>
        </w:rPr>
        <w:t xml:space="preserve">information of every </w:t>
      </w:r>
      <w:r w:rsidR="00F7287E">
        <w:rPr>
          <w:rFonts w:ascii="Times New Roman" w:hAnsi="Times New Roman" w:cs="Times New Roman"/>
          <w:sz w:val="24"/>
          <w:szCs w:val="24"/>
        </w:rPr>
        <w:t>pseudo-</w:t>
      </w:r>
      <w:r w:rsidRPr="00F7287E">
        <w:rPr>
          <w:rFonts w:ascii="Times New Roman" w:hAnsi="Times New Roman" w:cs="Times New Roman"/>
          <w:sz w:val="24"/>
          <w:szCs w:val="24"/>
        </w:rPr>
        <w:t>chromosome</w:t>
      </w:r>
      <w:r w:rsidR="00F7287E">
        <w:rPr>
          <w:rFonts w:ascii="Times New Roman" w:hAnsi="Times New Roman" w:cs="Times New Roman"/>
          <w:sz w:val="24"/>
          <w:szCs w:val="24"/>
        </w:rPr>
        <w:t xml:space="preserve"> with windows size of 500Kb.</w:t>
      </w:r>
    </w:p>
    <w:p w14:paraId="0B4924D4" w14:textId="7179F462" w:rsidR="00CA08BF" w:rsidRDefault="00CA08BF" w:rsidP="00CA08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533DF0" w14:textId="4F4F8DEC" w:rsidR="002D569A" w:rsidRPr="00F7287E" w:rsidRDefault="002D569A" w:rsidP="002D569A">
      <w:pPr>
        <w:rPr>
          <w:rFonts w:ascii="Times New Roman" w:hAnsi="Times New Roman" w:cs="Times New Roman"/>
          <w:sz w:val="24"/>
          <w:szCs w:val="24"/>
        </w:rPr>
      </w:pPr>
    </w:p>
    <w:p w14:paraId="522F6787" w14:textId="2353CE2A" w:rsidR="002D569A" w:rsidRPr="00F7287E" w:rsidRDefault="00631678" w:rsidP="002D56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389BF6" wp14:editId="0DFC4E48">
            <wp:extent cx="5261610" cy="13938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37D8E" w14:textId="49175C8B" w:rsidR="002D569A" w:rsidRDefault="002D569A" w:rsidP="00EB6267">
      <w:pPr>
        <w:jc w:val="left"/>
        <w:rPr>
          <w:rFonts w:ascii="Times New Roman" w:hAnsi="Times New Roman" w:cs="Times New Roman"/>
          <w:sz w:val="24"/>
          <w:szCs w:val="24"/>
        </w:rPr>
      </w:pPr>
      <w:r w:rsidRPr="00F7287E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A65EC7" w:rsidRPr="00F728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0DE3" w:rsidRPr="00F7287E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1A192F" w:rsidRPr="00F7287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728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F682A">
        <w:rPr>
          <w:rFonts w:ascii="Times New Roman" w:hAnsi="Times New Roman" w:cs="Times New Roman"/>
          <w:sz w:val="24"/>
          <w:szCs w:val="24"/>
        </w:rPr>
        <w:t>I</w:t>
      </w:r>
      <w:r w:rsidRPr="00F7287E">
        <w:rPr>
          <w:rFonts w:ascii="Times New Roman" w:hAnsi="Times New Roman" w:cs="Times New Roman"/>
          <w:sz w:val="24"/>
          <w:szCs w:val="24"/>
        </w:rPr>
        <w:t xml:space="preserve">nsertion time </w:t>
      </w:r>
      <w:r w:rsidR="00295A38" w:rsidRPr="00F7287E">
        <w:rPr>
          <w:rFonts w:ascii="Times New Roman" w:hAnsi="Times New Roman" w:cs="Times New Roman"/>
          <w:sz w:val="24"/>
          <w:szCs w:val="24"/>
        </w:rPr>
        <w:t xml:space="preserve">analysis </w:t>
      </w:r>
      <w:r w:rsidR="00CF682A">
        <w:rPr>
          <w:rFonts w:ascii="Times New Roman" w:hAnsi="Times New Roman" w:cs="Times New Roman"/>
          <w:sz w:val="24"/>
          <w:szCs w:val="24"/>
        </w:rPr>
        <w:t xml:space="preserve">of </w:t>
      </w:r>
      <w:r w:rsidR="00DA4735">
        <w:rPr>
          <w:rFonts w:ascii="Times New Roman" w:hAnsi="Times New Roman" w:cs="Times New Roman"/>
          <w:sz w:val="24"/>
          <w:szCs w:val="24"/>
        </w:rPr>
        <w:t>l</w:t>
      </w:r>
      <w:r w:rsidR="00CF682A" w:rsidRPr="00DA4735">
        <w:rPr>
          <w:rFonts w:ascii="Times New Roman" w:hAnsi="Times New Roman" w:cs="Times New Roman"/>
          <w:sz w:val="24"/>
          <w:szCs w:val="24"/>
        </w:rPr>
        <w:t>ong terminal repeat (</w:t>
      </w:r>
      <w:r w:rsidR="00CF682A" w:rsidRPr="00F7287E">
        <w:rPr>
          <w:rFonts w:ascii="Times New Roman" w:hAnsi="Times New Roman" w:cs="Times New Roman"/>
          <w:sz w:val="24"/>
          <w:szCs w:val="24"/>
        </w:rPr>
        <w:t>LTR</w:t>
      </w:r>
      <w:r w:rsidR="00CF682A">
        <w:rPr>
          <w:rFonts w:ascii="Times New Roman" w:hAnsi="Times New Roman" w:cs="Times New Roman"/>
          <w:sz w:val="24"/>
          <w:szCs w:val="24"/>
        </w:rPr>
        <w:t xml:space="preserve">) </w:t>
      </w:r>
      <w:r w:rsidR="00DA4735">
        <w:rPr>
          <w:rFonts w:ascii="Times New Roman" w:hAnsi="Times New Roman" w:cs="Times New Roman"/>
          <w:sz w:val="24"/>
          <w:szCs w:val="24"/>
        </w:rPr>
        <w:t xml:space="preserve">sequences </w:t>
      </w:r>
      <w:r w:rsidR="00CF682A">
        <w:rPr>
          <w:rFonts w:ascii="Times New Roman" w:hAnsi="Times New Roman" w:cs="Times New Roman"/>
          <w:sz w:val="24"/>
          <w:szCs w:val="24"/>
        </w:rPr>
        <w:t>in</w:t>
      </w:r>
      <w:r w:rsidRPr="00F7287E">
        <w:rPr>
          <w:rFonts w:ascii="Times New Roman" w:hAnsi="Times New Roman" w:cs="Times New Roman"/>
          <w:sz w:val="24"/>
          <w:szCs w:val="24"/>
        </w:rPr>
        <w:t xml:space="preserve"> GL1, CB5 and F153 genome</w:t>
      </w:r>
      <w:r w:rsidR="00295A38" w:rsidRPr="00F7287E">
        <w:rPr>
          <w:rFonts w:ascii="Times New Roman" w:hAnsi="Times New Roman" w:cs="Times New Roman"/>
          <w:sz w:val="24"/>
          <w:szCs w:val="24"/>
        </w:rPr>
        <w:t>s. A: The GL1 genome; B: The CB5 genome; C: The F153 genome.</w:t>
      </w:r>
    </w:p>
    <w:p w14:paraId="4DFC533F" w14:textId="64128907" w:rsidR="00EB6267" w:rsidRDefault="00EB6267" w:rsidP="00631678">
      <w:pPr>
        <w:rPr>
          <w:rFonts w:ascii="Times New Roman" w:hAnsi="Times New Roman" w:cs="Times New Roman"/>
          <w:sz w:val="24"/>
          <w:szCs w:val="24"/>
        </w:rPr>
      </w:pPr>
    </w:p>
    <w:p w14:paraId="361FB606" w14:textId="7BA96DC5" w:rsidR="00EB6267" w:rsidRDefault="00540528" w:rsidP="002D56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9BCC76" wp14:editId="1CDF8A04">
            <wp:extent cx="5328000" cy="4083302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70" cy="408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316A3" w14:textId="2F4F8CDD" w:rsidR="00EB6267" w:rsidRPr="00EB6267" w:rsidRDefault="00EB6267" w:rsidP="00EB6267">
      <w:pPr>
        <w:jc w:val="left"/>
        <w:rPr>
          <w:rFonts w:ascii="Times New Roman" w:hAnsi="Times New Roman" w:cs="Times New Roman"/>
          <w:sz w:val="24"/>
          <w:szCs w:val="24"/>
        </w:rPr>
      </w:pPr>
      <w:r w:rsidRPr="00EB626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EB6267">
        <w:rPr>
          <w:rFonts w:ascii="Times New Roman" w:hAnsi="Times New Roman" w:cs="Times New Roman"/>
          <w:b/>
          <w:bCs/>
          <w:sz w:val="24"/>
          <w:szCs w:val="24"/>
        </w:rPr>
        <w:t>igure S5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bookmarkStart w:id="0" w:name="_Hlk87037928"/>
      <w:r>
        <w:rPr>
          <w:rFonts w:ascii="Times New Roman" w:hAnsi="Times New Roman" w:cs="Times New Roman"/>
          <w:sz w:val="24"/>
          <w:szCs w:val="24"/>
        </w:rPr>
        <w:t xml:space="preserve"> cross-validation error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for admixture analysis with K value ranging from two to seven. </w:t>
      </w:r>
      <w:r w:rsidRPr="00EB6267">
        <w:rPr>
          <w:rFonts w:ascii="Times New Roman" w:hAnsi="Times New Roman" w:cs="Times New Roman"/>
          <w:sz w:val="24"/>
          <w:szCs w:val="24"/>
        </w:rPr>
        <w:t>The x axis represent</w:t>
      </w:r>
      <w:r w:rsidR="00A07E06">
        <w:rPr>
          <w:rFonts w:ascii="Times New Roman" w:hAnsi="Times New Roman" w:cs="Times New Roman" w:hint="eastAsia"/>
          <w:sz w:val="24"/>
          <w:szCs w:val="24"/>
        </w:rPr>
        <w:t>s</w:t>
      </w:r>
      <w:r w:rsidRPr="00EB6267">
        <w:rPr>
          <w:rFonts w:ascii="Times New Roman" w:hAnsi="Times New Roman" w:cs="Times New Roman"/>
          <w:sz w:val="24"/>
          <w:szCs w:val="24"/>
        </w:rPr>
        <w:t xml:space="preserve"> the K value and y axis represent cross</w:t>
      </w:r>
      <w:r w:rsidR="00DA4735">
        <w:rPr>
          <w:rFonts w:ascii="Times New Roman" w:hAnsi="Times New Roman" w:cs="Times New Roman"/>
          <w:sz w:val="24"/>
          <w:szCs w:val="24"/>
        </w:rPr>
        <w:t>-</w:t>
      </w:r>
      <w:r w:rsidRPr="00EB6267">
        <w:rPr>
          <w:rFonts w:ascii="Times New Roman" w:hAnsi="Times New Roman" w:cs="Times New Roman"/>
          <w:sz w:val="24"/>
          <w:szCs w:val="24"/>
        </w:rPr>
        <w:t>validation error value.</w:t>
      </w:r>
    </w:p>
    <w:p w14:paraId="7B59A741" w14:textId="39725496" w:rsidR="002D569A" w:rsidRPr="00F7287E" w:rsidRDefault="002D569A" w:rsidP="002D569A">
      <w:pPr>
        <w:rPr>
          <w:rFonts w:ascii="Times New Roman" w:hAnsi="Times New Roman" w:cs="Times New Roman"/>
          <w:sz w:val="24"/>
          <w:szCs w:val="24"/>
        </w:rPr>
      </w:pPr>
    </w:p>
    <w:p w14:paraId="320A5F33" w14:textId="52F2FC92" w:rsidR="002D569A" w:rsidRPr="00F7287E" w:rsidRDefault="002D569A" w:rsidP="002D569A">
      <w:pPr>
        <w:rPr>
          <w:rFonts w:ascii="Times New Roman" w:hAnsi="Times New Roman" w:cs="Times New Roman"/>
          <w:sz w:val="24"/>
          <w:szCs w:val="24"/>
        </w:rPr>
      </w:pPr>
    </w:p>
    <w:sectPr w:rsidR="002D569A" w:rsidRPr="00F728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C0FF1" w14:textId="77777777" w:rsidR="007856A0" w:rsidRDefault="007856A0" w:rsidP="00530566">
      <w:r>
        <w:separator/>
      </w:r>
    </w:p>
  </w:endnote>
  <w:endnote w:type="continuationSeparator" w:id="0">
    <w:p w14:paraId="29DBF6CD" w14:textId="77777777" w:rsidR="007856A0" w:rsidRDefault="007856A0" w:rsidP="00530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DB758" w14:textId="77777777" w:rsidR="007856A0" w:rsidRDefault="007856A0" w:rsidP="00530566">
      <w:r>
        <w:separator/>
      </w:r>
    </w:p>
  </w:footnote>
  <w:footnote w:type="continuationSeparator" w:id="0">
    <w:p w14:paraId="58877F10" w14:textId="77777777" w:rsidR="007856A0" w:rsidRDefault="007856A0" w:rsidP="005305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BE5"/>
    <w:rsid w:val="000062B1"/>
    <w:rsid w:val="00066EF1"/>
    <w:rsid w:val="00082404"/>
    <w:rsid w:val="000F60BB"/>
    <w:rsid w:val="00124BCC"/>
    <w:rsid w:val="0012503F"/>
    <w:rsid w:val="001651B0"/>
    <w:rsid w:val="001A192F"/>
    <w:rsid w:val="001E4F4F"/>
    <w:rsid w:val="001F73E8"/>
    <w:rsid w:val="00204FE6"/>
    <w:rsid w:val="0023636D"/>
    <w:rsid w:val="00264D2B"/>
    <w:rsid w:val="00295A38"/>
    <w:rsid w:val="002D569A"/>
    <w:rsid w:val="003B4136"/>
    <w:rsid w:val="003C214D"/>
    <w:rsid w:val="003F71E8"/>
    <w:rsid w:val="00486C8C"/>
    <w:rsid w:val="00491A0D"/>
    <w:rsid w:val="004C6435"/>
    <w:rsid w:val="004D5B3D"/>
    <w:rsid w:val="00530566"/>
    <w:rsid w:val="005358AB"/>
    <w:rsid w:val="00540528"/>
    <w:rsid w:val="00570EAC"/>
    <w:rsid w:val="0058256F"/>
    <w:rsid w:val="005C48F9"/>
    <w:rsid w:val="005F4591"/>
    <w:rsid w:val="00625956"/>
    <w:rsid w:val="00631678"/>
    <w:rsid w:val="00650077"/>
    <w:rsid w:val="00674989"/>
    <w:rsid w:val="00676773"/>
    <w:rsid w:val="00727A87"/>
    <w:rsid w:val="007302D9"/>
    <w:rsid w:val="007856A0"/>
    <w:rsid w:val="00793B51"/>
    <w:rsid w:val="00795BE5"/>
    <w:rsid w:val="007C2759"/>
    <w:rsid w:val="007E29D3"/>
    <w:rsid w:val="00817EFD"/>
    <w:rsid w:val="00885E2E"/>
    <w:rsid w:val="008A1B98"/>
    <w:rsid w:val="008D2364"/>
    <w:rsid w:val="008E1632"/>
    <w:rsid w:val="009001D3"/>
    <w:rsid w:val="00975C60"/>
    <w:rsid w:val="009917B8"/>
    <w:rsid w:val="009A3E06"/>
    <w:rsid w:val="009C3201"/>
    <w:rsid w:val="00A02572"/>
    <w:rsid w:val="00A07E06"/>
    <w:rsid w:val="00A65EC7"/>
    <w:rsid w:val="00AB0CBA"/>
    <w:rsid w:val="00AB2F4E"/>
    <w:rsid w:val="00AD66B1"/>
    <w:rsid w:val="00AE74F2"/>
    <w:rsid w:val="00B055E9"/>
    <w:rsid w:val="00B121C5"/>
    <w:rsid w:val="00B75F2C"/>
    <w:rsid w:val="00B95E04"/>
    <w:rsid w:val="00BD357A"/>
    <w:rsid w:val="00BD7715"/>
    <w:rsid w:val="00BF4C85"/>
    <w:rsid w:val="00C00C6D"/>
    <w:rsid w:val="00C46935"/>
    <w:rsid w:val="00C61ACA"/>
    <w:rsid w:val="00C6566D"/>
    <w:rsid w:val="00CA08BF"/>
    <w:rsid w:val="00CD6187"/>
    <w:rsid w:val="00CF2C48"/>
    <w:rsid w:val="00CF682A"/>
    <w:rsid w:val="00D83DF0"/>
    <w:rsid w:val="00D93816"/>
    <w:rsid w:val="00DA4735"/>
    <w:rsid w:val="00DE4D9B"/>
    <w:rsid w:val="00DF26A3"/>
    <w:rsid w:val="00E67042"/>
    <w:rsid w:val="00EB6267"/>
    <w:rsid w:val="00EC092D"/>
    <w:rsid w:val="00F46C19"/>
    <w:rsid w:val="00F7287E"/>
    <w:rsid w:val="00FA4CC4"/>
    <w:rsid w:val="00FD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376A8E"/>
  <w15:chartTrackingRefBased/>
  <w15:docId w15:val="{440854FD-2D2F-44E9-A334-4EEA11442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05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3056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305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305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924</TotalTime>
  <Pages>3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lijun Feng</dc:creator>
  <cp:keywords/>
  <dc:description/>
  <cp:lastModifiedBy>lijun Feng</cp:lastModifiedBy>
  <cp:revision>40</cp:revision>
  <dcterms:created xsi:type="dcterms:W3CDTF">2021-05-20T06:06:00Z</dcterms:created>
  <dcterms:modified xsi:type="dcterms:W3CDTF">2021-12-21T06:12:00Z</dcterms:modified>
</cp:coreProperties>
</file>