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38CD" w14:textId="349E385B" w:rsidR="00664DBF" w:rsidRDefault="00664DBF" w:rsidP="00A07036">
      <w:pPr>
        <w:jc w:val="center"/>
        <w:rPr>
          <w:b/>
          <w:bCs/>
          <w:sz w:val="22"/>
          <w:szCs w:val="22"/>
        </w:rPr>
      </w:pPr>
      <w:r w:rsidRPr="00F22524">
        <w:rPr>
          <w:b/>
          <w:bCs/>
          <w:sz w:val="22"/>
          <w:szCs w:val="22"/>
        </w:rPr>
        <w:t xml:space="preserve">Supplementary </w:t>
      </w:r>
      <w:r w:rsidR="00A07036" w:rsidRPr="00F22524">
        <w:rPr>
          <w:b/>
          <w:bCs/>
          <w:sz w:val="22"/>
          <w:szCs w:val="22"/>
        </w:rPr>
        <w:t>Materials</w:t>
      </w:r>
    </w:p>
    <w:p w14:paraId="715071B5" w14:textId="0F86B92E" w:rsidR="00F22524" w:rsidRDefault="00F22524" w:rsidP="00F22524">
      <w:pPr>
        <w:spacing w:line="360" w:lineRule="auto"/>
        <w:rPr>
          <w:b/>
          <w:bCs/>
          <w:sz w:val="22"/>
          <w:szCs w:val="22"/>
        </w:rPr>
      </w:pPr>
    </w:p>
    <w:p w14:paraId="073B1408" w14:textId="46E599F7" w:rsidR="00F22524" w:rsidRPr="00F22524" w:rsidRDefault="00F22524" w:rsidP="00F22524">
      <w:pPr>
        <w:spacing w:line="360" w:lineRule="auto"/>
        <w:ind w:firstLine="360"/>
        <w:jc w:val="center"/>
        <w:rPr>
          <w:rFonts w:eastAsia="Times"/>
          <w:b/>
          <w:i/>
          <w:iCs/>
        </w:rPr>
      </w:pPr>
      <w:r w:rsidRPr="00F22524">
        <w:rPr>
          <w:rFonts w:eastAsia="Times"/>
          <w:b/>
          <w:i/>
          <w:iCs/>
        </w:rPr>
        <w:t>The genome sequence of the avian vampire fly (Philornis downsi), an invasive nest parasite of Darwin’s finches</w:t>
      </w:r>
    </w:p>
    <w:p w14:paraId="3FD5046A" w14:textId="007C1E2C" w:rsidR="00F22524" w:rsidRPr="00F22524" w:rsidRDefault="00F22524" w:rsidP="00A07036">
      <w:pPr>
        <w:jc w:val="center"/>
        <w:rPr>
          <w:b/>
          <w:bCs/>
          <w:sz w:val="22"/>
          <w:szCs w:val="22"/>
        </w:rPr>
      </w:pPr>
    </w:p>
    <w:p w14:paraId="6603BCE0" w14:textId="3871D14A" w:rsidR="0020155D" w:rsidRPr="00E85E77" w:rsidRDefault="0020155D">
      <w:pPr>
        <w:rPr>
          <w:sz w:val="22"/>
          <w:szCs w:val="22"/>
        </w:rPr>
      </w:pPr>
    </w:p>
    <w:p w14:paraId="4821F402" w14:textId="510D14D1" w:rsidR="0020155D" w:rsidRPr="00E85E77" w:rsidRDefault="0020155D" w:rsidP="0020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iCs/>
          <w:color w:val="000000" w:themeColor="text1"/>
          <w:sz w:val="22"/>
          <w:szCs w:val="22"/>
        </w:rPr>
      </w:pPr>
      <w:r w:rsidRPr="00E85E77">
        <w:rPr>
          <w:b/>
          <w:bCs/>
          <w:color w:val="000000" w:themeColor="text1"/>
          <w:sz w:val="22"/>
          <w:szCs w:val="22"/>
        </w:rPr>
        <w:t>Supplem</w:t>
      </w:r>
      <w:r w:rsidR="006B5633" w:rsidRPr="00E85E77">
        <w:rPr>
          <w:b/>
          <w:bCs/>
          <w:color w:val="000000" w:themeColor="text1"/>
          <w:sz w:val="22"/>
          <w:szCs w:val="22"/>
        </w:rPr>
        <w:t>en</w:t>
      </w:r>
      <w:r w:rsidRPr="00E85E77">
        <w:rPr>
          <w:b/>
          <w:bCs/>
          <w:color w:val="000000" w:themeColor="text1"/>
          <w:sz w:val="22"/>
          <w:szCs w:val="22"/>
        </w:rPr>
        <w:t xml:space="preserve">tary Table 1: </w:t>
      </w:r>
      <w:r w:rsidR="00E85E77" w:rsidRPr="00E85E77">
        <w:rPr>
          <w:i/>
          <w:iCs/>
          <w:color w:val="000000" w:themeColor="text1"/>
          <w:sz w:val="22"/>
          <w:szCs w:val="22"/>
        </w:rPr>
        <w:t xml:space="preserve">Genome </w:t>
      </w:r>
      <w:r w:rsidRPr="00E85E77">
        <w:rPr>
          <w:i/>
          <w:iCs/>
          <w:color w:val="000000" w:themeColor="text1"/>
          <w:sz w:val="22"/>
          <w:szCs w:val="22"/>
        </w:rPr>
        <w:t xml:space="preserve">Statistics </w:t>
      </w:r>
      <w:r w:rsidR="00E85E77" w:rsidRPr="00E85E77">
        <w:rPr>
          <w:i/>
          <w:iCs/>
          <w:color w:val="000000" w:themeColor="text1"/>
          <w:sz w:val="22"/>
          <w:szCs w:val="22"/>
        </w:rPr>
        <w:t xml:space="preserve">of P. downsi estimated from </w:t>
      </w:r>
      <w:r w:rsidR="00AD1CCB">
        <w:rPr>
          <w:i/>
          <w:iCs/>
          <w:color w:val="000000" w:themeColor="text1"/>
          <w:sz w:val="22"/>
          <w:szCs w:val="22"/>
        </w:rPr>
        <w:t>short-</w:t>
      </w:r>
      <w:r w:rsidR="00E85E77" w:rsidRPr="00E85E77">
        <w:rPr>
          <w:i/>
          <w:iCs/>
          <w:color w:val="000000" w:themeColor="text1"/>
          <w:sz w:val="22"/>
          <w:szCs w:val="22"/>
        </w:rPr>
        <w:t>sequencing reads</w:t>
      </w:r>
    </w:p>
    <w:p w14:paraId="6E1A1F84" w14:textId="77777777" w:rsidR="00E85E77" w:rsidRDefault="00E85E77" w:rsidP="0020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/>
          <w:iCs/>
          <w:color w:val="000000" w:themeColor="text1"/>
          <w:sz w:val="22"/>
          <w:szCs w:val="22"/>
        </w:rPr>
      </w:pPr>
    </w:p>
    <w:p w14:paraId="7F392E2D" w14:textId="4E525071" w:rsidR="0020155D" w:rsidRPr="00E85E77" w:rsidRDefault="00E85E77" w:rsidP="0020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>Property</w:t>
      </w:r>
      <w:r w:rsidR="0020155D" w:rsidRPr="00E85E77">
        <w:rPr>
          <w:b/>
          <w:bCs/>
          <w:i/>
          <w:iCs/>
          <w:color w:val="000000" w:themeColor="text1"/>
          <w:sz w:val="22"/>
          <w:szCs w:val="22"/>
        </w:rPr>
        <w:t xml:space="preserve">                     </w:t>
      </w:r>
      <w:r w:rsidR="0020155D" w:rsidRPr="00E85E77">
        <w:rPr>
          <w:b/>
          <w:bCs/>
          <w:i/>
          <w:iCs/>
          <w:color w:val="000000" w:themeColor="text1"/>
          <w:sz w:val="22"/>
          <w:szCs w:val="22"/>
        </w:rPr>
        <w:tab/>
      </w:r>
      <w:r w:rsidR="0020155D" w:rsidRPr="00E85E77">
        <w:rPr>
          <w:b/>
          <w:bCs/>
          <w:i/>
          <w:iCs/>
          <w:color w:val="000000" w:themeColor="text1"/>
          <w:sz w:val="22"/>
          <w:szCs w:val="22"/>
        </w:rPr>
        <w:tab/>
      </w:r>
      <w:r w:rsidR="0020155D" w:rsidRPr="00E85E77">
        <w:rPr>
          <w:b/>
          <w:bCs/>
          <w:i/>
          <w:iCs/>
          <w:color w:val="000000" w:themeColor="text1"/>
          <w:sz w:val="22"/>
          <w:szCs w:val="22"/>
        </w:rPr>
        <w:tab/>
        <w:t xml:space="preserve">min               </w:t>
      </w:r>
      <w:r w:rsidR="0020155D" w:rsidRPr="00E85E77">
        <w:rPr>
          <w:b/>
          <w:bCs/>
          <w:i/>
          <w:iCs/>
          <w:color w:val="000000" w:themeColor="text1"/>
          <w:sz w:val="22"/>
          <w:szCs w:val="22"/>
        </w:rPr>
        <w:tab/>
      </w:r>
      <w:r w:rsidR="0020155D" w:rsidRPr="00E85E77">
        <w:rPr>
          <w:b/>
          <w:bCs/>
          <w:i/>
          <w:iCs/>
          <w:color w:val="000000" w:themeColor="text1"/>
          <w:sz w:val="22"/>
          <w:szCs w:val="22"/>
        </w:rPr>
        <w:tab/>
        <w:t xml:space="preserve">max               </w:t>
      </w:r>
    </w:p>
    <w:p w14:paraId="4FAD7F1D" w14:textId="77777777" w:rsidR="0020155D" w:rsidRPr="00E85E77" w:rsidRDefault="0020155D" w:rsidP="0020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2"/>
          <w:szCs w:val="22"/>
        </w:rPr>
      </w:pPr>
      <w:r w:rsidRPr="00E85E77">
        <w:rPr>
          <w:color w:val="000000" w:themeColor="text1"/>
          <w:sz w:val="22"/>
          <w:szCs w:val="22"/>
        </w:rPr>
        <w:t xml:space="preserve">Heterozygosity            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  <w:t xml:space="preserve">1.40879%     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  <w:t xml:space="preserve">1.42194%          </w:t>
      </w:r>
    </w:p>
    <w:p w14:paraId="4DF264A9" w14:textId="10FB88F8" w:rsidR="0020155D" w:rsidRPr="00E85E77" w:rsidRDefault="0020155D" w:rsidP="0020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2"/>
          <w:szCs w:val="22"/>
        </w:rPr>
      </w:pPr>
      <w:r w:rsidRPr="00E85E77">
        <w:rPr>
          <w:color w:val="000000" w:themeColor="text1"/>
          <w:sz w:val="22"/>
          <w:szCs w:val="22"/>
        </w:rPr>
        <w:t xml:space="preserve">Genome Haploid Length     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</w:r>
      <w:r w:rsid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 xml:space="preserve">796,797,589 bp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  <w:t xml:space="preserve">799,050,413 bp    </w:t>
      </w:r>
    </w:p>
    <w:p w14:paraId="670C7B2A" w14:textId="1CC253CF" w:rsidR="0020155D" w:rsidRPr="00E85E77" w:rsidRDefault="0020155D" w:rsidP="0020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2"/>
          <w:szCs w:val="22"/>
        </w:rPr>
      </w:pPr>
      <w:r w:rsidRPr="00E85E77">
        <w:rPr>
          <w:color w:val="000000" w:themeColor="text1"/>
          <w:sz w:val="22"/>
          <w:szCs w:val="22"/>
        </w:rPr>
        <w:t xml:space="preserve">Genome Repeat Length      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</w:r>
      <w:r w:rsid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 xml:space="preserve">232,405,721 bp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  <w:t xml:space="preserve">233,062,812 bp    </w:t>
      </w:r>
    </w:p>
    <w:p w14:paraId="64DDD6F1" w14:textId="6615EB23" w:rsidR="0020155D" w:rsidRPr="00E85E77" w:rsidRDefault="0020155D" w:rsidP="0020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2"/>
          <w:szCs w:val="22"/>
        </w:rPr>
      </w:pPr>
      <w:r w:rsidRPr="00E85E77">
        <w:rPr>
          <w:color w:val="000000" w:themeColor="text1"/>
          <w:sz w:val="22"/>
          <w:szCs w:val="22"/>
        </w:rPr>
        <w:t xml:space="preserve">Genome Unique Length      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</w:r>
      <w:r w:rsid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 xml:space="preserve">564,391,869 bp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  <w:t xml:space="preserve">565,987,600 bp    </w:t>
      </w:r>
    </w:p>
    <w:p w14:paraId="2D8BCFD7" w14:textId="77777777" w:rsidR="0020155D" w:rsidRPr="00E85E77" w:rsidRDefault="0020155D" w:rsidP="0020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2"/>
          <w:szCs w:val="22"/>
        </w:rPr>
      </w:pPr>
      <w:r w:rsidRPr="00E85E77">
        <w:rPr>
          <w:color w:val="000000" w:themeColor="text1"/>
          <w:sz w:val="22"/>
          <w:szCs w:val="22"/>
        </w:rPr>
        <w:t xml:space="preserve">Model Fit                 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  <w:t xml:space="preserve">95.7713%      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  <w:t xml:space="preserve">98.7012%          </w:t>
      </w:r>
    </w:p>
    <w:p w14:paraId="67B14159" w14:textId="77777777" w:rsidR="0020155D" w:rsidRPr="00E85E77" w:rsidRDefault="0020155D" w:rsidP="0020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2"/>
          <w:szCs w:val="22"/>
        </w:rPr>
      </w:pPr>
      <w:r w:rsidRPr="00E85E77">
        <w:rPr>
          <w:color w:val="000000" w:themeColor="text1"/>
          <w:sz w:val="22"/>
          <w:szCs w:val="22"/>
        </w:rPr>
        <w:t xml:space="preserve">Read Error Rate           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  <w:t xml:space="preserve">1.228%            </w:t>
      </w:r>
      <w:r w:rsidRPr="00E85E77">
        <w:rPr>
          <w:color w:val="000000" w:themeColor="text1"/>
          <w:sz w:val="22"/>
          <w:szCs w:val="22"/>
        </w:rPr>
        <w:tab/>
      </w:r>
      <w:r w:rsidRPr="00E85E77">
        <w:rPr>
          <w:color w:val="000000" w:themeColor="text1"/>
          <w:sz w:val="22"/>
          <w:szCs w:val="22"/>
        </w:rPr>
        <w:tab/>
        <w:t>1.228%</w:t>
      </w:r>
    </w:p>
    <w:p w14:paraId="0176DDA7" w14:textId="0182C50C" w:rsidR="0020155D" w:rsidRPr="00E85E77" w:rsidRDefault="0020155D">
      <w:pPr>
        <w:rPr>
          <w:sz w:val="22"/>
          <w:szCs w:val="22"/>
        </w:rPr>
      </w:pPr>
    </w:p>
    <w:p w14:paraId="2AFC3816" w14:textId="571D84B9" w:rsidR="00CA547E" w:rsidRDefault="00CA547E" w:rsidP="00CA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iCs/>
          <w:color w:val="000000" w:themeColor="text1"/>
          <w:sz w:val="22"/>
          <w:szCs w:val="22"/>
        </w:rPr>
      </w:pPr>
      <w:r w:rsidRPr="00E85E77">
        <w:rPr>
          <w:b/>
          <w:bCs/>
          <w:color w:val="000000" w:themeColor="text1"/>
          <w:sz w:val="22"/>
          <w:szCs w:val="22"/>
        </w:rPr>
        <w:t xml:space="preserve">Supplementary Table </w:t>
      </w:r>
      <w:r>
        <w:rPr>
          <w:b/>
          <w:bCs/>
          <w:color w:val="000000" w:themeColor="text1"/>
          <w:sz w:val="22"/>
          <w:szCs w:val="22"/>
        </w:rPr>
        <w:t>2</w:t>
      </w:r>
      <w:r w:rsidRPr="00E85E77">
        <w:rPr>
          <w:b/>
          <w:bCs/>
          <w:color w:val="000000" w:themeColor="text1"/>
          <w:sz w:val="22"/>
          <w:szCs w:val="22"/>
        </w:rPr>
        <w:t xml:space="preserve">: </w:t>
      </w:r>
      <w:r>
        <w:rPr>
          <w:i/>
          <w:iCs/>
          <w:color w:val="000000" w:themeColor="text1"/>
          <w:sz w:val="22"/>
          <w:szCs w:val="22"/>
        </w:rPr>
        <w:t>Busco s</w:t>
      </w:r>
      <w:r w:rsidRPr="00E85E77">
        <w:rPr>
          <w:i/>
          <w:iCs/>
          <w:color w:val="000000" w:themeColor="text1"/>
          <w:sz w:val="22"/>
          <w:szCs w:val="22"/>
        </w:rPr>
        <w:t xml:space="preserve">tatistics of P. downsi </w:t>
      </w:r>
      <w:r>
        <w:rPr>
          <w:i/>
          <w:iCs/>
          <w:color w:val="000000" w:themeColor="text1"/>
          <w:sz w:val="22"/>
          <w:szCs w:val="22"/>
        </w:rPr>
        <w:t>genome</w:t>
      </w:r>
    </w:p>
    <w:p w14:paraId="22799283" w14:textId="08A46DA7" w:rsidR="00D36780" w:rsidRDefault="00D36780" w:rsidP="00CA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leGridLight"/>
        <w:tblW w:w="9170" w:type="dxa"/>
        <w:tblLook w:val="04A0" w:firstRow="1" w:lastRow="0" w:firstColumn="1" w:lastColumn="0" w:noHBand="0" w:noVBand="1"/>
      </w:tblPr>
      <w:tblGrid>
        <w:gridCol w:w="5251"/>
        <w:gridCol w:w="1907"/>
        <w:gridCol w:w="2012"/>
      </w:tblGrid>
      <w:tr w:rsidR="00D36780" w14:paraId="41C3E62A" w14:textId="77777777" w:rsidTr="00D36780">
        <w:trPr>
          <w:trHeight w:val="287"/>
        </w:trPr>
        <w:tc>
          <w:tcPr>
            <w:tcW w:w="5251" w:type="dxa"/>
            <w:noWrap/>
            <w:hideMark/>
          </w:tcPr>
          <w:p w14:paraId="1F14C4B6" w14:textId="77777777" w:rsidR="00D36780" w:rsidRPr="00D36780" w:rsidRDefault="00D367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780">
              <w:rPr>
                <w:b/>
                <w:bCs/>
                <w:color w:val="000000"/>
                <w:sz w:val="22"/>
                <w:szCs w:val="22"/>
              </w:rPr>
              <w:t>Categories</w:t>
            </w:r>
          </w:p>
        </w:tc>
        <w:tc>
          <w:tcPr>
            <w:tcW w:w="1907" w:type="dxa"/>
            <w:noWrap/>
            <w:hideMark/>
          </w:tcPr>
          <w:p w14:paraId="7ACB444B" w14:textId="77777777" w:rsidR="00D36780" w:rsidRPr="00D36780" w:rsidRDefault="00D367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780">
              <w:rPr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012" w:type="dxa"/>
            <w:noWrap/>
            <w:hideMark/>
          </w:tcPr>
          <w:p w14:paraId="6307EAB4" w14:textId="77777777" w:rsidR="00D36780" w:rsidRPr="00D36780" w:rsidRDefault="00D367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780">
              <w:rPr>
                <w:b/>
                <w:bCs/>
                <w:color w:val="000000"/>
                <w:sz w:val="22"/>
                <w:szCs w:val="22"/>
              </w:rPr>
              <w:t>% of total</w:t>
            </w:r>
          </w:p>
        </w:tc>
      </w:tr>
      <w:tr w:rsidR="00D36780" w14:paraId="42DE4242" w14:textId="77777777" w:rsidTr="00D36780">
        <w:trPr>
          <w:trHeight w:val="287"/>
        </w:trPr>
        <w:tc>
          <w:tcPr>
            <w:tcW w:w="5251" w:type="dxa"/>
            <w:noWrap/>
            <w:hideMark/>
          </w:tcPr>
          <w:p w14:paraId="1361ACE1" w14:textId="77777777" w:rsidR="00D36780" w:rsidRPr="00D36780" w:rsidRDefault="00D36780">
            <w:pPr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Complete BUSCOs</w:t>
            </w:r>
          </w:p>
        </w:tc>
        <w:tc>
          <w:tcPr>
            <w:tcW w:w="1907" w:type="dxa"/>
            <w:noWrap/>
            <w:hideMark/>
          </w:tcPr>
          <w:p w14:paraId="2532027D" w14:textId="77777777" w:rsidR="00D36780" w:rsidRPr="00D36780" w:rsidRDefault="00D36780">
            <w:pPr>
              <w:jc w:val="right"/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3147</w:t>
            </w:r>
          </w:p>
        </w:tc>
        <w:tc>
          <w:tcPr>
            <w:tcW w:w="2012" w:type="dxa"/>
            <w:noWrap/>
            <w:hideMark/>
          </w:tcPr>
          <w:p w14:paraId="0A964B95" w14:textId="69E11C7B" w:rsidR="00D36780" w:rsidRPr="00D36780" w:rsidRDefault="00D36780">
            <w:pPr>
              <w:jc w:val="right"/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95.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D36780" w14:paraId="4EA384D7" w14:textId="77777777" w:rsidTr="00D36780">
        <w:trPr>
          <w:trHeight w:val="287"/>
        </w:trPr>
        <w:tc>
          <w:tcPr>
            <w:tcW w:w="5251" w:type="dxa"/>
            <w:noWrap/>
            <w:hideMark/>
          </w:tcPr>
          <w:p w14:paraId="63A0C17B" w14:textId="77777777" w:rsidR="00D36780" w:rsidRPr="00D36780" w:rsidRDefault="00D36780">
            <w:pPr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Complete and single-copy BUSCOs</w:t>
            </w:r>
          </w:p>
        </w:tc>
        <w:tc>
          <w:tcPr>
            <w:tcW w:w="1907" w:type="dxa"/>
            <w:noWrap/>
            <w:hideMark/>
          </w:tcPr>
          <w:p w14:paraId="292B6DEB" w14:textId="77777777" w:rsidR="00D36780" w:rsidRPr="00D36780" w:rsidRDefault="00D36780">
            <w:pPr>
              <w:jc w:val="right"/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3059</w:t>
            </w:r>
          </w:p>
        </w:tc>
        <w:tc>
          <w:tcPr>
            <w:tcW w:w="2012" w:type="dxa"/>
            <w:noWrap/>
            <w:hideMark/>
          </w:tcPr>
          <w:p w14:paraId="022488DF" w14:textId="51255F46" w:rsidR="00D36780" w:rsidRPr="00D36780" w:rsidRDefault="00D36780">
            <w:pPr>
              <w:jc w:val="right"/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93.12</w:t>
            </w:r>
          </w:p>
        </w:tc>
      </w:tr>
      <w:tr w:rsidR="00D36780" w14:paraId="11B59FCF" w14:textId="77777777" w:rsidTr="00D36780">
        <w:trPr>
          <w:trHeight w:val="287"/>
        </w:trPr>
        <w:tc>
          <w:tcPr>
            <w:tcW w:w="5251" w:type="dxa"/>
            <w:noWrap/>
            <w:hideMark/>
          </w:tcPr>
          <w:p w14:paraId="722BFDED" w14:textId="77777777" w:rsidR="00D36780" w:rsidRPr="00D36780" w:rsidRDefault="00D36780">
            <w:pPr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Complete and duplicated BUSCOs</w:t>
            </w:r>
          </w:p>
        </w:tc>
        <w:tc>
          <w:tcPr>
            <w:tcW w:w="1907" w:type="dxa"/>
            <w:noWrap/>
            <w:hideMark/>
          </w:tcPr>
          <w:p w14:paraId="1CB96B6E" w14:textId="77777777" w:rsidR="00D36780" w:rsidRPr="00D36780" w:rsidRDefault="00D36780">
            <w:pPr>
              <w:jc w:val="right"/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012" w:type="dxa"/>
            <w:noWrap/>
            <w:hideMark/>
          </w:tcPr>
          <w:p w14:paraId="105B1808" w14:textId="7EF67810" w:rsidR="00D36780" w:rsidRPr="00D36780" w:rsidRDefault="00D36780">
            <w:pPr>
              <w:jc w:val="right"/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2.6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36780" w14:paraId="538406B7" w14:textId="77777777" w:rsidTr="00D36780">
        <w:trPr>
          <w:trHeight w:val="287"/>
        </w:trPr>
        <w:tc>
          <w:tcPr>
            <w:tcW w:w="5251" w:type="dxa"/>
            <w:noWrap/>
            <w:hideMark/>
          </w:tcPr>
          <w:p w14:paraId="7FC084D0" w14:textId="77777777" w:rsidR="00D36780" w:rsidRPr="00D36780" w:rsidRDefault="00D36780">
            <w:pPr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Fragmented BUSCOs</w:t>
            </w:r>
          </w:p>
        </w:tc>
        <w:tc>
          <w:tcPr>
            <w:tcW w:w="1907" w:type="dxa"/>
            <w:noWrap/>
            <w:hideMark/>
          </w:tcPr>
          <w:p w14:paraId="17B41DBF" w14:textId="77777777" w:rsidR="00D36780" w:rsidRPr="00D36780" w:rsidRDefault="00D36780">
            <w:pPr>
              <w:jc w:val="right"/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012" w:type="dxa"/>
            <w:noWrap/>
            <w:hideMark/>
          </w:tcPr>
          <w:p w14:paraId="73E5D75D" w14:textId="10E4F0A7" w:rsidR="00D36780" w:rsidRPr="00D36780" w:rsidRDefault="00D36780">
            <w:pPr>
              <w:jc w:val="right"/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36780" w14:paraId="1275BEB3" w14:textId="77777777" w:rsidTr="00D36780">
        <w:trPr>
          <w:trHeight w:val="287"/>
        </w:trPr>
        <w:tc>
          <w:tcPr>
            <w:tcW w:w="5251" w:type="dxa"/>
            <w:noWrap/>
            <w:hideMark/>
          </w:tcPr>
          <w:p w14:paraId="0B02851B" w14:textId="77777777" w:rsidR="00D36780" w:rsidRPr="00D36780" w:rsidRDefault="00D36780">
            <w:pPr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Missing BUSCOs</w:t>
            </w:r>
          </w:p>
        </w:tc>
        <w:tc>
          <w:tcPr>
            <w:tcW w:w="1907" w:type="dxa"/>
            <w:noWrap/>
            <w:hideMark/>
          </w:tcPr>
          <w:p w14:paraId="7AB9227D" w14:textId="77777777" w:rsidR="00D36780" w:rsidRPr="00D36780" w:rsidRDefault="00D36780">
            <w:pPr>
              <w:jc w:val="right"/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012" w:type="dxa"/>
            <w:noWrap/>
            <w:hideMark/>
          </w:tcPr>
          <w:p w14:paraId="2B6D12C4" w14:textId="33325FEC" w:rsidR="00D36780" w:rsidRPr="00D36780" w:rsidRDefault="00D36780">
            <w:pPr>
              <w:jc w:val="right"/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2.03</w:t>
            </w:r>
          </w:p>
        </w:tc>
      </w:tr>
      <w:tr w:rsidR="00D36780" w14:paraId="02612C48" w14:textId="77777777" w:rsidTr="00D36780">
        <w:trPr>
          <w:trHeight w:val="287"/>
        </w:trPr>
        <w:tc>
          <w:tcPr>
            <w:tcW w:w="5251" w:type="dxa"/>
            <w:noWrap/>
            <w:hideMark/>
          </w:tcPr>
          <w:p w14:paraId="4A21962B" w14:textId="77777777" w:rsidR="00D36780" w:rsidRPr="00D36780" w:rsidRDefault="00D36780">
            <w:pPr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 xml:space="preserve">Total BUSCO groups searched </w:t>
            </w:r>
          </w:p>
        </w:tc>
        <w:tc>
          <w:tcPr>
            <w:tcW w:w="1907" w:type="dxa"/>
            <w:noWrap/>
            <w:hideMark/>
          </w:tcPr>
          <w:p w14:paraId="058AD1DB" w14:textId="77777777" w:rsidR="00D36780" w:rsidRPr="00D36780" w:rsidRDefault="00D36780">
            <w:pPr>
              <w:jc w:val="right"/>
              <w:rPr>
                <w:color w:val="000000"/>
                <w:sz w:val="22"/>
                <w:szCs w:val="22"/>
              </w:rPr>
            </w:pPr>
            <w:r w:rsidRPr="00D36780">
              <w:rPr>
                <w:color w:val="000000"/>
                <w:sz w:val="22"/>
                <w:szCs w:val="22"/>
              </w:rPr>
              <w:t>3285</w:t>
            </w:r>
          </w:p>
        </w:tc>
        <w:tc>
          <w:tcPr>
            <w:tcW w:w="2012" w:type="dxa"/>
            <w:noWrap/>
            <w:hideMark/>
          </w:tcPr>
          <w:p w14:paraId="39A1770E" w14:textId="224C315D" w:rsidR="00D36780" w:rsidRPr="00D36780" w:rsidRDefault="00FF76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14:paraId="4C165898" w14:textId="77777777" w:rsidR="00CA547E" w:rsidRPr="00E85E77" w:rsidRDefault="00CA547E" w:rsidP="003E7870">
      <w:pPr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696B4C3C" w14:textId="4D060F22" w:rsidR="006B6802" w:rsidRPr="0035076C" w:rsidRDefault="006B6802" w:rsidP="006B6802">
      <w:pPr>
        <w:spacing w:line="360" w:lineRule="auto"/>
        <w:rPr>
          <w:i/>
          <w:color w:val="000000" w:themeColor="text1"/>
          <w:sz w:val="22"/>
          <w:szCs w:val="22"/>
        </w:rPr>
      </w:pPr>
      <w:r w:rsidRPr="00E85E77">
        <w:rPr>
          <w:b/>
          <w:bCs/>
          <w:iCs/>
          <w:color w:val="000000" w:themeColor="text1"/>
          <w:sz w:val="22"/>
          <w:szCs w:val="22"/>
        </w:rPr>
        <w:t xml:space="preserve">Supplementary Table </w:t>
      </w:r>
      <w:r w:rsidR="006B5633" w:rsidRPr="00E85E77">
        <w:rPr>
          <w:b/>
          <w:bCs/>
          <w:iCs/>
          <w:color w:val="000000" w:themeColor="text1"/>
          <w:sz w:val="22"/>
          <w:szCs w:val="22"/>
        </w:rPr>
        <w:t>2</w:t>
      </w:r>
      <w:r w:rsidRPr="00E85E77">
        <w:rPr>
          <w:b/>
          <w:bCs/>
          <w:iCs/>
          <w:color w:val="000000" w:themeColor="text1"/>
          <w:sz w:val="22"/>
          <w:szCs w:val="22"/>
        </w:rPr>
        <w:t xml:space="preserve">: </w:t>
      </w:r>
      <w:r w:rsidRPr="0035076C">
        <w:rPr>
          <w:i/>
          <w:color w:val="000000" w:themeColor="text1"/>
          <w:sz w:val="22"/>
          <w:szCs w:val="22"/>
        </w:rPr>
        <w:t xml:space="preserve">Repeat statistics </w:t>
      </w:r>
      <w:r w:rsidR="007B1043" w:rsidRPr="0035076C">
        <w:rPr>
          <w:i/>
          <w:color w:val="000000" w:themeColor="text1"/>
          <w:sz w:val="22"/>
          <w:szCs w:val="22"/>
        </w:rPr>
        <w:t>in</w:t>
      </w:r>
      <w:r w:rsidRPr="0035076C">
        <w:rPr>
          <w:i/>
          <w:color w:val="000000" w:themeColor="text1"/>
          <w:sz w:val="22"/>
          <w:szCs w:val="22"/>
        </w:rPr>
        <w:t xml:space="preserve"> P. downsi genome</w:t>
      </w:r>
    </w:p>
    <w:p w14:paraId="545898CD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>sequences:         41,176</w:t>
      </w:r>
    </w:p>
    <w:p w14:paraId="65EAC5BD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>total length:  971,6346,46 bp</w:t>
      </w:r>
    </w:p>
    <w:p w14:paraId="7AB0D89F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>GC level:         35.10 %</w:t>
      </w:r>
    </w:p>
    <w:p w14:paraId="6D733A5A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>bases masked:  502,200,627 bp (51.69 %)</w:t>
      </w:r>
    </w:p>
    <w:p w14:paraId="789292CA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>==================================================</w:t>
      </w:r>
    </w:p>
    <w:p w14:paraId="2A165894" w14:textId="5420B2D4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  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 </w:t>
      </w:r>
      <w:r w:rsidR="0097368C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number of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length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percentage</w:t>
      </w:r>
    </w:p>
    <w:p w14:paraId="3650EFB9" w14:textId="05793FB8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   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="0097368C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elements*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occupied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of sequence</w:t>
      </w:r>
    </w:p>
    <w:p w14:paraId="5A094A65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>--------------------------------------------------</w:t>
      </w:r>
    </w:p>
    <w:p w14:paraId="3177FBC1" w14:textId="637EA36D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Retroelements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224657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90253146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9.29 %</w:t>
      </w:r>
    </w:p>
    <w:p w14:paraId="6301E6A4" w14:textId="047F1C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</w:t>
      </w:r>
      <w:r w:rsidRPr="00E85E77">
        <w:rPr>
          <w:b/>
          <w:bCs/>
          <w:color w:val="000000"/>
          <w:sz w:val="22"/>
          <w:szCs w:val="22"/>
        </w:rPr>
        <w:t xml:space="preserve">SINEs:               </w:t>
      </w:r>
      <w:r w:rsidRPr="00E85E77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ab/>
      </w:r>
      <w:r w:rsidR="006E23BF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 xml:space="preserve">58         </w:t>
      </w:r>
      <w:r w:rsidRPr="00E85E77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ab/>
        <w:t xml:space="preserve">6761 bp    </w:t>
      </w:r>
      <w:r w:rsidRPr="00E85E77">
        <w:rPr>
          <w:b/>
          <w:bCs/>
          <w:color w:val="000000"/>
          <w:sz w:val="22"/>
          <w:szCs w:val="22"/>
        </w:rPr>
        <w:tab/>
      </w:r>
      <w:r w:rsidR="006E23BF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>0.00 %</w:t>
      </w:r>
    </w:p>
    <w:p w14:paraId="5AF9FF03" w14:textId="4DE91A0B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lastRenderedPageBreak/>
        <w:t xml:space="preserve">   Penelope   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3187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661022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0.07 %</w:t>
      </w:r>
    </w:p>
    <w:p w14:paraId="43B90356" w14:textId="0298F583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</w:t>
      </w:r>
      <w:r w:rsidRPr="00E85E77">
        <w:rPr>
          <w:b/>
          <w:bCs/>
          <w:color w:val="000000"/>
          <w:sz w:val="22"/>
          <w:szCs w:val="22"/>
        </w:rPr>
        <w:t xml:space="preserve">LINEs:           </w:t>
      </w:r>
      <w:r w:rsidRPr="00E85E77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ab/>
      </w:r>
      <w:r w:rsidR="006E23BF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 xml:space="preserve">196268     </w:t>
      </w:r>
      <w:r w:rsidRPr="00E85E77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ab/>
        <w:t xml:space="preserve">74550945 bp    </w:t>
      </w:r>
      <w:r w:rsidR="006E23BF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>7.67 %</w:t>
      </w:r>
    </w:p>
    <w:p w14:paraId="2BC1CDA4" w14:textId="0299B08C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CRE/SLACS            </w:t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0    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0 bp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0.00 %</w:t>
      </w:r>
    </w:p>
    <w:p w14:paraId="44FAC66C" w14:textId="6604E1F9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 L2/CR1/Rex     </w:t>
      </w:r>
      <w:r w:rsidRPr="00E85E77">
        <w:rPr>
          <w:color w:val="000000"/>
          <w:sz w:val="22"/>
          <w:szCs w:val="22"/>
        </w:rPr>
        <w:tab/>
        <w:t xml:space="preserve"> </w:t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43733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18550153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1.91 %</w:t>
      </w:r>
    </w:p>
    <w:p w14:paraId="639AFFC3" w14:textId="467A89CA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 R1/LOA/Jockey   </w:t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15852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7502835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0.77 %</w:t>
      </w:r>
    </w:p>
    <w:p w14:paraId="4C52D692" w14:textId="037069E9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 R2/R4/NeSL        </w:t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834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673762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0.07 %</w:t>
      </w:r>
    </w:p>
    <w:p w14:paraId="20FE8D1C" w14:textId="16EC532A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 RTE/Bov-B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102395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29493616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3.04 %</w:t>
      </w:r>
    </w:p>
    <w:p w14:paraId="60783E7E" w14:textId="2C6E3964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 L1/CIN4  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1415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94740 bp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0.01 %</w:t>
      </w:r>
    </w:p>
    <w:p w14:paraId="00024104" w14:textId="1B9C8D58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</w:t>
      </w:r>
      <w:r w:rsidRPr="00E85E77">
        <w:rPr>
          <w:b/>
          <w:bCs/>
          <w:color w:val="000000"/>
          <w:sz w:val="22"/>
          <w:szCs w:val="22"/>
        </w:rPr>
        <w:t xml:space="preserve">LTR elements:     </w:t>
      </w:r>
      <w:r w:rsidRPr="00E85E77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ab/>
        <w:t xml:space="preserve">28331     </w:t>
      </w:r>
      <w:r w:rsidRPr="00E85E77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ab/>
        <w:t xml:space="preserve">15695440 bp    </w:t>
      </w:r>
      <w:r w:rsidR="006E23BF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>1.62 %</w:t>
      </w:r>
    </w:p>
    <w:p w14:paraId="7184F6BD" w14:textId="408B8F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 BEL/Pao 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12565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7084057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0.73 %</w:t>
      </w:r>
    </w:p>
    <w:p w14:paraId="14FAAB06" w14:textId="6A389F80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 Ty1/Copia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1561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775084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0.08 %</w:t>
      </w:r>
    </w:p>
    <w:p w14:paraId="6F7FB7E7" w14:textId="11E053ED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 Gypsy/DIRS1      </w:t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9951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7481940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0.77 %</w:t>
      </w:r>
    </w:p>
    <w:p w14:paraId="11BF1800" w14:textId="3A639A9B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  Retroviral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2481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143387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0.01 %</w:t>
      </w:r>
    </w:p>
    <w:p w14:paraId="6B086DDF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3D6BF4DB" w14:textId="174B45A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b/>
          <w:bCs/>
          <w:color w:val="000000"/>
          <w:sz w:val="22"/>
          <w:szCs w:val="22"/>
        </w:rPr>
        <w:t>DNA transposons</w:t>
      </w:r>
      <w:r w:rsidRPr="00E85E77">
        <w:rPr>
          <w:color w:val="000000"/>
          <w:sz w:val="22"/>
          <w:szCs w:val="22"/>
        </w:rPr>
        <w:t xml:space="preserve">     </w:t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621139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227262774 bp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23.39 %</w:t>
      </w:r>
    </w:p>
    <w:p w14:paraId="719D3E50" w14:textId="3DBBE7C4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hobo-Activator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8749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1542960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0.16 %</w:t>
      </w:r>
    </w:p>
    <w:p w14:paraId="386C6B37" w14:textId="6CB72AB5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Tc1-IS630-Pogo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576750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212960682 bp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21.92 %</w:t>
      </w:r>
    </w:p>
    <w:p w14:paraId="3259E30A" w14:textId="58EBC8DA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En-Spm        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0    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0 bp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0.00 %</w:t>
      </w:r>
    </w:p>
    <w:p w14:paraId="3D67CA1A" w14:textId="7AB3FA10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MuDR-IS905            </w:t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0    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0 bp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0.00 %</w:t>
      </w:r>
    </w:p>
    <w:p w14:paraId="51C12E9F" w14:textId="726EE871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PiggyBac   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1280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395680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0.04 %</w:t>
      </w:r>
    </w:p>
    <w:p w14:paraId="7B26682B" w14:textId="5BDC0BFA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Tourist/Harbinger </w:t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4060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1924044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0.20 %</w:t>
      </w:r>
    </w:p>
    <w:p w14:paraId="0B7734BB" w14:textId="7F82E6C5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   Other</w:t>
      </w:r>
      <w:r w:rsidRPr="00E85E77">
        <w:rPr>
          <w:color w:val="000000"/>
          <w:sz w:val="22"/>
          <w:szCs w:val="22"/>
        </w:rPr>
        <w:tab/>
        <w:t xml:space="preserve">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275        </w:t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  <w:t xml:space="preserve">11451 bp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0.00 %</w:t>
      </w:r>
    </w:p>
    <w:p w14:paraId="772EAE31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54DD79D9" w14:textId="394E17B8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Rolling-circles  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19653  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4597029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0.47 %</w:t>
      </w:r>
    </w:p>
    <w:p w14:paraId="4F9850F9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ab/>
      </w:r>
    </w:p>
    <w:p w14:paraId="216743D0" w14:textId="09502306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85E77">
        <w:rPr>
          <w:b/>
          <w:bCs/>
          <w:color w:val="000000"/>
          <w:sz w:val="22"/>
          <w:szCs w:val="22"/>
        </w:rPr>
        <w:t xml:space="preserve">Unclassified:       </w:t>
      </w:r>
      <w:r w:rsidR="006E23BF">
        <w:rPr>
          <w:b/>
          <w:bCs/>
          <w:color w:val="000000"/>
          <w:sz w:val="22"/>
          <w:szCs w:val="22"/>
        </w:rPr>
        <w:tab/>
      </w:r>
      <w:r w:rsidR="006E23BF">
        <w:rPr>
          <w:b/>
          <w:bCs/>
          <w:color w:val="000000"/>
          <w:sz w:val="22"/>
          <w:szCs w:val="22"/>
        </w:rPr>
        <w:tab/>
      </w:r>
      <w:r w:rsidR="006E23BF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 xml:space="preserve">828801    </w:t>
      </w:r>
      <w:r w:rsidR="006E23BF">
        <w:rPr>
          <w:b/>
          <w:bCs/>
          <w:color w:val="000000"/>
          <w:sz w:val="22"/>
          <w:szCs w:val="22"/>
        </w:rPr>
        <w:tab/>
      </w:r>
      <w:r w:rsidR="006E23BF">
        <w:rPr>
          <w:b/>
          <w:bCs/>
          <w:color w:val="000000"/>
          <w:sz w:val="22"/>
          <w:szCs w:val="22"/>
        </w:rPr>
        <w:tab/>
      </w:r>
      <w:r w:rsidR="006E23BF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 xml:space="preserve">166508339 bp   </w:t>
      </w:r>
      <w:r w:rsidR="006E23BF">
        <w:rPr>
          <w:b/>
          <w:bCs/>
          <w:color w:val="000000"/>
          <w:sz w:val="22"/>
          <w:szCs w:val="22"/>
        </w:rPr>
        <w:tab/>
      </w:r>
      <w:r w:rsidRPr="00E85E77">
        <w:rPr>
          <w:b/>
          <w:bCs/>
          <w:color w:val="000000"/>
          <w:sz w:val="22"/>
          <w:szCs w:val="22"/>
        </w:rPr>
        <w:t>17.14 %</w:t>
      </w:r>
    </w:p>
    <w:p w14:paraId="11A156DC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58DF6A8" w14:textId="1DE08F2D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Total interspersed repeats: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484024259 bp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49.82 %</w:t>
      </w:r>
    </w:p>
    <w:p w14:paraId="623C88D6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75A52AF" w14:textId="04775A95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Small RNA:        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7148  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2907047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0.30 %</w:t>
      </w:r>
    </w:p>
    <w:p w14:paraId="6F22CE5A" w14:textId="77777777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53372D" w14:textId="6CD60905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Satellites:        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796   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124775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0.01 %</w:t>
      </w:r>
    </w:p>
    <w:p w14:paraId="04788328" w14:textId="0FE6A7D6" w:rsidR="006B6802" w:rsidRPr="00E85E77" w:rsidRDefault="006B6802" w:rsidP="006B68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Simple repeats: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 213281  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8909635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0.92 %</w:t>
      </w:r>
    </w:p>
    <w:p w14:paraId="7BEA384F" w14:textId="0C78F15F" w:rsidR="004D10AE" w:rsidRPr="00E85E77" w:rsidRDefault="006B6802" w:rsidP="006B6802">
      <w:pPr>
        <w:pBdr>
          <w:bottom w:val="doub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5E77">
        <w:rPr>
          <w:color w:val="000000"/>
          <w:sz w:val="22"/>
          <w:szCs w:val="22"/>
        </w:rPr>
        <w:t xml:space="preserve">Low complexity:  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34278      </w:t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 xml:space="preserve">1638267 bp    </w:t>
      </w:r>
      <w:r w:rsidR="006E23BF">
        <w:rPr>
          <w:color w:val="000000"/>
          <w:sz w:val="22"/>
          <w:szCs w:val="22"/>
        </w:rPr>
        <w:tab/>
      </w:r>
      <w:r w:rsidRPr="00E85E77">
        <w:rPr>
          <w:color w:val="000000"/>
          <w:sz w:val="22"/>
          <w:szCs w:val="22"/>
        </w:rPr>
        <w:t>0.17 %</w:t>
      </w:r>
    </w:p>
    <w:p w14:paraId="3AB3396B" w14:textId="77777777" w:rsidR="006E23BF" w:rsidRDefault="006E23BF" w:rsidP="004D10AE">
      <w:pPr>
        <w:rPr>
          <w:b/>
          <w:bCs/>
          <w:color w:val="000000"/>
          <w:sz w:val="22"/>
          <w:szCs w:val="22"/>
        </w:rPr>
      </w:pPr>
    </w:p>
    <w:p w14:paraId="2C74F900" w14:textId="1BFB88B5" w:rsidR="006E23BF" w:rsidRDefault="006E23BF" w:rsidP="004D10AE">
      <w:pPr>
        <w:rPr>
          <w:b/>
          <w:bCs/>
          <w:color w:val="000000"/>
          <w:sz w:val="22"/>
          <w:szCs w:val="22"/>
        </w:rPr>
      </w:pPr>
    </w:p>
    <w:p w14:paraId="1BB83C48" w14:textId="1B0D5601" w:rsidR="00AD79E6" w:rsidRDefault="00AD79E6" w:rsidP="004D10AE">
      <w:pPr>
        <w:rPr>
          <w:b/>
          <w:bCs/>
          <w:color w:val="000000"/>
          <w:sz w:val="22"/>
          <w:szCs w:val="22"/>
        </w:rPr>
      </w:pPr>
    </w:p>
    <w:p w14:paraId="69A91F65" w14:textId="77777777" w:rsidR="00AD79E6" w:rsidRDefault="00AD79E6" w:rsidP="004D10AE">
      <w:pPr>
        <w:rPr>
          <w:b/>
          <w:bCs/>
          <w:color w:val="000000"/>
          <w:sz w:val="22"/>
          <w:szCs w:val="22"/>
        </w:rPr>
      </w:pPr>
    </w:p>
    <w:p w14:paraId="6C741BE3" w14:textId="3AD0FAB6" w:rsidR="004D10AE" w:rsidRPr="00E85E77" w:rsidRDefault="004D10AE" w:rsidP="004D10AE">
      <w:pPr>
        <w:rPr>
          <w:color w:val="000000"/>
          <w:sz w:val="22"/>
          <w:szCs w:val="22"/>
        </w:rPr>
      </w:pPr>
      <w:r w:rsidRPr="00E85E77">
        <w:rPr>
          <w:b/>
          <w:bCs/>
          <w:color w:val="000000"/>
          <w:sz w:val="22"/>
          <w:szCs w:val="22"/>
        </w:rPr>
        <w:lastRenderedPageBreak/>
        <w:t>Supplementary Table 3:</w:t>
      </w:r>
      <w:r w:rsidRPr="00E85E77">
        <w:rPr>
          <w:color w:val="000000"/>
          <w:sz w:val="22"/>
          <w:szCs w:val="22"/>
        </w:rPr>
        <w:t xml:space="preserve"> </w:t>
      </w:r>
      <w:r w:rsidRPr="0035076C">
        <w:rPr>
          <w:i/>
          <w:iCs/>
          <w:color w:val="000000"/>
          <w:sz w:val="22"/>
          <w:szCs w:val="22"/>
        </w:rPr>
        <w:t xml:space="preserve">Number of shared orthogroups among </w:t>
      </w:r>
      <w:r w:rsidR="0035076C">
        <w:rPr>
          <w:i/>
          <w:iCs/>
          <w:color w:val="000000"/>
          <w:sz w:val="22"/>
          <w:szCs w:val="22"/>
        </w:rPr>
        <w:t xml:space="preserve">various </w:t>
      </w:r>
      <w:r w:rsidR="0035076C" w:rsidRPr="0035076C">
        <w:rPr>
          <w:i/>
          <w:iCs/>
          <w:color w:val="000000"/>
          <w:sz w:val="22"/>
          <w:szCs w:val="22"/>
        </w:rPr>
        <w:t>diptera</w:t>
      </w:r>
      <w:r w:rsidR="0035076C">
        <w:rPr>
          <w:i/>
          <w:iCs/>
          <w:color w:val="000000"/>
          <w:sz w:val="22"/>
          <w:szCs w:val="22"/>
        </w:rPr>
        <w:t>n</w:t>
      </w:r>
      <w:r w:rsidR="0035076C" w:rsidRPr="0035076C">
        <w:rPr>
          <w:i/>
          <w:iCs/>
          <w:color w:val="000000"/>
          <w:sz w:val="22"/>
          <w:szCs w:val="22"/>
        </w:rPr>
        <w:t xml:space="preserve"> </w:t>
      </w:r>
      <w:r w:rsidRPr="0035076C">
        <w:rPr>
          <w:i/>
          <w:iCs/>
          <w:color w:val="000000"/>
          <w:sz w:val="22"/>
          <w:szCs w:val="22"/>
        </w:rPr>
        <w:t>species</w:t>
      </w:r>
      <w:r w:rsidR="0035076C" w:rsidRPr="0035076C">
        <w:rPr>
          <w:i/>
          <w:iCs/>
          <w:color w:val="000000"/>
          <w:sz w:val="22"/>
          <w:szCs w:val="22"/>
        </w:rPr>
        <w:t xml:space="preserve"> and </w:t>
      </w:r>
      <w:r w:rsidR="0035076C">
        <w:rPr>
          <w:i/>
          <w:iCs/>
          <w:color w:val="000000"/>
          <w:sz w:val="22"/>
          <w:szCs w:val="22"/>
        </w:rPr>
        <w:t xml:space="preserve">their </w:t>
      </w:r>
      <w:r w:rsidR="0035076C" w:rsidRPr="0035076C">
        <w:rPr>
          <w:i/>
          <w:iCs/>
          <w:color w:val="000000"/>
          <w:sz w:val="22"/>
          <w:szCs w:val="22"/>
        </w:rPr>
        <w:t>outgroup</w:t>
      </w:r>
    </w:p>
    <w:p w14:paraId="2CD6C114" w14:textId="77777777" w:rsidR="004D10AE" w:rsidRPr="00E85E77" w:rsidRDefault="004D10AE">
      <w:pPr>
        <w:rPr>
          <w:sz w:val="22"/>
          <w:szCs w:val="22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1371"/>
        <w:gridCol w:w="1211"/>
        <w:gridCol w:w="901"/>
        <w:gridCol w:w="971"/>
        <w:gridCol w:w="1071"/>
        <w:gridCol w:w="1141"/>
        <w:gridCol w:w="882"/>
        <w:gridCol w:w="1102"/>
        <w:gridCol w:w="1371"/>
      </w:tblGrid>
      <w:tr w:rsidR="00B37DA4" w:rsidRPr="0035076C" w14:paraId="5D109EB5" w14:textId="77777777" w:rsidTr="0035076C">
        <w:trPr>
          <w:trHeight w:val="230"/>
        </w:trPr>
        <w:tc>
          <w:tcPr>
            <w:tcW w:w="1315" w:type="dxa"/>
            <w:noWrap/>
            <w:hideMark/>
          </w:tcPr>
          <w:p w14:paraId="433D60EE" w14:textId="77777777" w:rsidR="004D10AE" w:rsidRPr="0035076C" w:rsidRDefault="004D10AE" w:rsidP="004D10AE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noWrap/>
            <w:hideMark/>
          </w:tcPr>
          <w:p w14:paraId="24BC716A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H.melpomene</w:t>
            </w:r>
          </w:p>
        </w:tc>
        <w:tc>
          <w:tcPr>
            <w:tcW w:w="869" w:type="dxa"/>
            <w:noWrap/>
            <w:hideMark/>
          </w:tcPr>
          <w:p w14:paraId="6C57B903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A.aegypti</w:t>
            </w:r>
          </w:p>
        </w:tc>
        <w:tc>
          <w:tcPr>
            <w:tcW w:w="924" w:type="dxa"/>
            <w:noWrap/>
            <w:hideMark/>
          </w:tcPr>
          <w:p w14:paraId="7C618932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C.capitata</w:t>
            </w:r>
          </w:p>
        </w:tc>
        <w:tc>
          <w:tcPr>
            <w:tcW w:w="1036" w:type="dxa"/>
            <w:noWrap/>
            <w:hideMark/>
          </w:tcPr>
          <w:p w14:paraId="44D92C97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S.calcitrans</w:t>
            </w:r>
          </w:p>
        </w:tc>
        <w:tc>
          <w:tcPr>
            <w:tcW w:w="1100" w:type="dxa"/>
            <w:noWrap/>
            <w:hideMark/>
          </w:tcPr>
          <w:p w14:paraId="5A906635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M.domestica</w:t>
            </w:r>
          </w:p>
        </w:tc>
        <w:tc>
          <w:tcPr>
            <w:tcW w:w="851" w:type="dxa"/>
            <w:noWrap/>
            <w:hideMark/>
          </w:tcPr>
          <w:p w14:paraId="70ADF8C9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P.downsi</w:t>
            </w:r>
          </w:p>
        </w:tc>
        <w:tc>
          <w:tcPr>
            <w:tcW w:w="1064" w:type="dxa"/>
            <w:noWrap/>
            <w:hideMark/>
          </w:tcPr>
          <w:p w14:paraId="5D2E28AF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G.morsitans</w:t>
            </w:r>
          </w:p>
        </w:tc>
        <w:tc>
          <w:tcPr>
            <w:tcW w:w="1315" w:type="dxa"/>
            <w:noWrap/>
            <w:hideMark/>
          </w:tcPr>
          <w:p w14:paraId="4EDBB08B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D.melanogaster</w:t>
            </w:r>
          </w:p>
        </w:tc>
      </w:tr>
      <w:tr w:rsidR="00B37DA4" w:rsidRPr="0035076C" w14:paraId="72FE464A" w14:textId="77777777" w:rsidTr="0035076C">
        <w:trPr>
          <w:trHeight w:val="230"/>
        </w:trPr>
        <w:tc>
          <w:tcPr>
            <w:tcW w:w="1315" w:type="dxa"/>
            <w:noWrap/>
            <w:hideMark/>
          </w:tcPr>
          <w:p w14:paraId="61A57A44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H.melpomene</w:t>
            </w:r>
          </w:p>
        </w:tc>
        <w:tc>
          <w:tcPr>
            <w:tcW w:w="1184" w:type="dxa"/>
            <w:shd w:val="clear" w:color="auto" w:fill="000000" w:themeFill="text1"/>
            <w:noWrap/>
            <w:hideMark/>
          </w:tcPr>
          <w:p w14:paraId="24506DDA" w14:textId="77777777" w:rsidR="004D10AE" w:rsidRPr="0035076C" w:rsidRDefault="004D10AE" w:rsidP="004D10AE">
            <w:pPr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noWrap/>
            <w:hideMark/>
          </w:tcPr>
          <w:p w14:paraId="3C93144B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6,978</w:t>
            </w:r>
          </w:p>
        </w:tc>
        <w:tc>
          <w:tcPr>
            <w:tcW w:w="924" w:type="dxa"/>
            <w:noWrap/>
            <w:hideMark/>
          </w:tcPr>
          <w:p w14:paraId="717E61C0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6,874</w:t>
            </w:r>
          </w:p>
        </w:tc>
        <w:tc>
          <w:tcPr>
            <w:tcW w:w="1036" w:type="dxa"/>
            <w:noWrap/>
            <w:hideMark/>
          </w:tcPr>
          <w:p w14:paraId="18790128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6,883</w:t>
            </w:r>
          </w:p>
        </w:tc>
        <w:tc>
          <w:tcPr>
            <w:tcW w:w="1100" w:type="dxa"/>
            <w:noWrap/>
            <w:hideMark/>
          </w:tcPr>
          <w:p w14:paraId="752E1F7D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6,910</w:t>
            </w:r>
          </w:p>
        </w:tc>
        <w:tc>
          <w:tcPr>
            <w:tcW w:w="851" w:type="dxa"/>
            <w:noWrap/>
            <w:hideMark/>
          </w:tcPr>
          <w:p w14:paraId="057AF4F3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6,800</w:t>
            </w:r>
          </w:p>
        </w:tc>
        <w:tc>
          <w:tcPr>
            <w:tcW w:w="1064" w:type="dxa"/>
            <w:noWrap/>
            <w:hideMark/>
          </w:tcPr>
          <w:p w14:paraId="5913CF8A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6,337</w:t>
            </w:r>
          </w:p>
        </w:tc>
        <w:tc>
          <w:tcPr>
            <w:tcW w:w="1315" w:type="dxa"/>
            <w:noWrap/>
            <w:hideMark/>
          </w:tcPr>
          <w:p w14:paraId="680DC2FD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6,859</w:t>
            </w:r>
          </w:p>
        </w:tc>
      </w:tr>
      <w:tr w:rsidR="00B37DA4" w:rsidRPr="0035076C" w14:paraId="3DB1D17D" w14:textId="77777777" w:rsidTr="0035076C">
        <w:trPr>
          <w:trHeight w:val="230"/>
        </w:trPr>
        <w:tc>
          <w:tcPr>
            <w:tcW w:w="1315" w:type="dxa"/>
            <w:noWrap/>
            <w:hideMark/>
          </w:tcPr>
          <w:p w14:paraId="1FDB71AE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A.aegypti</w:t>
            </w:r>
          </w:p>
        </w:tc>
        <w:tc>
          <w:tcPr>
            <w:tcW w:w="1184" w:type="dxa"/>
            <w:noWrap/>
            <w:hideMark/>
          </w:tcPr>
          <w:p w14:paraId="40A4F029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6,978</w:t>
            </w:r>
          </w:p>
        </w:tc>
        <w:tc>
          <w:tcPr>
            <w:tcW w:w="869" w:type="dxa"/>
            <w:shd w:val="clear" w:color="auto" w:fill="000000" w:themeFill="text1"/>
            <w:noWrap/>
            <w:hideMark/>
          </w:tcPr>
          <w:p w14:paraId="129E2778" w14:textId="77777777" w:rsidR="004D10AE" w:rsidRPr="0035076C" w:rsidRDefault="004D10AE" w:rsidP="004D10AE">
            <w:pPr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hideMark/>
          </w:tcPr>
          <w:p w14:paraId="585CE083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8,015</w:t>
            </w:r>
          </w:p>
        </w:tc>
        <w:tc>
          <w:tcPr>
            <w:tcW w:w="1036" w:type="dxa"/>
            <w:noWrap/>
            <w:hideMark/>
          </w:tcPr>
          <w:p w14:paraId="7E1DEB16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8,008</w:t>
            </w:r>
          </w:p>
        </w:tc>
        <w:tc>
          <w:tcPr>
            <w:tcW w:w="1100" w:type="dxa"/>
            <w:noWrap/>
            <w:hideMark/>
          </w:tcPr>
          <w:p w14:paraId="5CD0A19A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8,018</w:t>
            </w:r>
          </w:p>
        </w:tc>
        <w:tc>
          <w:tcPr>
            <w:tcW w:w="851" w:type="dxa"/>
            <w:noWrap/>
            <w:hideMark/>
          </w:tcPr>
          <w:p w14:paraId="4AD47F77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7,796</w:t>
            </w:r>
          </w:p>
        </w:tc>
        <w:tc>
          <w:tcPr>
            <w:tcW w:w="1064" w:type="dxa"/>
            <w:noWrap/>
            <w:hideMark/>
          </w:tcPr>
          <w:p w14:paraId="552ACEFF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7,228</w:t>
            </w:r>
          </w:p>
        </w:tc>
        <w:tc>
          <w:tcPr>
            <w:tcW w:w="1315" w:type="dxa"/>
            <w:noWrap/>
            <w:hideMark/>
          </w:tcPr>
          <w:p w14:paraId="6653F383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7,995</w:t>
            </w:r>
          </w:p>
        </w:tc>
      </w:tr>
      <w:tr w:rsidR="00B37DA4" w:rsidRPr="0035076C" w14:paraId="359A607C" w14:textId="77777777" w:rsidTr="0035076C">
        <w:trPr>
          <w:trHeight w:val="230"/>
        </w:trPr>
        <w:tc>
          <w:tcPr>
            <w:tcW w:w="1315" w:type="dxa"/>
            <w:noWrap/>
            <w:hideMark/>
          </w:tcPr>
          <w:p w14:paraId="69BE8DA3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C.capitata</w:t>
            </w:r>
          </w:p>
        </w:tc>
        <w:tc>
          <w:tcPr>
            <w:tcW w:w="1184" w:type="dxa"/>
            <w:noWrap/>
            <w:hideMark/>
          </w:tcPr>
          <w:p w14:paraId="4E4C8F44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6,874</w:t>
            </w:r>
          </w:p>
        </w:tc>
        <w:tc>
          <w:tcPr>
            <w:tcW w:w="869" w:type="dxa"/>
            <w:noWrap/>
            <w:hideMark/>
          </w:tcPr>
          <w:p w14:paraId="6A20F081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8,015</w:t>
            </w:r>
          </w:p>
        </w:tc>
        <w:tc>
          <w:tcPr>
            <w:tcW w:w="924" w:type="dxa"/>
            <w:shd w:val="clear" w:color="auto" w:fill="000000" w:themeFill="text1"/>
            <w:noWrap/>
            <w:hideMark/>
          </w:tcPr>
          <w:p w14:paraId="0CB765AD" w14:textId="77777777" w:rsidR="004D10AE" w:rsidRPr="0035076C" w:rsidRDefault="004D10AE" w:rsidP="004D10AE">
            <w:pPr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noWrap/>
            <w:hideMark/>
          </w:tcPr>
          <w:p w14:paraId="72C44508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9,123</w:t>
            </w:r>
          </w:p>
        </w:tc>
        <w:tc>
          <w:tcPr>
            <w:tcW w:w="1100" w:type="dxa"/>
            <w:noWrap/>
            <w:hideMark/>
          </w:tcPr>
          <w:p w14:paraId="6E994408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9,186</w:t>
            </w:r>
          </w:p>
        </w:tc>
        <w:tc>
          <w:tcPr>
            <w:tcW w:w="851" w:type="dxa"/>
            <w:noWrap/>
            <w:hideMark/>
          </w:tcPr>
          <w:p w14:paraId="08D3D820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8,855</w:t>
            </w:r>
          </w:p>
        </w:tc>
        <w:tc>
          <w:tcPr>
            <w:tcW w:w="1064" w:type="dxa"/>
            <w:noWrap/>
            <w:hideMark/>
          </w:tcPr>
          <w:p w14:paraId="421708C9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8,014</w:t>
            </w:r>
          </w:p>
        </w:tc>
        <w:tc>
          <w:tcPr>
            <w:tcW w:w="1315" w:type="dxa"/>
            <w:noWrap/>
            <w:hideMark/>
          </w:tcPr>
          <w:p w14:paraId="08B8D39A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9,096</w:t>
            </w:r>
          </w:p>
        </w:tc>
      </w:tr>
      <w:tr w:rsidR="00B37DA4" w:rsidRPr="0035076C" w14:paraId="03AC1AFE" w14:textId="77777777" w:rsidTr="0035076C">
        <w:trPr>
          <w:trHeight w:val="230"/>
        </w:trPr>
        <w:tc>
          <w:tcPr>
            <w:tcW w:w="1315" w:type="dxa"/>
            <w:noWrap/>
            <w:hideMark/>
          </w:tcPr>
          <w:p w14:paraId="7E744EF5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S.calcitrans</w:t>
            </w:r>
          </w:p>
        </w:tc>
        <w:tc>
          <w:tcPr>
            <w:tcW w:w="1184" w:type="dxa"/>
            <w:noWrap/>
            <w:hideMark/>
          </w:tcPr>
          <w:p w14:paraId="4F060C02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6,883</w:t>
            </w:r>
          </w:p>
        </w:tc>
        <w:tc>
          <w:tcPr>
            <w:tcW w:w="869" w:type="dxa"/>
            <w:noWrap/>
            <w:hideMark/>
          </w:tcPr>
          <w:p w14:paraId="36077E12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8,008</w:t>
            </w:r>
          </w:p>
        </w:tc>
        <w:tc>
          <w:tcPr>
            <w:tcW w:w="924" w:type="dxa"/>
            <w:noWrap/>
            <w:hideMark/>
          </w:tcPr>
          <w:p w14:paraId="587C4E1B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9,123</w:t>
            </w:r>
          </w:p>
        </w:tc>
        <w:tc>
          <w:tcPr>
            <w:tcW w:w="1036" w:type="dxa"/>
            <w:shd w:val="clear" w:color="auto" w:fill="000000" w:themeFill="text1"/>
            <w:noWrap/>
            <w:hideMark/>
          </w:tcPr>
          <w:p w14:paraId="33CD4C48" w14:textId="77777777" w:rsidR="004D10AE" w:rsidRPr="0035076C" w:rsidRDefault="004D10AE" w:rsidP="004D10AE">
            <w:pPr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65F44444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9,650</w:t>
            </w:r>
          </w:p>
        </w:tc>
        <w:tc>
          <w:tcPr>
            <w:tcW w:w="851" w:type="dxa"/>
            <w:noWrap/>
            <w:hideMark/>
          </w:tcPr>
          <w:p w14:paraId="66EBC3EF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9,197</w:t>
            </w:r>
          </w:p>
        </w:tc>
        <w:tc>
          <w:tcPr>
            <w:tcW w:w="1064" w:type="dxa"/>
            <w:noWrap/>
            <w:hideMark/>
          </w:tcPr>
          <w:p w14:paraId="7DC8A2DA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8,087</w:t>
            </w:r>
          </w:p>
        </w:tc>
        <w:tc>
          <w:tcPr>
            <w:tcW w:w="1315" w:type="dxa"/>
            <w:noWrap/>
            <w:hideMark/>
          </w:tcPr>
          <w:p w14:paraId="151C8F24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9,041</w:t>
            </w:r>
          </w:p>
        </w:tc>
      </w:tr>
      <w:tr w:rsidR="00B37DA4" w:rsidRPr="0035076C" w14:paraId="61DD1E44" w14:textId="77777777" w:rsidTr="0035076C">
        <w:trPr>
          <w:trHeight w:val="230"/>
        </w:trPr>
        <w:tc>
          <w:tcPr>
            <w:tcW w:w="1315" w:type="dxa"/>
            <w:noWrap/>
            <w:hideMark/>
          </w:tcPr>
          <w:p w14:paraId="7C943D9D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M.domestica</w:t>
            </w:r>
          </w:p>
        </w:tc>
        <w:tc>
          <w:tcPr>
            <w:tcW w:w="1184" w:type="dxa"/>
            <w:noWrap/>
            <w:hideMark/>
          </w:tcPr>
          <w:p w14:paraId="5E0CAAD7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6,910</w:t>
            </w:r>
          </w:p>
        </w:tc>
        <w:tc>
          <w:tcPr>
            <w:tcW w:w="869" w:type="dxa"/>
            <w:noWrap/>
            <w:hideMark/>
          </w:tcPr>
          <w:p w14:paraId="2702EF38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8,018</w:t>
            </w:r>
          </w:p>
        </w:tc>
        <w:tc>
          <w:tcPr>
            <w:tcW w:w="924" w:type="dxa"/>
            <w:noWrap/>
            <w:hideMark/>
          </w:tcPr>
          <w:p w14:paraId="36A00D83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9,186</w:t>
            </w:r>
          </w:p>
        </w:tc>
        <w:tc>
          <w:tcPr>
            <w:tcW w:w="1036" w:type="dxa"/>
            <w:noWrap/>
            <w:hideMark/>
          </w:tcPr>
          <w:p w14:paraId="35333016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9,650</w:t>
            </w:r>
          </w:p>
        </w:tc>
        <w:tc>
          <w:tcPr>
            <w:tcW w:w="1100" w:type="dxa"/>
            <w:shd w:val="clear" w:color="auto" w:fill="000000" w:themeFill="text1"/>
            <w:noWrap/>
            <w:hideMark/>
          </w:tcPr>
          <w:p w14:paraId="07C87923" w14:textId="77777777" w:rsidR="004D10AE" w:rsidRPr="0035076C" w:rsidRDefault="004D10AE" w:rsidP="004D10AE">
            <w:pPr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0DBEF95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9,295</w:t>
            </w:r>
          </w:p>
        </w:tc>
        <w:tc>
          <w:tcPr>
            <w:tcW w:w="1064" w:type="dxa"/>
            <w:noWrap/>
            <w:hideMark/>
          </w:tcPr>
          <w:p w14:paraId="008305FE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8,144</w:t>
            </w:r>
          </w:p>
        </w:tc>
        <w:tc>
          <w:tcPr>
            <w:tcW w:w="1315" w:type="dxa"/>
            <w:noWrap/>
            <w:hideMark/>
          </w:tcPr>
          <w:p w14:paraId="3D89931A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9,117</w:t>
            </w:r>
          </w:p>
        </w:tc>
      </w:tr>
      <w:tr w:rsidR="00B37DA4" w:rsidRPr="0035076C" w14:paraId="339ECF27" w14:textId="77777777" w:rsidTr="0035076C">
        <w:trPr>
          <w:trHeight w:val="230"/>
        </w:trPr>
        <w:tc>
          <w:tcPr>
            <w:tcW w:w="1315" w:type="dxa"/>
            <w:noWrap/>
            <w:hideMark/>
          </w:tcPr>
          <w:p w14:paraId="7ADF097D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P.downsi</w:t>
            </w:r>
          </w:p>
        </w:tc>
        <w:tc>
          <w:tcPr>
            <w:tcW w:w="1184" w:type="dxa"/>
            <w:noWrap/>
            <w:hideMark/>
          </w:tcPr>
          <w:p w14:paraId="597C0B1A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6,800</w:t>
            </w:r>
          </w:p>
        </w:tc>
        <w:tc>
          <w:tcPr>
            <w:tcW w:w="869" w:type="dxa"/>
            <w:noWrap/>
            <w:hideMark/>
          </w:tcPr>
          <w:p w14:paraId="06C2C6AE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7,796</w:t>
            </w:r>
          </w:p>
        </w:tc>
        <w:tc>
          <w:tcPr>
            <w:tcW w:w="924" w:type="dxa"/>
            <w:noWrap/>
            <w:hideMark/>
          </w:tcPr>
          <w:p w14:paraId="794CB9B4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8,855</w:t>
            </w:r>
          </w:p>
        </w:tc>
        <w:tc>
          <w:tcPr>
            <w:tcW w:w="1036" w:type="dxa"/>
            <w:noWrap/>
            <w:hideMark/>
          </w:tcPr>
          <w:p w14:paraId="0F7D2CF3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9,197</w:t>
            </w:r>
          </w:p>
        </w:tc>
        <w:tc>
          <w:tcPr>
            <w:tcW w:w="1100" w:type="dxa"/>
            <w:noWrap/>
            <w:hideMark/>
          </w:tcPr>
          <w:p w14:paraId="503211CF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9,295</w:t>
            </w:r>
          </w:p>
        </w:tc>
        <w:tc>
          <w:tcPr>
            <w:tcW w:w="851" w:type="dxa"/>
            <w:shd w:val="clear" w:color="auto" w:fill="000000" w:themeFill="text1"/>
            <w:noWrap/>
            <w:hideMark/>
          </w:tcPr>
          <w:p w14:paraId="2BE2207F" w14:textId="77777777" w:rsidR="004D10AE" w:rsidRPr="0035076C" w:rsidRDefault="004D10AE" w:rsidP="004D10AE">
            <w:pPr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noWrap/>
            <w:hideMark/>
          </w:tcPr>
          <w:p w14:paraId="1D056A00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8,103</w:t>
            </w:r>
          </w:p>
        </w:tc>
        <w:tc>
          <w:tcPr>
            <w:tcW w:w="1315" w:type="dxa"/>
            <w:noWrap/>
            <w:hideMark/>
          </w:tcPr>
          <w:p w14:paraId="73C04EE0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8,770</w:t>
            </w:r>
          </w:p>
        </w:tc>
      </w:tr>
      <w:tr w:rsidR="00B37DA4" w:rsidRPr="0035076C" w14:paraId="5E0EF72A" w14:textId="77777777" w:rsidTr="0035076C">
        <w:trPr>
          <w:trHeight w:val="230"/>
        </w:trPr>
        <w:tc>
          <w:tcPr>
            <w:tcW w:w="1315" w:type="dxa"/>
            <w:noWrap/>
            <w:hideMark/>
          </w:tcPr>
          <w:p w14:paraId="6E7DD4AC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G.morsitans</w:t>
            </w:r>
          </w:p>
        </w:tc>
        <w:tc>
          <w:tcPr>
            <w:tcW w:w="1184" w:type="dxa"/>
            <w:noWrap/>
            <w:hideMark/>
          </w:tcPr>
          <w:p w14:paraId="6C54AB97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6,337</w:t>
            </w:r>
          </w:p>
        </w:tc>
        <w:tc>
          <w:tcPr>
            <w:tcW w:w="869" w:type="dxa"/>
            <w:noWrap/>
            <w:hideMark/>
          </w:tcPr>
          <w:p w14:paraId="0747A949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7,228</w:t>
            </w:r>
          </w:p>
        </w:tc>
        <w:tc>
          <w:tcPr>
            <w:tcW w:w="924" w:type="dxa"/>
            <w:noWrap/>
            <w:hideMark/>
          </w:tcPr>
          <w:p w14:paraId="6335F882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8,014</w:t>
            </w:r>
          </w:p>
        </w:tc>
        <w:tc>
          <w:tcPr>
            <w:tcW w:w="1036" w:type="dxa"/>
            <w:noWrap/>
            <w:hideMark/>
          </w:tcPr>
          <w:p w14:paraId="288B8CC3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8,087</w:t>
            </w:r>
          </w:p>
        </w:tc>
        <w:tc>
          <w:tcPr>
            <w:tcW w:w="1100" w:type="dxa"/>
            <w:noWrap/>
            <w:hideMark/>
          </w:tcPr>
          <w:p w14:paraId="0CA3E025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8,144</w:t>
            </w:r>
          </w:p>
        </w:tc>
        <w:tc>
          <w:tcPr>
            <w:tcW w:w="851" w:type="dxa"/>
            <w:noWrap/>
            <w:hideMark/>
          </w:tcPr>
          <w:p w14:paraId="05DAB3FA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8,103</w:t>
            </w:r>
          </w:p>
        </w:tc>
        <w:tc>
          <w:tcPr>
            <w:tcW w:w="1064" w:type="dxa"/>
            <w:shd w:val="clear" w:color="auto" w:fill="000000" w:themeFill="text1"/>
            <w:noWrap/>
            <w:hideMark/>
          </w:tcPr>
          <w:p w14:paraId="32372AB4" w14:textId="77777777" w:rsidR="004D10AE" w:rsidRPr="0035076C" w:rsidRDefault="004D10AE" w:rsidP="004D10AE">
            <w:pPr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5" w:type="dxa"/>
            <w:noWrap/>
            <w:hideMark/>
          </w:tcPr>
          <w:p w14:paraId="096E0DAA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7,940</w:t>
            </w:r>
          </w:p>
        </w:tc>
      </w:tr>
      <w:tr w:rsidR="00B37DA4" w:rsidRPr="0035076C" w14:paraId="7FF66800" w14:textId="77777777" w:rsidTr="0035076C">
        <w:trPr>
          <w:trHeight w:val="230"/>
        </w:trPr>
        <w:tc>
          <w:tcPr>
            <w:tcW w:w="1315" w:type="dxa"/>
            <w:noWrap/>
            <w:hideMark/>
          </w:tcPr>
          <w:p w14:paraId="7F2D003D" w14:textId="77777777" w:rsidR="004D10AE" w:rsidRPr="0035076C" w:rsidRDefault="004D10AE" w:rsidP="004D10A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5076C">
              <w:rPr>
                <w:i/>
                <w:iCs/>
                <w:color w:val="000000"/>
                <w:sz w:val="18"/>
                <w:szCs w:val="18"/>
              </w:rPr>
              <w:t>D.melanogaster</w:t>
            </w:r>
          </w:p>
        </w:tc>
        <w:tc>
          <w:tcPr>
            <w:tcW w:w="1184" w:type="dxa"/>
            <w:noWrap/>
            <w:hideMark/>
          </w:tcPr>
          <w:p w14:paraId="7C6F1945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6,859</w:t>
            </w:r>
          </w:p>
        </w:tc>
        <w:tc>
          <w:tcPr>
            <w:tcW w:w="869" w:type="dxa"/>
            <w:noWrap/>
            <w:hideMark/>
          </w:tcPr>
          <w:p w14:paraId="4D2968AC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7,995</w:t>
            </w:r>
          </w:p>
        </w:tc>
        <w:tc>
          <w:tcPr>
            <w:tcW w:w="924" w:type="dxa"/>
            <w:noWrap/>
            <w:hideMark/>
          </w:tcPr>
          <w:p w14:paraId="48A16B05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9,096</w:t>
            </w:r>
          </w:p>
        </w:tc>
        <w:tc>
          <w:tcPr>
            <w:tcW w:w="1036" w:type="dxa"/>
            <w:noWrap/>
            <w:hideMark/>
          </w:tcPr>
          <w:p w14:paraId="7393852A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9,041</w:t>
            </w:r>
          </w:p>
        </w:tc>
        <w:tc>
          <w:tcPr>
            <w:tcW w:w="1100" w:type="dxa"/>
            <w:noWrap/>
            <w:hideMark/>
          </w:tcPr>
          <w:p w14:paraId="7D68A11A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9,117</w:t>
            </w:r>
          </w:p>
        </w:tc>
        <w:tc>
          <w:tcPr>
            <w:tcW w:w="851" w:type="dxa"/>
            <w:noWrap/>
            <w:hideMark/>
          </w:tcPr>
          <w:p w14:paraId="31F96499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8,770</w:t>
            </w:r>
          </w:p>
        </w:tc>
        <w:tc>
          <w:tcPr>
            <w:tcW w:w="1064" w:type="dxa"/>
            <w:noWrap/>
            <w:hideMark/>
          </w:tcPr>
          <w:p w14:paraId="479508B0" w14:textId="77777777" w:rsidR="004D10AE" w:rsidRPr="0035076C" w:rsidRDefault="004D10AE" w:rsidP="004D10AE">
            <w:pPr>
              <w:jc w:val="right"/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7,940</w:t>
            </w:r>
          </w:p>
        </w:tc>
        <w:tc>
          <w:tcPr>
            <w:tcW w:w="1315" w:type="dxa"/>
            <w:shd w:val="clear" w:color="auto" w:fill="000000" w:themeFill="text1"/>
            <w:noWrap/>
            <w:hideMark/>
          </w:tcPr>
          <w:p w14:paraId="3B7B303D" w14:textId="77777777" w:rsidR="004D10AE" w:rsidRPr="0035076C" w:rsidRDefault="004D10AE" w:rsidP="004D10AE">
            <w:pPr>
              <w:rPr>
                <w:color w:val="000000"/>
                <w:sz w:val="18"/>
                <w:szCs w:val="18"/>
              </w:rPr>
            </w:pPr>
            <w:r w:rsidRPr="0035076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543A05F4" w14:textId="0F7D0E30" w:rsidR="00A408ED" w:rsidRDefault="00A408ED" w:rsidP="00A408ED">
      <w:pPr>
        <w:rPr>
          <w:b/>
          <w:bCs/>
          <w:color w:val="000000"/>
          <w:sz w:val="22"/>
          <w:szCs w:val="22"/>
        </w:rPr>
      </w:pPr>
    </w:p>
    <w:p w14:paraId="4B95F871" w14:textId="77777777" w:rsidR="0035076C" w:rsidRPr="00E85E77" w:rsidRDefault="0035076C" w:rsidP="00A408ED">
      <w:pPr>
        <w:rPr>
          <w:b/>
          <w:bCs/>
          <w:color w:val="000000"/>
          <w:sz w:val="22"/>
          <w:szCs w:val="22"/>
        </w:rPr>
      </w:pPr>
    </w:p>
    <w:p w14:paraId="66EF35A5" w14:textId="6E0BC2B8" w:rsidR="00A408ED" w:rsidRPr="00E85E77" w:rsidRDefault="00A408ED" w:rsidP="00A408ED">
      <w:pPr>
        <w:rPr>
          <w:b/>
          <w:bCs/>
          <w:color w:val="000000"/>
          <w:sz w:val="22"/>
          <w:szCs w:val="22"/>
        </w:rPr>
      </w:pPr>
      <w:r w:rsidRPr="00E85E77">
        <w:rPr>
          <w:b/>
          <w:bCs/>
          <w:color w:val="000000"/>
          <w:sz w:val="22"/>
          <w:szCs w:val="22"/>
        </w:rPr>
        <w:t xml:space="preserve">Supplementary Table 4: </w:t>
      </w:r>
      <w:r w:rsidRPr="00F174CE">
        <w:rPr>
          <w:i/>
          <w:iCs/>
          <w:color w:val="000000"/>
          <w:sz w:val="22"/>
          <w:szCs w:val="22"/>
        </w:rPr>
        <w:t>Gene families unique only to P. downsi</w:t>
      </w:r>
    </w:p>
    <w:p w14:paraId="1C26042B" w14:textId="132F36E8" w:rsidR="004D10AE" w:rsidRPr="00E85E77" w:rsidRDefault="004D10AE" w:rsidP="004D10AE">
      <w:pPr>
        <w:ind w:right="-1440"/>
        <w:rPr>
          <w:sz w:val="22"/>
          <w:szCs w:val="2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598"/>
        <w:gridCol w:w="8130"/>
      </w:tblGrid>
      <w:tr w:rsidR="00A408ED" w:rsidRPr="00E85E77" w14:paraId="0C5BE75C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4427A5AA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EGT47331</w:t>
            </w:r>
          </w:p>
        </w:tc>
        <w:tc>
          <w:tcPr>
            <w:tcW w:w="8130" w:type="dxa"/>
            <w:noWrap/>
            <w:hideMark/>
          </w:tcPr>
          <w:p w14:paraId="400B4B7E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hypothetical protein CAEBREN_08836 [Caenorhabditis brenneri]</w:t>
            </w:r>
          </w:p>
        </w:tc>
      </w:tr>
      <w:tr w:rsidR="00A408ED" w:rsidRPr="00E85E77" w14:paraId="0B8E448F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3CC76BF2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GBO13109</w:t>
            </w:r>
          </w:p>
        </w:tc>
        <w:tc>
          <w:tcPr>
            <w:tcW w:w="8130" w:type="dxa"/>
            <w:noWrap/>
            <w:hideMark/>
          </w:tcPr>
          <w:p w14:paraId="4984ED3E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hypothetical protein AVEN_233885-1 [Araneus ventricosus]</w:t>
            </w:r>
          </w:p>
        </w:tc>
      </w:tr>
      <w:tr w:rsidR="00A408ED" w:rsidRPr="00E85E77" w14:paraId="5C2A29F5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6BE8DE0A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GBP44057</w:t>
            </w:r>
          </w:p>
        </w:tc>
        <w:tc>
          <w:tcPr>
            <w:tcW w:w="8130" w:type="dxa"/>
            <w:noWrap/>
            <w:hideMark/>
          </w:tcPr>
          <w:p w14:paraId="5F9B1965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PiggyBac transposable element-derived protein 4 [Eumeta japonica]</w:t>
            </w:r>
          </w:p>
        </w:tc>
      </w:tr>
      <w:tr w:rsidR="00A408ED" w:rsidRPr="00E85E77" w14:paraId="06F7F55D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589875EB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KMQ83311</w:t>
            </w:r>
          </w:p>
        </w:tc>
        <w:tc>
          <w:tcPr>
            <w:tcW w:w="8130" w:type="dxa"/>
            <w:noWrap/>
            <w:hideMark/>
          </w:tcPr>
          <w:p w14:paraId="6BF09102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transposable element tc3 transposase [Lasius niger]</w:t>
            </w:r>
          </w:p>
        </w:tc>
      </w:tr>
      <w:tr w:rsidR="00A408ED" w:rsidRPr="00E85E77" w14:paraId="6ECEC4CF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718C992B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KNC20639</w:t>
            </w:r>
          </w:p>
        </w:tc>
        <w:tc>
          <w:tcPr>
            <w:tcW w:w="8130" w:type="dxa"/>
            <w:noWrap/>
            <w:hideMark/>
          </w:tcPr>
          <w:p w14:paraId="39DD0327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hypothetical protein FF38_06891, partial [Lucilia cuprina]</w:t>
            </w:r>
          </w:p>
        </w:tc>
      </w:tr>
      <w:tr w:rsidR="00A408ED" w:rsidRPr="00E85E77" w14:paraId="193AED07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0D612AA5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KNC20966</w:t>
            </w:r>
          </w:p>
        </w:tc>
        <w:tc>
          <w:tcPr>
            <w:tcW w:w="8130" w:type="dxa"/>
            <w:noWrap/>
            <w:hideMark/>
          </w:tcPr>
          <w:p w14:paraId="63ADAFB7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hypothetical protein FF38_09018 [Lucilia cuprina]</w:t>
            </w:r>
          </w:p>
        </w:tc>
      </w:tr>
      <w:tr w:rsidR="00A408ED" w:rsidRPr="00E85E77" w14:paraId="2817EF88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04A3EE74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KNC26906</w:t>
            </w:r>
          </w:p>
        </w:tc>
        <w:tc>
          <w:tcPr>
            <w:tcW w:w="8130" w:type="dxa"/>
            <w:noWrap/>
            <w:hideMark/>
          </w:tcPr>
          <w:p w14:paraId="1FFF8181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hypothetical protein FF38_10930 [Lucilia cuprina]</w:t>
            </w:r>
          </w:p>
        </w:tc>
      </w:tr>
      <w:tr w:rsidR="00A408ED" w:rsidRPr="00E85E77" w14:paraId="251049E1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394CFAB1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KXJ68891</w:t>
            </w:r>
          </w:p>
        </w:tc>
        <w:tc>
          <w:tcPr>
            <w:tcW w:w="8130" w:type="dxa"/>
            <w:noWrap/>
            <w:hideMark/>
          </w:tcPr>
          <w:p w14:paraId="593A1A50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hypothetical protein RP20_CCG001210 [Aedes albopictus]</w:t>
            </w:r>
          </w:p>
        </w:tc>
      </w:tr>
      <w:tr w:rsidR="00A408ED" w:rsidRPr="00E85E77" w14:paraId="5DB832E5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7CEEF5E8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OAF68034</w:t>
            </w:r>
          </w:p>
        </w:tc>
        <w:tc>
          <w:tcPr>
            <w:tcW w:w="8130" w:type="dxa"/>
            <w:noWrap/>
            <w:hideMark/>
          </w:tcPr>
          <w:p w14:paraId="765CB5D2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hypothetical protein A3Q56_04227 [Intoshia linei]</w:t>
            </w:r>
          </w:p>
        </w:tc>
      </w:tr>
      <w:tr w:rsidR="00A408ED" w:rsidRPr="00E85E77" w14:paraId="2E95A342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7E8573E6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PCG68510</w:t>
            </w:r>
          </w:p>
        </w:tc>
        <w:tc>
          <w:tcPr>
            <w:tcW w:w="8130" w:type="dxa"/>
            <w:noWrap/>
            <w:hideMark/>
          </w:tcPr>
          <w:p w14:paraId="60BC304B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hypothetical protein B5V51_5157, partial [Heliothis virescens]</w:t>
            </w:r>
          </w:p>
        </w:tc>
      </w:tr>
      <w:tr w:rsidR="00A408ED" w:rsidRPr="00E85E77" w14:paraId="47D9DB45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3DA4F80A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XP_011295145</w:t>
            </w:r>
          </w:p>
        </w:tc>
        <w:tc>
          <w:tcPr>
            <w:tcW w:w="8130" w:type="dxa"/>
            <w:noWrap/>
            <w:hideMark/>
          </w:tcPr>
          <w:p w14:paraId="7CCC6209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PREDICTED: tigger transposable element-derived protein 6-like isoform X2 [Musca domestica]</w:t>
            </w:r>
          </w:p>
        </w:tc>
      </w:tr>
      <w:tr w:rsidR="00A408ED" w:rsidRPr="00E85E77" w14:paraId="33175379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0BBDC468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XP_011295374</w:t>
            </w:r>
          </w:p>
        </w:tc>
        <w:tc>
          <w:tcPr>
            <w:tcW w:w="8130" w:type="dxa"/>
            <w:noWrap/>
            <w:hideMark/>
          </w:tcPr>
          <w:p w14:paraId="0A247132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PREDICTED: tigger transposable element-derived protein 6 [Musca domestica]</w:t>
            </w:r>
          </w:p>
        </w:tc>
      </w:tr>
      <w:tr w:rsidR="00A408ED" w:rsidRPr="00E85E77" w14:paraId="649CAD2C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20EA074D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XP_013109704</w:t>
            </w:r>
          </w:p>
        </w:tc>
        <w:tc>
          <w:tcPr>
            <w:tcW w:w="8130" w:type="dxa"/>
            <w:noWrap/>
            <w:hideMark/>
          </w:tcPr>
          <w:p w14:paraId="4D26CD3E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PREDICTED: uncharacterized protein LOC106088638 [Stomoxys calcitrans]</w:t>
            </w:r>
          </w:p>
        </w:tc>
      </w:tr>
      <w:tr w:rsidR="00A408ED" w:rsidRPr="00E85E77" w14:paraId="6FBA1133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69AC4F2B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XP_017475229</w:t>
            </w:r>
          </w:p>
        </w:tc>
        <w:tc>
          <w:tcPr>
            <w:tcW w:w="8130" w:type="dxa"/>
            <w:noWrap/>
            <w:hideMark/>
          </w:tcPr>
          <w:p w14:paraId="12660AD4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PREDICTED: uncharacterized protein LOC108365650 [Rhagoletis zephyria]</w:t>
            </w:r>
          </w:p>
        </w:tc>
      </w:tr>
      <w:tr w:rsidR="00A408ED" w:rsidRPr="00E85E77" w14:paraId="0E6B16AA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5032B57B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XP_017478109</w:t>
            </w:r>
          </w:p>
        </w:tc>
        <w:tc>
          <w:tcPr>
            <w:tcW w:w="8130" w:type="dxa"/>
            <w:noWrap/>
            <w:hideMark/>
          </w:tcPr>
          <w:p w14:paraId="44691583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PREDICTED: uncharacterized protein LOC108367917 [Rhagoletis zephyria]</w:t>
            </w:r>
          </w:p>
        </w:tc>
      </w:tr>
      <w:tr w:rsidR="00A408ED" w:rsidRPr="00E85E77" w14:paraId="65309A22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3D512397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XP_017478991</w:t>
            </w:r>
          </w:p>
        </w:tc>
        <w:tc>
          <w:tcPr>
            <w:tcW w:w="8130" w:type="dxa"/>
            <w:noWrap/>
            <w:hideMark/>
          </w:tcPr>
          <w:p w14:paraId="6CCF3BA8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PREDICTED: uncharacterized protein LOC108368617 [Rhagoletis zephyria]</w:t>
            </w:r>
          </w:p>
        </w:tc>
      </w:tr>
      <w:tr w:rsidR="00A408ED" w:rsidRPr="00E85E77" w14:paraId="7190CCFC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1495FF2B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XP_017479715</w:t>
            </w:r>
          </w:p>
        </w:tc>
        <w:tc>
          <w:tcPr>
            <w:tcW w:w="8130" w:type="dxa"/>
            <w:noWrap/>
            <w:hideMark/>
          </w:tcPr>
          <w:p w14:paraId="596ACEEA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PREDICTED: uncharacterized protein LOC108369194 [Rhagoletis zephyria]</w:t>
            </w:r>
          </w:p>
        </w:tc>
      </w:tr>
      <w:tr w:rsidR="00A408ED" w:rsidRPr="00E85E77" w14:paraId="59D048AF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5B14C18D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XP_017481195</w:t>
            </w:r>
          </w:p>
        </w:tc>
        <w:tc>
          <w:tcPr>
            <w:tcW w:w="8130" w:type="dxa"/>
            <w:noWrap/>
            <w:hideMark/>
          </w:tcPr>
          <w:p w14:paraId="46522E8A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PREDICTED: RNA-directed DNA polymerase from mobile element jockey-like [Rhagoletis zephyria]</w:t>
            </w:r>
          </w:p>
        </w:tc>
      </w:tr>
      <w:tr w:rsidR="00A408ED" w:rsidRPr="00E85E77" w14:paraId="5F84C675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268158A3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XP_019891578</w:t>
            </w:r>
          </w:p>
        </w:tc>
        <w:tc>
          <w:tcPr>
            <w:tcW w:w="8130" w:type="dxa"/>
            <w:noWrap/>
            <w:hideMark/>
          </w:tcPr>
          <w:p w14:paraId="4B3230BE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PREDICTED: ATP-binding cassette sub-family A member 3-like [Musca domestica]</w:t>
            </w:r>
          </w:p>
        </w:tc>
      </w:tr>
      <w:tr w:rsidR="00A408ED" w:rsidRPr="00E85E77" w14:paraId="0277BBA7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03BE63C1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XP_019894716</w:t>
            </w:r>
          </w:p>
        </w:tc>
        <w:tc>
          <w:tcPr>
            <w:tcW w:w="8130" w:type="dxa"/>
            <w:noWrap/>
            <w:hideMark/>
          </w:tcPr>
          <w:p w14:paraId="3A059025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PREDICTED: uncharacterized protein LOC105262305 isoform X1 [Musca domestica]</w:t>
            </w:r>
          </w:p>
        </w:tc>
      </w:tr>
      <w:tr w:rsidR="00A408ED" w:rsidRPr="00E85E77" w14:paraId="4AD2BE3F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4666B1D6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XP_021704105</w:t>
            </w:r>
          </w:p>
        </w:tc>
        <w:tc>
          <w:tcPr>
            <w:tcW w:w="8130" w:type="dxa"/>
            <w:noWrap/>
            <w:hideMark/>
          </w:tcPr>
          <w:p w14:paraId="6CC1331D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protein ALP1-like [Aedes aegypti]</w:t>
            </w:r>
          </w:p>
        </w:tc>
      </w:tr>
      <w:tr w:rsidR="00A408ED" w:rsidRPr="00E85E77" w14:paraId="0D9E37A9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11D94125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XP_022823959</w:t>
            </w:r>
          </w:p>
        </w:tc>
        <w:tc>
          <w:tcPr>
            <w:tcW w:w="8130" w:type="dxa"/>
            <w:noWrap/>
            <w:hideMark/>
          </w:tcPr>
          <w:p w14:paraId="56A4DC24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bookmarkStart w:id="0" w:name="RANGE!B24"/>
            <w:r w:rsidRPr="00E85E77">
              <w:rPr>
                <w:color w:val="222222"/>
                <w:sz w:val="22"/>
                <w:szCs w:val="22"/>
              </w:rPr>
              <w:t>piggyBac transposable element-derived protein 4-like [Spodoptera litura]</w:t>
            </w:r>
            <w:bookmarkEnd w:id="0"/>
          </w:p>
        </w:tc>
      </w:tr>
      <w:tr w:rsidR="00A408ED" w:rsidRPr="00E85E77" w14:paraId="4029ECA9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09C9F510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XP_022834134</w:t>
            </w:r>
          </w:p>
        </w:tc>
        <w:tc>
          <w:tcPr>
            <w:tcW w:w="8130" w:type="dxa"/>
            <w:noWrap/>
            <w:hideMark/>
          </w:tcPr>
          <w:p w14:paraId="23CB0FCD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uncharacterized protein LOC111361914 [Spodoptera litura]</w:t>
            </w:r>
          </w:p>
        </w:tc>
      </w:tr>
      <w:tr w:rsidR="00A408ED" w:rsidRPr="00E85E77" w14:paraId="4F02C374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2368EA49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XP_033325321</w:t>
            </w:r>
          </w:p>
        </w:tc>
        <w:tc>
          <w:tcPr>
            <w:tcW w:w="8130" w:type="dxa"/>
            <w:noWrap/>
            <w:hideMark/>
          </w:tcPr>
          <w:p w14:paraId="0AF0B2A9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uncharacterized protein LOC117219890 [Megalopta genalis]</w:t>
            </w:r>
          </w:p>
        </w:tc>
      </w:tr>
      <w:tr w:rsidR="00A408ED" w:rsidRPr="00E85E77" w14:paraId="69239A3D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38110C9D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XP_036214104</w:t>
            </w:r>
          </w:p>
        </w:tc>
        <w:tc>
          <w:tcPr>
            <w:tcW w:w="8130" w:type="dxa"/>
            <w:noWrap/>
            <w:hideMark/>
          </w:tcPr>
          <w:p w14:paraId="011DA3DA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  <w:lang w:val="sv-SE"/>
              </w:rPr>
            </w:pPr>
            <w:r w:rsidRPr="00E85E77">
              <w:rPr>
                <w:color w:val="222222"/>
                <w:sz w:val="22"/>
                <w:szCs w:val="22"/>
                <w:lang w:val="sv-SE"/>
              </w:rPr>
              <w:t>trypsin zeta-like [Bactrocera oleae]</w:t>
            </w:r>
          </w:p>
        </w:tc>
      </w:tr>
      <w:tr w:rsidR="00A408ED" w:rsidRPr="00E85E77" w14:paraId="6878708A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15E11145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XP_036337749</w:t>
            </w:r>
          </w:p>
        </w:tc>
        <w:tc>
          <w:tcPr>
            <w:tcW w:w="8130" w:type="dxa"/>
            <w:noWrap/>
            <w:hideMark/>
          </w:tcPr>
          <w:p w14:paraId="766053B6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uncharacterized protein LOC118747737 isoform X3 [Rhagoletis pomonella]</w:t>
            </w:r>
          </w:p>
        </w:tc>
      </w:tr>
      <w:tr w:rsidR="00A408ED" w:rsidRPr="00E85E77" w14:paraId="52E3BADA" w14:textId="77777777" w:rsidTr="00A951B1">
        <w:trPr>
          <w:trHeight w:val="268"/>
        </w:trPr>
        <w:tc>
          <w:tcPr>
            <w:tcW w:w="1338" w:type="dxa"/>
            <w:noWrap/>
            <w:hideMark/>
          </w:tcPr>
          <w:p w14:paraId="6F824F0C" w14:textId="77777777" w:rsidR="00A408ED" w:rsidRPr="00E85E77" w:rsidRDefault="00A408ED" w:rsidP="00A408ED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XP_036342696</w:t>
            </w:r>
          </w:p>
        </w:tc>
        <w:tc>
          <w:tcPr>
            <w:tcW w:w="8130" w:type="dxa"/>
            <w:noWrap/>
            <w:hideMark/>
          </w:tcPr>
          <w:p w14:paraId="751F754B" w14:textId="77777777" w:rsidR="00A408ED" w:rsidRPr="00E85E77" w:rsidRDefault="00A408ED" w:rsidP="00A408ED">
            <w:pPr>
              <w:rPr>
                <w:color w:val="222222"/>
                <w:sz w:val="22"/>
                <w:szCs w:val="22"/>
              </w:rPr>
            </w:pPr>
            <w:r w:rsidRPr="00E85E77">
              <w:rPr>
                <w:color w:val="222222"/>
                <w:sz w:val="22"/>
                <w:szCs w:val="22"/>
              </w:rPr>
              <w:t>uncharacterized protein LOC118751975 [Rhagoletis pomonella]</w:t>
            </w:r>
          </w:p>
        </w:tc>
      </w:tr>
    </w:tbl>
    <w:p w14:paraId="155A2558" w14:textId="3B750D7E" w:rsidR="00A408ED" w:rsidRPr="00E85E77" w:rsidRDefault="00A408ED" w:rsidP="004D10AE">
      <w:pPr>
        <w:ind w:right="-1440"/>
        <w:rPr>
          <w:color w:val="000000"/>
          <w:sz w:val="22"/>
          <w:szCs w:val="22"/>
        </w:rPr>
      </w:pPr>
    </w:p>
    <w:p w14:paraId="72C8A77B" w14:textId="16B0B13A" w:rsidR="00090B10" w:rsidRDefault="00090B10" w:rsidP="008141E2">
      <w:pPr>
        <w:rPr>
          <w:b/>
          <w:bCs/>
          <w:color w:val="000000"/>
          <w:sz w:val="22"/>
          <w:szCs w:val="22"/>
        </w:rPr>
      </w:pPr>
    </w:p>
    <w:p w14:paraId="138BCE2C" w14:textId="77777777" w:rsidR="00AD79E6" w:rsidRDefault="00AD79E6" w:rsidP="008141E2">
      <w:pPr>
        <w:rPr>
          <w:b/>
          <w:bCs/>
          <w:color w:val="000000"/>
          <w:sz w:val="22"/>
          <w:szCs w:val="22"/>
        </w:rPr>
      </w:pPr>
    </w:p>
    <w:p w14:paraId="14937A16" w14:textId="1AB37CD5" w:rsidR="00A951B1" w:rsidRPr="00E85E77" w:rsidRDefault="008141E2" w:rsidP="008141E2">
      <w:pPr>
        <w:rPr>
          <w:color w:val="000000"/>
          <w:sz w:val="22"/>
          <w:szCs w:val="22"/>
        </w:rPr>
      </w:pPr>
      <w:r w:rsidRPr="00E85E77">
        <w:rPr>
          <w:b/>
          <w:bCs/>
          <w:color w:val="000000"/>
          <w:sz w:val="22"/>
          <w:szCs w:val="22"/>
        </w:rPr>
        <w:lastRenderedPageBreak/>
        <w:t xml:space="preserve">Supplementary Table 5: </w:t>
      </w:r>
      <w:r w:rsidRPr="00E85E77">
        <w:rPr>
          <w:color w:val="000000" w:themeColor="text1"/>
          <w:sz w:val="22"/>
          <w:szCs w:val="22"/>
        </w:rPr>
        <w:t xml:space="preserve">Number of genes in </w:t>
      </w:r>
      <w:r w:rsidRPr="00090B10">
        <w:rPr>
          <w:i/>
          <w:iCs/>
          <w:color w:val="000000"/>
          <w:sz w:val="22"/>
          <w:szCs w:val="22"/>
        </w:rPr>
        <w:t>Fibrinogen C-Terminal Domain-Containing</w:t>
      </w:r>
      <w:r w:rsidRPr="00E85E77">
        <w:rPr>
          <w:color w:val="000000"/>
          <w:sz w:val="22"/>
          <w:szCs w:val="22"/>
        </w:rPr>
        <w:t xml:space="preserve"> gene family and </w:t>
      </w:r>
      <w:r w:rsidRPr="00090B10">
        <w:rPr>
          <w:i/>
          <w:iCs/>
          <w:color w:val="000000"/>
          <w:sz w:val="22"/>
          <w:szCs w:val="22"/>
        </w:rPr>
        <w:t>SCP domain-containing</w:t>
      </w:r>
      <w:r w:rsidRPr="00E85E77">
        <w:rPr>
          <w:color w:val="000000"/>
          <w:sz w:val="22"/>
          <w:szCs w:val="22"/>
        </w:rPr>
        <w:t xml:space="preserve"> gene family</w:t>
      </w:r>
    </w:p>
    <w:p w14:paraId="587BCA7E" w14:textId="77777777" w:rsidR="008141E2" w:rsidRPr="00E85E77" w:rsidRDefault="008141E2" w:rsidP="008141E2">
      <w:pPr>
        <w:rPr>
          <w:color w:val="000000"/>
          <w:sz w:val="22"/>
          <w:szCs w:val="22"/>
        </w:rPr>
      </w:pPr>
    </w:p>
    <w:tbl>
      <w:tblPr>
        <w:tblStyle w:val="TableGridLight"/>
        <w:tblW w:w="9207" w:type="dxa"/>
        <w:tblLook w:val="04A0" w:firstRow="1" w:lastRow="0" w:firstColumn="1" w:lastColumn="0" w:noHBand="0" w:noVBand="1"/>
      </w:tblPr>
      <w:tblGrid>
        <w:gridCol w:w="1748"/>
        <w:gridCol w:w="3686"/>
        <w:gridCol w:w="3773"/>
      </w:tblGrid>
      <w:tr w:rsidR="008141E2" w:rsidRPr="00E85E77" w14:paraId="6B5FBC1E" w14:textId="77777777" w:rsidTr="00090B10">
        <w:trPr>
          <w:trHeight w:val="245"/>
        </w:trPr>
        <w:tc>
          <w:tcPr>
            <w:tcW w:w="1748" w:type="dxa"/>
            <w:noWrap/>
            <w:hideMark/>
          </w:tcPr>
          <w:p w14:paraId="72E994F7" w14:textId="77777777" w:rsidR="008141E2" w:rsidRPr="00E85E77" w:rsidRDefault="008141E2" w:rsidP="008141E2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3686" w:type="dxa"/>
            <w:noWrap/>
            <w:hideMark/>
          </w:tcPr>
          <w:p w14:paraId="0604CEFB" w14:textId="77777777" w:rsidR="008141E2" w:rsidRPr="00E85E77" w:rsidRDefault="008141E2" w:rsidP="008141E2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Fibrinogen C-Terminal Domain-Containing gene family</w:t>
            </w:r>
          </w:p>
        </w:tc>
        <w:tc>
          <w:tcPr>
            <w:tcW w:w="3773" w:type="dxa"/>
            <w:noWrap/>
            <w:hideMark/>
          </w:tcPr>
          <w:p w14:paraId="0185216B" w14:textId="77777777" w:rsidR="008141E2" w:rsidRPr="00E85E77" w:rsidRDefault="008141E2" w:rsidP="008141E2">
            <w:pPr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SCP domain-containing gene family</w:t>
            </w:r>
          </w:p>
        </w:tc>
      </w:tr>
      <w:tr w:rsidR="008141E2" w:rsidRPr="00E85E77" w14:paraId="368EAD11" w14:textId="77777777" w:rsidTr="00090B10">
        <w:trPr>
          <w:trHeight w:val="245"/>
        </w:trPr>
        <w:tc>
          <w:tcPr>
            <w:tcW w:w="1748" w:type="dxa"/>
            <w:noWrap/>
            <w:hideMark/>
          </w:tcPr>
          <w:p w14:paraId="52C0B838" w14:textId="77777777" w:rsidR="008141E2" w:rsidRPr="00E85E77" w:rsidRDefault="008141E2" w:rsidP="008141E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85E77">
              <w:rPr>
                <w:i/>
                <w:iCs/>
                <w:color w:val="000000"/>
                <w:sz w:val="22"/>
                <w:szCs w:val="22"/>
              </w:rPr>
              <w:t>H.melpomene</w:t>
            </w:r>
          </w:p>
        </w:tc>
        <w:tc>
          <w:tcPr>
            <w:tcW w:w="3686" w:type="dxa"/>
            <w:noWrap/>
            <w:hideMark/>
          </w:tcPr>
          <w:p w14:paraId="46682252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73" w:type="dxa"/>
            <w:noWrap/>
            <w:hideMark/>
          </w:tcPr>
          <w:p w14:paraId="23F985CC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2</w:t>
            </w:r>
          </w:p>
        </w:tc>
      </w:tr>
      <w:tr w:rsidR="008141E2" w:rsidRPr="00E85E77" w14:paraId="7B8FFBDB" w14:textId="77777777" w:rsidTr="00090B10">
        <w:trPr>
          <w:trHeight w:val="245"/>
        </w:trPr>
        <w:tc>
          <w:tcPr>
            <w:tcW w:w="1748" w:type="dxa"/>
            <w:noWrap/>
            <w:hideMark/>
          </w:tcPr>
          <w:p w14:paraId="1A92235E" w14:textId="77777777" w:rsidR="008141E2" w:rsidRPr="00E85E77" w:rsidRDefault="008141E2" w:rsidP="008141E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85E77">
              <w:rPr>
                <w:i/>
                <w:iCs/>
                <w:color w:val="000000"/>
                <w:sz w:val="22"/>
                <w:szCs w:val="22"/>
              </w:rPr>
              <w:t>A.aegypti</w:t>
            </w:r>
          </w:p>
        </w:tc>
        <w:tc>
          <w:tcPr>
            <w:tcW w:w="3686" w:type="dxa"/>
            <w:noWrap/>
            <w:hideMark/>
          </w:tcPr>
          <w:p w14:paraId="73639DD8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773" w:type="dxa"/>
            <w:noWrap/>
            <w:hideMark/>
          </w:tcPr>
          <w:p w14:paraId="4FAB595C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8141E2" w:rsidRPr="00E85E77" w14:paraId="7A5627E3" w14:textId="77777777" w:rsidTr="00090B10">
        <w:trPr>
          <w:trHeight w:val="245"/>
        </w:trPr>
        <w:tc>
          <w:tcPr>
            <w:tcW w:w="1748" w:type="dxa"/>
            <w:noWrap/>
            <w:hideMark/>
          </w:tcPr>
          <w:p w14:paraId="5DBDEDCD" w14:textId="77777777" w:rsidR="008141E2" w:rsidRPr="00E85E77" w:rsidRDefault="008141E2" w:rsidP="008141E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85E77">
              <w:rPr>
                <w:i/>
                <w:iCs/>
                <w:color w:val="000000"/>
                <w:sz w:val="22"/>
                <w:szCs w:val="22"/>
              </w:rPr>
              <w:t>C.capitata</w:t>
            </w:r>
          </w:p>
        </w:tc>
        <w:tc>
          <w:tcPr>
            <w:tcW w:w="3686" w:type="dxa"/>
            <w:noWrap/>
            <w:hideMark/>
          </w:tcPr>
          <w:p w14:paraId="5A58CB61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73" w:type="dxa"/>
            <w:noWrap/>
            <w:hideMark/>
          </w:tcPr>
          <w:p w14:paraId="1B7F3663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6</w:t>
            </w:r>
          </w:p>
        </w:tc>
      </w:tr>
      <w:tr w:rsidR="008141E2" w:rsidRPr="00E85E77" w14:paraId="10EE052B" w14:textId="77777777" w:rsidTr="00090B10">
        <w:trPr>
          <w:trHeight w:val="245"/>
        </w:trPr>
        <w:tc>
          <w:tcPr>
            <w:tcW w:w="1748" w:type="dxa"/>
            <w:noWrap/>
            <w:hideMark/>
          </w:tcPr>
          <w:p w14:paraId="56452AF2" w14:textId="77777777" w:rsidR="008141E2" w:rsidRPr="00E85E77" w:rsidRDefault="008141E2" w:rsidP="008141E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85E77">
              <w:rPr>
                <w:i/>
                <w:iCs/>
                <w:color w:val="000000"/>
                <w:sz w:val="22"/>
                <w:szCs w:val="22"/>
              </w:rPr>
              <w:t>S.calcitrans</w:t>
            </w:r>
          </w:p>
        </w:tc>
        <w:tc>
          <w:tcPr>
            <w:tcW w:w="3686" w:type="dxa"/>
            <w:noWrap/>
            <w:hideMark/>
          </w:tcPr>
          <w:p w14:paraId="368D6CF1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773" w:type="dxa"/>
            <w:noWrap/>
            <w:hideMark/>
          </w:tcPr>
          <w:p w14:paraId="6A992A06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17</w:t>
            </w:r>
          </w:p>
        </w:tc>
      </w:tr>
      <w:tr w:rsidR="008141E2" w:rsidRPr="00E85E77" w14:paraId="06F74D48" w14:textId="77777777" w:rsidTr="00090B10">
        <w:trPr>
          <w:trHeight w:val="245"/>
        </w:trPr>
        <w:tc>
          <w:tcPr>
            <w:tcW w:w="1748" w:type="dxa"/>
            <w:noWrap/>
            <w:hideMark/>
          </w:tcPr>
          <w:p w14:paraId="1649060F" w14:textId="77777777" w:rsidR="008141E2" w:rsidRPr="00E85E77" w:rsidRDefault="008141E2" w:rsidP="008141E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85E77">
              <w:rPr>
                <w:i/>
                <w:iCs/>
                <w:color w:val="000000"/>
                <w:sz w:val="22"/>
                <w:szCs w:val="22"/>
              </w:rPr>
              <w:t>M.domestica</w:t>
            </w:r>
          </w:p>
        </w:tc>
        <w:tc>
          <w:tcPr>
            <w:tcW w:w="3686" w:type="dxa"/>
            <w:noWrap/>
            <w:hideMark/>
          </w:tcPr>
          <w:p w14:paraId="0A7A3336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773" w:type="dxa"/>
            <w:noWrap/>
            <w:hideMark/>
          </w:tcPr>
          <w:p w14:paraId="0D0B5638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25</w:t>
            </w:r>
          </w:p>
        </w:tc>
      </w:tr>
      <w:tr w:rsidR="008141E2" w:rsidRPr="00E85E77" w14:paraId="3368F53B" w14:textId="77777777" w:rsidTr="00090B10">
        <w:trPr>
          <w:trHeight w:val="245"/>
        </w:trPr>
        <w:tc>
          <w:tcPr>
            <w:tcW w:w="1748" w:type="dxa"/>
            <w:noWrap/>
            <w:hideMark/>
          </w:tcPr>
          <w:p w14:paraId="585C79B4" w14:textId="77777777" w:rsidR="008141E2" w:rsidRPr="00E85E77" w:rsidRDefault="008141E2" w:rsidP="008141E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85E77">
              <w:rPr>
                <w:i/>
                <w:iCs/>
                <w:color w:val="000000"/>
                <w:sz w:val="22"/>
                <w:szCs w:val="22"/>
              </w:rPr>
              <w:t>P.downsi</w:t>
            </w:r>
          </w:p>
        </w:tc>
        <w:tc>
          <w:tcPr>
            <w:tcW w:w="3686" w:type="dxa"/>
            <w:noWrap/>
            <w:hideMark/>
          </w:tcPr>
          <w:p w14:paraId="6EB5D138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73" w:type="dxa"/>
            <w:noWrap/>
            <w:hideMark/>
          </w:tcPr>
          <w:p w14:paraId="50284196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7</w:t>
            </w:r>
          </w:p>
        </w:tc>
      </w:tr>
      <w:tr w:rsidR="008141E2" w:rsidRPr="00E85E77" w14:paraId="77E64747" w14:textId="77777777" w:rsidTr="00090B10">
        <w:trPr>
          <w:trHeight w:val="245"/>
        </w:trPr>
        <w:tc>
          <w:tcPr>
            <w:tcW w:w="1748" w:type="dxa"/>
            <w:noWrap/>
            <w:hideMark/>
          </w:tcPr>
          <w:p w14:paraId="5C9494D3" w14:textId="77777777" w:rsidR="008141E2" w:rsidRPr="00E85E77" w:rsidRDefault="008141E2" w:rsidP="008141E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85E77">
              <w:rPr>
                <w:i/>
                <w:iCs/>
                <w:color w:val="000000"/>
                <w:sz w:val="22"/>
                <w:szCs w:val="22"/>
              </w:rPr>
              <w:t>G.morsitans</w:t>
            </w:r>
          </w:p>
        </w:tc>
        <w:tc>
          <w:tcPr>
            <w:tcW w:w="3686" w:type="dxa"/>
            <w:noWrap/>
            <w:hideMark/>
          </w:tcPr>
          <w:p w14:paraId="4B1E4BED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73" w:type="dxa"/>
            <w:noWrap/>
            <w:hideMark/>
          </w:tcPr>
          <w:p w14:paraId="6453A4CD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7</w:t>
            </w:r>
          </w:p>
        </w:tc>
      </w:tr>
      <w:tr w:rsidR="008141E2" w:rsidRPr="00E85E77" w14:paraId="4FA2C426" w14:textId="77777777" w:rsidTr="00090B10">
        <w:trPr>
          <w:trHeight w:val="245"/>
        </w:trPr>
        <w:tc>
          <w:tcPr>
            <w:tcW w:w="1748" w:type="dxa"/>
            <w:noWrap/>
            <w:hideMark/>
          </w:tcPr>
          <w:p w14:paraId="584963D4" w14:textId="77777777" w:rsidR="008141E2" w:rsidRPr="00E85E77" w:rsidRDefault="008141E2" w:rsidP="008141E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85E77">
              <w:rPr>
                <w:i/>
                <w:iCs/>
                <w:color w:val="000000"/>
                <w:sz w:val="22"/>
                <w:szCs w:val="22"/>
              </w:rPr>
              <w:t>D.melanogaster</w:t>
            </w:r>
          </w:p>
        </w:tc>
        <w:tc>
          <w:tcPr>
            <w:tcW w:w="3686" w:type="dxa"/>
            <w:noWrap/>
            <w:hideMark/>
          </w:tcPr>
          <w:p w14:paraId="1287B1BB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73" w:type="dxa"/>
            <w:noWrap/>
            <w:hideMark/>
          </w:tcPr>
          <w:p w14:paraId="7ABA141E" w14:textId="77777777" w:rsidR="008141E2" w:rsidRPr="00E85E77" w:rsidRDefault="008141E2" w:rsidP="008141E2">
            <w:pPr>
              <w:jc w:val="right"/>
              <w:rPr>
                <w:color w:val="000000"/>
                <w:sz w:val="22"/>
                <w:szCs w:val="22"/>
              </w:rPr>
            </w:pPr>
            <w:r w:rsidRPr="00E85E77">
              <w:rPr>
                <w:color w:val="000000"/>
                <w:sz w:val="22"/>
                <w:szCs w:val="22"/>
              </w:rPr>
              <w:t>15</w:t>
            </w:r>
          </w:p>
        </w:tc>
      </w:tr>
    </w:tbl>
    <w:p w14:paraId="083AFF40" w14:textId="129BA551" w:rsidR="00A408ED" w:rsidRPr="00E85E77" w:rsidRDefault="00A408ED" w:rsidP="004D10AE">
      <w:pPr>
        <w:ind w:right="-1440"/>
        <w:rPr>
          <w:sz w:val="22"/>
          <w:szCs w:val="22"/>
        </w:rPr>
      </w:pPr>
    </w:p>
    <w:p w14:paraId="4579FE02" w14:textId="77777777" w:rsidR="006B5633" w:rsidRPr="00E85E77" w:rsidRDefault="006B5633" w:rsidP="006B5633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E85E77">
        <w:rPr>
          <w:noProof/>
          <w:color w:val="000000" w:themeColor="text1"/>
          <w:sz w:val="22"/>
          <w:szCs w:val="22"/>
        </w:rPr>
        <w:drawing>
          <wp:inline distT="0" distB="0" distL="0" distR="0" wp14:anchorId="35790FFA" wp14:editId="0066C071">
            <wp:extent cx="3165328" cy="3165328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077" cy="31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27627" w14:textId="16CE0B0E" w:rsidR="006B5633" w:rsidRDefault="006B5633" w:rsidP="006B5633">
      <w:pPr>
        <w:spacing w:line="360" w:lineRule="auto"/>
        <w:rPr>
          <w:i/>
          <w:iCs/>
          <w:color w:val="000000" w:themeColor="text1"/>
          <w:sz w:val="22"/>
          <w:szCs w:val="22"/>
        </w:rPr>
      </w:pPr>
      <w:r w:rsidRPr="00174810">
        <w:rPr>
          <w:b/>
          <w:bCs/>
          <w:color w:val="000000" w:themeColor="text1"/>
          <w:sz w:val="22"/>
          <w:szCs w:val="22"/>
        </w:rPr>
        <w:t>Supplementary Figure 1</w:t>
      </w:r>
      <w:r w:rsidRPr="00E85E77">
        <w:rPr>
          <w:color w:val="000000" w:themeColor="text1"/>
          <w:sz w:val="22"/>
          <w:szCs w:val="22"/>
        </w:rPr>
        <w:t xml:space="preserve">: </w:t>
      </w:r>
      <w:r w:rsidR="00AD1CCB" w:rsidRPr="00174810">
        <w:rPr>
          <w:i/>
          <w:iCs/>
          <w:color w:val="000000" w:themeColor="text1"/>
          <w:sz w:val="22"/>
          <w:szCs w:val="22"/>
        </w:rPr>
        <w:t>k</w:t>
      </w:r>
      <w:r w:rsidRPr="00174810">
        <w:rPr>
          <w:i/>
          <w:iCs/>
          <w:color w:val="000000" w:themeColor="text1"/>
          <w:sz w:val="22"/>
          <w:szCs w:val="22"/>
        </w:rPr>
        <w:t xml:space="preserve">-mer spectrum and fitted modelling used for estimating genome parameters </w:t>
      </w:r>
      <w:r w:rsidR="00AD1CCB" w:rsidRPr="00174810">
        <w:rPr>
          <w:i/>
          <w:iCs/>
          <w:color w:val="000000" w:themeColor="text1"/>
          <w:sz w:val="22"/>
          <w:szCs w:val="22"/>
        </w:rPr>
        <w:t xml:space="preserve">of P. downsi </w:t>
      </w:r>
      <w:r w:rsidRPr="00174810">
        <w:rPr>
          <w:i/>
          <w:iCs/>
          <w:color w:val="000000" w:themeColor="text1"/>
          <w:sz w:val="22"/>
          <w:szCs w:val="22"/>
        </w:rPr>
        <w:t>from short sequencing reads</w:t>
      </w:r>
    </w:p>
    <w:p w14:paraId="798AC4D1" w14:textId="77777777" w:rsidR="00090B10" w:rsidRPr="00174810" w:rsidRDefault="00090B10" w:rsidP="006B5633">
      <w:pPr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034BB7CC" w14:textId="77777777" w:rsidR="006B5633" w:rsidRPr="00E85E77" w:rsidRDefault="006B5633" w:rsidP="006B5633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E85E77">
        <w:rPr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00F161A2" wp14:editId="473B2845">
            <wp:extent cx="3182816" cy="3182816"/>
            <wp:effectExtent l="0" t="0" r="5080" b="5080"/>
            <wp:docPr id="4" name="Picture 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histo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816" cy="318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1D875" w14:textId="0E1D8B01" w:rsidR="006B5633" w:rsidRPr="00A73085" w:rsidRDefault="006B5633" w:rsidP="00A73085">
      <w:pPr>
        <w:spacing w:line="360" w:lineRule="auto"/>
        <w:rPr>
          <w:i/>
          <w:iCs/>
          <w:color w:val="000000" w:themeColor="text1"/>
          <w:sz w:val="22"/>
          <w:szCs w:val="22"/>
        </w:rPr>
      </w:pPr>
      <w:r w:rsidRPr="00174810">
        <w:rPr>
          <w:b/>
          <w:bCs/>
          <w:color w:val="000000" w:themeColor="text1"/>
          <w:sz w:val="22"/>
          <w:szCs w:val="22"/>
        </w:rPr>
        <w:t xml:space="preserve">Supplementary Figure 2: </w:t>
      </w:r>
      <w:r w:rsidR="00FC4725">
        <w:rPr>
          <w:i/>
          <w:iCs/>
          <w:color w:val="000000" w:themeColor="text1"/>
          <w:sz w:val="22"/>
          <w:szCs w:val="22"/>
        </w:rPr>
        <w:t>D</w:t>
      </w:r>
      <w:r w:rsidRPr="00E85E77">
        <w:rPr>
          <w:i/>
          <w:iCs/>
          <w:color w:val="000000" w:themeColor="text1"/>
          <w:sz w:val="22"/>
          <w:szCs w:val="22"/>
        </w:rPr>
        <w:t>istribution of the total coverage of the k-mer pair (y-axis) against relative minor k-mer coverage (x-axis) providing evidence of diploidy in P. downsi</w:t>
      </w:r>
      <w:r w:rsidR="00A73085">
        <w:rPr>
          <w:i/>
          <w:iCs/>
          <w:color w:val="000000" w:themeColor="text1"/>
          <w:sz w:val="22"/>
          <w:szCs w:val="22"/>
        </w:rPr>
        <w:t>.</w:t>
      </w:r>
    </w:p>
    <w:sectPr w:rsidR="006B5633" w:rsidRPr="00A73085" w:rsidSect="00440C4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AF18" w14:textId="77777777" w:rsidR="00390932" w:rsidRDefault="00390932" w:rsidP="00440C4A">
      <w:r>
        <w:separator/>
      </w:r>
    </w:p>
  </w:endnote>
  <w:endnote w:type="continuationSeparator" w:id="0">
    <w:p w14:paraId="6615C2DB" w14:textId="77777777" w:rsidR="00390932" w:rsidRDefault="00390932" w:rsidP="0044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4517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D5F1ED" w14:textId="3D1BCF00" w:rsidR="00440C4A" w:rsidRDefault="00440C4A" w:rsidP="005E03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3282F0" w14:textId="77777777" w:rsidR="00440C4A" w:rsidRDefault="00440C4A" w:rsidP="00440C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7878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E2F4BE" w14:textId="4745479D" w:rsidR="00440C4A" w:rsidRDefault="00440C4A" w:rsidP="005E03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2B5830" w14:textId="77777777" w:rsidR="00440C4A" w:rsidRDefault="00440C4A" w:rsidP="00440C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6F8A" w14:textId="77777777" w:rsidR="00390932" w:rsidRDefault="00390932" w:rsidP="00440C4A">
      <w:r>
        <w:separator/>
      </w:r>
    </w:p>
  </w:footnote>
  <w:footnote w:type="continuationSeparator" w:id="0">
    <w:p w14:paraId="756CA710" w14:textId="77777777" w:rsidR="00390932" w:rsidRDefault="00390932" w:rsidP="0044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47"/>
    <w:rsid w:val="0001399F"/>
    <w:rsid w:val="000454CD"/>
    <w:rsid w:val="00090B10"/>
    <w:rsid w:val="000D4328"/>
    <w:rsid w:val="000D610E"/>
    <w:rsid w:val="000E03AC"/>
    <w:rsid w:val="00155E42"/>
    <w:rsid w:val="00174810"/>
    <w:rsid w:val="001D7D88"/>
    <w:rsid w:val="0020155D"/>
    <w:rsid w:val="002126CC"/>
    <w:rsid w:val="00215450"/>
    <w:rsid w:val="002315B2"/>
    <w:rsid w:val="00253BC5"/>
    <w:rsid w:val="002C2004"/>
    <w:rsid w:val="0035076C"/>
    <w:rsid w:val="00390932"/>
    <w:rsid w:val="003B7A85"/>
    <w:rsid w:val="003E7870"/>
    <w:rsid w:val="00413B0B"/>
    <w:rsid w:val="00440C4A"/>
    <w:rsid w:val="00462FE7"/>
    <w:rsid w:val="004D10AE"/>
    <w:rsid w:val="00503B26"/>
    <w:rsid w:val="0053547F"/>
    <w:rsid w:val="005D7B32"/>
    <w:rsid w:val="006074F0"/>
    <w:rsid w:val="00614F47"/>
    <w:rsid w:val="00664DBF"/>
    <w:rsid w:val="006B5633"/>
    <w:rsid w:val="006B6802"/>
    <w:rsid w:val="006E23BF"/>
    <w:rsid w:val="00734B51"/>
    <w:rsid w:val="0073605D"/>
    <w:rsid w:val="007B1043"/>
    <w:rsid w:val="007D1D24"/>
    <w:rsid w:val="008141E2"/>
    <w:rsid w:val="008D6609"/>
    <w:rsid w:val="0090633C"/>
    <w:rsid w:val="00937DD3"/>
    <w:rsid w:val="00953E28"/>
    <w:rsid w:val="0097368C"/>
    <w:rsid w:val="00984CE1"/>
    <w:rsid w:val="009D165E"/>
    <w:rsid w:val="009E582B"/>
    <w:rsid w:val="00A013FA"/>
    <w:rsid w:val="00A07036"/>
    <w:rsid w:val="00A408ED"/>
    <w:rsid w:val="00A62C53"/>
    <w:rsid w:val="00A73085"/>
    <w:rsid w:val="00A951B1"/>
    <w:rsid w:val="00AD1CCB"/>
    <w:rsid w:val="00AD79E6"/>
    <w:rsid w:val="00B37DA4"/>
    <w:rsid w:val="00B845A3"/>
    <w:rsid w:val="00BB6F13"/>
    <w:rsid w:val="00BF7B95"/>
    <w:rsid w:val="00C078B5"/>
    <w:rsid w:val="00C164D9"/>
    <w:rsid w:val="00C60335"/>
    <w:rsid w:val="00C82874"/>
    <w:rsid w:val="00C86CAD"/>
    <w:rsid w:val="00CA547E"/>
    <w:rsid w:val="00D16D9B"/>
    <w:rsid w:val="00D204F0"/>
    <w:rsid w:val="00D36780"/>
    <w:rsid w:val="00D67879"/>
    <w:rsid w:val="00D9004E"/>
    <w:rsid w:val="00E85E77"/>
    <w:rsid w:val="00E90834"/>
    <w:rsid w:val="00ED555C"/>
    <w:rsid w:val="00F174CE"/>
    <w:rsid w:val="00F22524"/>
    <w:rsid w:val="00F608B3"/>
    <w:rsid w:val="00FC4725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1CB0E"/>
  <w14:defaultImageDpi w14:val="32767"/>
  <w15:chartTrackingRefBased/>
  <w15:docId w15:val="{92394F60-2664-F944-8964-99C591C7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67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5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4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D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6033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8141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44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4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40C4A"/>
  </w:style>
  <w:style w:type="character" w:styleId="LineNumber">
    <w:name w:val="line number"/>
    <w:basedOn w:val="DefaultParagraphFont"/>
    <w:uiPriority w:val="99"/>
    <w:semiHidden/>
    <w:unhideWhenUsed/>
    <w:rsid w:val="00440C4A"/>
  </w:style>
  <w:style w:type="table" w:styleId="PlainTable1">
    <w:name w:val="Plain Table 1"/>
    <w:basedOn w:val="TableNormal"/>
    <w:uiPriority w:val="41"/>
    <w:rsid w:val="00D367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</dc:creator>
  <cp:keywords/>
  <dc:description/>
  <cp:lastModifiedBy>Lamichhaney, Sangeet</cp:lastModifiedBy>
  <cp:revision>32</cp:revision>
  <dcterms:created xsi:type="dcterms:W3CDTF">2021-03-11T21:02:00Z</dcterms:created>
  <dcterms:modified xsi:type="dcterms:W3CDTF">2021-11-10T19:35:00Z</dcterms:modified>
</cp:coreProperties>
</file>