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D945" w14:textId="24F145D1" w:rsidR="00A074F4" w:rsidRDefault="00E8154D" w:rsidP="00E8154D">
      <w:pPr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Supplemental information for manuscript:</w:t>
      </w:r>
    </w:p>
    <w:p w14:paraId="57102383" w14:textId="212F4876" w:rsidR="00E8154D" w:rsidRDefault="00E8154D" w:rsidP="00E8154D">
      <w:pPr>
        <w:jc w:val="center"/>
        <w:rPr>
          <w:rFonts w:ascii="Times New Roman" w:hAnsi="Times New Roman" w:cs="Times New Roman"/>
          <w:lang w:val="en-CA"/>
        </w:rPr>
      </w:pPr>
    </w:p>
    <w:p w14:paraId="7A4B87A7" w14:textId="52549DD7" w:rsidR="00E8154D" w:rsidRDefault="006C0B97" w:rsidP="00E8154D">
      <w:pPr>
        <w:spacing w:line="360" w:lineRule="auto"/>
        <w:rPr>
          <w:rFonts w:ascii="Times New Roman" w:hAnsi="Times New Roman" w:cs="Times New Roman"/>
          <w:b/>
          <w:lang w:val="en-CA"/>
        </w:rPr>
      </w:pPr>
      <w:r w:rsidRPr="006C0B97">
        <w:rPr>
          <w:rFonts w:ascii="Times New Roman" w:hAnsi="Times New Roman" w:cs="Times New Roman"/>
          <w:b/>
          <w:lang w:val="en-CA"/>
        </w:rPr>
        <w:t xml:space="preserve">Environment-driven reprogramming of gamete DNA methylation occurs during maturation and is transmitted intergenerationally in </w:t>
      </w:r>
      <w:r w:rsidR="00A9497B">
        <w:rPr>
          <w:rFonts w:ascii="Times New Roman" w:hAnsi="Times New Roman" w:cs="Times New Roman"/>
          <w:b/>
          <w:lang w:val="en-CA"/>
        </w:rPr>
        <w:t>Atlantic S</w:t>
      </w:r>
      <w:r w:rsidRPr="006C0B97">
        <w:rPr>
          <w:rFonts w:ascii="Times New Roman" w:hAnsi="Times New Roman" w:cs="Times New Roman"/>
          <w:b/>
          <w:lang w:val="en-CA"/>
        </w:rPr>
        <w:t>almon</w:t>
      </w:r>
    </w:p>
    <w:p w14:paraId="3E142933" w14:textId="77777777" w:rsidR="006C0B97" w:rsidRDefault="006C0B97" w:rsidP="00E8154D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1B378F4F" w14:textId="67A411CB" w:rsidR="00F44640" w:rsidRDefault="00F44640" w:rsidP="00F44640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Kyle Wellband</w:t>
      </w:r>
      <w:r w:rsidRPr="00FF7541">
        <w:rPr>
          <w:rFonts w:ascii="Times New Roman" w:hAnsi="Times New Roman" w:cs="Times New Roman"/>
          <w:vertAlign w:val="superscript"/>
          <w:lang w:val="en-CA"/>
        </w:rPr>
        <w:t>1,2</w:t>
      </w:r>
      <w:r>
        <w:rPr>
          <w:rFonts w:ascii="Times New Roman" w:hAnsi="Times New Roman" w:cs="Times New Roman"/>
          <w:vertAlign w:val="superscript"/>
          <w:lang w:val="en-CA"/>
        </w:rPr>
        <w:t>,</w:t>
      </w:r>
      <w:proofErr w:type="gramStart"/>
      <w:r>
        <w:rPr>
          <w:rFonts w:ascii="Times New Roman" w:hAnsi="Times New Roman" w:cs="Times New Roman"/>
          <w:vertAlign w:val="superscript"/>
          <w:lang w:val="en-CA"/>
        </w:rPr>
        <w:t>3,*</w:t>
      </w:r>
      <w:proofErr w:type="gramEnd"/>
      <w:r>
        <w:rPr>
          <w:rFonts w:ascii="Times New Roman" w:hAnsi="Times New Roman" w:cs="Times New Roman"/>
          <w:lang w:val="en-CA"/>
        </w:rPr>
        <w:t>, David Roth</w:t>
      </w:r>
      <w:r>
        <w:rPr>
          <w:rFonts w:ascii="Times New Roman" w:hAnsi="Times New Roman" w:cs="Times New Roman"/>
          <w:vertAlign w:val="superscript"/>
          <w:lang w:val="en-CA"/>
        </w:rPr>
        <w:t>3,4</w:t>
      </w:r>
      <w:r>
        <w:rPr>
          <w:rFonts w:ascii="Times New Roman" w:hAnsi="Times New Roman" w:cs="Times New Roman"/>
          <w:lang w:val="en-CA"/>
        </w:rPr>
        <w:t xml:space="preserve">, </w:t>
      </w:r>
      <w:proofErr w:type="spellStart"/>
      <w:r>
        <w:rPr>
          <w:rFonts w:ascii="Times New Roman" w:hAnsi="Times New Roman" w:cs="Times New Roman"/>
          <w:lang w:val="en-CA"/>
        </w:rPr>
        <w:t>Tommi</w:t>
      </w:r>
      <w:proofErr w:type="spellEnd"/>
      <w:r>
        <w:rPr>
          <w:rFonts w:ascii="Times New Roman" w:hAnsi="Times New Roman" w:cs="Times New Roman"/>
          <w:lang w:val="en-CA"/>
        </w:rPr>
        <w:t xml:space="preserve"> Lin</w:t>
      </w:r>
      <w:r w:rsidR="000916DA">
        <w:rPr>
          <w:rFonts w:ascii="Times New Roman" w:hAnsi="Times New Roman" w:cs="Times New Roman"/>
          <w:lang w:val="en-CA"/>
        </w:rPr>
        <w:t>n</w:t>
      </w:r>
      <w:r>
        <w:rPr>
          <w:rFonts w:ascii="Times New Roman" w:hAnsi="Times New Roman" w:cs="Times New Roman"/>
          <w:lang w:val="en-CA"/>
        </w:rPr>
        <w:t>ansaari</w:t>
      </w:r>
      <w:r w:rsidRPr="00FF7541">
        <w:rPr>
          <w:rFonts w:ascii="Times New Roman" w:hAnsi="Times New Roman" w:cs="Times New Roman"/>
          <w:vertAlign w:val="superscript"/>
          <w:lang w:val="en-CA"/>
        </w:rPr>
        <w:t>2</w:t>
      </w:r>
      <w:r>
        <w:rPr>
          <w:rFonts w:ascii="Times New Roman" w:hAnsi="Times New Roman" w:cs="Times New Roman"/>
          <w:vertAlign w:val="superscript"/>
          <w:lang w:val="en-CA"/>
        </w:rPr>
        <w:t>,3,4</w:t>
      </w:r>
      <w:r>
        <w:rPr>
          <w:rFonts w:ascii="Times New Roman" w:hAnsi="Times New Roman" w:cs="Times New Roman"/>
          <w:lang w:val="en-CA"/>
        </w:rPr>
        <w:t>, R. Allen Curry</w:t>
      </w:r>
      <w:r w:rsidRPr="00FF7541">
        <w:rPr>
          <w:rFonts w:ascii="Times New Roman" w:hAnsi="Times New Roman" w:cs="Times New Roman"/>
          <w:vertAlign w:val="superscript"/>
          <w:lang w:val="en-CA"/>
        </w:rPr>
        <w:t>2</w:t>
      </w:r>
      <w:r>
        <w:rPr>
          <w:rFonts w:ascii="Times New Roman" w:hAnsi="Times New Roman" w:cs="Times New Roman"/>
          <w:vertAlign w:val="superscript"/>
          <w:lang w:val="en-CA"/>
        </w:rPr>
        <w:t>,3,4</w:t>
      </w:r>
      <w:r>
        <w:rPr>
          <w:rFonts w:ascii="Times New Roman" w:hAnsi="Times New Roman" w:cs="Times New Roman"/>
          <w:lang w:val="en-CA"/>
        </w:rPr>
        <w:t>, Louis Bernatchez</w:t>
      </w:r>
      <w:r w:rsidRPr="00FF7541">
        <w:rPr>
          <w:rFonts w:ascii="Times New Roman" w:hAnsi="Times New Roman" w:cs="Times New Roman"/>
          <w:vertAlign w:val="superscript"/>
          <w:lang w:val="en-CA"/>
        </w:rPr>
        <w:t>1</w:t>
      </w:r>
    </w:p>
    <w:p w14:paraId="3D8198C0" w14:textId="77777777" w:rsidR="00F44640" w:rsidRDefault="00F44640" w:rsidP="00F44640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2FCDC96E" w14:textId="77777777" w:rsidR="00F44640" w:rsidRDefault="00F44640" w:rsidP="00F44640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lang w:val="fr-CA"/>
        </w:rPr>
      </w:pPr>
      <w:r w:rsidRPr="00040191">
        <w:rPr>
          <w:rFonts w:ascii="Times New Roman" w:hAnsi="Times New Roman" w:cs="Times New Roman"/>
          <w:lang w:val="fr-CA"/>
        </w:rPr>
        <w:t>Institut de Biologie Intégrative et des Systèmes</w:t>
      </w:r>
      <w:r w:rsidRPr="00040191">
        <w:rPr>
          <w:rFonts w:ascii="Times New Roman" w:hAnsi="Times New Roman" w:cs="Times New Roman"/>
          <w:lang w:val="fr-CA"/>
        </w:rPr>
        <w:br/>
        <w:t>Université Laval</w:t>
      </w:r>
      <w:r w:rsidRPr="00040191">
        <w:rPr>
          <w:rFonts w:ascii="Times New Roman" w:hAnsi="Times New Roman" w:cs="Times New Roman"/>
          <w:lang w:val="fr-CA"/>
        </w:rPr>
        <w:br/>
        <w:t>Québec, QC, Canada, G1V 0A6</w:t>
      </w:r>
    </w:p>
    <w:p w14:paraId="04B545F9" w14:textId="77777777" w:rsidR="00F44640" w:rsidRPr="006D37A3" w:rsidRDefault="00F44640" w:rsidP="00F44640">
      <w:pPr>
        <w:spacing w:line="360" w:lineRule="auto"/>
        <w:rPr>
          <w:rFonts w:ascii="Times New Roman" w:hAnsi="Times New Roman" w:cs="Times New Roman"/>
          <w:lang w:val="fr-CA"/>
        </w:rPr>
      </w:pPr>
    </w:p>
    <w:p w14:paraId="394A2019" w14:textId="77777777" w:rsidR="00F44640" w:rsidRDefault="00F44640" w:rsidP="00F44640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Department of Biology</w:t>
      </w:r>
      <w:r>
        <w:rPr>
          <w:rFonts w:ascii="Times New Roman" w:hAnsi="Times New Roman" w:cs="Times New Roman"/>
          <w:lang w:val="en-CA"/>
        </w:rPr>
        <w:br/>
        <w:t>University of New Brunswick</w:t>
      </w:r>
      <w:r>
        <w:rPr>
          <w:rFonts w:ascii="Times New Roman" w:hAnsi="Times New Roman" w:cs="Times New Roman"/>
          <w:lang w:val="en-CA"/>
        </w:rPr>
        <w:br/>
        <w:t xml:space="preserve">Fredericton, NB, Canada, </w:t>
      </w:r>
      <w:r w:rsidRPr="00FF7541">
        <w:rPr>
          <w:rFonts w:ascii="Times New Roman" w:hAnsi="Times New Roman" w:cs="Times New Roman"/>
          <w:lang w:val="en-CA"/>
        </w:rPr>
        <w:t>E3B 5A3</w:t>
      </w:r>
    </w:p>
    <w:p w14:paraId="6BBE3339" w14:textId="77777777" w:rsidR="00F44640" w:rsidRPr="006D37A3" w:rsidRDefault="00F44640" w:rsidP="00F44640">
      <w:pPr>
        <w:pStyle w:val="ListParagraph"/>
        <w:rPr>
          <w:rFonts w:ascii="Times New Roman" w:hAnsi="Times New Roman" w:cs="Times New Roman"/>
          <w:lang w:val="en-CA"/>
        </w:rPr>
      </w:pPr>
    </w:p>
    <w:p w14:paraId="7AC0113B" w14:textId="77777777" w:rsidR="00F44640" w:rsidRPr="006D37A3" w:rsidRDefault="00F44640" w:rsidP="00F44640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35620AA2" w14:textId="77777777" w:rsidR="00F44640" w:rsidRDefault="00F44640" w:rsidP="00F44640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Canadian Rivers Institute</w:t>
      </w:r>
      <w:r>
        <w:rPr>
          <w:rFonts w:ascii="Times New Roman" w:hAnsi="Times New Roman" w:cs="Times New Roman"/>
          <w:lang w:val="en-CA"/>
        </w:rPr>
        <w:br/>
        <w:t>University of New Brunswick</w:t>
      </w:r>
      <w:r>
        <w:rPr>
          <w:rFonts w:ascii="Times New Roman" w:hAnsi="Times New Roman" w:cs="Times New Roman"/>
          <w:lang w:val="en-CA"/>
        </w:rPr>
        <w:br/>
        <w:t xml:space="preserve">Fredericton, NB, Canada, </w:t>
      </w:r>
      <w:r w:rsidRPr="00FF7541">
        <w:rPr>
          <w:rFonts w:ascii="Times New Roman" w:hAnsi="Times New Roman" w:cs="Times New Roman"/>
          <w:lang w:val="en-CA"/>
        </w:rPr>
        <w:t>E3B 5A3</w:t>
      </w:r>
    </w:p>
    <w:p w14:paraId="0D3EA89E" w14:textId="77777777" w:rsidR="00F44640" w:rsidRPr="006D37A3" w:rsidRDefault="00F44640" w:rsidP="00F44640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37D77EFB" w14:textId="77777777" w:rsidR="00F44640" w:rsidRPr="008808A4" w:rsidRDefault="00F44640" w:rsidP="00F44640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Faculty of Forestry and Environmental Management</w:t>
      </w:r>
      <w:r>
        <w:rPr>
          <w:rFonts w:ascii="Times New Roman" w:hAnsi="Times New Roman" w:cs="Times New Roman"/>
          <w:lang w:val="en-CA"/>
        </w:rPr>
        <w:br/>
        <w:t>University of New Brunswick</w:t>
      </w:r>
      <w:r>
        <w:rPr>
          <w:rFonts w:ascii="Times New Roman" w:hAnsi="Times New Roman" w:cs="Times New Roman"/>
          <w:lang w:val="en-CA"/>
        </w:rPr>
        <w:br/>
        <w:t xml:space="preserve">Fredericton, NB, Canada, </w:t>
      </w:r>
      <w:r w:rsidRPr="00FF7541">
        <w:rPr>
          <w:rFonts w:ascii="Times New Roman" w:hAnsi="Times New Roman" w:cs="Times New Roman"/>
          <w:lang w:val="en-CA"/>
        </w:rPr>
        <w:t>E3B 5A3</w:t>
      </w:r>
    </w:p>
    <w:p w14:paraId="0199240E" w14:textId="77777777" w:rsidR="00E8154D" w:rsidRDefault="00E8154D" w:rsidP="00E8154D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6B08E175" w14:textId="77777777" w:rsidR="00E8154D" w:rsidRDefault="00E8154D" w:rsidP="00E8154D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* Corresponding author:</w:t>
      </w:r>
    </w:p>
    <w:p w14:paraId="4EBE446F" w14:textId="77777777" w:rsidR="00E8154D" w:rsidRPr="00FF7541" w:rsidRDefault="00E8154D" w:rsidP="00E8154D">
      <w:pPr>
        <w:spacing w:line="360" w:lineRule="auto"/>
        <w:rPr>
          <w:rFonts w:ascii="Times New Roman" w:hAnsi="Times New Roman" w:cs="Times New Roman"/>
          <w:lang w:val="en-CA"/>
        </w:rPr>
      </w:pPr>
      <w:r w:rsidRPr="00FF7541">
        <w:rPr>
          <w:rFonts w:ascii="Times New Roman" w:hAnsi="Times New Roman" w:cs="Times New Roman"/>
          <w:lang w:val="en-CA"/>
        </w:rPr>
        <w:t>Kyle Wellband</w:t>
      </w:r>
    </w:p>
    <w:p w14:paraId="6257692C" w14:textId="77777777" w:rsidR="00A9497B" w:rsidRDefault="00A9497B" w:rsidP="00A9497B">
      <w:pPr>
        <w:spacing w:line="36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Pacific Science Enterprise Centre, </w:t>
      </w:r>
      <w:proofErr w:type="spellStart"/>
      <w:r>
        <w:rPr>
          <w:rFonts w:ascii="Times New Roman" w:hAnsi="Times New Roman" w:cs="Times New Roman"/>
          <w:lang w:val="fr-CA"/>
        </w:rPr>
        <w:t>Fisheries</w:t>
      </w:r>
      <w:proofErr w:type="spellEnd"/>
      <w:r>
        <w:rPr>
          <w:rFonts w:ascii="Times New Roman" w:hAnsi="Times New Roman" w:cs="Times New Roman"/>
          <w:lang w:val="fr-CA"/>
        </w:rPr>
        <w:t xml:space="preserve"> and </w:t>
      </w:r>
      <w:proofErr w:type="spellStart"/>
      <w:r>
        <w:rPr>
          <w:rFonts w:ascii="Times New Roman" w:hAnsi="Times New Roman" w:cs="Times New Roman"/>
          <w:lang w:val="fr-CA"/>
        </w:rPr>
        <w:t>Oceans</w:t>
      </w:r>
      <w:proofErr w:type="spellEnd"/>
      <w:r>
        <w:rPr>
          <w:rFonts w:ascii="Times New Roman" w:hAnsi="Times New Roman" w:cs="Times New Roman"/>
          <w:lang w:val="fr-CA"/>
        </w:rPr>
        <w:t xml:space="preserve"> Canada</w:t>
      </w:r>
    </w:p>
    <w:p w14:paraId="4E6AB88A" w14:textId="77777777" w:rsidR="00A9497B" w:rsidRPr="00040191" w:rsidRDefault="00A9497B" w:rsidP="00A9497B">
      <w:pPr>
        <w:spacing w:line="36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4160 Marine Dr. </w:t>
      </w:r>
      <w:bookmarkStart w:id="0" w:name="_GoBack"/>
      <w:bookmarkEnd w:id="0"/>
      <w:r>
        <w:rPr>
          <w:rFonts w:ascii="Times New Roman" w:hAnsi="Times New Roman" w:cs="Times New Roman"/>
          <w:lang w:val="fr-CA"/>
        </w:rPr>
        <w:t>West Vancouver, BC, V7V 1N6</w:t>
      </w:r>
    </w:p>
    <w:p w14:paraId="0C16BC2A" w14:textId="77777777" w:rsidR="00E8154D" w:rsidRDefault="00E8154D" w:rsidP="00E8154D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kyle.wellband@gmail.com</w:t>
      </w:r>
    </w:p>
    <w:p w14:paraId="5F3D5AC4" w14:textId="77777777" w:rsidR="00E8154D" w:rsidRDefault="00E8154D" w:rsidP="00E8154D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2DFB919D" w14:textId="612F24E5" w:rsidR="00E8154D" w:rsidRDefault="00E8154D">
      <w:pPr>
        <w:rPr>
          <w:rFonts w:ascii="Times New Roman" w:hAnsi="Times New Roman" w:cs="Times New Roman"/>
          <w:lang w:val="en-CA"/>
        </w:rPr>
      </w:pPr>
    </w:p>
    <w:p w14:paraId="196D4D92" w14:textId="194871CA" w:rsidR="00E8154D" w:rsidRDefault="00CC694F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lang w:val="en-CA"/>
        </w:rPr>
        <w:lastRenderedPageBreak/>
        <w:drawing>
          <wp:inline distT="0" distB="0" distL="0" distR="0" wp14:anchorId="0B41FF91" wp14:editId="0BAE4FE3">
            <wp:extent cx="5608320" cy="725786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ults_6x6_methylation_ratio_hist_by_sampl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304" cy="726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6F1C0" w14:textId="2D2ADD6F" w:rsidR="00E8154D" w:rsidRDefault="00E8154D">
      <w:pPr>
        <w:rPr>
          <w:rFonts w:ascii="Times New Roman" w:hAnsi="Times New Roman" w:cs="Times New Roman"/>
          <w:lang w:val="en-CA"/>
        </w:rPr>
      </w:pPr>
      <w:r w:rsidRPr="00AA6FED">
        <w:rPr>
          <w:rFonts w:ascii="Times New Roman" w:hAnsi="Times New Roman" w:cs="Times New Roman"/>
          <w:b/>
          <w:lang w:val="en-CA"/>
        </w:rPr>
        <w:t xml:space="preserve">Supplemental Figure </w:t>
      </w:r>
      <w:r w:rsidR="00D621D8" w:rsidRPr="00AA6FED">
        <w:rPr>
          <w:rFonts w:ascii="Times New Roman" w:hAnsi="Times New Roman" w:cs="Times New Roman"/>
          <w:b/>
          <w:lang w:val="en-CA"/>
        </w:rPr>
        <w:t>1</w:t>
      </w:r>
      <w:r w:rsidRPr="00AA6FED">
        <w:rPr>
          <w:rFonts w:ascii="Times New Roman" w:hAnsi="Times New Roman" w:cs="Times New Roman"/>
          <w:b/>
          <w:lang w:val="en-CA"/>
        </w:rPr>
        <w:t xml:space="preserve">: </w:t>
      </w:r>
      <w:r>
        <w:rPr>
          <w:rFonts w:ascii="Times New Roman" w:hAnsi="Times New Roman" w:cs="Times New Roman"/>
          <w:lang w:val="en-CA"/>
        </w:rPr>
        <w:t>Distribution of methylation proportion (# methylated bases / read coverage) for 16.4 million CpG sites from adult sperm samples.</w:t>
      </w:r>
    </w:p>
    <w:p w14:paraId="307D996C" w14:textId="5D73862B" w:rsidR="00E8154D" w:rsidRDefault="00E8154D">
      <w:pPr>
        <w:rPr>
          <w:rFonts w:ascii="Times New Roman" w:hAnsi="Times New Roman" w:cs="Times New Roman"/>
          <w:lang w:val="en-CA"/>
        </w:rPr>
      </w:pPr>
    </w:p>
    <w:p w14:paraId="3443E219" w14:textId="1AFBD5C3" w:rsidR="00E8154D" w:rsidRDefault="00CC694F" w:rsidP="00E8154D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lang w:val="en-CA"/>
        </w:rPr>
        <w:lastRenderedPageBreak/>
        <w:drawing>
          <wp:inline distT="0" distB="0" distL="0" distR="0" wp14:anchorId="4A446032" wp14:editId="683AB230">
            <wp:extent cx="5636925" cy="729488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veniles_8x8_methylation_ratio_hist_by_sample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744" cy="729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EBDAB" w14:textId="30964765" w:rsidR="00E8154D" w:rsidRPr="00E8154D" w:rsidRDefault="00E8154D" w:rsidP="00E8154D">
      <w:pPr>
        <w:rPr>
          <w:rFonts w:ascii="Times New Roman" w:hAnsi="Times New Roman" w:cs="Times New Roman"/>
          <w:lang w:val="en-CA"/>
        </w:rPr>
      </w:pPr>
      <w:r w:rsidRPr="00AA6FED">
        <w:rPr>
          <w:rFonts w:ascii="Times New Roman" w:hAnsi="Times New Roman" w:cs="Times New Roman"/>
          <w:b/>
          <w:lang w:val="en-CA"/>
        </w:rPr>
        <w:t xml:space="preserve">Supplemental Figure </w:t>
      </w:r>
      <w:r w:rsidR="00D621D8" w:rsidRPr="00AA6FED">
        <w:rPr>
          <w:rFonts w:ascii="Times New Roman" w:hAnsi="Times New Roman" w:cs="Times New Roman"/>
          <w:b/>
          <w:lang w:val="en-CA"/>
        </w:rPr>
        <w:t>2</w:t>
      </w:r>
      <w:r w:rsidRPr="00AA6FED">
        <w:rPr>
          <w:rFonts w:ascii="Times New Roman" w:hAnsi="Times New Roman" w:cs="Times New Roman"/>
          <w:b/>
          <w:lang w:val="en-CA"/>
        </w:rPr>
        <w:t>:</w:t>
      </w:r>
      <w:r>
        <w:rPr>
          <w:rFonts w:ascii="Times New Roman" w:hAnsi="Times New Roman" w:cs="Times New Roman"/>
          <w:lang w:val="en-CA"/>
        </w:rPr>
        <w:t xml:space="preserve"> Distribution of methylation proportion (# methylated bases / read coverage) for 23.1 million CpG sites from juvenile liver samples.</w:t>
      </w:r>
    </w:p>
    <w:p w14:paraId="33EF19D5" w14:textId="607DB01B" w:rsidR="00E8154D" w:rsidRDefault="00E8154D">
      <w:pPr>
        <w:rPr>
          <w:rFonts w:ascii="Times New Roman" w:hAnsi="Times New Roman" w:cs="Times New Roman"/>
          <w:lang w:val="en-CA"/>
        </w:rPr>
      </w:pPr>
    </w:p>
    <w:p w14:paraId="50D9F245" w14:textId="4FF5CEE0" w:rsidR="00D621D8" w:rsidRDefault="0092065E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lang w:val="en-CA"/>
        </w:rPr>
        <w:lastRenderedPageBreak/>
        <w:drawing>
          <wp:inline distT="0" distB="0" distL="0" distR="0" wp14:anchorId="240E4E1B" wp14:editId="0205E795">
            <wp:extent cx="5178056" cy="71198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S3_overlapping-DMR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541" cy="712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4DC71" w14:textId="4C5B30F9" w:rsidR="00D621D8" w:rsidRDefault="00D621D8">
      <w:pPr>
        <w:rPr>
          <w:rFonts w:ascii="Times New Roman" w:hAnsi="Times New Roman" w:cs="Times New Roman"/>
          <w:lang w:val="en-CA"/>
        </w:rPr>
      </w:pPr>
      <w:r w:rsidRPr="00AA6FED">
        <w:rPr>
          <w:rFonts w:ascii="Times New Roman" w:hAnsi="Times New Roman" w:cs="Times New Roman"/>
          <w:b/>
          <w:lang w:val="en-CA"/>
        </w:rPr>
        <w:t>Supplemental Figure 3:</w:t>
      </w:r>
      <w:r>
        <w:rPr>
          <w:rFonts w:ascii="Times New Roman" w:hAnsi="Times New Roman" w:cs="Times New Roman"/>
          <w:lang w:val="en-CA"/>
        </w:rPr>
        <w:t xml:space="preserve"> </w:t>
      </w:r>
      <w:r w:rsidR="00C157D9">
        <w:rPr>
          <w:rFonts w:ascii="Times New Roman" w:hAnsi="Times New Roman" w:cs="Times New Roman"/>
          <w:lang w:val="en-CA"/>
        </w:rPr>
        <w:t>D</w:t>
      </w:r>
      <w:r w:rsidR="00AA6FED">
        <w:rPr>
          <w:rFonts w:ascii="Times New Roman" w:hAnsi="Times New Roman" w:cs="Times New Roman"/>
          <w:lang w:val="en-CA"/>
        </w:rPr>
        <w:t>ifferential methylat</w:t>
      </w:r>
      <w:r w:rsidR="00C157D9">
        <w:rPr>
          <w:rFonts w:ascii="Times New Roman" w:hAnsi="Times New Roman" w:cs="Times New Roman"/>
          <w:lang w:val="en-CA"/>
        </w:rPr>
        <w:t>ed regions</w:t>
      </w:r>
      <w:r w:rsidR="00AA6FED">
        <w:rPr>
          <w:rFonts w:ascii="Times New Roman" w:hAnsi="Times New Roman" w:cs="Times New Roman"/>
          <w:lang w:val="en-CA"/>
        </w:rPr>
        <w:t xml:space="preserve"> (DMR) between </w:t>
      </w:r>
      <w:r w:rsidR="00C157D9">
        <w:rPr>
          <w:rFonts w:ascii="Times New Roman" w:hAnsi="Times New Roman" w:cs="Times New Roman"/>
          <w:lang w:val="en-CA"/>
        </w:rPr>
        <w:t>SAS (</w:t>
      </w:r>
      <w:r w:rsidR="00AA6FED">
        <w:rPr>
          <w:rFonts w:ascii="Times New Roman" w:hAnsi="Times New Roman" w:cs="Times New Roman"/>
          <w:lang w:val="en-CA"/>
        </w:rPr>
        <w:t xml:space="preserve">yellow) and </w:t>
      </w:r>
      <w:r w:rsidR="00C157D9">
        <w:rPr>
          <w:rFonts w:ascii="Times New Roman" w:hAnsi="Times New Roman" w:cs="Times New Roman"/>
          <w:lang w:val="en-CA"/>
        </w:rPr>
        <w:t>wild</w:t>
      </w:r>
      <w:r w:rsidR="00AA6FED">
        <w:rPr>
          <w:rFonts w:ascii="Times New Roman" w:hAnsi="Times New Roman" w:cs="Times New Roman"/>
          <w:lang w:val="en-CA"/>
        </w:rPr>
        <w:t xml:space="preserve"> (blue) salmon that overlapped (A-</w:t>
      </w:r>
      <w:r w:rsidR="001C64E5">
        <w:rPr>
          <w:rFonts w:ascii="Times New Roman" w:hAnsi="Times New Roman" w:cs="Times New Roman"/>
          <w:lang w:val="en-CA"/>
        </w:rPr>
        <w:t>B</w:t>
      </w:r>
      <w:r w:rsidR="00AA6FED">
        <w:rPr>
          <w:rFonts w:ascii="Times New Roman" w:hAnsi="Times New Roman" w:cs="Times New Roman"/>
          <w:lang w:val="en-CA"/>
        </w:rPr>
        <w:t>) or targeted the same gene (</w:t>
      </w:r>
      <w:r w:rsidR="001C64E5">
        <w:rPr>
          <w:rFonts w:ascii="Times New Roman" w:hAnsi="Times New Roman" w:cs="Times New Roman"/>
          <w:lang w:val="en-CA"/>
        </w:rPr>
        <w:t>C</w:t>
      </w:r>
      <w:r w:rsidR="00AA6FED">
        <w:rPr>
          <w:rFonts w:ascii="Times New Roman" w:hAnsi="Times New Roman" w:cs="Times New Roman"/>
          <w:lang w:val="en-CA"/>
        </w:rPr>
        <w:t>) between sperm (solid lines) and juvenile liver tissues (dashed lines). Grey boxes highlight the extent of DMRs and the lower tracks indicate annotated genes.</w:t>
      </w:r>
    </w:p>
    <w:p w14:paraId="6246CC1F" w14:textId="4EDFC8D4" w:rsidR="009A70F6" w:rsidRDefault="009A70F6">
      <w:pPr>
        <w:rPr>
          <w:rFonts w:ascii="Times New Roman" w:hAnsi="Times New Roman" w:cs="Times New Roman"/>
          <w:lang w:val="en-CA"/>
        </w:rPr>
      </w:pPr>
    </w:p>
    <w:p w14:paraId="7A285B4F" w14:textId="512A9502" w:rsidR="00CC3D21" w:rsidRDefault="001C64E5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lang w:val="en-CA"/>
        </w:rPr>
        <w:lastRenderedPageBreak/>
        <w:drawing>
          <wp:inline distT="0" distB="0" distL="0" distR="0" wp14:anchorId="69A3404C" wp14:editId="7EDF85C3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S4_methylModule_trait_correlation_heatmap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5F37F" w14:textId="6DB6DBA5" w:rsidR="009A70F6" w:rsidRDefault="009A70F6">
      <w:pPr>
        <w:rPr>
          <w:rFonts w:ascii="Times New Roman" w:hAnsi="Times New Roman" w:cs="Times New Roman"/>
          <w:lang w:val="en-CA"/>
        </w:rPr>
      </w:pPr>
      <w:r w:rsidRPr="009A70F6">
        <w:rPr>
          <w:rFonts w:ascii="Times New Roman" w:hAnsi="Times New Roman" w:cs="Times New Roman"/>
          <w:b/>
          <w:lang w:val="en-CA"/>
        </w:rPr>
        <w:t>Supplemental Figure 4:</w:t>
      </w:r>
      <w:r>
        <w:rPr>
          <w:rFonts w:ascii="Times New Roman" w:hAnsi="Times New Roman" w:cs="Times New Roman"/>
          <w:lang w:val="en-CA"/>
        </w:rPr>
        <w:t xml:space="preserve"> Heatmap of methylation – phenotype correlations</w:t>
      </w:r>
      <w:r w:rsidR="00CC3D21">
        <w:rPr>
          <w:rFonts w:ascii="Times New Roman" w:hAnsi="Times New Roman" w:cs="Times New Roman"/>
          <w:lang w:val="en-CA"/>
        </w:rPr>
        <w:t xml:space="preserve"> for all modules </w:t>
      </w:r>
      <w:r w:rsidR="00771A31">
        <w:rPr>
          <w:rFonts w:ascii="Times New Roman" w:hAnsi="Times New Roman" w:cs="Times New Roman"/>
          <w:lang w:val="en-CA"/>
        </w:rPr>
        <w:t xml:space="preserve">(represented by color names on the y-axis) </w:t>
      </w:r>
      <w:r w:rsidR="00CC3D21">
        <w:rPr>
          <w:rFonts w:ascii="Times New Roman" w:hAnsi="Times New Roman" w:cs="Times New Roman"/>
          <w:lang w:val="en-CA"/>
        </w:rPr>
        <w:t>with at least one significant correlation</w:t>
      </w:r>
      <w:r>
        <w:rPr>
          <w:rFonts w:ascii="Times New Roman" w:hAnsi="Times New Roman" w:cs="Times New Roman"/>
          <w:lang w:val="en-CA"/>
        </w:rPr>
        <w:t xml:space="preserve">. Colors and values in the cells represent the magnitude and direction of the correlation coefficient (blue = negative correlation, red = positive correlation) with the statistical significance of the correlation coefficient in parentheses (p-value). </w:t>
      </w:r>
      <w:r w:rsidR="00771A31">
        <w:rPr>
          <w:rFonts w:ascii="Times New Roman" w:hAnsi="Times New Roman" w:cs="Times New Roman"/>
          <w:lang w:val="en-CA"/>
        </w:rPr>
        <w:t>P</w:t>
      </w:r>
      <w:r>
        <w:rPr>
          <w:rFonts w:ascii="Times New Roman" w:hAnsi="Times New Roman" w:cs="Times New Roman"/>
          <w:lang w:val="en-CA"/>
        </w:rPr>
        <w:t>henotypes on the x-axis</w:t>
      </w:r>
      <w:r w:rsidR="00771A31">
        <w:rPr>
          <w:rFonts w:ascii="Times New Roman" w:hAnsi="Times New Roman" w:cs="Times New Roman"/>
          <w:lang w:val="en-CA"/>
        </w:rPr>
        <w:t xml:space="preserve">: </w:t>
      </w:r>
      <w:r>
        <w:rPr>
          <w:rFonts w:ascii="Times New Roman" w:hAnsi="Times New Roman" w:cs="Times New Roman"/>
          <w:lang w:val="en-CA"/>
        </w:rPr>
        <w:t xml:space="preserve">WT = weight in g, FL and TL = fork length and total length in mm, and CF = condition factor </w:t>
      </w:r>
      <w:r w:rsidR="00771A31">
        <w:rPr>
          <w:rFonts w:ascii="Times New Roman" w:hAnsi="Times New Roman" w:cs="Times New Roman"/>
          <w:lang w:val="en-CA"/>
        </w:rPr>
        <w:t>(</w:t>
      </w:r>
      <w:r w:rsidR="008A2755" w:rsidRPr="008A2755">
        <w:rPr>
          <w:rFonts w:ascii="Times New Roman" w:hAnsi="Times New Roman" w:cs="Times New Roman"/>
          <w:lang w:val="en-CA"/>
        </w:rPr>
        <w:t>10</w:t>
      </w:r>
      <w:r w:rsidR="008A2755" w:rsidRPr="008A2755">
        <w:rPr>
          <w:rFonts w:ascii="Times New Roman" w:hAnsi="Times New Roman" w:cs="Times New Roman"/>
          <w:vertAlign w:val="superscript"/>
          <w:lang w:val="en-CA"/>
        </w:rPr>
        <w:t>5</w:t>
      </w:r>
      <w:r w:rsidR="008A2755">
        <w:rPr>
          <w:rFonts w:ascii="Times New Roman" w:hAnsi="Times New Roman" w:cs="Times New Roman"/>
          <w:lang w:val="en-CA"/>
        </w:rPr>
        <w:t xml:space="preserve"> * </w:t>
      </w:r>
      <w:r w:rsidRPr="008A2755">
        <w:rPr>
          <w:rFonts w:ascii="Times New Roman" w:hAnsi="Times New Roman" w:cs="Times New Roman"/>
          <w:lang w:val="en-CA"/>
        </w:rPr>
        <w:t>WT</w:t>
      </w:r>
      <w:r>
        <w:rPr>
          <w:rFonts w:ascii="Times New Roman" w:hAnsi="Times New Roman" w:cs="Times New Roman"/>
          <w:lang w:val="en-CA"/>
        </w:rPr>
        <w:t xml:space="preserve"> / FL^3).</w:t>
      </w:r>
    </w:p>
    <w:p w14:paraId="1AF8D9A5" w14:textId="3B13274D" w:rsidR="00B716CA" w:rsidRDefault="00B716CA">
      <w:pPr>
        <w:rPr>
          <w:rFonts w:ascii="Times New Roman" w:hAnsi="Times New Roman" w:cs="Times New Roman"/>
          <w:lang w:val="en-CA"/>
        </w:rPr>
      </w:pPr>
    </w:p>
    <w:p w14:paraId="68D77974" w14:textId="1179B7BB" w:rsidR="007740C6" w:rsidRDefault="009F5D5E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lang w:val="en-CA"/>
        </w:rPr>
        <w:lastRenderedPageBreak/>
        <w:drawing>
          <wp:inline distT="0" distB="0" distL="0" distR="0" wp14:anchorId="058A4725" wp14:editId="53F1A9AB">
            <wp:extent cx="5943600" cy="3714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S5_manhatta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5C3CC" w14:textId="02F688FF" w:rsidR="00B716CA" w:rsidRDefault="00B716CA">
      <w:pPr>
        <w:rPr>
          <w:rFonts w:ascii="Times New Roman" w:hAnsi="Times New Roman" w:cs="Times New Roman"/>
          <w:lang w:val="en-CA"/>
        </w:rPr>
      </w:pPr>
      <w:r w:rsidRPr="00AA6FED">
        <w:rPr>
          <w:rFonts w:ascii="Times New Roman" w:hAnsi="Times New Roman" w:cs="Times New Roman"/>
          <w:b/>
          <w:lang w:val="en-CA"/>
        </w:rPr>
        <w:t xml:space="preserve">Supplemental Figure </w:t>
      </w:r>
      <w:r w:rsidR="009A70F6">
        <w:rPr>
          <w:rFonts w:ascii="Times New Roman" w:hAnsi="Times New Roman" w:cs="Times New Roman"/>
          <w:b/>
          <w:lang w:val="en-CA"/>
        </w:rPr>
        <w:t>5</w:t>
      </w:r>
      <w:r w:rsidRPr="00AA6FED">
        <w:rPr>
          <w:rFonts w:ascii="Times New Roman" w:hAnsi="Times New Roman" w:cs="Times New Roman"/>
          <w:b/>
          <w:lang w:val="en-CA"/>
        </w:rPr>
        <w:t>:</w:t>
      </w:r>
      <w:r>
        <w:rPr>
          <w:rFonts w:ascii="Times New Roman" w:hAnsi="Times New Roman" w:cs="Times New Roman"/>
          <w:lang w:val="en-CA"/>
        </w:rPr>
        <w:t xml:space="preserve"> Distribution of genetic divergence (F</w:t>
      </w:r>
      <w:r w:rsidRPr="00B716CA">
        <w:rPr>
          <w:rFonts w:ascii="Times New Roman" w:hAnsi="Times New Roman" w:cs="Times New Roman"/>
          <w:vertAlign w:val="subscript"/>
          <w:lang w:val="en-CA"/>
        </w:rPr>
        <w:t>ST</w:t>
      </w:r>
      <w:r>
        <w:rPr>
          <w:rFonts w:ascii="Times New Roman" w:hAnsi="Times New Roman" w:cs="Times New Roman"/>
          <w:lang w:val="en-CA"/>
        </w:rPr>
        <w:t xml:space="preserve">) between </w:t>
      </w:r>
      <w:r w:rsidR="00B14319">
        <w:rPr>
          <w:rFonts w:ascii="Times New Roman" w:hAnsi="Times New Roman" w:cs="Times New Roman"/>
          <w:lang w:val="en-CA"/>
        </w:rPr>
        <w:t>SAS</w:t>
      </w:r>
      <w:r>
        <w:rPr>
          <w:rFonts w:ascii="Times New Roman" w:hAnsi="Times New Roman" w:cs="Times New Roman"/>
          <w:lang w:val="en-CA"/>
        </w:rPr>
        <w:t xml:space="preserve"> and </w:t>
      </w:r>
      <w:r w:rsidR="00B14319">
        <w:rPr>
          <w:rFonts w:ascii="Times New Roman" w:hAnsi="Times New Roman" w:cs="Times New Roman"/>
          <w:lang w:val="en-CA"/>
        </w:rPr>
        <w:t>wild</w:t>
      </w:r>
      <w:r>
        <w:rPr>
          <w:rFonts w:ascii="Times New Roman" w:hAnsi="Times New Roman" w:cs="Times New Roman"/>
          <w:lang w:val="en-CA"/>
        </w:rPr>
        <w:t xml:space="preserve"> salmon for </w:t>
      </w:r>
      <w:r w:rsidR="009F5D5E">
        <w:rPr>
          <w:rFonts w:ascii="Times New Roman" w:hAnsi="Times New Roman" w:cs="Times New Roman"/>
          <w:lang w:val="en-CA"/>
        </w:rPr>
        <w:t>9</w:t>
      </w:r>
      <w:r w:rsidR="00B14319">
        <w:rPr>
          <w:rFonts w:ascii="Times New Roman" w:hAnsi="Times New Roman" w:cs="Times New Roman"/>
          <w:lang w:val="en-CA"/>
        </w:rPr>
        <w:t>74,219</w:t>
      </w:r>
      <w:r>
        <w:rPr>
          <w:rFonts w:ascii="Times New Roman" w:hAnsi="Times New Roman" w:cs="Times New Roman"/>
          <w:lang w:val="en-CA"/>
        </w:rPr>
        <w:t xml:space="preserve"> single nucleotide polymorphisms. </w:t>
      </w:r>
      <w:r w:rsidR="000A3B15">
        <w:rPr>
          <w:rFonts w:ascii="Times New Roman" w:hAnsi="Times New Roman" w:cs="Times New Roman"/>
          <w:lang w:val="en-CA"/>
        </w:rPr>
        <w:t xml:space="preserve">The genome-wide average </w:t>
      </w:r>
      <w:r w:rsidR="009F5D5E">
        <w:rPr>
          <w:rFonts w:ascii="Times New Roman" w:hAnsi="Times New Roman" w:cs="Times New Roman"/>
          <w:lang w:val="en-CA"/>
        </w:rPr>
        <w:t xml:space="preserve">divergence </w:t>
      </w:r>
      <w:r w:rsidR="00CC78C5">
        <w:rPr>
          <w:rFonts w:ascii="Times New Roman" w:hAnsi="Times New Roman" w:cs="Times New Roman"/>
          <w:lang w:val="en-CA"/>
        </w:rPr>
        <w:t>(F</w:t>
      </w:r>
      <w:r w:rsidR="00CC78C5" w:rsidRPr="00B716CA">
        <w:rPr>
          <w:rFonts w:ascii="Times New Roman" w:hAnsi="Times New Roman" w:cs="Times New Roman"/>
          <w:vertAlign w:val="subscript"/>
          <w:lang w:val="en-CA"/>
        </w:rPr>
        <w:t>ST</w:t>
      </w:r>
      <w:r w:rsidR="00CC78C5">
        <w:rPr>
          <w:rFonts w:ascii="Times New Roman" w:hAnsi="Times New Roman" w:cs="Times New Roman"/>
          <w:lang w:val="en-CA"/>
        </w:rPr>
        <w:t xml:space="preserve">) </w:t>
      </w:r>
      <w:r w:rsidR="009F5D5E">
        <w:rPr>
          <w:rFonts w:ascii="Times New Roman" w:hAnsi="Times New Roman" w:cs="Times New Roman"/>
          <w:lang w:val="en-CA"/>
        </w:rPr>
        <w:t>did not differ from zero (AMOVA; 1000 permutations: p = 0.7</w:t>
      </w:r>
      <w:r w:rsidR="00CC78C5">
        <w:rPr>
          <w:rFonts w:ascii="Times New Roman" w:hAnsi="Times New Roman" w:cs="Times New Roman"/>
          <w:lang w:val="en-CA"/>
        </w:rPr>
        <w:t>7</w:t>
      </w:r>
      <w:r w:rsidR="009F5D5E">
        <w:rPr>
          <w:rFonts w:ascii="Times New Roman" w:hAnsi="Times New Roman" w:cs="Times New Roman"/>
          <w:lang w:val="en-CA"/>
        </w:rPr>
        <w:t>)</w:t>
      </w:r>
      <w:r w:rsidR="000A3B15">
        <w:rPr>
          <w:rFonts w:ascii="Times New Roman" w:hAnsi="Times New Roman" w:cs="Times New Roman"/>
          <w:lang w:val="en-CA"/>
        </w:rPr>
        <w:t>.</w:t>
      </w:r>
      <w:r w:rsidR="009F5D5E">
        <w:rPr>
          <w:rFonts w:ascii="Times New Roman" w:hAnsi="Times New Roman" w:cs="Times New Roman"/>
          <w:lang w:val="en-CA"/>
        </w:rPr>
        <w:t xml:space="preserve"> Outliers (FDR &lt; 0.01) identified by </w:t>
      </w:r>
      <w:proofErr w:type="spellStart"/>
      <w:r w:rsidR="009F5D5E">
        <w:rPr>
          <w:rFonts w:ascii="Times New Roman" w:hAnsi="Times New Roman" w:cs="Times New Roman"/>
          <w:lang w:val="en-CA"/>
        </w:rPr>
        <w:t>OutFLANK</w:t>
      </w:r>
      <w:proofErr w:type="spellEnd"/>
      <w:r w:rsidR="009F5D5E">
        <w:rPr>
          <w:rFonts w:ascii="Times New Roman" w:hAnsi="Times New Roman" w:cs="Times New Roman"/>
          <w:lang w:val="en-CA"/>
        </w:rPr>
        <w:t xml:space="preserve"> are highlighted in red. </w:t>
      </w:r>
      <w:r w:rsidR="00CC78C5">
        <w:rPr>
          <w:rFonts w:ascii="Times New Roman" w:hAnsi="Times New Roman" w:cs="Times New Roman"/>
          <w:lang w:val="en-CA"/>
        </w:rPr>
        <w:t xml:space="preserve">Neither </w:t>
      </w:r>
      <w:proofErr w:type="spellStart"/>
      <w:r w:rsidR="009F5D5E">
        <w:rPr>
          <w:rFonts w:ascii="Times New Roman" w:hAnsi="Times New Roman" w:cs="Times New Roman"/>
          <w:lang w:val="en-CA"/>
        </w:rPr>
        <w:t>BayeScan</w:t>
      </w:r>
      <w:proofErr w:type="spellEnd"/>
      <w:r w:rsidR="00CC78C5">
        <w:rPr>
          <w:rFonts w:ascii="Times New Roman" w:hAnsi="Times New Roman" w:cs="Times New Roman"/>
          <w:lang w:val="en-CA"/>
        </w:rPr>
        <w:t>,</w:t>
      </w:r>
      <w:r w:rsidR="009F5D5E">
        <w:rPr>
          <w:rFonts w:ascii="Times New Roman" w:hAnsi="Times New Roman" w:cs="Times New Roman"/>
          <w:lang w:val="en-CA"/>
        </w:rPr>
        <w:t xml:space="preserve"> </w:t>
      </w:r>
      <w:r w:rsidR="00CC78C5">
        <w:rPr>
          <w:rFonts w:ascii="Times New Roman" w:hAnsi="Times New Roman" w:cs="Times New Roman"/>
          <w:lang w:val="en-CA"/>
        </w:rPr>
        <w:t>nor a polygenic framework (RDA, R</w:t>
      </w:r>
      <w:r w:rsidR="00CC78C5" w:rsidRPr="00B14319">
        <w:rPr>
          <w:rFonts w:ascii="Times New Roman" w:hAnsi="Times New Roman" w:cs="Times New Roman"/>
          <w:vertAlign w:val="superscript"/>
          <w:lang w:val="en-CA"/>
        </w:rPr>
        <w:t>2</w:t>
      </w:r>
      <w:r w:rsidR="00CC78C5">
        <w:rPr>
          <w:rFonts w:ascii="Times New Roman" w:hAnsi="Times New Roman" w:cs="Times New Roman"/>
          <w:lang w:val="en-CA"/>
        </w:rPr>
        <w:t xml:space="preserve"> = 0, p = 0.71) </w:t>
      </w:r>
      <w:r w:rsidR="009F5D5E">
        <w:rPr>
          <w:rFonts w:ascii="Times New Roman" w:hAnsi="Times New Roman" w:cs="Times New Roman"/>
          <w:lang w:val="en-CA"/>
        </w:rPr>
        <w:t>identif</w:t>
      </w:r>
      <w:r w:rsidR="00CC78C5">
        <w:rPr>
          <w:rFonts w:ascii="Times New Roman" w:hAnsi="Times New Roman" w:cs="Times New Roman"/>
          <w:lang w:val="en-CA"/>
        </w:rPr>
        <w:t>ied</w:t>
      </w:r>
      <w:r w:rsidR="009F5D5E">
        <w:rPr>
          <w:rFonts w:ascii="Times New Roman" w:hAnsi="Times New Roman" w:cs="Times New Roman"/>
          <w:lang w:val="en-CA"/>
        </w:rPr>
        <w:t xml:space="preserve"> any outliers.</w:t>
      </w:r>
    </w:p>
    <w:sectPr w:rsidR="00B716CA" w:rsidSect="008E7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76F36"/>
    <w:multiLevelType w:val="hybridMultilevel"/>
    <w:tmpl w:val="E06E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4D"/>
    <w:rsid w:val="0002298D"/>
    <w:rsid w:val="000916DA"/>
    <w:rsid w:val="000A3B15"/>
    <w:rsid w:val="001C64E5"/>
    <w:rsid w:val="003024FE"/>
    <w:rsid w:val="00346F7B"/>
    <w:rsid w:val="004654FD"/>
    <w:rsid w:val="004C3EC4"/>
    <w:rsid w:val="006C0B97"/>
    <w:rsid w:val="006D07BD"/>
    <w:rsid w:val="00771A31"/>
    <w:rsid w:val="007740C6"/>
    <w:rsid w:val="0085687B"/>
    <w:rsid w:val="00873A3D"/>
    <w:rsid w:val="008A2755"/>
    <w:rsid w:val="008C06E0"/>
    <w:rsid w:val="008E72CE"/>
    <w:rsid w:val="0092065E"/>
    <w:rsid w:val="009A70F6"/>
    <w:rsid w:val="009F5D5E"/>
    <w:rsid w:val="00A2416C"/>
    <w:rsid w:val="00A9497B"/>
    <w:rsid w:val="00AA6FED"/>
    <w:rsid w:val="00B14319"/>
    <w:rsid w:val="00B716CA"/>
    <w:rsid w:val="00C157D9"/>
    <w:rsid w:val="00CC3D21"/>
    <w:rsid w:val="00CC694F"/>
    <w:rsid w:val="00CC78C5"/>
    <w:rsid w:val="00D621D8"/>
    <w:rsid w:val="00E8154D"/>
    <w:rsid w:val="00EB0CD0"/>
    <w:rsid w:val="00F4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AE346"/>
  <w14:defaultImageDpi w14:val="32767"/>
  <w15:chartTrackingRefBased/>
  <w15:docId w15:val="{5785CF30-75C0-8F4E-B243-AD3734EF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54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Wellband</dc:creator>
  <cp:keywords/>
  <dc:description/>
  <cp:lastModifiedBy>Kyle Wellband</cp:lastModifiedBy>
  <cp:revision>21</cp:revision>
  <dcterms:created xsi:type="dcterms:W3CDTF">2020-06-30T17:13:00Z</dcterms:created>
  <dcterms:modified xsi:type="dcterms:W3CDTF">2021-09-29T23:57:00Z</dcterms:modified>
</cp:coreProperties>
</file>