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8E" w:rsidRPr="00087BBC" w:rsidRDefault="00D4076A" w:rsidP="007C2B12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087BBC">
        <w:rPr>
          <w:rFonts w:ascii="Times New Roman" w:hAnsi="Times New Roman" w:cs="Times New Roman"/>
          <w:b/>
          <w:color w:val="000000" w:themeColor="text1"/>
          <w:lang w:val="en-US"/>
        </w:rPr>
        <w:t>File</w:t>
      </w:r>
      <w:r w:rsidR="00D1242E" w:rsidRPr="00087BBC">
        <w:rPr>
          <w:rFonts w:ascii="Times New Roman" w:hAnsi="Times New Roman" w:cs="Times New Roman"/>
          <w:b/>
          <w:color w:val="000000" w:themeColor="text1"/>
          <w:lang w:val="en-US"/>
        </w:rPr>
        <w:t xml:space="preserve"> S1</w:t>
      </w:r>
      <w:r w:rsidR="00BB027D" w:rsidRPr="00087BBC">
        <w:rPr>
          <w:rFonts w:ascii="Times New Roman" w:hAnsi="Times New Roman" w:cs="Times New Roman"/>
          <w:b/>
          <w:color w:val="000000" w:themeColor="text1"/>
          <w:lang w:val="en-US"/>
        </w:rPr>
        <w:t xml:space="preserve">. </w:t>
      </w:r>
      <w:r w:rsidR="00FB6A8E" w:rsidRPr="00087BBC">
        <w:rPr>
          <w:rFonts w:ascii="Times New Roman" w:hAnsi="Times New Roman" w:cs="Times New Roman"/>
          <w:b/>
          <w:color w:val="000000" w:themeColor="text1"/>
          <w:lang w:val="en-US"/>
        </w:rPr>
        <w:t>Genomic region</w:t>
      </w:r>
      <w:r w:rsidR="00146CD4" w:rsidRPr="00087BBC">
        <w:rPr>
          <w:rFonts w:ascii="Times New Roman" w:hAnsi="Times New Roman" w:cs="Times New Roman"/>
          <w:b/>
          <w:color w:val="000000" w:themeColor="text1"/>
          <w:lang w:val="en-US"/>
        </w:rPr>
        <w:t>s</w:t>
      </w:r>
      <w:r w:rsidR="00FB6A8E" w:rsidRPr="00087BBC">
        <w:rPr>
          <w:rFonts w:ascii="Times New Roman" w:hAnsi="Times New Roman" w:cs="Times New Roman"/>
          <w:b/>
          <w:color w:val="000000" w:themeColor="text1"/>
          <w:lang w:val="en-US"/>
        </w:rPr>
        <w:t xml:space="preserve"> with the highest enrichment in candidate SNPs </w:t>
      </w:r>
      <w:r w:rsidR="00146CD4" w:rsidRPr="00087BBC">
        <w:rPr>
          <w:rFonts w:ascii="Times New Roman" w:hAnsi="Times New Roman" w:cs="Times New Roman"/>
          <w:b/>
          <w:color w:val="000000" w:themeColor="text1"/>
          <w:lang w:val="en-US"/>
        </w:rPr>
        <w:t>of selection</w:t>
      </w:r>
      <w:r w:rsidR="005101DE" w:rsidRPr="00087BBC">
        <w:rPr>
          <w:rFonts w:ascii="Times New Roman" w:hAnsi="Times New Roman" w:cs="Times New Roman"/>
          <w:b/>
          <w:color w:val="000000" w:themeColor="text1"/>
          <w:lang w:val="en-US"/>
        </w:rPr>
        <w:t>.</w:t>
      </w:r>
    </w:p>
    <w:p w:rsidR="006B4D78" w:rsidRPr="00087BBC" w:rsidRDefault="000A3FB3" w:rsidP="00087BBC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087BBC">
        <w:rPr>
          <w:rFonts w:ascii="Times New Roman" w:hAnsi="Times New Roman" w:cs="Times New Roman"/>
          <w:color w:val="000000" w:themeColor="text1"/>
          <w:lang w:val="en-US"/>
        </w:rPr>
        <w:t>The</w:t>
      </w:r>
      <w:r w:rsidR="00562381" w:rsidRPr="00087BBC">
        <w:rPr>
          <w:rFonts w:ascii="Times New Roman" w:hAnsi="Times New Roman" w:cs="Times New Roman"/>
          <w:color w:val="000000" w:themeColor="text1"/>
          <w:lang w:val="en-US"/>
        </w:rPr>
        <w:t xml:space="preserve"> genomic region</w:t>
      </w:r>
      <w:r w:rsidR="009A657A" w:rsidRPr="00087BBC">
        <w:rPr>
          <w:rFonts w:ascii="Times New Roman" w:hAnsi="Times New Roman" w:cs="Times New Roman"/>
          <w:color w:val="000000" w:themeColor="text1"/>
          <w:lang w:val="en-US"/>
        </w:rPr>
        <w:t>s</w:t>
      </w:r>
      <w:r w:rsidR="00562381" w:rsidRPr="00087BBC">
        <w:rPr>
          <w:rFonts w:ascii="Times New Roman" w:hAnsi="Times New Roman" w:cs="Times New Roman"/>
          <w:color w:val="000000" w:themeColor="text1"/>
          <w:lang w:val="en-US"/>
        </w:rPr>
        <w:t xml:space="preserve"> with </w:t>
      </w:r>
      <w:r w:rsidR="00D07C7A">
        <w:rPr>
          <w:rFonts w:ascii="Times New Roman" w:hAnsi="Times New Roman" w:cs="Times New Roman"/>
          <w:color w:val="000000" w:themeColor="text1"/>
          <w:lang w:val="en-US"/>
        </w:rPr>
        <w:t xml:space="preserve">genome-wide </w:t>
      </w:r>
      <w:r w:rsidR="00562381" w:rsidRPr="00087BBC">
        <w:rPr>
          <w:rFonts w:ascii="Times New Roman" w:hAnsi="Times New Roman" w:cs="Times New Roman"/>
          <w:color w:val="000000" w:themeColor="text1"/>
          <w:lang w:val="en-US"/>
        </w:rPr>
        <w:t xml:space="preserve">significant </w:t>
      </w:r>
      <w:r w:rsidR="00ED6326">
        <w:rPr>
          <w:rFonts w:ascii="Times New Roman" w:hAnsi="Times New Roman" w:cs="Times New Roman"/>
          <w:color w:val="000000" w:themeColor="text1"/>
          <w:lang w:val="en-US"/>
        </w:rPr>
        <w:t>(P</w:t>
      </w:r>
      <w:r w:rsidR="000A3E76">
        <w:rPr>
          <w:rFonts w:ascii="Times New Roman" w:hAnsi="Times New Roman" w:cs="Times New Roman"/>
          <w:color w:val="000000" w:themeColor="text1"/>
          <w:lang w:val="en-US"/>
        </w:rPr>
        <w:t>&lt;</w:t>
      </w:r>
      <w:r w:rsidR="00ED6326">
        <w:rPr>
          <w:rFonts w:ascii="Times New Roman" w:hAnsi="Times New Roman" w:cs="Times New Roman"/>
          <w:color w:val="000000" w:themeColor="text1"/>
          <w:lang w:val="en-US"/>
        </w:rPr>
        <w:t xml:space="preserve">0.01) </w:t>
      </w:r>
      <w:r w:rsidR="00562381" w:rsidRPr="00087BBC">
        <w:rPr>
          <w:rFonts w:ascii="Times New Roman" w:hAnsi="Times New Roman" w:cs="Times New Roman"/>
          <w:color w:val="000000" w:themeColor="text1"/>
          <w:lang w:val="en-US"/>
        </w:rPr>
        <w:t>enrichment in candidate SNPs</w:t>
      </w:r>
      <w:r w:rsidR="00F92045" w:rsidRPr="00087BBC">
        <w:rPr>
          <w:rFonts w:ascii="Times New Roman" w:hAnsi="Times New Roman" w:cs="Times New Roman"/>
          <w:color w:val="000000" w:themeColor="text1"/>
          <w:lang w:val="en-US"/>
        </w:rPr>
        <w:t xml:space="preserve"> as estimated using the combined selection score</w:t>
      </w:r>
      <w:r w:rsidR="000E7DAE" w:rsidRPr="00087BBC">
        <w:rPr>
          <w:rFonts w:ascii="Times New Roman" w:hAnsi="Times New Roman" w:cs="Times New Roman"/>
          <w:color w:val="000000" w:themeColor="text1"/>
          <w:lang w:val="en-US"/>
        </w:rPr>
        <w:t>s</w:t>
      </w:r>
      <w:r w:rsidR="00F92045" w:rsidRPr="00087BBC">
        <w:rPr>
          <w:rFonts w:ascii="Times New Roman" w:hAnsi="Times New Roman" w:cs="Times New Roman"/>
          <w:color w:val="000000" w:themeColor="text1"/>
          <w:lang w:val="en-US"/>
        </w:rPr>
        <w:t xml:space="preserve"> (CSS, Material</w:t>
      </w:r>
      <w:r w:rsidR="005866A0" w:rsidRPr="00087BBC">
        <w:rPr>
          <w:rFonts w:ascii="Times New Roman" w:hAnsi="Times New Roman" w:cs="Times New Roman"/>
          <w:color w:val="000000" w:themeColor="text1"/>
          <w:lang w:val="en-US"/>
        </w:rPr>
        <w:t>s</w:t>
      </w:r>
      <w:r w:rsidR="00EC74E3" w:rsidRPr="00087BBC">
        <w:rPr>
          <w:rFonts w:ascii="Times New Roman" w:hAnsi="Times New Roman" w:cs="Times New Roman"/>
          <w:color w:val="000000" w:themeColor="text1"/>
          <w:lang w:val="en-US"/>
        </w:rPr>
        <w:t xml:space="preserve"> and Methods</w:t>
      </w:r>
      <w:r w:rsidR="00562381" w:rsidRPr="00087BBC">
        <w:rPr>
          <w:rFonts w:ascii="Times New Roman" w:hAnsi="Times New Roman" w:cs="Times New Roman"/>
          <w:color w:val="000000" w:themeColor="text1"/>
          <w:lang w:val="en-US"/>
        </w:rPr>
        <w:t>) confirm</w:t>
      </w:r>
      <w:r w:rsidR="00562381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 various adaptations to recent selective pressures including pathogens, nutrition, and climate</w:t>
      </w:r>
      <w:r w:rsidR="00EC74E3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 </w:t>
      </w:r>
      <w:r w:rsidR="00EC74E3" w:rsidRPr="00087BBC">
        <w:rPr>
          <w:rFonts w:ascii="Times New Roman" w:hAnsi="Times New Roman" w:cs="Times New Roman"/>
          <w:color w:val="000000" w:themeColor="text1"/>
          <w:lang w:val="en-US"/>
        </w:rPr>
        <w:t>(Table S3)</w:t>
      </w:r>
      <w:r w:rsidR="00562381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. </w:t>
      </w:r>
      <w:r w:rsidR="004A537D" w:rsidRPr="00087BBC">
        <w:rPr>
          <w:rFonts w:ascii="Times New Roman" w:hAnsi="Times New Roman" w:cs="Times New Roman"/>
          <w:color w:val="000000" w:themeColor="text1"/>
          <w:lang w:val="en-US"/>
        </w:rPr>
        <w:t>For example, w</w:t>
      </w:r>
      <w:r w:rsidR="00662B8C" w:rsidRPr="00087BBC">
        <w:rPr>
          <w:rFonts w:ascii="Times New Roman" w:hAnsi="Times New Roman" w:cs="Times New Roman"/>
          <w:color w:val="000000" w:themeColor="text1"/>
          <w:lang w:val="en-US"/>
        </w:rPr>
        <w:t>e</w:t>
      </w:r>
      <w:r w:rsidR="004A537D" w:rsidRPr="00087BB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D1CFE" w:rsidRPr="00087BBC">
        <w:rPr>
          <w:rFonts w:ascii="Times New Roman" w:hAnsi="Times New Roman" w:cs="Times New Roman"/>
          <w:color w:val="000000" w:themeColor="text1"/>
          <w:lang w:val="en-US"/>
        </w:rPr>
        <w:t>retrieved</w:t>
      </w:r>
      <w:r w:rsidR="00FB6A8E" w:rsidRPr="00087BBC">
        <w:rPr>
          <w:rFonts w:ascii="Times New Roman" w:hAnsi="Times New Roman" w:cs="Times New Roman"/>
          <w:color w:val="000000" w:themeColor="text1"/>
          <w:lang w:val="en-US"/>
        </w:rPr>
        <w:t xml:space="preserve"> the well-documented </w:t>
      </w:r>
      <w:r w:rsidR="00562381" w:rsidRPr="00087BBC">
        <w:rPr>
          <w:rFonts w:ascii="Times New Roman" w:hAnsi="Times New Roman" w:cs="Times New Roman"/>
          <w:color w:val="000000" w:themeColor="text1"/>
          <w:lang w:val="en-US"/>
        </w:rPr>
        <w:t>example of positive selection</w:t>
      </w:r>
      <w:r w:rsidR="00FB6A8E" w:rsidRPr="00087BBC">
        <w:rPr>
          <w:rFonts w:ascii="Times New Roman" w:hAnsi="Times New Roman" w:cs="Times New Roman"/>
          <w:color w:val="000000" w:themeColor="text1"/>
          <w:lang w:val="en-US"/>
        </w:rPr>
        <w:t xml:space="preserve"> associated with lactase persistence in adulthood (</w:t>
      </w:r>
      <w:r w:rsidR="00FB6A8E" w:rsidRPr="00087BBC">
        <w:rPr>
          <w:rFonts w:ascii="Times New Roman" w:hAnsi="Times New Roman" w:cs="Times New Roman"/>
          <w:i/>
          <w:color w:val="000000" w:themeColor="text1"/>
          <w:lang w:val="en-US"/>
        </w:rPr>
        <w:t>LCT</w:t>
      </w:r>
      <w:r w:rsidR="00FB6A8E" w:rsidRPr="00087BBC">
        <w:rPr>
          <w:rFonts w:ascii="Times New Roman" w:hAnsi="Times New Roman" w:cs="Times New Roman"/>
          <w:color w:val="000000" w:themeColor="text1"/>
          <w:lang w:val="en-US"/>
        </w:rPr>
        <w:t xml:space="preserve">) in </w:t>
      </w:r>
      <w:r w:rsidR="00FD1CFE" w:rsidRPr="00087BBC">
        <w:rPr>
          <w:rFonts w:ascii="Times New Roman" w:hAnsi="Times New Roman" w:cs="Times New Roman"/>
          <w:color w:val="000000" w:themeColor="text1"/>
          <w:lang w:val="en-US"/>
        </w:rPr>
        <w:t xml:space="preserve">northern </w:t>
      </w:r>
      <w:r w:rsidR="00FB6A8E" w:rsidRPr="00087BBC">
        <w:rPr>
          <w:rFonts w:ascii="Times New Roman" w:hAnsi="Times New Roman" w:cs="Times New Roman"/>
          <w:color w:val="000000" w:themeColor="text1"/>
          <w:lang w:val="en-US"/>
        </w:rPr>
        <w:t xml:space="preserve">Europe </w:t>
      </w:r>
      <w:r w:rsidR="00662B8C" w:rsidRPr="00087BBC">
        <w:rPr>
          <w:rFonts w:ascii="Times New Roman" w:hAnsi="Times New Roman" w:cs="Times New Roman"/>
          <w:color w:val="000000" w:themeColor="text1"/>
          <w:lang w:val="en-US"/>
        </w:rPr>
        <w:t>(1</w:t>
      </w:r>
      <w:r w:rsidR="00662B8C" w:rsidRPr="00087BBC"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>st</w:t>
      </w:r>
      <w:r w:rsidR="00662B8C" w:rsidRPr="00087BBC">
        <w:rPr>
          <w:rFonts w:ascii="Times New Roman" w:hAnsi="Times New Roman" w:cs="Times New Roman"/>
          <w:color w:val="000000" w:themeColor="text1"/>
          <w:lang w:val="en-US"/>
        </w:rPr>
        <w:t xml:space="preserve"> rank in the Northern European populations) </w:t>
      </w:r>
      <w:r w:rsidR="00FB6A8E" w:rsidRPr="00087BBC">
        <w:rPr>
          <w:rFonts w:ascii="Times New Roman" w:hAnsi="Times New Roman" w:cs="Times New Roman"/>
          <w:color w:val="000000" w:themeColor="text1"/>
          <w:lang w:val="en-US"/>
        </w:rPr>
        <w:t xml:space="preserve">and </w:t>
      </w:r>
      <w:r w:rsidR="00562381" w:rsidRPr="00087BBC">
        <w:rPr>
          <w:rFonts w:ascii="Times New Roman" w:hAnsi="Times New Roman" w:cs="Times New Roman"/>
          <w:color w:val="000000" w:themeColor="text1"/>
          <w:lang w:val="en-US"/>
        </w:rPr>
        <w:t xml:space="preserve">the genomic region of </w:t>
      </w:r>
      <w:r w:rsidR="00FB6A8E" w:rsidRPr="00087BBC">
        <w:rPr>
          <w:rFonts w:ascii="Times New Roman" w:hAnsi="Times New Roman" w:cs="Times New Roman"/>
          <w:i/>
          <w:color w:val="000000" w:themeColor="text1"/>
          <w:lang w:val="en-US"/>
        </w:rPr>
        <w:t>EDAR</w:t>
      </w:r>
      <w:r w:rsidR="00FB6A8E" w:rsidRPr="00087BB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562381" w:rsidRPr="00087BBC">
        <w:rPr>
          <w:rFonts w:ascii="Times New Roman" w:hAnsi="Times New Roman" w:cs="Times New Roman"/>
          <w:color w:val="000000" w:themeColor="text1"/>
          <w:lang w:val="en-US"/>
        </w:rPr>
        <w:t xml:space="preserve">previously found to be under selection </w:t>
      </w:r>
      <w:r w:rsidR="00FB6A8E" w:rsidRPr="00087BBC">
        <w:rPr>
          <w:rFonts w:ascii="Times New Roman" w:hAnsi="Times New Roman" w:cs="Times New Roman"/>
          <w:color w:val="000000" w:themeColor="text1"/>
          <w:lang w:val="en-US"/>
        </w:rPr>
        <w:t>in</w:t>
      </w:r>
      <w:r w:rsidR="00FB6A8E" w:rsidRPr="00087BBC" w:rsidDel="00592EF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420A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East </w:t>
      </w:r>
      <w:r w:rsidR="008717F8" w:rsidRPr="00087BBC">
        <w:rPr>
          <w:rFonts w:ascii="Times New Roman" w:hAnsi="Times New Roman" w:cs="Times New Roman"/>
          <w:color w:val="000000" w:themeColor="text1"/>
          <w:lang w:val="en-US"/>
        </w:rPr>
        <w:t>Asia</w:t>
      </w:r>
      <w:r w:rsidR="007B244D" w:rsidRPr="00087BBC">
        <w:rPr>
          <w:rFonts w:ascii="Times New Roman" w:hAnsi="Times New Roman" w:cs="Times New Roman"/>
          <w:color w:val="000000" w:themeColor="text1"/>
          <w:lang w:val="en-US"/>
        </w:rPr>
        <w:t>. T</w:t>
      </w:r>
      <w:r w:rsidR="008717F8" w:rsidRPr="00087BBC">
        <w:rPr>
          <w:rFonts w:ascii="Times New Roman" w:hAnsi="Times New Roman" w:cs="Times New Roman"/>
          <w:color w:val="000000" w:themeColor="text1"/>
          <w:lang w:val="en-US"/>
        </w:rPr>
        <w:t>he</w:t>
      </w:r>
      <w:r w:rsidR="00FB6A8E" w:rsidRPr="00087BB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B6A8E" w:rsidRPr="00087BBC">
        <w:rPr>
          <w:rFonts w:ascii="Times New Roman" w:hAnsi="Times New Roman" w:cs="Times New Roman"/>
          <w:i/>
          <w:color w:val="000000" w:themeColor="text1"/>
          <w:lang w:val="en-US"/>
        </w:rPr>
        <w:t>TLR5</w:t>
      </w:r>
      <w:r w:rsidR="00FB6A8E" w:rsidRPr="00087BB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8717F8" w:rsidRPr="00087BBC">
        <w:rPr>
          <w:rFonts w:ascii="Times New Roman" w:hAnsi="Times New Roman" w:cs="Times New Roman"/>
          <w:color w:val="000000" w:themeColor="text1"/>
          <w:lang w:val="en-US"/>
        </w:rPr>
        <w:t xml:space="preserve">region </w:t>
      </w:r>
      <w:r w:rsidR="000E7DAE" w:rsidRPr="00087BBC">
        <w:rPr>
          <w:rFonts w:ascii="Times New Roman" w:hAnsi="Times New Roman" w:cs="Times New Roman"/>
          <w:color w:val="000000" w:themeColor="text1"/>
          <w:lang w:val="en-US"/>
        </w:rPr>
        <w:t>previously</w:t>
      </w:r>
      <w:r w:rsidR="007B244D" w:rsidRPr="00087BBC">
        <w:rPr>
          <w:rFonts w:ascii="Times New Roman" w:hAnsi="Times New Roman" w:cs="Times New Roman"/>
          <w:color w:val="000000" w:themeColor="text1"/>
          <w:lang w:val="en-US"/>
        </w:rPr>
        <w:t xml:space="preserve"> detected under positive selection in </w:t>
      </w:r>
      <w:r w:rsidR="00F50764" w:rsidRPr="00087BBC">
        <w:rPr>
          <w:rFonts w:ascii="Times New Roman" w:hAnsi="Times New Roman" w:cs="Times New Roman"/>
          <w:color w:val="000000" w:themeColor="text1"/>
          <w:lang w:val="en-US"/>
        </w:rPr>
        <w:t>YRI</w:t>
      </w:r>
      <w:r w:rsidR="007B244D" w:rsidRPr="00087BB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DC347A" w:rsidRPr="00087BBC">
        <w:rPr>
          <w:rFonts w:ascii="Times New Roman" w:hAnsi="Times New Roman" w:cs="Times New Roman"/>
          <w:color w:val="000000" w:themeColor="text1"/>
          <w:lang w:val="en-US"/>
        </w:rPr>
        <w:fldChar w:fldCharType="begin">
          <w:fldData xml:space="preserve">PEVuZE5vdGU+PENpdGU+PEF1dGhvcj5Hcm9zc21hbjwvQXV0aG9yPjxZZWFyPjIwMTM8L1llYXI+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=
</w:fldData>
        </w:fldChar>
      </w:r>
      <w:r w:rsidR="00BC4D0B" w:rsidRPr="00087BBC">
        <w:rPr>
          <w:rFonts w:ascii="Times New Roman" w:hAnsi="Times New Roman" w:cs="Times New Roman"/>
          <w:color w:val="000000" w:themeColor="text1"/>
          <w:lang w:val="en-US"/>
        </w:rPr>
        <w:instrText xml:space="preserve"> ADDIN EN.CITE </w:instrText>
      </w:r>
      <w:r w:rsidR="00DC347A" w:rsidRPr="00087BBC">
        <w:rPr>
          <w:rFonts w:ascii="Times New Roman" w:hAnsi="Times New Roman" w:cs="Times New Roman"/>
          <w:color w:val="000000" w:themeColor="text1"/>
          <w:lang w:val="en-US"/>
        </w:rPr>
        <w:fldChar w:fldCharType="begin">
          <w:fldData xml:space="preserve">PEVuZE5vdGU+PENpdGU+PEF1dGhvcj5Hcm9zc21hbjwvQXV0aG9yPjxZZWFyPjIwMTM8L1llYXI+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=
</w:fldData>
        </w:fldChar>
      </w:r>
      <w:r w:rsidR="00BC4D0B" w:rsidRPr="00087BBC">
        <w:rPr>
          <w:rFonts w:ascii="Times New Roman" w:hAnsi="Times New Roman" w:cs="Times New Roman"/>
          <w:color w:val="000000" w:themeColor="text1"/>
          <w:lang w:val="en-US"/>
        </w:rPr>
        <w:instrText xml:space="preserve"> ADDIN EN.CITE.DATA </w:instrText>
      </w:r>
      <w:r w:rsidR="00DC347A" w:rsidRPr="00087BBC">
        <w:rPr>
          <w:rFonts w:ascii="Times New Roman" w:hAnsi="Times New Roman" w:cs="Times New Roman"/>
          <w:color w:val="000000" w:themeColor="text1"/>
          <w:lang w:val="en-US"/>
        </w:rPr>
      </w:r>
      <w:r w:rsidR="00DC347A" w:rsidRPr="00087BBC">
        <w:rPr>
          <w:rFonts w:ascii="Times New Roman" w:hAnsi="Times New Roman" w:cs="Times New Roman"/>
          <w:color w:val="000000" w:themeColor="text1"/>
          <w:lang w:val="en-US"/>
        </w:rPr>
        <w:fldChar w:fldCharType="end"/>
      </w:r>
      <w:r w:rsidR="00DC347A" w:rsidRPr="00087BBC">
        <w:rPr>
          <w:rFonts w:ascii="Times New Roman" w:hAnsi="Times New Roman" w:cs="Times New Roman"/>
          <w:color w:val="000000" w:themeColor="text1"/>
          <w:lang w:val="en-US"/>
        </w:rPr>
      </w:r>
      <w:r w:rsidR="00DC347A" w:rsidRPr="00087BBC">
        <w:rPr>
          <w:rFonts w:ascii="Times New Roman" w:hAnsi="Times New Roman" w:cs="Times New Roman"/>
          <w:color w:val="000000" w:themeColor="text1"/>
          <w:lang w:val="en-US"/>
        </w:rPr>
        <w:fldChar w:fldCharType="separate"/>
      </w:r>
      <w:r w:rsidR="00BC4D0B" w:rsidRPr="00087BBC">
        <w:rPr>
          <w:rFonts w:ascii="Times New Roman" w:hAnsi="Times New Roman" w:cs="Times New Roman"/>
          <w:color w:val="000000" w:themeColor="text1"/>
          <w:lang w:val="en-US"/>
        </w:rPr>
        <w:t>(Grossman et al. 2013)</w:t>
      </w:r>
      <w:r w:rsidR="00DC347A" w:rsidRPr="00087BBC">
        <w:rPr>
          <w:rFonts w:ascii="Times New Roman" w:hAnsi="Times New Roman" w:cs="Times New Roman"/>
          <w:color w:val="000000" w:themeColor="text1"/>
          <w:lang w:val="en-US"/>
        </w:rPr>
        <w:fldChar w:fldCharType="end"/>
      </w:r>
      <w:r w:rsidR="007B244D" w:rsidRPr="00087BB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562381" w:rsidRPr="00087BBC">
        <w:rPr>
          <w:rFonts w:ascii="Times New Roman" w:hAnsi="Times New Roman" w:cs="Times New Roman"/>
          <w:color w:val="000000" w:themeColor="text1"/>
          <w:lang w:val="en-US"/>
        </w:rPr>
        <w:t xml:space="preserve">has been found to be </w:t>
      </w:r>
      <w:r w:rsidR="00FB6A8E" w:rsidRPr="00087BBC">
        <w:rPr>
          <w:rFonts w:ascii="Times New Roman" w:hAnsi="Times New Roman" w:cs="Times New Roman"/>
          <w:color w:val="000000" w:themeColor="text1"/>
          <w:lang w:val="en-US"/>
        </w:rPr>
        <w:t xml:space="preserve">among the </w:t>
      </w:r>
      <w:r w:rsidR="008717F8" w:rsidRPr="00087BBC">
        <w:rPr>
          <w:rFonts w:ascii="Times New Roman" w:hAnsi="Times New Roman" w:cs="Times New Roman"/>
          <w:color w:val="000000" w:themeColor="text1"/>
          <w:lang w:val="en-US"/>
        </w:rPr>
        <w:t>most enriched regions</w:t>
      </w:r>
      <w:r w:rsidR="00FB6A8E" w:rsidRPr="00087BBC">
        <w:rPr>
          <w:rFonts w:ascii="Times New Roman" w:hAnsi="Times New Roman" w:cs="Times New Roman"/>
          <w:color w:val="000000" w:themeColor="text1"/>
          <w:lang w:val="en-US"/>
        </w:rPr>
        <w:t xml:space="preserve"> in</w:t>
      </w:r>
      <w:r w:rsidR="00FB6A8E" w:rsidRPr="00087BBC" w:rsidDel="00592EF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B6A8E" w:rsidRPr="00087BBC">
        <w:rPr>
          <w:rFonts w:ascii="Times New Roman" w:hAnsi="Times New Roman" w:cs="Times New Roman"/>
          <w:color w:val="000000" w:themeColor="text1"/>
          <w:lang w:val="en-US"/>
        </w:rPr>
        <w:t xml:space="preserve">all African populations </w:t>
      </w:r>
      <w:r w:rsidR="00C44153" w:rsidRPr="00087BBC">
        <w:rPr>
          <w:rFonts w:ascii="Times New Roman" w:hAnsi="Times New Roman" w:cs="Times New Roman"/>
          <w:color w:val="000000" w:themeColor="text1"/>
          <w:lang w:val="en-US"/>
        </w:rPr>
        <w:t>except</w:t>
      </w:r>
      <w:r w:rsidR="00FB6A8E" w:rsidRPr="00087BBC">
        <w:rPr>
          <w:rFonts w:ascii="Times New Roman" w:hAnsi="Times New Roman" w:cs="Times New Roman"/>
          <w:color w:val="000000" w:themeColor="text1"/>
          <w:lang w:val="en-US"/>
        </w:rPr>
        <w:t xml:space="preserve"> one. </w:t>
      </w:r>
      <w:r w:rsidR="00562381" w:rsidRPr="00087BBC">
        <w:rPr>
          <w:rFonts w:ascii="Times New Roman" w:hAnsi="Times New Roman" w:cs="Times New Roman"/>
          <w:color w:val="000000" w:themeColor="text1"/>
          <w:lang w:val="en-US"/>
        </w:rPr>
        <w:t>We retrieved o</w:t>
      </w:r>
      <w:r w:rsidR="00562381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ther examples of</w:t>
      </w:r>
      <w:r w:rsidR="00FB6A8E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 well</w:t>
      </w:r>
      <w:r w:rsidR="007C2B12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-</w:t>
      </w:r>
      <w:r w:rsidR="00FB6A8E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described candidate</w:t>
      </w:r>
      <w:r w:rsidR="00562381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 region</w:t>
      </w:r>
      <w:r w:rsidR="00FB6A8E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s </w:t>
      </w:r>
      <w:r w:rsidR="006F1A44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of</w:t>
      </w:r>
      <w:r w:rsidR="00FB6A8E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 selection</w:t>
      </w:r>
      <w:r w:rsidR="00562381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 </w:t>
      </w:r>
      <w:r w:rsidR="00DC347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fldChar w:fldCharType="begin">
          <w:fldData xml:space="preserve">PEVuZE5vdGU+PENpdGU+PEF1dGhvcj5GYW48L0F1dGhvcj48WWVhcj4yMDE2PC9ZZWFyPjxSZWNO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</w:fldData>
        </w:fldChar>
      </w:r>
      <w:r w:rsidR="00BC4D0B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instrText xml:space="preserve"> ADDIN EN.CITE </w:instrText>
      </w:r>
      <w:r w:rsidR="00DC347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fldChar w:fldCharType="begin">
          <w:fldData xml:space="preserve">PEVuZE5vdGU+PENpdGU+PEF1dGhvcj5GYW48L0F1dGhvcj48WWVhcj4yMDE2PC9ZZWFyPjxSZWNO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</w:fldData>
        </w:fldChar>
      </w:r>
      <w:r w:rsidR="00BC4D0B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instrText xml:space="preserve"> ADDIN EN.CITE.DATA </w:instrText>
      </w:r>
      <w:r w:rsidR="00DC347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</w:r>
      <w:r w:rsidR="00DC347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fldChar w:fldCharType="end"/>
      </w:r>
      <w:r w:rsidR="00DC347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</w:r>
      <w:r w:rsidR="00DC347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fldChar w:fldCharType="separate"/>
      </w:r>
      <w:r w:rsidR="00BC4D0B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(Fan et al. 2016; Jeong and Di Rienzo 2014; Vitti et al. 2013)</w:t>
      </w:r>
      <w:r w:rsidR="00DC347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fldChar w:fldCharType="end"/>
      </w:r>
      <w:r w:rsidR="00FB6A8E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, e.g., </w:t>
      </w:r>
      <w:r w:rsidR="00FB6A8E" w:rsidRPr="00087BBC">
        <w:rPr>
          <w:rFonts w:ascii="Times New Roman" w:eastAsia="Times New Roman" w:hAnsi="Times New Roman" w:cs="Times New Roman"/>
          <w:i/>
          <w:color w:val="000000" w:themeColor="text1"/>
          <w:lang w:val="en-US" w:eastAsia="fr-FR"/>
        </w:rPr>
        <w:t>APOL1</w:t>
      </w:r>
      <w:r w:rsidR="00FB6A8E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 (resistance to human trypanosomes causing “African sleeping sickness”), </w:t>
      </w:r>
      <w:r w:rsidR="00FB6A8E" w:rsidRPr="00087BBC">
        <w:rPr>
          <w:rFonts w:ascii="Times New Roman" w:eastAsia="Times New Roman" w:hAnsi="Times New Roman" w:cs="Times New Roman"/>
          <w:i/>
          <w:color w:val="000000" w:themeColor="text1"/>
          <w:lang w:val="en-US" w:eastAsia="fr-FR"/>
        </w:rPr>
        <w:t>SLC45A2</w:t>
      </w:r>
      <w:r w:rsidR="00FB6A8E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 (lighter pigmentation in Europe), </w:t>
      </w:r>
      <w:r w:rsidR="00931AE2" w:rsidRPr="00087BBC">
        <w:rPr>
          <w:rFonts w:ascii="Times New Roman" w:hAnsi="Times New Roman" w:cs="Times New Roman"/>
          <w:i/>
          <w:color w:val="000000" w:themeColor="text1"/>
          <w:lang w:val="en-US"/>
        </w:rPr>
        <w:t xml:space="preserve">HERC2 </w:t>
      </w:r>
      <w:r w:rsidR="00874ECA" w:rsidRPr="00087BBC">
        <w:rPr>
          <w:rFonts w:ascii="Times New Roman" w:hAnsi="Times New Roman" w:cs="Times New Roman"/>
          <w:color w:val="000000" w:themeColor="text1"/>
          <w:lang w:val="en-US"/>
        </w:rPr>
        <w:t xml:space="preserve">with the </w:t>
      </w:r>
      <w:r w:rsidR="00931AE2" w:rsidRPr="00087BBC">
        <w:rPr>
          <w:rFonts w:ascii="Times New Roman" w:hAnsi="Times New Roman" w:cs="Times New Roman"/>
          <w:color w:val="000000" w:themeColor="text1"/>
          <w:lang w:val="en-US"/>
        </w:rPr>
        <w:t xml:space="preserve">rs12913832 associated light skin pigmentation in Europeans </w:t>
      </w:r>
      <w:r w:rsidR="00DC347A" w:rsidRPr="00087BBC">
        <w:rPr>
          <w:rFonts w:ascii="Times New Roman" w:hAnsi="Times New Roman" w:cs="Times New Roman"/>
          <w:color w:val="000000" w:themeColor="text1"/>
          <w:lang w:val="en-US"/>
        </w:rPr>
        <w:fldChar w:fldCharType="begin"/>
      </w:r>
      <w:r w:rsidR="00BC4D0B" w:rsidRPr="00087BBC">
        <w:rPr>
          <w:rFonts w:ascii="Times New Roman" w:hAnsi="Times New Roman" w:cs="Times New Roman"/>
          <w:color w:val="000000" w:themeColor="text1"/>
          <w:lang w:val="en-US"/>
        </w:rPr>
        <w:instrText xml:space="preserve"> ADDIN EN.CITE &lt;EndNote&gt;&lt;Cite&gt;&lt;Author&gt;Key&lt;/Author&gt;&lt;Year&gt;2016&lt;/Year&gt;&lt;RecNum&gt;507&lt;/RecNum&gt;&lt;record&gt;&lt;rec-number&gt;507&lt;/rec-number&gt;&lt;foreign-keys&gt;&lt;key app="EN" db-id="swed9w209v0asqepewyxff55v95t95z25pxa"&gt;507&lt;/key&gt;&lt;/foreign-keys&gt;&lt;ref-type name="Journal Article"&gt;17&lt;/ref-type&gt;&lt;contributors&gt;&lt;authors&gt;&lt;author&gt;Key, F. M.&lt;/author&gt;&lt;author&gt;Fu, Q.&lt;/author&gt;&lt;author&gt;Romagne, F.&lt;/author&gt;&lt;author&gt;Lachmann, M.&lt;/author&gt;&lt;author&gt;Andres, A. M.&lt;/author&gt;&lt;/authors&gt;&lt;/contributors&gt;&lt;auth-address&gt;Department of Evolutionary Genetics, Max Planck Institute for Evolutionary Anthropology, 04103 Leipzig, Germany.&amp;#xD;Key Laboratory of Vertebrate Evolution and Human Origins of Chinese Academy of Sciences, IVPP, CAS, Beijing 100044, China.&amp;#xD;Department of Genetics, Harvard Medical School, Boston 02115, Massachusetts, USA.&amp;#xD;Santa Fe Institute, Santa Fe, New Mexico 87501, USA.&lt;/auth-address&gt;&lt;titles&gt;&lt;title&gt;Human adaptation and population differentiation in the light of ancient genomes&lt;/title&gt;&lt;secondary-title&gt;Nat Commun&lt;/secondary-title&gt;&lt;/titles&gt;&lt;periodical&gt;&lt;full-title&gt;Nat Commun&lt;/full-title&gt;&lt;/periodical&gt;&lt;pages&gt;10775&lt;/pages&gt;&lt;volume&gt;7&lt;/volume&gt;&lt;edition&gt;2016/03/19&lt;/edition&gt;&lt;keywords&gt;&lt;keyword&gt;Adaptation, Biological/*genetics&lt;/keyword&gt;&lt;keyword&gt;Alleles&lt;/keyword&gt;&lt;keyword&gt;Asian Continental Ancestry Group/genetics&lt;/keyword&gt;&lt;keyword&gt;European Continental Ancestry Group/genetics&lt;/keyword&gt;&lt;keyword&gt;Genes, Overlapping&lt;/keyword&gt;&lt;keyword&gt;*Genetics, Population&lt;/keyword&gt;&lt;keyword&gt;*Genome, Human&lt;/keyword&gt;&lt;keyword&gt;Haplotypes/genetics&lt;/keyword&gt;&lt;keyword&gt;Humans&lt;/keyword&gt;&lt;keyword&gt;Polymorphism, Single Nucleotide/genetics&lt;/keyword&gt;&lt;/keywords&gt;&lt;dates&gt;&lt;year&gt;2016&lt;/year&gt;&lt;/dates&gt;&lt;isbn&gt;2041-1723 (Electronic)&amp;#xD;2041-1723 (Linking)&lt;/isbn&gt;&lt;accession-num&gt;26988143&lt;/accession-num&gt;&lt;urls&gt;&lt;related-urls&gt;&lt;url&gt;http://www.ncbi.nlm.nih.gov/pubmed/26988143&lt;/url&gt;&lt;/related-urls&gt;&lt;/urls&gt;&lt;custom2&gt;4802047&lt;/custom2&gt;&lt;electronic-resource-num&gt;10.1038/ncomms10775&amp;#xD;ncomms10775 [pii]&lt;/electronic-resource-num&gt;&lt;language&gt;eng&lt;/language&gt;&lt;/record&gt;&lt;/Cite&gt;&lt;/EndNote&gt;</w:instrText>
      </w:r>
      <w:r w:rsidR="00DC347A" w:rsidRPr="00087BBC">
        <w:rPr>
          <w:rFonts w:ascii="Times New Roman" w:hAnsi="Times New Roman" w:cs="Times New Roman"/>
          <w:color w:val="000000" w:themeColor="text1"/>
          <w:lang w:val="en-US"/>
        </w:rPr>
        <w:fldChar w:fldCharType="separate"/>
      </w:r>
      <w:r w:rsidR="00BC4D0B" w:rsidRPr="00087BBC">
        <w:rPr>
          <w:rFonts w:ascii="Times New Roman" w:hAnsi="Times New Roman" w:cs="Times New Roman"/>
          <w:color w:val="000000" w:themeColor="text1"/>
          <w:lang w:val="en-US"/>
        </w:rPr>
        <w:t>(Key et al. 2016)</w:t>
      </w:r>
      <w:r w:rsidR="00DC347A" w:rsidRPr="00087BBC">
        <w:rPr>
          <w:rFonts w:ascii="Times New Roman" w:hAnsi="Times New Roman" w:cs="Times New Roman"/>
          <w:color w:val="000000" w:themeColor="text1"/>
          <w:lang w:val="en-US"/>
        </w:rPr>
        <w:fldChar w:fldCharType="end"/>
      </w:r>
      <w:r w:rsidR="00931AE2" w:rsidRPr="00087BBC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FB6A8E" w:rsidRPr="00087BBC">
        <w:rPr>
          <w:rFonts w:ascii="Times New Roman" w:eastAsia="Times New Roman" w:hAnsi="Times New Roman" w:cs="Times New Roman"/>
          <w:i/>
          <w:color w:val="000000" w:themeColor="text1"/>
          <w:lang w:val="en-US" w:eastAsia="fr-FR"/>
        </w:rPr>
        <w:t>SPAG4</w:t>
      </w:r>
      <w:r w:rsidR="00FB6A8E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 corresponding to the strongest iHS signal previously found in Europeans </w:t>
      </w:r>
      <w:r w:rsidR="00DC347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fldChar w:fldCharType="begin"/>
      </w:r>
      <w:r w:rsidR="00BC4D0B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instrText xml:space="preserve"> ADDIN EN.CITE &lt;EndNote&gt;&lt;Cite&gt;&lt;Author&gt;Voight&lt;/Author&gt;&lt;Year&gt;2006&lt;/Year&gt;&lt;RecNum&gt;74&lt;/RecNum&gt;&lt;record&gt;&lt;rec-number&gt;74&lt;/rec-number&gt;&lt;foreign-keys&gt;&lt;key app="EN" db-id="swed9w209v0asqepewyxff55v95t95z25pxa"&gt;74&lt;/key&gt;&lt;/foreign-keys&gt;&lt;ref-type name="Journal Article"&gt;17&lt;/ref-type&gt;&lt;contributors&gt;&lt;authors&gt;&lt;author&gt;Voight, B. F.&lt;/author&gt;&lt;author&gt;Kudaravalli, S.&lt;/author&gt;&lt;author&gt;Wen, X.&lt;/author&gt;&lt;author&gt;Pritchard, J. K.&lt;/author&gt;&lt;/authors&gt;&lt;/contributors&gt;&lt;auth-address&gt;Department of Human Genetics, University of Chicago, Chicago, Illinois, USA.&lt;/auth-address&gt;&lt;titles&gt;&lt;title&gt;A map of recent positive selection in the human genome&lt;/title&gt;&lt;secondary-title&gt;PLoS Biol&lt;/secondary-title&gt;&lt;alt-title&gt;PLoS biology&lt;/alt-title&gt;&lt;/titles&gt;&lt;pages&gt;e72&lt;/pages&gt;&lt;volume&gt;4&lt;/volume&gt;&lt;number&gt;3&lt;/number&gt;&lt;edition&gt;2006/02/24&lt;/edition&gt;&lt;keywords&gt;&lt;keyword&gt;Alleles&lt;/keyword&gt;&lt;keyword&gt;Chromosomes, Human/genetics&lt;/keyword&gt;&lt;keyword&gt;Genome, Human/*genetics&lt;/keyword&gt;&lt;keyword&gt;Humans&lt;/keyword&gt;&lt;keyword&gt;*Physical Chromosome Mapping&lt;/keyword&gt;&lt;keyword&gt;Polymorphism, Single Nucleotide/genetics&lt;/keyword&gt;&lt;keyword&gt;*Selection, Genetic&lt;/keyword&gt;&lt;/keywords&gt;&lt;dates&gt;&lt;year&gt;2006&lt;/year&gt;&lt;pub-dates&gt;&lt;date&gt;Mar&lt;/date&gt;&lt;/pub-dates&gt;&lt;/dates&gt;&lt;isbn&gt;1545-7885 (Electronic)&amp;#xD;1544-9173 (Linking)&lt;/isbn&gt;&lt;accession-num&gt;16494531&lt;/accession-num&gt;&lt;work-type&gt;Research Support, N.I.H., Extramural&lt;/work-type&gt;&lt;urls&gt;&lt;related-urls&gt;&lt;url&gt;http://www.ncbi.nlm.nih.gov/pubmed/16494531&lt;/url&gt;&lt;/related-urls&gt;&lt;/urls&gt;&lt;custom2&gt;1382018&lt;/custom2&gt;&lt;electronic-resource-num&gt;10.1371/journal.pbio.0040072&lt;/electronic-resource-num&gt;&lt;language&gt;eng&lt;/language&gt;&lt;/record&gt;&lt;/Cite&gt;&lt;/EndNote&gt;</w:instrText>
      </w:r>
      <w:r w:rsidR="00DC347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fldChar w:fldCharType="separate"/>
      </w:r>
      <w:r w:rsidR="00BC4D0B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(Voight et al. 2006)</w:t>
      </w:r>
      <w:r w:rsidR="00DC347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fldChar w:fldCharType="end"/>
      </w:r>
      <w:r w:rsidR="00FB6A8E" w:rsidRPr="00087BBC">
        <w:rPr>
          <w:rStyle w:val="Marquedecommentair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562381" w:rsidRPr="00087BBC">
        <w:rPr>
          <w:rStyle w:val="Marquedecommentair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B6A8E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the </w:t>
      </w:r>
      <w:r w:rsidR="00FB6A8E" w:rsidRPr="00087BBC">
        <w:rPr>
          <w:rFonts w:ascii="Times New Roman" w:eastAsia="Times New Roman" w:hAnsi="Times New Roman" w:cs="Times New Roman"/>
          <w:i/>
          <w:color w:val="000000" w:themeColor="text1"/>
          <w:lang w:val="en-US" w:eastAsia="fr-FR"/>
        </w:rPr>
        <w:t>TLR1-6-10</w:t>
      </w:r>
      <w:r w:rsidR="00FB6A8E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 cluster in Europe </w:t>
      </w:r>
      <w:r w:rsidR="00DC347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fldChar w:fldCharType="begin">
          <w:fldData xml:space="preserve">PEVuZE5vdGU+PENpdGU+PEF1dGhvcj5RdWFjaDwvQXV0aG9yPjxZZWFyPjIwMTY8L1llYXI+PFJl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</w:fldData>
        </w:fldChar>
      </w:r>
      <w:r w:rsidR="00BC4D0B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instrText xml:space="preserve"> ADDIN EN.CITE </w:instrText>
      </w:r>
      <w:r w:rsidR="00DC347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fldChar w:fldCharType="begin">
          <w:fldData xml:space="preserve">PEVuZE5vdGU+PENpdGU+PEF1dGhvcj5RdWFjaDwvQXV0aG9yPjxZZWFyPjIwMTY8L1llYXI+PFJl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</w:fldData>
        </w:fldChar>
      </w:r>
      <w:r w:rsidR="00BC4D0B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instrText xml:space="preserve"> ADDIN EN.CITE.DATA </w:instrText>
      </w:r>
      <w:r w:rsidR="00DC347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</w:r>
      <w:r w:rsidR="00DC347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fldChar w:fldCharType="end"/>
      </w:r>
      <w:r w:rsidR="00DC347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</w:r>
      <w:r w:rsidR="00DC347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fldChar w:fldCharType="separate"/>
      </w:r>
      <w:r w:rsidR="00BC4D0B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(Quach et al. 2016)</w:t>
      </w:r>
      <w:r w:rsidR="00DC347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fldChar w:fldCharType="end"/>
      </w:r>
      <w:r w:rsidR="00FB6A8E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, </w:t>
      </w:r>
      <w:r w:rsidR="00FB6A8E" w:rsidRPr="00087BBC">
        <w:rPr>
          <w:rFonts w:ascii="Times New Roman" w:eastAsia="Times New Roman" w:hAnsi="Times New Roman" w:cs="Times New Roman"/>
          <w:i/>
          <w:color w:val="000000" w:themeColor="text1"/>
          <w:lang w:val="en-US" w:eastAsia="fr-FR"/>
        </w:rPr>
        <w:t xml:space="preserve">BBX </w:t>
      </w:r>
      <w:r w:rsidR="00DC347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fldChar w:fldCharType="begin">
          <w:fldData xml:space="preserve">PEVuZE5vdGU+PENpdGU+PEF1dGhvcj5Hcm9zc21hbjwvQXV0aG9yPjxZZWFyPjIwMTM8L1llYXI+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=
</w:fldData>
        </w:fldChar>
      </w:r>
      <w:r w:rsidR="00BC4D0B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instrText xml:space="preserve"> ADDIN EN.CITE </w:instrText>
      </w:r>
      <w:r w:rsidR="00DC347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fldChar w:fldCharType="begin">
          <w:fldData xml:space="preserve">PEVuZE5vdGU+PENpdGU+PEF1dGhvcj5Hcm9zc21hbjwvQXV0aG9yPjxZZWFyPjIwMTM8L1llYXI+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=
</w:fldData>
        </w:fldChar>
      </w:r>
      <w:r w:rsidR="00BC4D0B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instrText xml:space="preserve"> ADDIN EN.CITE.DATA </w:instrText>
      </w:r>
      <w:r w:rsidR="00DC347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</w:r>
      <w:r w:rsidR="00DC347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fldChar w:fldCharType="end"/>
      </w:r>
      <w:r w:rsidR="00DC347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</w:r>
      <w:r w:rsidR="00DC347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fldChar w:fldCharType="separate"/>
      </w:r>
      <w:r w:rsidR="00BC4D0B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(Grossman et al. 2013)</w:t>
      </w:r>
      <w:r w:rsidR="00DC347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fldChar w:fldCharType="end"/>
      </w:r>
      <w:r w:rsidR="00FB6A8E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, </w:t>
      </w:r>
      <w:r w:rsidR="00FB6A8E" w:rsidRPr="00087BBC">
        <w:rPr>
          <w:rFonts w:ascii="Times New Roman" w:eastAsia="Times New Roman" w:hAnsi="Times New Roman" w:cs="Times New Roman"/>
          <w:i/>
          <w:color w:val="000000" w:themeColor="text1"/>
          <w:lang w:val="en-US" w:eastAsia="fr-FR"/>
        </w:rPr>
        <w:t xml:space="preserve">HERC1 </w:t>
      </w:r>
      <w:r w:rsidR="00DC347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fldChar w:fldCharType="begin">
          <w:fldData xml:space="preserve">PEVuZE5vdGU+PENpdGU+PEF1dGhvcj5Hcm9zc21hbjwvQXV0aG9yPjxZZWFyPjIwMTM8L1llYXI+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=
</w:fldData>
        </w:fldChar>
      </w:r>
      <w:r w:rsidR="00BC4D0B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instrText xml:space="preserve"> ADDIN EN.CITE </w:instrText>
      </w:r>
      <w:r w:rsidR="00DC347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fldChar w:fldCharType="begin">
          <w:fldData xml:space="preserve">PEVuZE5vdGU+PENpdGU+PEF1dGhvcj5Hcm9zc21hbjwvQXV0aG9yPjxZZWFyPjIwMTM8L1llYXI+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=
</w:fldData>
        </w:fldChar>
      </w:r>
      <w:r w:rsidR="00BC4D0B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instrText xml:space="preserve"> ADDIN EN.CITE.DATA </w:instrText>
      </w:r>
      <w:r w:rsidR="00DC347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</w:r>
      <w:r w:rsidR="00DC347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fldChar w:fldCharType="end"/>
      </w:r>
      <w:r w:rsidR="00DC347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</w:r>
      <w:r w:rsidR="00DC347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fldChar w:fldCharType="separate"/>
      </w:r>
      <w:r w:rsidR="00BC4D0B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(Grossman et al. 2013)</w:t>
      </w:r>
      <w:r w:rsidR="00DC347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fldChar w:fldCharType="end"/>
      </w:r>
      <w:r w:rsidR="00FB6A8E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 and the </w:t>
      </w:r>
      <w:r w:rsidR="00FB6A8E" w:rsidRPr="00087BBC">
        <w:rPr>
          <w:rFonts w:ascii="Times New Roman" w:eastAsia="Times New Roman" w:hAnsi="Times New Roman" w:cs="Times New Roman"/>
          <w:i/>
          <w:color w:val="000000" w:themeColor="text1"/>
          <w:lang w:val="en-US" w:eastAsia="fr-FR"/>
        </w:rPr>
        <w:t>ADH</w:t>
      </w:r>
      <w:r w:rsidR="00FB6A8E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 cluster (alcohol dehydrogenase) in </w:t>
      </w:r>
      <w:r w:rsidR="000420A6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East </w:t>
      </w:r>
      <w:r w:rsidR="00FB6A8E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Asians </w:t>
      </w:r>
      <w:r w:rsidR="00DC347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fldChar w:fldCharType="begin"/>
      </w:r>
      <w:r w:rsidR="00BC4D0B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instrText xml:space="preserve"> ADDIN EN.CITE &lt;EndNote&gt;&lt;Cite&gt;&lt;Author&gt;Barreiro&lt;/Author&gt;&lt;Year&gt;2008&lt;/Year&gt;&lt;RecNum&gt;7&lt;/RecNum&gt;&lt;record&gt;&lt;rec-number&gt;7&lt;/rec-number&gt;&lt;foreign-keys&gt;&lt;key app="EN" db-id="swed9w209v0asqepewyxff55v95t95z25pxa"&gt;7&lt;/key&gt;&lt;/foreign-keys&gt;&lt;ref-type name="Journal Article"&gt;17&lt;/ref-type&gt;&lt;contributors&gt;&lt;authors&gt;&lt;author&gt;Barreiro, L. B.&lt;/author&gt;&lt;author&gt;Laval, G.&lt;/author&gt;&lt;author&gt;Quach, H.&lt;/author&gt;&lt;author&gt;Patin, E.&lt;/author&gt;&lt;author&gt;Quintana-Murci, L.&lt;/author&gt;&lt;/authors&gt;&lt;/contributors&gt;&lt;auth-address&gt;Human Evolutionary Genetics Unit, Centre National de la Recherche Scientifique-Unite de Recherche Associee (CNRS-URA3012), Institut Pasteur, 25 rue Dr. Roux, Paris 75015, France.&lt;/auth-address&gt;&lt;titles&gt;&lt;title&gt;Natural selection has driven population differentiation in modern humans&lt;/title&gt;&lt;secondary-title&gt;Nat Genet&lt;/secondary-title&gt;&lt;alt-title&gt;Nature genetics&lt;/alt-title&gt;&lt;/titles&gt;&lt;periodical&gt;&lt;full-title&gt;Nat Genet&lt;/full-title&gt;&lt;/periodical&gt;&lt;pages&gt;340-5&lt;/pages&gt;&lt;volume&gt;40&lt;/volume&gt;&lt;number&gt;3&lt;/number&gt;&lt;edition&gt;2008/02/05&lt;/edition&gt;&lt;keywords&gt;&lt;keyword&gt;Genes&lt;/keyword&gt;&lt;keyword&gt;Genetics, Population&lt;/keyword&gt;&lt;keyword&gt;Genome, Human&lt;/keyword&gt;&lt;keyword&gt;Haplotypes&lt;/keyword&gt;&lt;keyword&gt;Humans&lt;/keyword&gt;&lt;keyword&gt;Models, Theoretical&lt;/keyword&gt;&lt;keyword&gt;Polymorphism, Single Nucleotide&lt;/keyword&gt;&lt;keyword&gt;Population Groups/*genetics&lt;/keyword&gt;&lt;keyword&gt;*Selection, Genetic&lt;/keyword&gt;&lt;keyword&gt;Untranslated Regions/genetics&lt;/keyword&gt;&lt;/keywords&gt;&lt;dates&gt;&lt;year&gt;2008&lt;/year&gt;&lt;pub-dates&gt;&lt;date&gt;Mar&lt;/date&gt;&lt;/pub-dates&gt;&lt;/dates&gt;&lt;isbn&gt;1546-1718 (Electronic)&amp;#xD;1061-4036 (Linking)&lt;/isbn&gt;&lt;accession-num&gt;18246066&lt;/accession-num&gt;&lt;work-type&gt;Research Support, Non-U.S. Gov&amp;apos;t&lt;/work-type&gt;&lt;urls&gt;&lt;related-urls&gt;&lt;url&gt;http://www.ncbi.nlm.nih.gov/pubmed/18246066&lt;/url&gt;&lt;url&gt;http://www.nature.com/ng/journal/v40/n3/pdf/ng.78.pdf&lt;/url&gt;&lt;/related-urls&gt;&lt;/urls&gt;&lt;electronic-resource-num&gt;10.1038/ng.78&lt;/electronic-resource-num&gt;&lt;language&gt;eng&lt;/language&gt;&lt;/record&gt;&lt;/Cite&gt;&lt;/EndNote&gt;</w:instrText>
      </w:r>
      <w:r w:rsidR="00DC347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fldChar w:fldCharType="separate"/>
      </w:r>
      <w:r w:rsidR="00BC4D0B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(Barreiro et al. 2008)</w:t>
      </w:r>
      <w:r w:rsidR="00DC347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fldChar w:fldCharType="end"/>
      </w:r>
      <w:r w:rsidR="00A46152" w:rsidRPr="00087BBC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6B4D78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 To quantify the overlap between the </w:t>
      </w:r>
      <w:r w:rsidR="002C11FF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genomic</w:t>
      </w:r>
      <w:r w:rsidR="007A7C66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 </w:t>
      </w:r>
      <w:r w:rsidR="000D757C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regions </w:t>
      </w:r>
      <w:r w:rsidR="006B4D78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identified by our selection </w:t>
      </w:r>
      <w:r w:rsidR="00BE57BC" w:rsidRPr="00087BBC">
        <w:rPr>
          <w:rFonts w:ascii="Times New Roman" w:hAnsi="Times New Roman" w:cs="Times New Roman"/>
          <w:color w:val="000000" w:themeColor="text1"/>
          <w:lang w:val="en-US"/>
        </w:rPr>
        <w:t xml:space="preserve">scan </w:t>
      </w:r>
      <w:r w:rsidR="006B4D78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and th</w:t>
      </w:r>
      <w:r w:rsidR="00F6708D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ose identified in other studies</w:t>
      </w:r>
      <w:r w:rsidR="006B4D78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 we compared with </w:t>
      </w:r>
      <w:r w:rsidR="00D2416E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the </w:t>
      </w:r>
      <w:r w:rsidR="00D2416E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results</w:t>
      </w:r>
      <w:r w:rsidR="006B4D78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 obtained </w:t>
      </w:r>
      <w:r w:rsidR="009F4F36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by</w:t>
      </w:r>
      <w:r w:rsidR="0094289A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 </w:t>
      </w:r>
      <w:r w:rsidR="00874ECA" w:rsidRPr="00087BBC">
        <w:rPr>
          <w:rFonts w:ascii="Times New Roman" w:hAnsi="Times New Roman" w:cs="Times New Roman"/>
          <w:color w:val="000000" w:themeColor="text1"/>
          <w:lang w:val="en-US"/>
        </w:rPr>
        <w:t>Grossman</w:t>
      </w:r>
      <w:r w:rsidR="006B4D78" w:rsidRPr="00087BB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9F4F36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et al. </w:t>
      </w:r>
      <w:r w:rsidR="0041327B" w:rsidRPr="00087BBC">
        <w:rPr>
          <w:rFonts w:ascii="Times New Roman" w:hAnsi="Times New Roman" w:cs="Times New Roman"/>
          <w:color w:val="000000" w:themeColor="text1"/>
          <w:lang w:val="en-US"/>
        </w:rPr>
        <w:t>(2013)</w:t>
      </w:r>
      <w:r w:rsidR="00F6708D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9F4F36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a simulation-based selection scan </w:t>
      </w:r>
      <w:r w:rsidR="00244893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using</w:t>
      </w:r>
      <w:r w:rsidR="009F4F36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 </w:t>
      </w:r>
      <w:r w:rsidR="00D5630B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similar </w:t>
      </w:r>
      <w:r w:rsidR="009F4F36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neutrality statistics and the same demography used to estimate </w:t>
      </w:r>
      <w:r w:rsidR="009F4F36" w:rsidRPr="00087BBC">
        <w:rPr>
          <w:rFonts w:ascii="Times New Roman" w:eastAsia="Times New Roman" w:hAnsi="Times New Roman" w:cs="Times New Roman"/>
          <w:i/>
          <w:color w:val="000000" w:themeColor="text1"/>
          <w:lang w:val="en-US" w:eastAsia="fr-FR"/>
        </w:rPr>
        <w:t>X</w:t>
      </w:r>
      <w:r w:rsidR="009F4F36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. </w:t>
      </w:r>
      <w:r w:rsidR="000D757C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U</w:t>
      </w:r>
      <w:r w:rsidR="00BE57BC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sing</w:t>
      </w:r>
      <w:r w:rsidR="006B4D78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 the genomic regions identified in YRI, CEU and CHB </w:t>
      </w:r>
      <w:bookmarkStart w:id="0" w:name="_GoBack"/>
      <w:bookmarkEnd w:id="0"/>
      <w:r w:rsidR="000D757C" w:rsidRPr="00087BBC">
        <w:rPr>
          <w:rFonts w:ascii="Times New Roman" w:hAnsi="Times New Roman" w:cs="Times New Roman"/>
          <w:color w:val="000000" w:themeColor="text1"/>
          <w:lang w:val="en-US"/>
        </w:rPr>
        <w:t xml:space="preserve">(Table S3) </w:t>
      </w:r>
      <w:r w:rsidR="00BE57BC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we</w:t>
      </w:r>
      <w:r w:rsidR="009F4F36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 </w:t>
      </w:r>
      <w:r w:rsidR="006B4D78" w:rsidRPr="00087BBC">
        <w:rPr>
          <w:rFonts w:ascii="Times New Roman" w:hAnsi="Times New Roman" w:cs="Times New Roman"/>
          <w:color w:val="000000" w:themeColor="text1"/>
          <w:lang w:val="en-US"/>
        </w:rPr>
        <w:t xml:space="preserve">retrieved 33%, 36% and 45% of </w:t>
      </w:r>
      <w:r w:rsidR="00FC060A">
        <w:rPr>
          <w:rFonts w:ascii="Times New Roman" w:hAnsi="Times New Roman" w:cs="Times New Roman"/>
          <w:color w:val="000000" w:themeColor="text1"/>
          <w:lang w:val="en-US"/>
        </w:rPr>
        <w:t xml:space="preserve">the </w:t>
      </w:r>
      <w:r w:rsidR="00D2416E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regions</w:t>
      </w:r>
      <w:r w:rsidR="002C11FF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 </w:t>
      </w:r>
      <w:r w:rsidR="006B4D78" w:rsidRPr="00087BBC">
        <w:rPr>
          <w:rFonts w:ascii="Times New Roman" w:hAnsi="Times New Roman" w:cs="Times New Roman"/>
          <w:color w:val="000000" w:themeColor="text1"/>
          <w:lang w:val="en-US"/>
        </w:rPr>
        <w:t xml:space="preserve">identified by </w:t>
      </w:r>
      <w:r w:rsidR="0041327B" w:rsidRPr="00087BBC">
        <w:rPr>
          <w:rFonts w:ascii="Times New Roman" w:hAnsi="Times New Roman" w:cs="Times New Roman"/>
          <w:color w:val="000000" w:themeColor="text1"/>
          <w:lang w:val="en-US"/>
        </w:rPr>
        <w:t xml:space="preserve">the </w:t>
      </w:r>
      <w:r w:rsidR="006B4D78" w:rsidRPr="00087BBC">
        <w:rPr>
          <w:rFonts w:ascii="Times New Roman" w:hAnsi="Times New Roman" w:cs="Times New Roman"/>
          <w:color w:val="000000" w:themeColor="text1"/>
          <w:lang w:val="en-US"/>
        </w:rPr>
        <w:t>Grossman</w:t>
      </w:r>
      <w:r w:rsidR="0041327B" w:rsidRPr="00087BBC">
        <w:rPr>
          <w:rFonts w:ascii="Times New Roman" w:hAnsi="Times New Roman" w:cs="Times New Roman"/>
          <w:color w:val="000000" w:themeColor="text1"/>
          <w:lang w:val="en-US"/>
        </w:rPr>
        <w:t xml:space="preserve">’s analysis </w:t>
      </w:r>
      <w:r w:rsidR="006B4D78" w:rsidRPr="00087BBC">
        <w:rPr>
          <w:rFonts w:ascii="Times New Roman" w:hAnsi="Times New Roman" w:cs="Times New Roman"/>
          <w:color w:val="000000" w:themeColor="text1"/>
          <w:lang w:val="en-US"/>
        </w:rPr>
        <w:t>in the YRI, CEU and CHB+JPT populations</w:t>
      </w:r>
      <w:r w:rsidR="00B94A11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6B4D78" w:rsidRPr="00087BBC">
        <w:rPr>
          <w:rFonts w:ascii="Times New Roman" w:hAnsi="Times New Roman" w:cs="Times New Roman"/>
          <w:color w:val="000000" w:themeColor="text1"/>
          <w:lang w:val="en-US"/>
        </w:rPr>
        <w:t xml:space="preserve"> respectively. </w:t>
      </w:r>
      <w:r w:rsidR="00151883" w:rsidRPr="00087BBC">
        <w:rPr>
          <w:rFonts w:ascii="Times New Roman" w:hAnsi="Times New Roman" w:cs="Times New Roman"/>
          <w:color w:val="000000" w:themeColor="text1"/>
          <w:lang w:val="en-US"/>
        </w:rPr>
        <w:t>For comparison, w</w:t>
      </w:r>
      <w:r w:rsidR="006B4D78" w:rsidRPr="00087BBC">
        <w:rPr>
          <w:rFonts w:ascii="Times New Roman" w:hAnsi="Times New Roman" w:cs="Times New Roman"/>
          <w:color w:val="000000" w:themeColor="text1"/>
          <w:lang w:val="en-US"/>
        </w:rPr>
        <w:t xml:space="preserve">e obtained the same proportion when using the genomic regions identified in the JPT population. </w:t>
      </w:r>
      <w:r w:rsidR="00151883" w:rsidRPr="00087BBC">
        <w:rPr>
          <w:rFonts w:ascii="Times New Roman" w:hAnsi="Times New Roman" w:cs="Times New Roman"/>
          <w:color w:val="000000" w:themeColor="text1"/>
          <w:lang w:val="en-US"/>
        </w:rPr>
        <w:t xml:space="preserve">Such moderate </w:t>
      </w:r>
      <w:r w:rsidR="006C7839" w:rsidRPr="00087BBC">
        <w:rPr>
          <w:rFonts w:ascii="Times New Roman" w:hAnsi="Times New Roman" w:cs="Times New Roman"/>
          <w:color w:val="000000" w:themeColor="text1"/>
          <w:lang w:val="en-US"/>
        </w:rPr>
        <w:t>percent</w:t>
      </w:r>
      <w:r w:rsidR="006C7839">
        <w:rPr>
          <w:rFonts w:ascii="Times New Roman" w:hAnsi="Times New Roman" w:cs="Times New Roman"/>
          <w:color w:val="000000" w:themeColor="text1"/>
          <w:lang w:val="en-US"/>
        </w:rPr>
        <w:t>ages</w:t>
      </w:r>
      <w:r w:rsidR="00B94A11" w:rsidRPr="00087BB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151883" w:rsidRPr="00087BBC">
        <w:rPr>
          <w:rFonts w:ascii="Times New Roman" w:hAnsi="Times New Roman" w:cs="Times New Roman"/>
          <w:color w:val="000000" w:themeColor="text1"/>
          <w:lang w:val="en-US"/>
        </w:rPr>
        <w:t xml:space="preserve">of </w:t>
      </w:r>
      <w:r w:rsidR="00B94A11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genomic</w:t>
      </w:r>
      <w:r w:rsidR="00B94A11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 </w:t>
      </w:r>
      <w:r w:rsidR="00151883" w:rsidRPr="00087BBC">
        <w:rPr>
          <w:rFonts w:ascii="Times New Roman" w:hAnsi="Times New Roman" w:cs="Times New Roman"/>
          <w:color w:val="000000" w:themeColor="text1"/>
          <w:lang w:val="en-US"/>
        </w:rPr>
        <w:t>regions shared between different studies are</w:t>
      </w:r>
      <w:r w:rsidR="00F6708D">
        <w:rPr>
          <w:rFonts w:ascii="Times New Roman" w:hAnsi="Times New Roman" w:cs="Times New Roman"/>
          <w:color w:val="000000" w:themeColor="text1"/>
          <w:lang w:val="en-US"/>
        </w:rPr>
        <w:t xml:space="preserve"> expected given the high number</w:t>
      </w:r>
      <w:r w:rsidR="00151883" w:rsidRPr="00087BBC">
        <w:rPr>
          <w:rFonts w:ascii="Times New Roman" w:hAnsi="Times New Roman" w:cs="Times New Roman"/>
          <w:color w:val="000000" w:themeColor="text1"/>
          <w:lang w:val="en-US"/>
        </w:rPr>
        <w:t xml:space="preserve"> of false positives expected in classic selection scans</w:t>
      </w:r>
      <w:r w:rsidR="00DF5412" w:rsidRPr="00087BBC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6B4D78" w:rsidRPr="00087BBC">
        <w:rPr>
          <w:rFonts w:ascii="Times New Roman" w:hAnsi="Times New Roman" w:cs="Times New Roman"/>
          <w:color w:val="000000" w:themeColor="text1"/>
          <w:lang w:val="en-US"/>
        </w:rPr>
        <w:t xml:space="preserve"> High false discovery rates </w:t>
      </w:r>
      <w:r w:rsidR="00DF5412" w:rsidRPr="00087BBC">
        <w:rPr>
          <w:rFonts w:ascii="Times New Roman" w:hAnsi="Times New Roman" w:cs="Times New Roman"/>
          <w:color w:val="000000" w:themeColor="text1"/>
          <w:lang w:val="en-US"/>
        </w:rPr>
        <w:t xml:space="preserve">are </w:t>
      </w:r>
      <w:r w:rsidR="006B4D78" w:rsidRPr="00087BBC">
        <w:rPr>
          <w:rFonts w:ascii="Times New Roman" w:hAnsi="Times New Roman" w:cs="Times New Roman"/>
          <w:color w:val="000000" w:themeColor="text1"/>
          <w:lang w:val="en-US"/>
        </w:rPr>
        <w:t xml:space="preserve">the </w:t>
      </w:r>
      <w:r w:rsidR="003B000D" w:rsidRPr="00087BBC">
        <w:rPr>
          <w:rFonts w:ascii="Times New Roman" w:hAnsi="Times New Roman" w:cs="Times New Roman"/>
          <w:color w:val="000000" w:themeColor="text1"/>
          <w:lang w:val="en-US"/>
        </w:rPr>
        <w:t xml:space="preserve">underlying </w:t>
      </w:r>
      <w:r w:rsidR="00DF5412" w:rsidRPr="00087BBC">
        <w:rPr>
          <w:rFonts w:ascii="Times New Roman" w:hAnsi="Times New Roman" w:cs="Times New Roman"/>
          <w:color w:val="000000" w:themeColor="text1"/>
          <w:lang w:val="en-US"/>
        </w:rPr>
        <w:t xml:space="preserve">motivation </w:t>
      </w:r>
      <w:r w:rsidR="003B000D" w:rsidRPr="00087BBC">
        <w:rPr>
          <w:rFonts w:ascii="Times New Roman" w:hAnsi="Times New Roman" w:cs="Times New Roman"/>
          <w:color w:val="000000" w:themeColor="text1"/>
          <w:lang w:val="en-US"/>
        </w:rPr>
        <w:t xml:space="preserve">for </w:t>
      </w:r>
      <w:r w:rsidR="00EE003A" w:rsidRPr="00087BBC">
        <w:rPr>
          <w:rFonts w:ascii="Times New Roman" w:hAnsi="Times New Roman" w:cs="Times New Roman"/>
          <w:color w:val="000000" w:themeColor="text1"/>
          <w:lang w:val="en-US"/>
        </w:rPr>
        <w:t>our</w:t>
      </w:r>
      <w:r w:rsidR="00132B11" w:rsidRPr="00087BB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6B4D78" w:rsidRPr="00087BBC">
        <w:rPr>
          <w:rFonts w:ascii="Times New Roman" w:hAnsi="Times New Roman" w:cs="Times New Roman"/>
          <w:color w:val="000000" w:themeColor="text1"/>
          <w:lang w:val="en-US"/>
        </w:rPr>
        <w:t xml:space="preserve">study </w:t>
      </w:r>
      <w:r w:rsidR="00EE003A" w:rsidRPr="00087BBC">
        <w:rPr>
          <w:rFonts w:ascii="Times New Roman" w:hAnsi="Times New Roman" w:cs="Times New Roman"/>
          <w:color w:val="000000" w:themeColor="text1"/>
          <w:lang w:val="en-US"/>
        </w:rPr>
        <w:t xml:space="preserve">seeking </w:t>
      </w:r>
      <w:r w:rsidR="006B4D78" w:rsidRPr="00087BBC">
        <w:rPr>
          <w:rFonts w:ascii="Times New Roman" w:hAnsi="Times New Roman" w:cs="Times New Roman"/>
          <w:color w:val="000000" w:themeColor="text1"/>
          <w:lang w:val="en-US"/>
        </w:rPr>
        <w:t xml:space="preserve">to provide estimations of numbers of sweeps corrected for </w:t>
      </w:r>
      <w:r w:rsidR="00087BBC" w:rsidRPr="00087BBC">
        <w:rPr>
          <w:rFonts w:ascii="Times New Roman" w:hAnsi="Times New Roman" w:cs="Times New Roman"/>
          <w:color w:val="000000" w:themeColor="text1"/>
          <w:lang w:val="en-US"/>
        </w:rPr>
        <w:t>false positive signals of selection</w:t>
      </w:r>
      <w:r w:rsidR="006B4D78" w:rsidRPr="00087BBC">
        <w:rPr>
          <w:rFonts w:ascii="Times New Roman" w:hAnsi="Times New Roman" w:cs="Times New Roman"/>
          <w:color w:val="000000" w:themeColor="text1"/>
          <w:lang w:val="en-US"/>
        </w:rPr>
        <w:t>.</w:t>
      </w:r>
    </w:p>
    <w:p w:rsidR="002E5E17" w:rsidRPr="00087BBC" w:rsidRDefault="00725D82" w:rsidP="0079065A">
      <w:pPr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val="en-US" w:eastAsia="fr-FR"/>
        </w:rPr>
      </w:pPr>
      <w:r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In contrast</w:t>
      </w:r>
      <w:r w:rsidR="00FB6A8E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, some genomic regions previously detected on the basis of large differences in allele frequencies between populations </w:t>
      </w:r>
      <w:r w:rsidR="00C068E1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were</w:t>
      </w:r>
      <w:r w:rsidR="00FB6A8E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 not </w:t>
      </w:r>
      <w:r w:rsidR="008F202E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identified </w:t>
      </w:r>
      <w:r w:rsidR="00FB6A8E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in this study, such as the </w:t>
      </w:r>
      <w:r w:rsidR="00FB6A8E" w:rsidRPr="00087BBC">
        <w:rPr>
          <w:rFonts w:ascii="Times New Roman" w:eastAsia="Times New Roman" w:hAnsi="Times New Roman" w:cs="Times New Roman"/>
          <w:i/>
          <w:color w:val="000000" w:themeColor="text1"/>
          <w:lang w:val="en-US" w:eastAsia="fr-FR"/>
        </w:rPr>
        <w:t>DARC</w:t>
      </w:r>
      <w:r w:rsidR="00FB6A8E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 region (reduced susceptibility to malaria in Africa) </w:t>
      </w:r>
      <w:r w:rsidR="00DC347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fldChar w:fldCharType="begin"/>
      </w:r>
      <w:r w:rsidR="00BC4D0B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instrText xml:space="preserve"> ADDIN EN.CITE &lt;EndNote&gt;&lt;Cite&gt;&lt;Author&gt;Hamblin&lt;/Author&gt;&lt;Year&gt;2000&lt;/Year&gt;&lt;RecNum&gt;612&lt;/RecNum&gt;&lt;record&gt;&lt;rec-number&gt;612&lt;/rec-number&gt;&lt;foreign-keys&gt;&lt;key app="EN" db-id="swed9w209v0asqepewyxff55v95t95z25pxa"&gt;612&lt;/key&gt;&lt;/foreign-keys&gt;&lt;ref-type name="Journal Article"&gt;17&lt;/ref-type&gt;&lt;contributors&gt;&lt;authors&gt;&lt;author&gt;Hamblin, M. T.&lt;/author&gt;&lt;author&gt;Di Rienzo, A.&lt;/author&gt;&lt;/authors&gt;&lt;/contributors&gt;&lt;auth-address&gt;Univ Chicago, Dept Human Genet, Chicago, IL 60637 USA&lt;/auth-address&gt;&lt;titles&gt;&lt;title&gt;Detection of the signature of natural selection in humans: Evidence from the Duffy blood group locus&lt;/title&gt;&lt;secondary-title&gt;American Journal of Human Genetics&lt;/secondary-title&gt;&lt;alt-title&gt;Am J Hum Genet&lt;/alt-title&gt;&lt;/titles&gt;&lt;periodical&gt;&lt;full-title&gt;American Journal of Human Genetics&lt;/full-title&gt;&lt;abbr-1&gt;Am J Hum Genet&lt;/abbr-1&gt;&lt;/periodical&gt;&lt;alt-periodical&gt;&lt;full-title&gt;American Journal of Human Genetics&lt;/full-title&gt;&lt;abbr-1&gt;Am J Hum Genet&lt;/abbr-1&gt;&lt;/alt-periodical&gt;&lt;pages&gt;1669-1679&lt;/pages&gt;&lt;volume&gt;66&lt;/volume&gt;&lt;number&gt;5&lt;/number&gt;&lt;keywords&gt;&lt;keyword&gt;DNA polymorphism&lt;/keyword&gt;&lt;keyword&gt;negative individuals&lt;/keyword&gt;&lt;keyword&gt;molecular evolution&lt;/keyword&gt;&lt;keyword&gt;positive selection&lt;/keyword&gt;&lt;keyword&gt;statistical tests&lt;/keyword&gt;&lt;keyword&gt;mitochondrial-DNA&lt;/keyword&gt;&lt;keyword&gt;gene&lt;/keyword&gt;&lt;keyword&gt;populations&lt;/keyword&gt;&lt;keyword&gt;malaria&lt;/keyword&gt;&lt;keyword&gt;recombination&lt;/keyword&gt;&lt;/keywords&gt;&lt;dates&gt;&lt;year&gt;2000&lt;/year&gt;&lt;pub-dates&gt;&lt;date&gt;May&lt;/date&gt;&lt;/pub-dates&gt;&lt;/dates&gt;&lt;isbn&gt;0002-9297&lt;/isbn&gt;&lt;accession-num&gt;ISI:000088373700020&lt;/accession-num&gt;&lt;urls&gt;&lt;related-urls&gt;&lt;url&gt;&amp;lt;Go to ISI&amp;gt;://000088373700020&lt;/url&gt;&lt;/related-urls&gt;&lt;/urls&gt;&lt;electronic-resource-num&gt;Doi 10.1086/302879&lt;/electronic-resource-num&gt;&lt;language&gt;English&lt;/language&gt;&lt;/record&gt;&lt;/Cite&gt;&lt;/EndNote&gt;</w:instrText>
      </w:r>
      <w:r w:rsidR="00DC347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fldChar w:fldCharType="separate"/>
      </w:r>
      <w:r w:rsidR="00BC4D0B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(Hamblin and Di Rienzo 2000)</w:t>
      </w:r>
      <w:r w:rsidR="00DC347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fldChar w:fldCharType="end"/>
      </w:r>
      <w:r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, because we did not consider neutrality statistics potentially affected by background selection, such as the fixation index </w:t>
      </w:r>
      <w:r w:rsidRPr="00087BBC">
        <w:rPr>
          <w:rFonts w:ascii="Times New Roman" w:eastAsia="Times New Roman" w:hAnsi="Times New Roman" w:cs="Times New Roman"/>
          <w:i/>
          <w:color w:val="000000" w:themeColor="text1"/>
          <w:lang w:val="en-US" w:eastAsia="fr-FR"/>
        </w:rPr>
        <w:t>F</w:t>
      </w:r>
      <w:r w:rsidRPr="00087BBC">
        <w:rPr>
          <w:rFonts w:ascii="Times New Roman" w:eastAsia="Times New Roman" w:hAnsi="Times New Roman" w:cs="Times New Roman"/>
          <w:caps/>
          <w:color w:val="000000" w:themeColor="text1"/>
          <w:vertAlign w:val="subscript"/>
          <w:lang w:val="en-US" w:eastAsia="fr-FR"/>
        </w:rPr>
        <w:t>st</w:t>
      </w:r>
      <w:r w:rsidR="00FB6A8E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.</w:t>
      </w:r>
      <w:r w:rsidR="002E5E17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 In </w:t>
      </w:r>
      <w:r w:rsidR="003B000D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the same vein</w:t>
      </w:r>
      <w:r w:rsidR="002E5E17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, we did not retrieve the novel </w:t>
      </w:r>
      <w:r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selective </w:t>
      </w:r>
      <w:r w:rsidR="002E5E17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sweeps </w:t>
      </w:r>
      <w:r w:rsidR="0083672D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identified by</w:t>
      </w:r>
      <w:r w:rsidR="002E5E17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 </w:t>
      </w:r>
      <w:r w:rsidR="00DC347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fldChar w:fldCharType="begin"/>
      </w:r>
      <w:r w:rsidR="00BC4D0B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instrText xml:space="preserve"> ADDIN EN.CITE &lt;EndNote&gt;&lt;Cite&gt;&lt;Author&gt;Schrider&lt;/Author&gt;&lt;Year&gt;2017&lt;/Year&gt;&lt;RecNum&gt;581&lt;/RecNum&gt;&lt;record&gt;&lt;rec-number&gt;581&lt;/rec-number&gt;&lt;foreign-keys&gt;&lt;key app="EN" db-id="swed9w209v0asqepewyxff55v95t95z25pxa"&gt;581&lt;/key&gt;&lt;/foreign-keys&gt;&lt;ref-type name="Journal Article"&gt;17&lt;/ref-type&gt;&lt;contributors&gt;&lt;authors&gt;&lt;author&gt;Schrider, D. R.&lt;/author&gt;&lt;author&gt;Kern, A. D.&lt;/author&gt;&lt;/authors&gt;&lt;/contributors&gt;&lt;auth-address&gt;Human Genetics Institute of New Jersey, Rutgers University, Piscataway, NJ, 08554, USA.&amp;#xD;Department of Genetics, Rutgers University, Piscataway, NJ, 08854, USA.&lt;/auth-address&gt;&lt;titles&gt;&lt;title&gt;Soft sweeps are the dominant mode of adaptation in the human genome&lt;/title&gt;&lt;secondary-title&gt;Mol Biol Evol&lt;/secondary-title&gt;&lt;/titles&gt;&lt;periodical&gt;&lt;full-title&gt;Molecular Biology and Evolution&lt;/full-title&gt;&lt;abbr-1&gt;Mol Biol Evol&lt;/abbr-1&gt;&lt;/periodical&gt;&lt;edition&gt;2017/05/10&lt;/edition&gt;&lt;dates&gt;&lt;year&gt;2017&lt;/year&gt;&lt;pub-dates&gt;&lt;date&gt;May 08&lt;/date&gt;&lt;/pub-dates&gt;&lt;/dates&gt;&lt;isbn&gt;1537-1719 (Electronic)&amp;#xD;0737-4038 (Linking)&lt;/isbn&gt;&lt;accession-num&gt;28482049&lt;/accession-num&gt;&lt;urls&gt;&lt;related-urls&gt;&lt;url&gt;http://www.ncbi.nlm.nih.gov/pubmed/28482049&lt;/url&gt;&lt;/related-urls&gt;&lt;/urls&gt;&lt;electronic-resource-num&gt;10.1093/molbev/msx154&amp;#xD;3804550 [pii]&lt;/electronic-resource-num&gt;&lt;language&gt;eng&lt;/language&gt;&lt;/record&gt;&lt;/Cite&gt;&lt;/EndNote&gt;</w:instrText>
      </w:r>
      <w:r w:rsidR="00DC347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fldChar w:fldCharType="separate"/>
      </w:r>
      <w:r w:rsidR="00BC4D0B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Schrider and Kern </w:t>
      </w:r>
      <w:r w:rsidR="003A3D23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(</w:t>
      </w:r>
      <w:r w:rsidR="00BC4D0B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2017)</w:t>
      </w:r>
      <w:r w:rsidR="00DC347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fldChar w:fldCharType="end"/>
      </w:r>
      <w:r w:rsidR="00C56D96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 except the GRIA2 region in CEU (the GLRB gene close to GRIA2 is present in Table S3), </w:t>
      </w:r>
      <w:r w:rsidR="002E5E17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as expected since </w:t>
      </w:r>
      <w:r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the</w:t>
      </w:r>
      <w:r w:rsidR="002E5E17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 neutrality statistics used in our selection scan ha</w:t>
      </w:r>
      <w:r w:rsidR="006C7839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ve</w:t>
      </w:r>
      <w:r w:rsidR="002E5E17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 low power to individually detect loci evolving under selection on standing variation. </w:t>
      </w:r>
      <w:r w:rsidR="0079065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This has no incidence on the ABC estimations </w:t>
      </w:r>
      <w:r w:rsidR="00271272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of </w:t>
      </w:r>
      <w:r w:rsidR="00271272" w:rsidRPr="00087BBC">
        <w:rPr>
          <w:rFonts w:ascii="Times New Roman" w:eastAsia="Times New Roman" w:hAnsi="Times New Roman" w:cs="Times New Roman"/>
          <w:i/>
          <w:color w:val="000000" w:themeColor="text1"/>
          <w:lang w:val="en-US" w:eastAsia="fr-FR"/>
        </w:rPr>
        <w:t>X</w:t>
      </w:r>
      <w:r w:rsidR="003B000D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 as </w:t>
      </w:r>
      <w:r w:rsidR="0079065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show</w:t>
      </w:r>
      <w:r w:rsidR="003B000D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n by</w:t>
      </w:r>
      <w:r w:rsidR="0079065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 the ability of our method to </w:t>
      </w:r>
      <w:r w:rsidR="0083249B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properly </w:t>
      </w:r>
      <w:r w:rsidR="0079065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infer the number of sweeps simulated</w:t>
      </w:r>
      <w:r w:rsidR="007A70F9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 </w:t>
      </w:r>
      <w:r w:rsidR="0083249B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in </w:t>
      </w:r>
      <w:r w:rsidR="007A70F9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pseudo-empirical </w:t>
      </w:r>
      <w:r w:rsidR="0079065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data</w:t>
      </w:r>
      <w:r w:rsidR="003B000D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. Our </w:t>
      </w:r>
      <w:r w:rsidR="00EC122E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ABC </w:t>
      </w:r>
      <w:r w:rsidR="003B000D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method </w:t>
      </w:r>
      <w:r w:rsidR="00271272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captures true adaptive</w:t>
      </w:r>
      <w:r w:rsidR="0079065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 signals that can be missed by selection scan</w:t>
      </w:r>
      <w:r w:rsidR="00EC122E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s because every selected region</w:t>
      </w:r>
      <w:r w:rsidR="0079065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 enriched in candidate SNPs positively contribute</w:t>
      </w:r>
      <w:r w:rsidR="00EC122E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s</w:t>
      </w:r>
      <w:r w:rsidR="0079065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 to the ORs and thus provide</w:t>
      </w:r>
      <w:r w:rsidR="006C7839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s</w:t>
      </w:r>
      <w:r w:rsidR="0079065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 information for the </w:t>
      </w:r>
      <w:r w:rsidR="00271272" w:rsidRPr="00087BBC">
        <w:rPr>
          <w:rFonts w:ascii="Times New Roman" w:hAnsi="Times New Roman" w:cs="Times New Roman"/>
          <w:color w:val="000000" w:themeColor="text1"/>
          <w:lang w:val="en-US"/>
        </w:rPr>
        <w:t xml:space="preserve">ABC </w:t>
      </w:r>
      <w:r w:rsidR="0079065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estimations. </w:t>
      </w:r>
      <w:r w:rsidR="007A70F9" w:rsidRPr="00087BBC">
        <w:rPr>
          <w:rFonts w:ascii="Times New Roman" w:hAnsi="Times New Roman" w:cs="Times New Roman"/>
          <w:color w:val="000000" w:themeColor="text1"/>
          <w:lang w:val="en-US"/>
        </w:rPr>
        <w:t>Conversely</w:t>
      </w:r>
      <w:r w:rsidR="0079065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, in selection scan</w:t>
      </w:r>
      <w:r w:rsidR="0083249B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s</w:t>
      </w:r>
      <w:r w:rsidR="0079065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 (including ours) only the selected regions with the highest enrichments are identified, the other </w:t>
      </w:r>
      <w:r w:rsidR="0083249B" w:rsidRPr="00087BBC">
        <w:rPr>
          <w:rFonts w:ascii="Times New Roman" w:hAnsi="Times New Roman" w:cs="Times New Roman"/>
          <w:color w:val="000000" w:themeColor="text1"/>
          <w:lang w:val="en-US"/>
        </w:rPr>
        <w:t xml:space="preserve">true adaptive </w:t>
      </w:r>
      <w:r w:rsidR="0083249B" w:rsidRPr="006C7839">
        <w:rPr>
          <w:rFonts w:ascii="Times New Roman" w:hAnsi="Times New Roman" w:cs="Times New Roman"/>
          <w:color w:val="000000" w:themeColor="text1"/>
          <w:lang w:val="en-US"/>
        </w:rPr>
        <w:t>signals</w:t>
      </w:r>
      <w:r w:rsidR="006C7839" w:rsidRPr="006C7839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79065A" w:rsidRPr="006C7839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with</w:t>
      </w:r>
      <w:r w:rsidR="0079065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 a moderate enrichment below the detection threshold are missed (more explanations are </w:t>
      </w:r>
      <w:r w:rsidR="007A70F9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 xml:space="preserve">given </w:t>
      </w:r>
      <w:r w:rsidR="0079065A" w:rsidRPr="00087BBC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in the results section).</w:t>
      </w:r>
    </w:p>
    <w:p w:rsidR="00FB6A8E" w:rsidRPr="00087BBC" w:rsidRDefault="00FB6A8E" w:rsidP="007C2B12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BC4D0B" w:rsidRPr="00087BBC" w:rsidRDefault="00FF7492" w:rsidP="00FF7492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087BBC">
        <w:rPr>
          <w:rFonts w:ascii="Times New Roman" w:hAnsi="Times New Roman" w:cs="Times New Roman"/>
          <w:b/>
          <w:color w:val="000000" w:themeColor="text1"/>
          <w:lang w:val="en-US"/>
        </w:rPr>
        <w:t>References</w:t>
      </w:r>
    </w:p>
    <w:p w:rsidR="00BC4D0B" w:rsidRPr="00087BBC" w:rsidRDefault="00BC4D0B" w:rsidP="00BC4D0B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BC4D0B" w:rsidRPr="00087BBC" w:rsidRDefault="00DC347A" w:rsidP="00BC4D0B">
      <w:pPr>
        <w:ind w:left="720" w:hanging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087BBC">
        <w:rPr>
          <w:rFonts w:ascii="Times New Roman" w:hAnsi="Times New Roman" w:cs="Times New Roman"/>
          <w:color w:val="000000" w:themeColor="text1"/>
          <w:lang w:val="en-US"/>
        </w:rPr>
        <w:fldChar w:fldCharType="begin"/>
      </w:r>
      <w:r w:rsidR="00BC4D0B" w:rsidRPr="00087BBC">
        <w:rPr>
          <w:rFonts w:ascii="Times New Roman" w:hAnsi="Times New Roman" w:cs="Times New Roman"/>
          <w:color w:val="000000" w:themeColor="text1"/>
          <w:lang w:val="en-US"/>
        </w:rPr>
        <w:instrText xml:space="preserve"> ADDIN EN.REFLIST </w:instrText>
      </w:r>
      <w:r w:rsidRPr="00087BBC">
        <w:rPr>
          <w:rFonts w:ascii="Times New Roman" w:hAnsi="Times New Roman" w:cs="Times New Roman"/>
          <w:color w:val="000000" w:themeColor="text1"/>
          <w:lang w:val="en-US"/>
        </w:rPr>
        <w:fldChar w:fldCharType="separate"/>
      </w:r>
      <w:r w:rsidR="00BC4D0B" w:rsidRPr="00087BBC">
        <w:rPr>
          <w:rFonts w:ascii="Times New Roman" w:hAnsi="Times New Roman" w:cs="Times New Roman"/>
          <w:color w:val="000000" w:themeColor="text1"/>
          <w:lang w:val="en-US"/>
        </w:rPr>
        <w:t>Barreiro LB, Laval G, Quach H, Patin E, Quintana-Murci L. 2008. Natural selection has driven population differentiation in modern humans. Nat Genet. 40(3):340-345.</w:t>
      </w:r>
    </w:p>
    <w:p w:rsidR="00BC4D0B" w:rsidRPr="00087BBC" w:rsidRDefault="00BC4D0B" w:rsidP="00BC4D0B">
      <w:pPr>
        <w:ind w:left="720" w:hanging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087BBC">
        <w:rPr>
          <w:rFonts w:ascii="Times New Roman" w:hAnsi="Times New Roman" w:cs="Times New Roman"/>
          <w:color w:val="000000" w:themeColor="text1"/>
          <w:lang w:val="en-US"/>
        </w:rPr>
        <w:t>Fan S, Hansen ME, Lo Y, Tishkoff SA. 2016. Going global by adapting local: A review of recent human adaptation. Science. 354(6308):54-59.</w:t>
      </w:r>
    </w:p>
    <w:p w:rsidR="00BC4D0B" w:rsidRPr="00087BBC" w:rsidRDefault="00BC4D0B" w:rsidP="00BC4D0B">
      <w:pPr>
        <w:ind w:left="720" w:hanging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087BBC">
        <w:rPr>
          <w:rFonts w:ascii="Times New Roman" w:hAnsi="Times New Roman" w:cs="Times New Roman"/>
          <w:color w:val="000000" w:themeColor="text1"/>
          <w:lang w:val="en-US"/>
        </w:rPr>
        <w:lastRenderedPageBreak/>
        <w:t>Grossman SR, Andersen KG, Shlyakhter I, Tabrizi S, Winnicki S, Yen A, Park DJ, Griesemer D, Karlsson EK, Wong SH et al. 2013. Identifying recent adaptations in large-scale genomic data. Cell. 152(4):703-713.</w:t>
      </w:r>
    </w:p>
    <w:p w:rsidR="00BC4D0B" w:rsidRPr="00087BBC" w:rsidRDefault="00BC4D0B" w:rsidP="00BC4D0B">
      <w:pPr>
        <w:ind w:left="720" w:hanging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087BBC">
        <w:rPr>
          <w:rFonts w:ascii="Times New Roman" w:hAnsi="Times New Roman" w:cs="Times New Roman"/>
          <w:color w:val="000000" w:themeColor="text1"/>
          <w:lang w:val="en-US"/>
        </w:rPr>
        <w:t>Hamblin MT, Di Rienzo A. 2000. Detection of the signature of natural selection in humans: Evidence from the duffy blood group locus. Am J Hum Genet. 66(5):1669-1679.</w:t>
      </w:r>
    </w:p>
    <w:p w:rsidR="00BC4D0B" w:rsidRPr="00087BBC" w:rsidRDefault="00BC4D0B" w:rsidP="00BC4D0B">
      <w:pPr>
        <w:ind w:left="720" w:hanging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087BBC">
        <w:rPr>
          <w:rFonts w:ascii="Times New Roman" w:hAnsi="Times New Roman" w:cs="Times New Roman"/>
          <w:color w:val="000000" w:themeColor="text1"/>
          <w:lang w:val="en-US"/>
        </w:rPr>
        <w:t>Jeong C, Di Rienzo A. 2014. Adaptations to local environments in modern human populations. Curr Opin Genet Dev. 29:1-8.</w:t>
      </w:r>
    </w:p>
    <w:p w:rsidR="00BC4D0B" w:rsidRPr="00087BBC" w:rsidRDefault="00BC4D0B" w:rsidP="00BC4D0B">
      <w:pPr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 w:rsidRPr="00087BBC">
        <w:rPr>
          <w:rFonts w:ascii="Times New Roman" w:hAnsi="Times New Roman" w:cs="Times New Roman"/>
          <w:color w:val="000000" w:themeColor="text1"/>
          <w:lang w:val="en-US"/>
        </w:rPr>
        <w:t xml:space="preserve">Key FM, Fu Q, Romagne F, Lachmann M, Andres AM. 2016. Human adaptation and population differentiation in the light of ancient genomes. </w:t>
      </w:r>
      <w:r w:rsidRPr="00087BBC">
        <w:rPr>
          <w:rFonts w:ascii="Times New Roman" w:hAnsi="Times New Roman" w:cs="Times New Roman"/>
          <w:color w:val="000000" w:themeColor="text1"/>
        </w:rPr>
        <w:t>Nat Commun. 7:10775.</w:t>
      </w:r>
    </w:p>
    <w:p w:rsidR="00BC4D0B" w:rsidRPr="00087BBC" w:rsidRDefault="00BC4D0B" w:rsidP="00BC4D0B">
      <w:pPr>
        <w:ind w:left="720" w:hanging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087BBC">
        <w:rPr>
          <w:rFonts w:ascii="Times New Roman" w:hAnsi="Times New Roman" w:cs="Times New Roman"/>
          <w:color w:val="000000" w:themeColor="text1"/>
        </w:rPr>
        <w:t xml:space="preserve">Quach H, Rotival M, Pothlichet J, Loh YHE, Dannemann M, Zidane N, Laval G, Patin E, Harmant C, Lopez M et al. 2016. </w:t>
      </w:r>
      <w:r w:rsidRPr="00087BBC">
        <w:rPr>
          <w:rFonts w:ascii="Times New Roman" w:hAnsi="Times New Roman" w:cs="Times New Roman"/>
          <w:color w:val="000000" w:themeColor="text1"/>
          <w:lang w:val="en-US"/>
        </w:rPr>
        <w:t>Genetic adaptation and neandertal admixture shaped the immune system of human populations. Cell. 167(3):643-+.</w:t>
      </w:r>
    </w:p>
    <w:p w:rsidR="00BC4D0B" w:rsidRPr="00087BBC" w:rsidRDefault="00BC4D0B" w:rsidP="00BC4D0B">
      <w:pPr>
        <w:ind w:left="720" w:hanging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087BBC">
        <w:rPr>
          <w:rFonts w:ascii="Times New Roman" w:hAnsi="Times New Roman" w:cs="Times New Roman"/>
          <w:color w:val="000000" w:themeColor="text1"/>
          <w:lang w:val="en-US"/>
        </w:rPr>
        <w:t>Schrider DR, Kern AD. 2017. Soft sweeps are the dominant mode of adaptation in the human genome. Mol Biol Evol.</w:t>
      </w:r>
    </w:p>
    <w:p w:rsidR="00BC4D0B" w:rsidRPr="00087BBC" w:rsidRDefault="00BC4D0B" w:rsidP="00BC4D0B">
      <w:pPr>
        <w:ind w:left="720" w:hanging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087BBC">
        <w:rPr>
          <w:rFonts w:ascii="Times New Roman" w:hAnsi="Times New Roman" w:cs="Times New Roman"/>
          <w:color w:val="000000" w:themeColor="text1"/>
          <w:lang w:val="en-US"/>
        </w:rPr>
        <w:t>Vitti JJ, Grossman SR, Sabeti PC. 2013. Detecting natural selection in genomic data. Annu Rev Genet. 47:97-120.</w:t>
      </w:r>
    </w:p>
    <w:p w:rsidR="00BC4D0B" w:rsidRPr="00087BBC" w:rsidRDefault="00BC4D0B" w:rsidP="00BC4D0B">
      <w:pPr>
        <w:ind w:left="720" w:hanging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087BBC">
        <w:rPr>
          <w:rFonts w:ascii="Times New Roman" w:hAnsi="Times New Roman" w:cs="Times New Roman"/>
          <w:color w:val="000000" w:themeColor="text1"/>
          <w:lang w:val="en-US"/>
        </w:rPr>
        <w:t>Voight BF, Kudaravalli S, Wen X, Pritchard JK. 2006. A map of recent positive selection in the human genome. PLoS Biol. 4(3):e72.</w:t>
      </w:r>
    </w:p>
    <w:p w:rsidR="00BC4D0B" w:rsidRPr="00087BBC" w:rsidRDefault="00BC4D0B" w:rsidP="00BC4D0B">
      <w:pPr>
        <w:ind w:left="720" w:hanging="720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BC4D0B" w:rsidRPr="00087BBC" w:rsidRDefault="00DC347A" w:rsidP="00BC4D0B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087BBC">
        <w:rPr>
          <w:rFonts w:ascii="Times New Roman" w:hAnsi="Times New Roman" w:cs="Times New Roman"/>
          <w:color w:val="000000" w:themeColor="text1"/>
          <w:lang w:val="en-US"/>
        </w:rPr>
        <w:fldChar w:fldCharType="end"/>
      </w:r>
    </w:p>
    <w:sectPr w:rsidR="00BC4D0B" w:rsidRPr="00087BBC" w:rsidSect="00DF4AFE">
      <w:footerReference w:type="even" r:id="rId11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9E2" w:rsidRDefault="00B809E2" w:rsidP="007163C3">
      <w:r>
        <w:separator/>
      </w:r>
    </w:p>
  </w:endnote>
  <w:endnote w:type="continuationSeparator" w:id="0">
    <w:p w:rsidR="00B809E2" w:rsidRDefault="00B809E2" w:rsidP="0071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38" w:rsidRDefault="00DC347A" w:rsidP="00236BD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2213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22138">
      <w:rPr>
        <w:rStyle w:val="Numrodepage"/>
        <w:noProof/>
      </w:rPr>
      <w:t>7</w:t>
    </w:r>
    <w:r>
      <w:rPr>
        <w:rStyle w:val="Numrodepage"/>
      </w:rPr>
      <w:fldChar w:fldCharType="end"/>
    </w:r>
  </w:p>
  <w:p w:rsidR="00D22138" w:rsidRDefault="00D2213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9E2" w:rsidRDefault="00B809E2" w:rsidP="007163C3">
      <w:r>
        <w:separator/>
      </w:r>
    </w:p>
  </w:footnote>
  <w:footnote w:type="continuationSeparator" w:id="0">
    <w:p w:rsidR="00B809E2" w:rsidRDefault="00B809E2" w:rsidP="0071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A22F0"/>
    <w:multiLevelType w:val="hybridMultilevel"/>
    <w:tmpl w:val="2856B150"/>
    <w:lvl w:ilvl="0" w:tplc="AFBA0A7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CSE Style Manual 8th Edition N-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ABCsel.enl&lt;/item&gt;&lt;/Libraries&gt;&lt;/ENLibraries&gt;"/>
  </w:docVars>
  <w:rsids>
    <w:rsidRoot w:val="00E56256"/>
    <w:rsid w:val="000000D6"/>
    <w:rsid w:val="0000098D"/>
    <w:rsid w:val="00000ADC"/>
    <w:rsid w:val="00000BB9"/>
    <w:rsid w:val="00001B14"/>
    <w:rsid w:val="00001E18"/>
    <w:rsid w:val="00001E1E"/>
    <w:rsid w:val="00002DA5"/>
    <w:rsid w:val="00003373"/>
    <w:rsid w:val="0000399E"/>
    <w:rsid w:val="00003D14"/>
    <w:rsid w:val="00003D95"/>
    <w:rsid w:val="00004086"/>
    <w:rsid w:val="0000498C"/>
    <w:rsid w:val="00004C4C"/>
    <w:rsid w:val="000051AC"/>
    <w:rsid w:val="0000581E"/>
    <w:rsid w:val="000059C5"/>
    <w:rsid w:val="00005D43"/>
    <w:rsid w:val="00006824"/>
    <w:rsid w:val="0000704C"/>
    <w:rsid w:val="00007B77"/>
    <w:rsid w:val="00007D0B"/>
    <w:rsid w:val="00007F6E"/>
    <w:rsid w:val="00010102"/>
    <w:rsid w:val="0001047D"/>
    <w:rsid w:val="00010F8A"/>
    <w:rsid w:val="00011740"/>
    <w:rsid w:val="000118AF"/>
    <w:rsid w:val="00012707"/>
    <w:rsid w:val="00012CFE"/>
    <w:rsid w:val="00013FD0"/>
    <w:rsid w:val="00014F11"/>
    <w:rsid w:val="0001564A"/>
    <w:rsid w:val="0001589D"/>
    <w:rsid w:val="00015EE2"/>
    <w:rsid w:val="000160E9"/>
    <w:rsid w:val="00016209"/>
    <w:rsid w:val="000162E7"/>
    <w:rsid w:val="0001689E"/>
    <w:rsid w:val="00016E20"/>
    <w:rsid w:val="000171C4"/>
    <w:rsid w:val="0001768D"/>
    <w:rsid w:val="00017929"/>
    <w:rsid w:val="00017B6C"/>
    <w:rsid w:val="000201BC"/>
    <w:rsid w:val="0002051E"/>
    <w:rsid w:val="00020619"/>
    <w:rsid w:val="00020B1D"/>
    <w:rsid w:val="0002198E"/>
    <w:rsid w:val="0002199F"/>
    <w:rsid w:val="00022223"/>
    <w:rsid w:val="000224AA"/>
    <w:rsid w:val="00022882"/>
    <w:rsid w:val="00023838"/>
    <w:rsid w:val="0002391F"/>
    <w:rsid w:val="00024301"/>
    <w:rsid w:val="000248E2"/>
    <w:rsid w:val="00024CA5"/>
    <w:rsid w:val="00025480"/>
    <w:rsid w:val="0002550C"/>
    <w:rsid w:val="000257C1"/>
    <w:rsid w:val="0002632F"/>
    <w:rsid w:val="0002680F"/>
    <w:rsid w:val="000272DA"/>
    <w:rsid w:val="0002737C"/>
    <w:rsid w:val="00027753"/>
    <w:rsid w:val="00030744"/>
    <w:rsid w:val="000314B5"/>
    <w:rsid w:val="00031FEB"/>
    <w:rsid w:val="000326C6"/>
    <w:rsid w:val="000339CB"/>
    <w:rsid w:val="00033C77"/>
    <w:rsid w:val="00035278"/>
    <w:rsid w:val="00035A22"/>
    <w:rsid w:val="00036117"/>
    <w:rsid w:val="00036160"/>
    <w:rsid w:val="00037D85"/>
    <w:rsid w:val="00037E23"/>
    <w:rsid w:val="00040CAD"/>
    <w:rsid w:val="00040D02"/>
    <w:rsid w:val="0004197D"/>
    <w:rsid w:val="00041D79"/>
    <w:rsid w:val="000420A6"/>
    <w:rsid w:val="0004237A"/>
    <w:rsid w:val="00042FE4"/>
    <w:rsid w:val="00043016"/>
    <w:rsid w:val="0004331C"/>
    <w:rsid w:val="0004342C"/>
    <w:rsid w:val="0004477C"/>
    <w:rsid w:val="00044F51"/>
    <w:rsid w:val="00045ACB"/>
    <w:rsid w:val="00045B44"/>
    <w:rsid w:val="000461A0"/>
    <w:rsid w:val="00047D29"/>
    <w:rsid w:val="00047E56"/>
    <w:rsid w:val="0005053E"/>
    <w:rsid w:val="000506A1"/>
    <w:rsid w:val="00050A9E"/>
    <w:rsid w:val="00050C57"/>
    <w:rsid w:val="00050F68"/>
    <w:rsid w:val="00051376"/>
    <w:rsid w:val="00051EFB"/>
    <w:rsid w:val="00052454"/>
    <w:rsid w:val="000525EF"/>
    <w:rsid w:val="00052637"/>
    <w:rsid w:val="0005391D"/>
    <w:rsid w:val="000545DB"/>
    <w:rsid w:val="000547F8"/>
    <w:rsid w:val="00054CDB"/>
    <w:rsid w:val="0005570C"/>
    <w:rsid w:val="00055B75"/>
    <w:rsid w:val="000560C9"/>
    <w:rsid w:val="000560EC"/>
    <w:rsid w:val="0005648C"/>
    <w:rsid w:val="000566DA"/>
    <w:rsid w:val="000568FA"/>
    <w:rsid w:val="00056AE4"/>
    <w:rsid w:val="00056F56"/>
    <w:rsid w:val="0005706E"/>
    <w:rsid w:val="00057892"/>
    <w:rsid w:val="0005789F"/>
    <w:rsid w:val="00057DA3"/>
    <w:rsid w:val="0006053D"/>
    <w:rsid w:val="00061101"/>
    <w:rsid w:val="0006168C"/>
    <w:rsid w:val="0006203B"/>
    <w:rsid w:val="000621C8"/>
    <w:rsid w:val="0006257D"/>
    <w:rsid w:val="000626D1"/>
    <w:rsid w:val="00062DFD"/>
    <w:rsid w:val="00062EF1"/>
    <w:rsid w:val="00063007"/>
    <w:rsid w:val="00063D79"/>
    <w:rsid w:val="00064192"/>
    <w:rsid w:val="0006437A"/>
    <w:rsid w:val="000644A6"/>
    <w:rsid w:val="00064D1D"/>
    <w:rsid w:val="0006556D"/>
    <w:rsid w:val="000655E2"/>
    <w:rsid w:val="00065CD1"/>
    <w:rsid w:val="000666DA"/>
    <w:rsid w:val="000667F3"/>
    <w:rsid w:val="0006776C"/>
    <w:rsid w:val="000677D8"/>
    <w:rsid w:val="00067A7E"/>
    <w:rsid w:val="00067CF0"/>
    <w:rsid w:val="00070071"/>
    <w:rsid w:val="000708A9"/>
    <w:rsid w:val="000723CD"/>
    <w:rsid w:val="00072610"/>
    <w:rsid w:val="000734BE"/>
    <w:rsid w:val="00074405"/>
    <w:rsid w:val="00074D45"/>
    <w:rsid w:val="00075C35"/>
    <w:rsid w:val="000764BA"/>
    <w:rsid w:val="0007664A"/>
    <w:rsid w:val="00076E41"/>
    <w:rsid w:val="00076F5E"/>
    <w:rsid w:val="0007704C"/>
    <w:rsid w:val="000802B2"/>
    <w:rsid w:val="0008041E"/>
    <w:rsid w:val="0008072C"/>
    <w:rsid w:val="00080F24"/>
    <w:rsid w:val="00081076"/>
    <w:rsid w:val="0008174C"/>
    <w:rsid w:val="000825DC"/>
    <w:rsid w:val="00082F55"/>
    <w:rsid w:val="0008338B"/>
    <w:rsid w:val="00083621"/>
    <w:rsid w:val="000840EE"/>
    <w:rsid w:val="0008437E"/>
    <w:rsid w:val="000844F1"/>
    <w:rsid w:val="000846CF"/>
    <w:rsid w:val="00084F62"/>
    <w:rsid w:val="00085ADB"/>
    <w:rsid w:val="00086155"/>
    <w:rsid w:val="000861CA"/>
    <w:rsid w:val="0008651B"/>
    <w:rsid w:val="00086FAA"/>
    <w:rsid w:val="00087BBC"/>
    <w:rsid w:val="00087D3B"/>
    <w:rsid w:val="00087F45"/>
    <w:rsid w:val="0009000A"/>
    <w:rsid w:val="00090268"/>
    <w:rsid w:val="000905B2"/>
    <w:rsid w:val="00090AEB"/>
    <w:rsid w:val="000911F6"/>
    <w:rsid w:val="000917A9"/>
    <w:rsid w:val="000918AE"/>
    <w:rsid w:val="00091FDA"/>
    <w:rsid w:val="000922EB"/>
    <w:rsid w:val="00092A14"/>
    <w:rsid w:val="00092BD0"/>
    <w:rsid w:val="00093869"/>
    <w:rsid w:val="00093E2C"/>
    <w:rsid w:val="00093EA3"/>
    <w:rsid w:val="000947BD"/>
    <w:rsid w:val="00094D61"/>
    <w:rsid w:val="00095065"/>
    <w:rsid w:val="00095AC0"/>
    <w:rsid w:val="00095D62"/>
    <w:rsid w:val="00096D3D"/>
    <w:rsid w:val="0009731B"/>
    <w:rsid w:val="000A0B3E"/>
    <w:rsid w:val="000A0F8A"/>
    <w:rsid w:val="000A1148"/>
    <w:rsid w:val="000A1354"/>
    <w:rsid w:val="000A1946"/>
    <w:rsid w:val="000A1D4E"/>
    <w:rsid w:val="000A2310"/>
    <w:rsid w:val="000A37C4"/>
    <w:rsid w:val="000A3E76"/>
    <w:rsid w:val="000A3FB3"/>
    <w:rsid w:val="000A49E9"/>
    <w:rsid w:val="000A5DCC"/>
    <w:rsid w:val="000A60A6"/>
    <w:rsid w:val="000A70D4"/>
    <w:rsid w:val="000A7941"/>
    <w:rsid w:val="000A7DDC"/>
    <w:rsid w:val="000A7EB5"/>
    <w:rsid w:val="000B0085"/>
    <w:rsid w:val="000B07CE"/>
    <w:rsid w:val="000B07EE"/>
    <w:rsid w:val="000B0864"/>
    <w:rsid w:val="000B0C7C"/>
    <w:rsid w:val="000B0F25"/>
    <w:rsid w:val="000B17D4"/>
    <w:rsid w:val="000B2CDA"/>
    <w:rsid w:val="000B2EE9"/>
    <w:rsid w:val="000B3618"/>
    <w:rsid w:val="000B382D"/>
    <w:rsid w:val="000B4282"/>
    <w:rsid w:val="000B52EE"/>
    <w:rsid w:val="000B55D4"/>
    <w:rsid w:val="000B61E8"/>
    <w:rsid w:val="000B61ED"/>
    <w:rsid w:val="000B70EF"/>
    <w:rsid w:val="000B720D"/>
    <w:rsid w:val="000B772C"/>
    <w:rsid w:val="000B7894"/>
    <w:rsid w:val="000C08A1"/>
    <w:rsid w:val="000C090C"/>
    <w:rsid w:val="000C0AB3"/>
    <w:rsid w:val="000C0C3C"/>
    <w:rsid w:val="000C1146"/>
    <w:rsid w:val="000C1346"/>
    <w:rsid w:val="000C1BBE"/>
    <w:rsid w:val="000C1E49"/>
    <w:rsid w:val="000C2766"/>
    <w:rsid w:val="000C27DA"/>
    <w:rsid w:val="000C29C7"/>
    <w:rsid w:val="000C319A"/>
    <w:rsid w:val="000C41ED"/>
    <w:rsid w:val="000C46C8"/>
    <w:rsid w:val="000C4E12"/>
    <w:rsid w:val="000C592B"/>
    <w:rsid w:val="000C67EB"/>
    <w:rsid w:val="000C7435"/>
    <w:rsid w:val="000C7C27"/>
    <w:rsid w:val="000C7DE6"/>
    <w:rsid w:val="000D0F67"/>
    <w:rsid w:val="000D149D"/>
    <w:rsid w:val="000D16E2"/>
    <w:rsid w:val="000D1BFD"/>
    <w:rsid w:val="000D2034"/>
    <w:rsid w:val="000D22A8"/>
    <w:rsid w:val="000D248B"/>
    <w:rsid w:val="000D27C6"/>
    <w:rsid w:val="000D2E2B"/>
    <w:rsid w:val="000D3790"/>
    <w:rsid w:val="000D3A42"/>
    <w:rsid w:val="000D457F"/>
    <w:rsid w:val="000D4806"/>
    <w:rsid w:val="000D589E"/>
    <w:rsid w:val="000D6498"/>
    <w:rsid w:val="000D6532"/>
    <w:rsid w:val="000D6874"/>
    <w:rsid w:val="000D73A8"/>
    <w:rsid w:val="000D757C"/>
    <w:rsid w:val="000D757D"/>
    <w:rsid w:val="000D7D05"/>
    <w:rsid w:val="000E058A"/>
    <w:rsid w:val="000E06F4"/>
    <w:rsid w:val="000E0901"/>
    <w:rsid w:val="000E0F06"/>
    <w:rsid w:val="000E0FEB"/>
    <w:rsid w:val="000E100A"/>
    <w:rsid w:val="000E1A2E"/>
    <w:rsid w:val="000E1A81"/>
    <w:rsid w:val="000E1F72"/>
    <w:rsid w:val="000E2B5A"/>
    <w:rsid w:val="000E2DA3"/>
    <w:rsid w:val="000E2EB4"/>
    <w:rsid w:val="000E3CDD"/>
    <w:rsid w:val="000E3D56"/>
    <w:rsid w:val="000E3F8E"/>
    <w:rsid w:val="000E4DB7"/>
    <w:rsid w:val="000E54DF"/>
    <w:rsid w:val="000E6245"/>
    <w:rsid w:val="000E6835"/>
    <w:rsid w:val="000E6FCC"/>
    <w:rsid w:val="000E7164"/>
    <w:rsid w:val="000E7389"/>
    <w:rsid w:val="000E77F0"/>
    <w:rsid w:val="000E787C"/>
    <w:rsid w:val="000E7DAE"/>
    <w:rsid w:val="000E7DB0"/>
    <w:rsid w:val="000E7DFA"/>
    <w:rsid w:val="000E7DFF"/>
    <w:rsid w:val="000E7FFC"/>
    <w:rsid w:val="000F0545"/>
    <w:rsid w:val="000F05DA"/>
    <w:rsid w:val="000F1162"/>
    <w:rsid w:val="000F18F1"/>
    <w:rsid w:val="000F1B0F"/>
    <w:rsid w:val="000F1D53"/>
    <w:rsid w:val="000F1DAF"/>
    <w:rsid w:val="000F2305"/>
    <w:rsid w:val="000F2947"/>
    <w:rsid w:val="000F344F"/>
    <w:rsid w:val="000F3854"/>
    <w:rsid w:val="000F3FAA"/>
    <w:rsid w:val="000F48E6"/>
    <w:rsid w:val="000F4A39"/>
    <w:rsid w:val="000F4D60"/>
    <w:rsid w:val="000F4FAD"/>
    <w:rsid w:val="000F5326"/>
    <w:rsid w:val="000F5C6F"/>
    <w:rsid w:val="000F61E9"/>
    <w:rsid w:val="000F63F6"/>
    <w:rsid w:val="000F6589"/>
    <w:rsid w:val="000F6685"/>
    <w:rsid w:val="000F6C42"/>
    <w:rsid w:val="000F6FF6"/>
    <w:rsid w:val="000F756B"/>
    <w:rsid w:val="00100C27"/>
    <w:rsid w:val="00100DA7"/>
    <w:rsid w:val="00100F1B"/>
    <w:rsid w:val="00100F56"/>
    <w:rsid w:val="00101178"/>
    <w:rsid w:val="001018E0"/>
    <w:rsid w:val="00101FDF"/>
    <w:rsid w:val="00102900"/>
    <w:rsid w:val="00102A2B"/>
    <w:rsid w:val="00102D76"/>
    <w:rsid w:val="00102E9D"/>
    <w:rsid w:val="0010317C"/>
    <w:rsid w:val="00103AF8"/>
    <w:rsid w:val="00103C74"/>
    <w:rsid w:val="00104873"/>
    <w:rsid w:val="00105071"/>
    <w:rsid w:val="00105747"/>
    <w:rsid w:val="001057B6"/>
    <w:rsid w:val="0010653D"/>
    <w:rsid w:val="0010696E"/>
    <w:rsid w:val="00106A89"/>
    <w:rsid w:val="00107479"/>
    <w:rsid w:val="0010780F"/>
    <w:rsid w:val="00107BF6"/>
    <w:rsid w:val="00107DD5"/>
    <w:rsid w:val="00107F13"/>
    <w:rsid w:val="001100A1"/>
    <w:rsid w:val="00110134"/>
    <w:rsid w:val="00110260"/>
    <w:rsid w:val="0011026A"/>
    <w:rsid w:val="001102B0"/>
    <w:rsid w:val="00111851"/>
    <w:rsid w:val="00111AEF"/>
    <w:rsid w:val="00112111"/>
    <w:rsid w:val="00112E00"/>
    <w:rsid w:val="00113317"/>
    <w:rsid w:val="001135D2"/>
    <w:rsid w:val="00113624"/>
    <w:rsid w:val="0011414B"/>
    <w:rsid w:val="001146C9"/>
    <w:rsid w:val="00114A2B"/>
    <w:rsid w:val="001155E1"/>
    <w:rsid w:val="0011594A"/>
    <w:rsid w:val="00116C68"/>
    <w:rsid w:val="00116E4B"/>
    <w:rsid w:val="00116FAF"/>
    <w:rsid w:val="00117644"/>
    <w:rsid w:val="001178D0"/>
    <w:rsid w:val="00117E39"/>
    <w:rsid w:val="00120088"/>
    <w:rsid w:val="001201C0"/>
    <w:rsid w:val="0012040E"/>
    <w:rsid w:val="00120BED"/>
    <w:rsid w:val="00120E8F"/>
    <w:rsid w:val="00121609"/>
    <w:rsid w:val="001217A2"/>
    <w:rsid w:val="00121DD9"/>
    <w:rsid w:val="00121E98"/>
    <w:rsid w:val="001226C3"/>
    <w:rsid w:val="00122735"/>
    <w:rsid w:val="001229AB"/>
    <w:rsid w:val="001230C5"/>
    <w:rsid w:val="00123B5F"/>
    <w:rsid w:val="001242DB"/>
    <w:rsid w:val="00124D05"/>
    <w:rsid w:val="00124D87"/>
    <w:rsid w:val="00125CB0"/>
    <w:rsid w:val="00126003"/>
    <w:rsid w:val="00126E81"/>
    <w:rsid w:val="00127036"/>
    <w:rsid w:val="0012790D"/>
    <w:rsid w:val="00130118"/>
    <w:rsid w:val="0013034E"/>
    <w:rsid w:val="00130411"/>
    <w:rsid w:val="0013124C"/>
    <w:rsid w:val="0013158E"/>
    <w:rsid w:val="00131891"/>
    <w:rsid w:val="00131D75"/>
    <w:rsid w:val="00132B11"/>
    <w:rsid w:val="00133405"/>
    <w:rsid w:val="00134039"/>
    <w:rsid w:val="00134134"/>
    <w:rsid w:val="00134847"/>
    <w:rsid w:val="001348FF"/>
    <w:rsid w:val="001349D8"/>
    <w:rsid w:val="00134F9D"/>
    <w:rsid w:val="0013620C"/>
    <w:rsid w:val="0013654F"/>
    <w:rsid w:val="001409FB"/>
    <w:rsid w:val="00140D05"/>
    <w:rsid w:val="00141197"/>
    <w:rsid w:val="00141895"/>
    <w:rsid w:val="0014189A"/>
    <w:rsid w:val="001425BB"/>
    <w:rsid w:val="00142729"/>
    <w:rsid w:val="001428BC"/>
    <w:rsid w:val="00142DFF"/>
    <w:rsid w:val="00142FD0"/>
    <w:rsid w:val="00143336"/>
    <w:rsid w:val="0014341B"/>
    <w:rsid w:val="0014349E"/>
    <w:rsid w:val="001447FF"/>
    <w:rsid w:val="00145275"/>
    <w:rsid w:val="00145842"/>
    <w:rsid w:val="00145AA4"/>
    <w:rsid w:val="00145E3E"/>
    <w:rsid w:val="001461B9"/>
    <w:rsid w:val="001462BC"/>
    <w:rsid w:val="001463CA"/>
    <w:rsid w:val="001464AF"/>
    <w:rsid w:val="00146CD4"/>
    <w:rsid w:val="00146F56"/>
    <w:rsid w:val="00146F73"/>
    <w:rsid w:val="0014769A"/>
    <w:rsid w:val="00147A0B"/>
    <w:rsid w:val="00150690"/>
    <w:rsid w:val="0015126A"/>
    <w:rsid w:val="00151828"/>
    <w:rsid w:val="00151883"/>
    <w:rsid w:val="00151A2C"/>
    <w:rsid w:val="00151BF1"/>
    <w:rsid w:val="00151C9D"/>
    <w:rsid w:val="001525EA"/>
    <w:rsid w:val="001532F6"/>
    <w:rsid w:val="001532F7"/>
    <w:rsid w:val="00153937"/>
    <w:rsid w:val="001552FD"/>
    <w:rsid w:val="0015534D"/>
    <w:rsid w:val="00155D4F"/>
    <w:rsid w:val="00156046"/>
    <w:rsid w:val="00156E54"/>
    <w:rsid w:val="0015753D"/>
    <w:rsid w:val="00160436"/>
    <w:rsid w:val="00160480"/>
    <w:rsid w:val="00160739"/>
    <w:rsid w:val="00160BDC"/>
    <w:rsid w:val="00161765"/>
    <w:rsid w:val="0016179B"/>
    <w:rsid w:val="001620EB"/>
    <w:rsid w:val="00162A47"/>
    <w:rsid w:val="00162E3A"/>
    <w:rsid w:val="001633DE"/>
    <w:rsid w:val="001636FC"/>
    <w:rsid w:val="00163D6C"/>
    <w:rsid w:val="001643CC"/>
    <w:rsid w:val="00164D22"/>
    <w:rsid w:val="00164EA7"/>
    <w:rsid w:val="0016505F"/>
    <w:rsid w:val="001662B6"/>
    <w:rsid w:val="001665A5"/>
    <w:rsid w:val="00166CE3"/>
    <w:rsid w:val="00167B18"/>
    <w:rsid w:val="00170A42"/>
    <w:rsid w:val="00170B02"/>
    <w:rsid w:val="001716F4"/>
    <w:rsid w:val="00171923"/>
    <w:rsid w:val="00171C6E"/>
    <w:rsid w:val="00171F5E"/>
    <w:rsid w:val="001721F5"/>
    <w:rsid w:val="001730B8"/>
    <w:rsid w:val="00173569"/>
    <w:rsid w:val="00173B71"/>
    <w:rsid w:val="00173BBB"/>
    <w:rsid w:val="0017462D"/>
    <w:rsid w:val="00174B69"/>
    <w:rsid w:val="00175114"/>
    <w:rsid w:val="0017525F"/>
    <w:rsid w:val="0017532E"/>
    <w:rsid w:val="00175ACA"/>
    <w:rsid w:val="00175EC8"/>
    <w:rsid w:val="0017674C"/>
    <w:rsid w:val="00177374"/>
    <w:rsid w:val="0017798D"/>
    <w:rsid w:val="00180061"/>
    <w:rsid w:val="001807CA"/>
    <w:rsid w:val="0018177A"/>
    <w:rsid w:val="001819A4"/>
    <w:rsid w:val="00181A0A"/>
    <w:rsid w:val="001820C1"/>
    <w:rsid w:val="00182143"/>
    <w:rsid w:val="00183428"/>
    <w:rsid w:val="00183569"/>
    <w:rsid w:val="00183730"/>
    <w:rsid w:val="00183E99"/>
    <w:rsid w:val="001851E4"/>
    <w:rsid w:val="0018523E"/>
    <w:rsid w:val="0018595C"/>
    <w:rsid w:val="0018595F"/>
    <w:rsid w:val="00185E40"/>
    <w:rsid w:val="001860D2"/>
    <w:rsid w:val="00186277"/>
    <w:rsid w:val="00186632"/>
    <w:rsid w:val="00186879"/>
    <w:rsid w:val="00186986"/>
    <w:rsid w:val="0018730D"/>
    <w:rsid w:val="001877F1"/>
    <w:rsid w:val="00190540"/>
    <w:rsid w:val="00190BF5"/>
    <w:rsid w:val="0019171B"/>
    <w:rsid w:val="001924F8"/>
    <w:rsid w:val="00192568"/>
    <w:rsid w:val="0019270A"/>
    <w:rsid w:val="00192A41"/>
    <w:rsid w:val="00192C4B"/>
    <w:rsid w:val="00192F7C"/>
    <w:rsid w:val="00193728"/>
    <w:rsid w:val="00193CAA"/>
    <w:rsid w:val="00193E34"/>
    <w:rsid w:val="0019456C"/>
    <w:rsid w:val="00194847"/>
    <w:rsid w:val="001948D3"/>
    <w:rsid w:val="00195670"/>
    <w:rsid w:val="001959FF"/>
    <w:rsid w:val="00195B2F"/>
    <w:rsid w:val="00195F30"/>
    <w:rsid w:val="001962EE"/>
    <w:rsid w:val="00196349"/>
    <w:rsid w:val="00196B0D"/>
    <w:rsid w:val="00197620"/>
    <w:rsid w:val="0019797F"/>
    <w:rsid w:val="001A1483"/>
    <w:rsid w:val="001A16F6"/>
    <w:rsid w:val="001A19C6"/>
    <w:rsid w:val="001A1CEF"/>
    <w:rsid w:val="001A27A0"/>
    <w:rsid w:val="001A2A79"/>
    <w:rsid w:val="001A5BEF"/>
    <w:rsid w:val="001A63DC"/>
    <w:rsid w:val="001A6514"/>
    <w:rsid w:val="001A6548"/>
    <w:rsid w:val="001A6A15"/>
    <w:rsid w:val="001A6C4A"/>
    <w:rsid w:val="001A79A1"/>
    <w:rsid w:val="001B044D"/>
    <w:rsid w:val="001B0D52"/>
    <w:rsid w:val="001B0FB5"/>
    <w:rsid w:val="001B126B"/>
    <w:rsid w:val="001B19C9"/>
    <w:rsid w:val="001B1CC9"/>
    <w:rsid w:val="001B29DC"/>
    <w:rsid w:val="001B2E26"/>
    <w:rsid w:val="001B30E1"/>
    <w:rsid w:val="001B374B"/>
    <w:rsid w:val="001B37B1"/>
    <w:rsid w:val="001B3CCA"/>
    <w:rsid w:val="001B3E77"/>
    <w:rsid w:val="001B3F68"/>
    <w:rsid w:val="001B4330"/>
    <w:rsid w:val="001B43D0"/>
    <w:rsid w:val="001B53C7"/>
    <w:rsid w:val="001B544E"/>
    <w:rsid w:val="001B5DF7"/>
    <w:rsid w:val="001B6471"/>
    <w:rsid w:val="001B6F8C"/>
    <w:rsid w:val="001B79BE"/>
    <w:rsid w:val="001B7A9C"/>
    <w:rsid w:val="001C046D"/>
    <w:rsid w:val="001C0DA6"/>
    <w:rsid w:val="001C1531"/>
    <w:rsid w:val="001C2747"/>
    <w:rsid w:val="001C3B99"/>
    <w:rsid w:val="001C46D7"/>
    <w:rsid w:val="001C488C"/>
    <w:rsid w:val="001C4C0C"/>
    <w:rsid w:val="001C4FD8"/>
    <w:rsid w:val="001C53F9"/>
    <w:rsid w:val="001C56A0"/>
    <w:rsid w:val="001C589C"/>
    <w:rsid w:val="001C5EF4"/>
    <w:rsid w:val="001C5F5E"/>
    <w:rsid w:val="001C64FF"/>
    <w:rsid w:val="001C789F"/>
    <w:rsid w:val="001C7910"/>
    <w:rsid w:val="001C7F5E"/>
    <w:rsid w:val="001C7F6F"/>
    <w:rsid w:val="001D0AAA"/>
    <w:rsid w:val="001D0D0B"/>
    <w:rsid w:val="001D1726"/>
    <w:rsid w:val="001D27C4"/>
    <w:rsid w:val="001D2CC3"/>
    <w:rsid w:val="001D3D12"/>
    <w:rsid w:val="001D409D"/>
    <w:rsid w:val="001D49F4"/>
    <w:rsid w:val="001D4BFB"/>
    <w:rsid w:val="001D4EC5"/>
    <w:rsid w:val="001D5161"/>
    <w:rsid w:val="001D528A"/>
    <w:rsid w:val="001D52F5"/>
    <w:rsid w:val="001D60F1"/>
    <w:rsid w:val="001D6B93"/>
    <w:rsid w:val="001D6D91"/>
    <w:rsid w:val="001D6DA1"/>
    <w:rsid w:val="001D6DA7"/>
    <w:rsid w:val="001D6DE6"/>
    <w:rsid w:val="001D7283"/>
    <w:rsid w:val="001D76B3"/>
    <w:rsid w:val="001D78DF"/>
    <w:rsid w:val="001D7BD8"/>
    <w:rsid w:val="001E064E"/>
    <w:rsid w:val="001E0719"/>
    <w:rsid w:val="001E09A9"/>
    <w:rsid w:val="001E0C16"/>
    <w:rsid w:val="001E0E9C"/>
    <w:rsid w:val="001E1065"/>
    <w:rsid w:val="001E169A"/>
    <w:rsid w:val="001E2864"/>
    <w:rsid w:val="001E2AC3"/>
    <w:rsid w:val="001E2E8C"/>
    <w:rsid w:val="001E351A"/>
    <w:rsid w:val="001E3784"/>
    <w:rsid w:val="001E38C3"/>
    <w:rsid w:val="001E3A40"/>
    <w:rsid w:val="001E3D1B"/>
    <w:rsid w:val="001E444D"/>
    <w:rsid w:val="001E44A3"/>
    <w:rsid w:val="001E509A"/>
    <w:rsid w:val="001E5101"/>
    <w:rsid w:val="001E527E"/>
    <w:rsid w:val="001E53F2"/>
    <w:rsid w:val="001E57F6"/>
    <w:rsid w:val="001E6BA9"/>
    <w:rsid w:val="001E6C56"/>
    <w:rsid w:val="001E721C"/>
    <w:rsid w:val="001E7417"/>
    <w:rsid w:val="001E76B5"/>
    <w:rsid w:val="001F0317"/>
    <w:rsid w:val="001F0ACD"/>
    <w:rsid w:val="001F0D8A"/>
    <w:rsid w:val="001F109B"/>
    <w:rsid w:val="001F1314"/>
    <w:rsid w:val="001F142D"/>
    <w:rsid w:val="001F1452"/>
    <w:rsid w:val="001F1688"/>
    <w:rsid w:val="001F178C"/>
    <w:rsid w:val="001F1C6E"/>
    <w:rsid w:val="001F2E0F"/>
    <w:rsid w:val="001F2F6E"/>
    <w:rsid w:val="001F31B1"/>
    <w:rsid w:val="001F384E"/>
    <w:rsid w:val="001F38E3"/>
    <w:rsid w:val="001F39D5"/>
    <w:rsid w:val="001F44A0"/>
    <w:rsid w:val="001F4518"/>
    <w:rsid w:val="001F4656"/>
    <w:rsid w:val="001F4906"/>
    <w:rsid w:val="001F5283"/>
    <w:rsid w:val="001F5468"/>
    <w:rsid w:val="001F5D25"/>
    <w:rsid w:val="001F5FCD"/>
    <w:rsid w:val="001F6AB2"/>
    <w:rsid w:val="001F6E5E"/>
    <w:rsid w:val="001F77D1"/>
    <w:rsid w:val="001F7A34"/>
    <w:rsid w:val="001F7CF6"/>
    <w:rsid w:val="00200D0C"/>
    <w:rsid w:val="0020198F"/>
    <w:rsid w:val="00201B6D"/>
    <w:rsid w:val="00202499"/>
    <w:rsid w:val="00202914"/>
    <w:rsid w:val="00202AE2"/>
    <w:rsid w:val="002034E0"/>
    <w:rsid w:val="00203E6F"/>
    <w:rsid w:val="00203F6A"/>
    <w:rsid w:val="00204A0B"/>
    <w:rsid w:val="002054FB"/>
    <w:rsid w:val="002055CE"/>
    <w:rsid w:val="00205A4F"/>
    <w:rsid w:val="00205D1C"/>
    <w:rsid w:val="0020630B"/>
    <w:rsid w:val="00206432"/>
    <w:rsid w:val="00206B71"/>
    <w:rsid w:val="0020702C"/>
    <w:rsid w:val="00207313"/>
    <w:rsid w:val="00210393"/>
    <w:rsid w:val="0021041F"/>
    <w:rsid w:val="0021064A"/>
    <w:rsid w:val="00210E8D"/>
    <w:rsid w:val="00210E8F"/>
    <w:rsid w:val="0021115A"/>
    <w:rsid w:val="00211216"/>
    <w:rsid w:val="00211562"/>
    <w:rsid w:val="00211660"/>
    <w:rsid w:val="00212298"/>
    <w:rsid w:val="00213551"/>
    <w:rsid w:val="00213F17"/>
    <w:rsid w:val="0021424B"/>
    <w:rsid w:val="0021428A"/>
    <w:rsid w:val="0021439E"/>
    <w:rsid w:val="002143E4"/>
    <w:rsid w:val="00214A37"/>
    <w:rsid w:val="00215A9C"/>
    <w:rsid w:val="00215ADF"/>
    <w:rsid w:val="00216354"/>
    <w:rsid w:val="002165D8"/>
    <w:rsid w:val="002168D2"/>
    <w:rsid w:val="002175A8"/>
    <w:rsid w:val="0021778F"/>
    <w:rsid w:val="00217EF0"/>
    <w:rsid w:val="002201E0"/>
    <w:rsid w:val="00220B64"/>
    <w:rsid w:val="00220C64"/>
    <w:rsid w:val="0022113F"/>
    <w:rsid w:val="002212C6"/>
    <w:rsid w:val="0022178A"/>
    <w:rsid w:val="002219DE"/>
    <w:rsid w:val="00221DC5"/>
    <w:rsid w:val="00221EEC"/>
    <w:rsid w:val="0022292C"/>
    <w:rsid w:val="00222E24"/>
    <w:rsid w:val="00222EC2"/>
    <w:rsid w:val="002230C9"/>
    <w:rsid w:val="002232F4"/>
    <w:rsid w:val="002234DE"/>
    <w:rsid w:val="00223815"/>
    <w:rsid w:val="002240E8"/>
    <w:rsid w:val="00224136"/>
    <w:rsid w:val="002241FC"/>
    <w:rsid w:val="002246F2"/>
    <w:rsid w:val="00224A98"/>
    <w:rsid w:val="00224B71"/>
    <w:rsid w:val="00225689"/>
    <w:rsid w:val="002259AD"/>
    <w:rsid w:val="00226EF1"/>
    <w:rsid w:val="0022771D"/>
    <w:rsid w:val="0023019F"/>
    <w:rsid w:val="00230692"/>
    <w:rsid w:val="00232AB2"/>
    <w:rsid w:val="002332F0"/>
    <w:rsid w:val="002332F2"/>
    <w:rsid w:val="0023455C"/>
    <w:rsid w:val="00234A55"/>
    <w:rsid w:val="00235BD3"/>
    <w:rsid w:val="002366ED"/>
    <w:rsid w:val="0023670B"/>
    <w:rsid w:val="0023671B"/>
    <w:rsid w:val="002368DB"/>
    <w:rsid w:val="00236978"/>
    <w:rsid w:val="00236BDD"/>
    <w:rsid w:val="00236D18"/>
    <w:rsid w:val="002370CF"/>
    <w:rsid w:val="00237401"/>
    <w:rsid w:val="00237BA4"/>
    <w:rsid w:val="00240092"/>
    <w:rsid w:val="00240D30"/>
    <w:rsid w:val="00241326"/>
    <w:rsid w:val="00241698"/>
    <w:rsid w:val="00241B10"/>
    <w:rsid w:val="00242453"/>
    <w:rsid w:val="0024259C"/>
    <w:rsid w:val="00242618"/>
    <w:rsid w:val="00242719"/>
    <w:rsid w:val="00242FC7"/>
    <w:rsid w:val="0024325D"/>
    <w:rsid w:val="00243681"/>
    <w:rsid w:val="00243C10"/>
    <w:rsid w:val="0024406A"/>
    <w:rsid w:val="00244591"/>
    <w:rsid w:val="00244884"/>
    <w:rsid w:val="00244893"/>
    <w:rsid w:val="00244B48"/>
    <w:rsid w:val="00245F6E"/>
    <w:rsid w:val="00246061"/>
    <w:rsid w:val="0024609A"/>
    <w:rsid w:val="0024678F"/>
    <w:rsid w:val="002468E8"/>
    <w:rsid w:val="00247D32"/>
    <w:rsid w:val="00247DF2"/>
    <w:rsid w:val="00247FD2"/>
    <w:rsid w:val="002502F2"/>
    <w:rsid w:val="002505E1"/>
    <w:rsid w:val="002507D2"/>
    <w:rsid w:val="00250CE4"/>
    <w:rsid w:val="00250D82"/>
    <w:rsid w:val="00251245"/>
    <w:rsid w:val="00251729"/>
    <w:rsid w:val="00251EAD"/>
    <w:rsid w:val="0025242F"/>
    <w:rsid w:val="002525EB"/>
    <w:rsid w:val="00252B9F"/>
    <w:rsid w:val="00252E80"/>
    <w:rsid w:val="00252FE5"/>
    <w:rsid w:val="00253B09"/>
    <w:rsid w:val="00253C2E"/>
    <w:rsid w:val="00253CDD"/>
    <w:rsid w:val="00254220"/>
    <w:rsid w:val="00254637"/>
    <w:rsid w:val="002546C7"/>
    <w:rsid w:val="0025491A"/>
    <w:rsid w:val="00254970"/>
    <w:rsid w:val="0025511F"/>
    <w:rsid w:val="00255542"/>
    <w:rsid w:val="00255CF2"/>
    <w:rsid w:val="0025635C"/>
    <w:rsid w:val="002569A5"/>
    <w:rsid w:val="00256F42"/>
    <w:rsid w:val="00257496"/>
    <w:rsid w:val="00260A85"/>
    <w:rsid w:val="002621AA"/>
    <w:rsid w:val="00262754"/>
    <w:rsid w:val="00262DE0"/>
    <w:rsid w:val="00262F4A"/>
    <w:rsid w:val="002630C0"/>
    <w:rsid w:val="0026338A"/>
    <w:rsid w:val="0026398A"/>
    <w:rsid w:val="00263A37"/>
    <w:rsid w:val="00263A73"/>
    <w:rsid w:val="00265029"/>
    <w:rsid w:val="0026526F"/>
    <w:rsid w:val="00266017"/>
    <w:rsid w:val="00266448"/>
    <w:rsid w:val="002668CC"/>
    <w:rsid w:val="00266FD7"/>
    <w:rsid w:val="0026747F"/>
    <w:rsid w:val="00267869"/>
    <w:rsid w:val="00270034"/>
    <w:rsid w:val="002703D3"/>
    <w:rsid w:val="00270A01"/>
    <w:rsid w:val="00270B4A"/>
    <w:rsid w:val="00270DB2"/>
    <w:rsid w:val="00270DD5"/>
    <w:rsid w:val="00270E60"/>
    <w:rsid w:val="00270EF2"/>
    <w:rsid w:val="00270F30"/>
    <w:rsid w:val="00271272"/>
    <w:rsid w:val="00271AF3"/>
    <w:rsid w:val="002727CE"/>
    <w:rsid w:val="00272D79"/>
    <w:rsid w:val="002732E2"/>
    <w:rsid w:val="002732EE"/>
    <w:rsid w:val="00273A0C"/>
    <w:rsid w:val="00274AD1"/>
    <w:rsid w:val="00274D51"/>
    <w:rsid w:val="00275626"/>
    <w:rsid w:val="002759EA"/>
    <w:rsid w:val="00275A84"/>
    <w:rsid w:val="00275D83"/>
    <w:rsid w:val="0027641B"/>
    <w:rsid w:val="0027690A"/>
    <w:rsid w:val="002769FF"/>
    <w:rsid w:val="00277561"/>
    <w:rsid w:val="002779EC"/>
    <w:rsid w:val="00277A19"/>
    <w:rsid w:val="0028036D"/>
    <w:rsid w:val="0028145C"/>
    <w:rsid w:val="002817DA"/>
    <w:rsid w:val="00282474"/>
    <w:rsid w:val="0028252E"/>
    <w:rsid w:val="0028337A"/>
    <w:rsid w:val="00283E04"/>
    <w:rsid w:val="00283ED4"/>
    <w:rsid w:val="00284A42"/>
    <w:rsid w:val="00287504"/>
    <w:rsid w:val="00287AC8"/>
    <w:rsid w:val="00287DB5"/>
    <w:rsid w:val="00287E60"/>
    <w:rsid w:val="002907CB"/>
    <w:rsid w:val="00290E76"/>
    <w:rsid w:val="00291112"/>
    <w:rsid w:val="00291422"/>
    <w:rsid w:val="00292875"/>
    <w:rsid w:val="00292EB0"/>
    <w:rsid w:val="00293276"/>
    <w:rsid w:val="00293310"/>
    <w:rsid w:val="002933CA"/>
    <w:rsid w:val="00293B64"/>
    <w:rsid w:val="00293BC8"/>
    <w:rsid w:val="00293EB4"/>
    <w:rsid w:val="002949E0"/>
    <w:rsid w:val="00294A25"/>
    <w:rsid w:val="002951FC"/>
    <w:rsid w:val="00295A62"/>
    <w:rsid w:val="00295F8C"/>
    <w:rsid w:val="00296837"/>
    <w:rsid w:val="002975D0"/>
    <w:rsid w:val="002975EC"/>
    <w:rsid w:val="00297676"/>
    <w:rsid w:val="00297F07"/>
    <w:rsid w:val="002A0146"/>
    <w:rsid w:val="002A267C"/>
    <w:rsid w:val="002A2899"/>
    <w:rsid w:val="002A2CC8"/>
    <w:rsid w:val="002A2E96"/>
    <w:rsid w:val="002A3012"/>
    <w:rsid w:val="002A3043"/>
    <w:rsid w:val="002A4053"/>
    <w:rsid w:val="002A422A"/>
    <w:rsid w:val="002A4BB7"/>
    <w:rsid w:val="002A4F2F"/>
    <w:rsid w:val="002A5304"/>
    <w:rsid w:val="002A570A"/>
    <w:rsid w:val="002A62B8"/>
    <w:rsid w:val="002A680B"/>
    <w:rsid w:val="002A78E2"/>
    <w:rsid w:val="002A7A67"/>
    <w:rsid w:val="002A7E5F"/>
    <w:rsid w:val="002A7F2D"/>
    <w:rsid w:val="002B04CB"/>
    <w:rsid w:val="002B0C20"/>
    <w:rsid w:val="002B21B0"/>
    <w:rsid w:val="002B2404"/>
    <w:rsid w:val="002B2C5B"/>
    <w:rsid w:val="002B2C72"/>
    <w:rsid w:val="002B2F93"/>
    <w:rsid w:val="002B305C"/>
    <w:rsid w:val="002B31D6"/>
    <w:rsid w:val="002B3288"/>
    <w:rsid w:val="002B3ABB"/>
    <w:rsid w:val="002B3C6F"/>
    <w:rsid w:val="002B43C4"/>
    <w:rsid w:val="002B492D"/>
    <w:rsid w:val="002B4C00"/>
    <w:rsid w:val="002B5575"/>
    <w:rsid w:val="002B6352"/>
    <w:rsid w:val="002B6EAF"/>
    <w:rsid w:val="002C081E"/>
    <w:rsid w:val="002C08CB"/>
    <w:rsid w:val="002C0E6C"/>
    <w:rsid w:val="002C0F60"/>
    <w:rsid w:val="002C11FF"/>
    <w:rsid w:val="002C1565"/>
    <w:rsid w:val="002C1CA3"/>
    <w:rsid w:val="002C2655"/>
    <w:rsid w:val="002C27CB"/>
    <w:rsid w:val="002C3BBB"/>
    <w:rsid w:val="002C3D4F"/>
    <w:rsid w:val="002C4281"/>
    <w:rsid w:val="002C42F5"/>
    <w:rsid w:val="002C5017"/>
    <w:rsid w:val="002C5300"/>
    <w:rsid w:val="002C5400"/>
    <w:rsid w:val="002C5AD1"/>
    <w:rsid w:val="002C5C45"/>
    <w:rsid w:val="002C5D27"/>
    <w:rsid w:val="002C6126"/>
    <w:rsid w:val="002C61A8"/>
    <w:rsid w:val="002C6887"/>
    <w:rsid w:val="002C6A4A"/>
    <w:rsid w:val="002C7AE5"/>
    <w:rsid w:val="002D0ABE"/>
    <w:rsid w:val="002D0CDD"/>
    <w:rsid w:val="002D110F"/>
    <w:rsid w:val="002D1316"/>
    <w:rsid w:val="002D1454"/>
    <w:rsid w:val="002D155D"/>
    <w:rsid w:val="002D19EF"/>
    <w:rsid w:val="002D1A76"/>
    <w:rsid w:val="002D21C3"/>
    <w:rsid w:val="002D3166"/>
    <w:rsid w:val="002D4428"/>
    <w:rsid w:val="002D5F90"/>
    <w:rsid w:val="002D607E"/>
    <w:rsid w:val="002D63B2"/>
    <w:rsid w:val="002D74B4"/>
    <w:rsid w:val="002D7946"/>
    <w:rsid w:val="002D7AB3"/>
    <w:rsid w:val="002D7CCE"/>
    <w:rsid w:val="002D7D95"/>
    <w:rsid w:val="002E014A"/>
    <w:rsid w:val="002E0955"/>
    <w:rsid w:val="002E0BE8"/>
    <w:rsid w:val="002E0F9D"/>
    <w:rsid w:val="002E1205"/>
    <w:rsid w:val="002E1329"/>
    <w:rsid w:val="002E13DF"/>
    <w:rsid w:val="002E1932"/>
    <w:rsid w:val="002E1FF7"/>
    <w:rsid w:val="002E27D4"/>
    <w:rsid w:val="002E27FC"/>
    <w:rsid w:val="002E2FB2"/>
    <w:rsid w:val="002E3134"/>
    <w:rsid w:val="002E3461"/>
    <w:rsid w:val="002E35F4"/>
    <w:rsid w:val="002E3B49"/>
    <w:rsid w:val="002E3C1D"/>
    <w:rsid w:val="002E4BCC"/>
    <w:rsid w:val="002E559E"/>
    <w:rsid w:val="002E5C99"/>
    <w:rsid w:val="002E5E17"/>
    <w:rsid w:val="002E6154"/>
    <w:rsid w:val="002E63D3"/>
    <w:rsid w:val="002E6861"/>
    <w:rsid w:val="002E68A7"/>
    <w:rsid w:val="002E68CD"/>
    <w:rsid w:val="002E6ABB"/>
    <w:rsid w:val="002E6DF2"/>
    <w:rsid w:val="002E6F29"/>
    <w:rsid w:val="002E7687"/>
    <w:rsid w:val="002E7B44"/>
    <w:rsid w:val="002F01CA"/>
    <w:rsid w:val="002F04AE"/>
    <w:rsid w:val="002F153E"/>
    <w:rsid w:val="002F1F88"/>
    <w:rsid w:val="002F2115"/>
    <w:rsid w:val="002F2458"/>
    <w:rsid w:val="002F2CD0"/>
    <w:rsid w:val="002F3004"/>
    <w:rsid w:val="002F38FF"/>
    <w:rsid w:val="002F3FEF"/>
    <w:rsid w:val="002F4807"/>
    <w:rsid w:val="002F52B3"/>
    <w:rsid w:val="002F5634"/>
    <w:rsid w:val="002F5E9D"/>
    <w:rsid w:val="002F6109"/>
    <w:rsid w:val="002F69A4"/>
    <w:rsid w:val="002F6C86"/>
    <w:rsid w:val="002F6CF7"/>
    <w:rsid w:val="002F6E1B"/>
    <w:rsid w:val="002F7541"/>
    <w:rsid w:val="002F7542"/>
    <w:rsid w:val="002F7681"/>
    <w:rsid w:val="00300D87"/>
    <w:rsid w:val="003012CA"/>
    <w:rsid w:val="00301339"/>
    <w:rsid w:val="00301631"/>
    <w:rsid w:val="00301A0B"/>
    <w:rsid w:val="00301CEC"/>
    <w:rsid w:val="00301EB7"/>
    <w:rsid w:val="00302105"/>
    <w:rsid w:val="00302B82"/>
    <w:rsid w:val="00302DCF"/>
    <w:rsid w:val="00303554"/>
    <w:rsid w:val="003038E2"/>
    <w:rsid w:val="00303B5F"/>
    <w:rsid w:val="00303BE3"/>
    <w:rsid w:val="00303D42"/>
    <w:rsid w:val="003049B2"/>
    <w:rsid w:val="00304A9A"/>
    <w:rsid w:val="00304B6B"/>
    <w:rsid w:val="00305429"/>
    <w:rsid w:val="003057D5"/>
    <w:rsid w:val="00306389"/>
    <w:rsid w:val="00306894"/>
    <w:rsid w:val="00306A6D"/>
    <w:rsid w:val="00306BAB"/>
    <w:rsid w:val="0030743B"/>
    <w:rsid w:val="00307651"/>
    <w:rsid w:val="00307FE6"/>
    <w:rsid w:val="00310167"/>
    <w:rsid w:val="00310B30"/>
    <w:rsid w:val="00310EB1"/>
    <w:rsid w:val="0031273D"/>
    <w:rsid w:val="003127E9"/>
    <w:rsid w:val="00312F47"/>
    <w:rsid w:val="00313352"/>
    <w:rsid w:val="003139E2"/>
    <w:rsid w:val="00313A32"/>
    <w:rsid w:val="00313B4E"/>
    <w:rsid w:val="003149AC"/>
    <w:rsid w:val="00314C8B"/>
    <w:rsid w:val="00314DAE"/>
    <w:rsid w:val="00314E19"/>
    <w:rsid w:val="003156A5"/>
    <w:rsid w:val="00316FBD"/>
    <w:rsid w:val="00317045"/>
    <w:rsid w:val="00317213"/>
    <w:rsid w:val="003173FE"/>
    <w:rsid w:val="0031776B"/>
    <w:rsid w:val="00317B79"/>
    <w:rsid w:val="00320644"/>
    <w:rsid w:val="0032066F"/>
    <w:rsid w:val="0032181F"/>
    <w:rsid w:val="00321BE1"/>
    <w:rsid w:val="00321CEE"/>
    <w:rsid w:val="00321D58"/>
    <w:rsid w:val="00322A8F"/>
    <w:rsid w:val="003231F3"/>
    <w:rsid w:val="003238D4"/>
    <w:rsid w:val="003238D9"/>
    <w:rsid w:val="00323A97"/>
    <w:rsid w:val="00323DDC"/>
    <w:rsid w:val="00323F82"/>
    <w:rsid w:val="00324086"/>
    <w:rsid w:val="0032409B"/>
    <w:rsid w:val="00324907"/>
    <w:rsid w:val="00324FD6"/>
    <w:rsid w:val="003251D3"/>
    <w:rsid w:val="0032550C"/>
    <w:rsid w:val="00325E45"/>
    <w:rsid w:val="003261E1"/>
    <w:rsid w:val="0032645C"/>
    <w:rsid w:val="003267D0"/>
    <w:rsid w:val="00326816"/>
    <w:rsid w:val="0032792E"/>
    <w:rsid w:val="00327E79"/>
    <w:rsid w:val="00327FA2"/>
    <w:rsid w:val="00330F02"/>
    <w:rsid w:val="003319A3"/>
    <w:rsid w:val="003322D9"/>
    <w:rsid w:val="0033323F"/>
    <w:rsid w:val="0033440A"/>
    <w:rsid w:val="0033452F"/>
    <w:rsid w:val="0033479F"/>
    <w:rsid w:val="0033556B"/>
    <w:rsid w:val="00335A5D"/>
    <w:rsid w:val="00336237"/>
    <w:rsid w:val="00336349"/>
    <w:rsid w:val="003370DA"/>
    <w:rsid w:val="003375A7"/>
    <w:rsid w:val="0033770A"/>
    <w:rsid w:val="003379F2"/>
    <w:rsid w:val="00337E7F"/>
    <w:rsid w:val="00340017"/>
    <w:rsid w:val="0034040F"/>
    <w:rsid w:val="00340431"/>
    <w:rsid w:val="00340463"/>
    <w:rsid w:val="0034076C"/>
    <w:rsid w:val="003407C8"/>
    <w:rsid w:val="00340884"/>
    <w:rsid w:val="00340913"/>
    <w:rsid w:val="00340E31"/>
    <w:rsid w:val="00341416"/>
    <w:rsid w:val="00341A19"/>
    <w:rsid w:val="00342571"/>
    <w:rsid w:val="00342B86"/>
    <w:rsid w:val="00342EB8"/>
    <w:rsid w:val="003435C3"/>
    <w:rsid w:val="00343C7B"/>
    <w:rsid w:val="003441F5"/>
    <w:rsid w:val="003443CF"/>
    <w:rsid w:val="00344AB3"/>
    <w:rsid w:val="00345481"/>
    <w:rsid w:val="00345B41"/>
    <w:rsid w:val="00346013"/>
    <w:rsid w:val="003465FD"/>
    <w:rsid w:val="00346D5C"/>
    <w:rsid w:val="00347722"/>
    <w:rsid w:val="00347C78"/>
    <w:rsid w:val="00350028"/>
    <w:rsid w:val="003501FA"/>
    <w:rsid w:val="003504CD"/>
    <w:rsid w:val="00350913"/>
    <w:rsid w:val="00350DBB"/>
    <w:rsid w:val="00350E9D"/>
    <w:rsid w:val="0035113C"/>
    <w:rsid w:val="003518C7"/>
    <w:rsid w:val="00352BE0"/>
    <w:rsid w:val="00353012"/>
    <w:rsid w:val="0035354A"/>
    <w:rsid w:val="003543F2"/>
    <w:rsid w:val="0035450F"/>
    <w:rsid w:val="00354846"/>
    <w:rsid w:val="00354D34"/>
    <w:rsid w:val="0035549F"/>
    <w:rsid w:val="00355594"/>
    <w:rsid w:val="003557BE"/>
    <w:rsid w:val="00355967"/>
    <w:rsid w:val="00355CF7"/>
    <w:rsid w:val="00356D76"/>
    <w:rsid w:val="00356DA5"/>
    <w:rsid w:val="003609D7"/>
    <w:rsid w:val="00360C15"/>
    <w:rsid w:val="00360C18"/>
    <w:rsid w:val="00360E4B"/>
    <w:rsid w:val="00360FBB"/>
    <w:rsid w:val="00361032"/>
    <w:rsid w:val="00361426"/>
    <w:rsid w:val="00361820"/>
    <w:rsid w:val="00361A65"/>
    <w:rsid w:val="00361AD8"/>
    <w:rsid w:val="00361D30"/>
    <w:rsid w:val="00362084"/>
    <w:rsid w:val="003626CE"/>
    <w:rsid w:val="00362917"/>
    <w:rsid w:val="003636DA"/>
    <w:rsid w:val="00363CE7"/>
    <w:rsid w:val="0036410B"/>
    <w:rsid w:val="0036419C"/>
    <w:rsid w:val="00364654"/>
    <w:rsid w:val="00364967"/>
    <w:rsid w:val="00364D1A"/>
    <w:rsid w:val="00365F7E"/>
    <w:rsid w:val="00367B40"/>
    <w:rsid w:val="00370554"/>
    <w:rsid w:val="00370CB7"/>
    <w:rsid w:val="00370D14"/>
    <w:rsid w:val="00370E94"/>
    <w:rsid w:val="00370F2C"/>
    <w:rsid w:val="00371F8A"/>
    <w:rsid w:val="00372AAE"/>
    <w:rsid w:val="00372E69"/>
    <w:rsid w:val="00373839"/>
    <w:rsid w:val="00374FF2"/>
    <w:rsid w:val="003754E9"/>
    <w:rsid w:val="00375972"/>
    <w:rsid w:val="00375AE5"/>
    <w:rsid w:val="00375BEA"/>
    <w:rsid w:val="00376B27"/>
    <w:rsid w:val="00377333"/>
    <w:rsid w:val="00380932"/>
    <w:rsid w:val="00380DB6"/>
    <w:rsid w:val="00380FA0"/>
    <w:rsid w:val="00380FC6"/>
    <w:rsid w:val="00381A59"/>
    <w:rsid w:val="00381B80"/>
    <w:rsid w:val="00382076"/>
    <w:rsid w:val="0038274D"/>
    <w:rsid w:val="003833CC"/>
    <w:rsid w:val="003834A8"/>
    <w:rsid w:val="00383E5A"/>
    <w:rsid w:val="003840BF"/>
    <w:rsid w:val="00384C8E"/>
    <w:rsid w:val="00384CCE"/>
    <w:rsid w:val="00384DC9"/>
    <w:rsid w:val="00384DCA"/>
    <w:rsid w:val="00384E01"/>
    <w:rsid w:val="003850FB"/>
    <w:rsid w:val="003855FA"/>
    <w:rsid w:val="0038579B"/>
    <w:rsid w:val="00385941"/>
    <w:rsid w:val="0038659C"/>
    <w:rsid w:val="00386A61"/>
    <w:rsid w:val="00386BD2"/>
    <w:rsid w:val="00386D5F"/>
    <w:rsid w:val="00386FFD"/>
    <w:rsid w:val="00387D6E"/>
    <w:rsid w:val="003900A2"/>
    <w:rsid w:val="003904BC"/>
    <w:rsid w:val="0039132D"/>
    <w:rsid w:val="003919C9"/>
    <w:rsid w:val="003920A3"/>
    <w:rsid w:val="0039221C"/>
    <w:rsid w:val="003925E1"/>
    <w:rsid w:val="00392931"/>
    <w:rsid w:val="00392E3F"/>
    <w:rsid w:val="00392EB7"/>
    <w:rsid w:val="00392ED0"/>
    <w:rsid w:val="003935DA"/>
    <w:rsid w:val="00393619"/>
    <w:rsid w:val="00393A9C"/>
    <w:rsid w:val="00393CC7"/>
    <w:rsid w:val="00393F1D"/>
    <w:rsid w:val="0039461B"/>
    <w:rsid w:val="00394763"/>
    <w:rsid w:val="00394A34"/>
    <w:rsid w:val="00394BAC"/>
    <w:rsid w:val="0039511A"/>
    <w:rsid w:val="00395466"/>
    <w:rsid w:val="00395A89"/>
    <w:rsid w:val="00395FD9"/>
    <w:rsid w:val="00396140"/>
    <w:rsid w:val="00396C24"/>
    <w:rsid w:val="00397538"/>
    <w:rsid w:val="00397B9F"/>
    <w:rsid w:val="00397DB2"/>
    <w:rsid w:val="003A000D"/>
    <w:rsid w:val="003A1C27"/>
    <w:rsid w:val="003A2B0A"/>
    <w:rsid w:val="003A314E"/>
    <w:rsid w:val="003A3491"/>
    <w:rsid w:val="003A3581"/>
    <w:rsid w:val="003A3AD6"/>
    <w:rsid w:val="003A3BDE"/>
    <w:rsid w:val="003A3D23"/>
    <w:rsid w:val="003A45C5"/>
    <w:rsid w:val="003A503C"/>
    <w:rsid w:val="003A57C4"/>
    <w:rsid w:val="003A5CB4"/>
    <w:rsid w:val="003A5E20"/>
    <w:rsid w:val="003A5E6F"/>
    <w:rsid w:val="003A5E7B"/>
    <w:rsid w:val="003A6DED"/>
    <w:rsid w:val="003A7F71"/>
    <w:rsid w:val="003A7FD6"/>
    <w:rsid w:val="003B000D"/>
    <w:rsid w:val="003B0E1E"/>
    <w:rsid w:val="003B0E25"/>
    <w:rsid w:val="003B119F"/>
    <w:rsid w:val="003B1357"/>
    <w:rsid w:val="003B228D"/>
    <w:rsid w:val="003B2523"/>
    <w:rsid w:val="003B2598"/>
    <w:rsid w:val="003B2617"/>
    <w:rsid w:val="003B274C"/>
    <w:rsid w:val="003B29B1"/>
    <w:rsid w:val="003B2DAF"/>
    <w:rsid w:val="003B44B0"/>
    <w:rsid w:val="003B45E3"/>
    <w:rsid w:val="003B54F0"/>
    <w:rsid w:val="003B56EB"/>
    <w:rsid w:val="003B5BEF"/>
    <w:rsid w:val="003B655F"/>
    <w:rsid w:val="003B666F"/>
    <w:rsid w:val="003B69E7"/>
    <w:rsid w:val="003B6F97"/>
    <w:rsid w:val="003B7093"/>
    <w:rsid w:val="003B7094"/>
    <w:rsid w:val="003B74CB"/>
    <w:rsid w:val="003B76A4"/>
    <w:rsid w:val="003C0089"/>
    <w:rsid w:val="003C070D"/>
    <w:rsid w:val="003C1877"/>
    <w:rsid w:val="003C18C4"/>
    <w:rsid w:val="003C19B4"/>
    <w:rsid w:val="003C2542"/>
    <w:rsid w:val="003C2560"/>
    <w:rsid w:val="003C2DF6"/>
    <w:rsid w:val="003C3024"/>
    <w:rsid w:val="003C34C5"/>
    <w:rsid w:val="003C34CE"/>
    <w:rsid w:val="003C38C4"/>
    <w:rsid w:val="003C39E9"/>
    <w:rsid w:val="003C4683"/>
    <w:rsid w:val="003C4B8B"/>
    <w:rsid w:val="003C5A14"/>
    <w:rsid w:val="003C5C1A"/>
    <w:rsid w:val="003C61D7"/>
    <w:rsid w:val="003C6793"/>
    <w:rsid w:val="003C6D7E"/>
    <w:rsid w:val="003C7033"/>
    <w:rsid w:val="003C719F"/>
    <w:rsid w:val="003C755F"/>
    <w:rsid w:val="003C778C"/>
    <w:rsid w:val="003C7886"/>
    <w:rsid w:val="003C7D8E"/>
    <w:rsid w:val="003D0138"/>
    <w:rsid w:val="003D09D0"/>
    <w:rsid w:val="003D0EAB"/>
    <w:rsid w:val="003D2155"/>
    <w:rsid w:val="003D21B9"/>
    <w:rsid w:val="003D3255"/>
    <w:rsid w:val="003D3688"/>
    <w:rsid w:val="003D3809"/>
    <w:rsid w:val="003D39B4"/>
    <w:rsid w:val="003D3AD4"/>
    <w:rsid w:val="003D40DB"/>
    <w:rsid w:val="003D4EA0"/>
    <w:rsid w:val="003D4F17"/>
    <w:rsid w:val="003D5091"/>
    <w:rsid w:val="003D5816"/>
    <w:rsid w:val="003D5F78"/>
    <w:rsid w:val="003D60AF"/>
    <w:rsid w:val="003D727D"/>
    <w:rsid w:val="003D7695"/>
    <w:rsid w:val="003D77C9"/>
    <w:rsid w:val="003E1082"/>
    <w:rsid w:val="003E118D"/>
    <w:rsid w:val="003E24F6"/>
    <w:rsid w:val="003E296A"/>
    <w:rsid w:val="003E29F0"/>
    <w:rsid w:val="003E2B71"/>
    <w:rsid w:val="003E2CFA"/>
    <w:rsid w:val="003E401B"/>
    <w:rsid w:val="003E438A"/>
    <w:rsid w:val="003E47C0"/>
    <w:rsid w:val="003E53E6"/>
    <w:rsid w:val="003E5991"/>
    <w:rsid w:val="003E5B19"/>
    <w:rsid w:val="003E6313"/>
    <w:rsid w:val="003E64DD"/>
    <w:rsid w:val="003E6827"/>
    <w:rsid w:val="003E6FEC"/>
    <w:rsid w:val="003E768E"/>
    <w:rsid w:val="003E795D"/>
    <w:rsid w:val="003F0B37"/>
    <w:rsid w:val="003F0FBB"/>
    <w:rsid w:val="003F14A6"/>
    <w:rsid w:val="003F192B"/>
    <w:rsid w:val="003F199A"/>
    <w:rsid w:val="003F251E"/>
    <w:rsid w:val="003F39E3"/>
    <w:rsid w:val="003F4137"/>
    <w:rsid w:val="003F41EF"/>
    <w:rsid w:val="003F430C"/>
    <w:rsid w:val="003F4516"/>
    <w:rsid w:val="003F4F3A"/>
    <w:rsid w:val="003F4FE3"/>
    <w:rsid w:val="003F5667"/>
    <w:rsid w:val="003F6020"/>
    <w:rsid w:val="003F620E"/>
    <w:rsid w:val="003F6895"/>
    <w:rsid w:val="003F6BA3"/>
    <w:rsid w:val="003F7070"/>
    <w:rsid w:val="0040041A"/>
    <w:rsid w:val="00400AA6"/>
    <w:rsid w:val="00401E14"/>
    <w:rsid w:val="0040233D"/>
    <w:rsid w:val="00402857"/>
    <w:rsid w:val="00402BF7"/>
    <w:rsid w:val="00402CE4"/>
    <w:rsid w:val="00403B41"/>
    <w:rsid w:val="00403CF9"/>
    <w:rsid w:val="0040459F"/>
    <w:rsid w:val="0040478B"/>
    <w:rsid w:val="00404E75"/>
    <w:rsid w:val="0040520E"/>
    <w:rsid w:val="0040547A"/>
    <w:rsid w:val="004058A3"/>
    <w:rsid w:val="00406BC2"/>
    <w:rsid w:val="0040768F"/>
    <w:rsid w:val="00407CD1"/>
    <w:rsid w:val="0041010D"/>
    <w:rsid w:val="00411006"/>
    <w:rsid w:val="00411652"/>
    <w:rsid w:val="0041165C"/>
    <w:rsid w:val="00412D48"/>
    <w:rsid w:val="0041327B"/>
    <w:rsid w:val="00413A22"/>
    <w:rsid w:val="00413A7F"/>
    <w:rsid w:val="00414849"/>
    <w:rsid w:val="0041486C"/>
    <w:rsid w:val="0041604F"/>
    <w:rsid w:val="004162E3"/>
    <w:rsid w:val="00416439"/>
    <w:rsid w:val="0041673E"/>
    <w:rsid w:val="004173B9"/>
    <w:rsid w:val="00417542"/>
    <w:rsid w:val="00420383"/>
    <w:rsid w:val="00420856"/>
    <w:rsid w:val="00420928"/>
    <w:rsid w:val="00420A6D"/>
    <w:rsid w:val="004214D4"/>
    <w:rsid w:val="00421A8F"/>
    <w:rsid w:val="00421BE9"/>
    <w:rsid w:val="00421D2D"/>
    <w:rsid w:val="0042287C"/>
    <w:rsid w:val="00422AC4"/>
    <w:rsid w:val="0042330E"/>
    <w:rsid w:val="0042341B"/>
    <w:rsid w:val="00423464"/>
    <w:rsid w:val="00423890"/>
    <w:rsid w:val="00423897"/>
    <w:rsid w:val="004238B6"/>
    <w:rsid w:val="00423F84"/>
    <w:rsid w:val="004242B7"/>
    <w:rsid w:val="004242F7"/>
    <w:rsid w:val="00424DF6"/>
    <w:rsid w:val="004250F8"/>
    <w:rsid w:val="004253DF"/>
    <w:rsid w:val="004261A2"/>
    <w:rsid w:val="0042649C"/>
    <w:rsid w:val="004267DB"/>
    <w:rsid w:val="004269A3"/>
    <w:rsid w:val="00426BCB"/>
    <w:rsid w:val="00427465"/>
    <w:rsid w:val="00427557"/>
    <w:rsid w:val="00427F51"/>
    <w:rsid w:val="00430CAE"/>
    <w:rsid w:val="00431066"/>
    <w:rsid w:val="00432C8E"/>
    <w:rsid w:val="004330E0"/>
    <w:rsid w:val="00433C5A"/>
    <w:rsid w:val="0043404E"/>
    <w:rsid w:val="00434062"/>
    <w:rsid w:val="00434332"/>
    <w:rsid w:val="00434389"/>
    <w:rsid w:val="0043448A"/>
    <w:rsid w:val="004345BF"/>
    <w:rsid w:val="004356BA"/>
    <w:rsid w:val="00435BBB"/>
    <w:rsid w:val="004367F4"/>
    <w:rsid w:val="00436A79"/>
    <w:rsid w:val="004370EF"/>
    <w:rsid w:val="00437531"/>
    <w:rsid w:val="00437612"/>
    <w:rsid w:val="00437C67"/>
    <w:rsid w:val="00440422"/>
    <w:rsid w:val="004406EE"/>
    <w:rsid w:val="00440875"/>
    <w:rsid w:val="00440F09"/>
    <w:rsid w:val="00440F45"/>
    <w:rsid w:val="00441D05"/>
    <w:rsid w:val="00442173"/>
    <w:rsid w:val="004424D0"/>
    <w:rsid w:val="00442504"/>
    <w:rsid w:val="00442680"/>
    <w:rsid w:val="00442C87"/>
    <w:rsid w:val="00442DA8"/>
    <w:rsid w:val="00442EF4"/>
    <w:rsid w:val="0044407B"/>
    <w:rsid w:val="00444700"/>
    <w:rsid w:val="00444D8D"/>
    <w:rsid w:val="00445747"/>
    <w:rsid w:val="004459C0"/>
    <w:rsid w:val="00446573"/>
    <w:rsid w:val="00446D00"/>
    <w:rsid w:val="00447044"/>
    <w:rsid w:val="0044720D"/>
    <w:rsid w:val="004476B3"/>
    <w:rsid w:val="004476CC"/>
    <w:rsid w:val="00447C86"/>
    <w:rsid w:val="004504C0"/>
    <w:rsid w:val="0045056B"/>
    <w:rsid w:val="004505F6"/>
    <w:rsid w:val="00450B23"/>
    <w:rsid w:val="00450C54"/>
    <w:rsid w:val="00450F2A"/>
    <w:rsid w:val="004511B3"/>
    <w:rsid w:val="004512A3"/>
    <w:rsid w:val="0045199C"/>
    <w:rsid w:val="00451CFD"/>
    <w:rsid w:val="0045211C"/>
    <w:rsid w:val="004526B3"/>
    <w:rsid w:val="004537B0"/>
    <w:rsid w:val="0045386B"/>
    <w:rsid w:val="00453EF0"/>
    <w:rsid w:val="00454920"/>
    <w:rsid w:val="00454B7F"/>
    <w:rsid w:val="00454EDC"/>
    <w:rsid w:val="004559A7"/>
    <w:rsid w:val="00455B13"/>
    <w:rsid w:val="00455C88"/>
    <w:rsid w:val="004561FD"/>
    <w:rsid w:val="0045621B"/>
    <w:rsid w:val="00456FCE"/>
    <w:rsid w:val="0045725A"/>
    <w:rsid w:val="00460258"/>
    <w:rsid w:val="00460C48"/>
    <w:rsid w:val="00460F59"/>
    <w:rsid w:val="0046118E"/>
    <w:rsid w:val="0046181D"/>
    <w:rsid w:val="0046186A"/>
    <w:rsid w:val="004618C6"/>
    <w:rsid w:val="004620C7"/>
    <w:rsid w:val="004626B5"/>
    <w:rsid w:val="004628F9"/>
    <w:rsid w:val="004631AB"/>
    <w:rsid w:val="00463A03"/>
    <w:rsid w:val="00463CBE"/>
    <w:rsid w:val="0046419E"/>
    <w:rsid w:val="0046549D"/>
    <w:rsid w:val="00465B38"/>
    <w:rsid w:val="004662B6"/>
    <w:rsid w:val="0046665B"/>
    <w:rsid w:val="00466910"/>
    <w:rsid w:val="00467417"/>
    <w:rsid w:val="00467ACF"/>
    <w:rsid w:val="00467E2E"/>
    <w:rsid w:val="00471C54"/>
    <w:rsid w:val="0047238C"/>
    <w:rsid w:val="0047275F"/>
    <w:rsid w:val="00472A0C"/>
    <w:rsid w:val="00472B74"/>
    <w:rsid w:val="0047335C"/>
    <w:rsid w:val="00473451"/>
    <w:rsid w:val="00473C11"/>
    <w:rsid w:val="00473CD9"/>
    <w:rsid w:val="004741FD"/>
    <w:rsid w:val="00474AB0"/>
    <w:rsid w:val="00474E82"/>
    <w:rsid w:val="00474EA3"/>
    <w:rsid w:val="00475093"/>
    <w:rsid w:val="004753C6"/>
    <w:rsid w:val="00475444"/>
    <w:rsid w:val="0047570E"/>
    <w:rsid w:val="00475B0F"/>
    <w:rsid w:val="00475EA0"/>
    <w:rsid w:val="00475F7B"/>
    <w:rsid w:val="0047656B"/>
    <w:rsid w:val="004765FF"/>
    <w:rsid w:val="00476F0C"/>
    <w:rsid w:val="00477731"/>
    <w:rsid w:val="00477ADA"/>
    <w:rsid w:val="00477F2A"/>
    <w:rsid w:val="004801AB"/>
    <w:rsid w:val="004804AE"/>
    <w:rsid w:val="00480D88"/>
    <w:rsid w:val="004813F1"/>
    <w:rsid w:val="004818F3"/>
    <w:rsid w:val="00481E40"/>
    <w:rsid w:val="00481F2B"/>
    <w:rsid w:val="00482488"/>
    <w:rsid w:val="004824AD"/>
    <w:rsid w:val="00482725"/>
    <w:rsid w:val="00482839"/>
    <w:rsid w:val="00482FAF"/>
    <w:rsid w:val="0048321D"/>
    <w:rsid w:val="004836C0"/>
    <w:rsid w:val="0048378B"/>
    <w:rsid w:val="0048425D"/>
    <w:rsid w:val="00484EFA"/>
    <w:rsid w:val="004861A3"/>
    <w:rsid w:val="00486BA0"/>
    <w:rsid w:val="00487CB0"/>
    <w:rsid w:val="00490597"/>
    <w:rsid w:val="004905BC"/>
    <w:rsid w:val="00490CA0"/>
    <w:rsid w:val="004910EC"/>
    <w:rsid w:val="0049280C"/>
    <w:rsid w:val="00492A0A"/>
    <w:rsid w:val="00492F2B"/>
    <w:rsid w:val="00493F9F"/>
    <w:rsid w:val="00494873"/>
    <w:rsid w:val="00496B0F"/>
    <w:rsid w:val="00496C3D"/>
    <w:rsid w:val="00496CAE"/>
    <w:rsid w:val="00497B79"/>
    <w:rsid w:val="00497BDB"/>
    <w:rsid w:val="004A0703"/>
    <w:rsid w:val="004A164E"/>
    <w:rsid w:val="004A1AA1"/>
    <w:rsid w:val="004A1F53"/>
    <w:rsid w:val="004A202A"/>
    <w:rsid w:val="004A203E"/>
    <w:rsid w:val="004A288B"/>
    <w:rsid w:val="004A3487"/>
    <w:rsid w:val="004A39B0"/>
    <w:rsid w:val="004A3D92"/>
    <w:rsid w:val="004A3DF3"/>
    <w:rsid w:val="004A5065"/>
    <w:rsid w:val="004A52F1"/>
    <w:rsid w:val="004A537D"/>
    <w:rsid w:val="004A55FE"/>
    <w:rsid w:val="004A6409"/>
    <w:rsid w:val="004A64F1"/>
    <w:rsid w:val="004A7228"/>
    <w:rsid w:val="004A7573"/>
    <w:rsid w:val="004A7645"/>
    <w:rsid w:val="004A7651"/>
    <w:rsid w:val="004B1C5B"/>
    <w:rsid w:val="004B1C9E"/>
    <w:rsid w:val="004B1F66"/>
    <w:rsid w:val="004B1FFC"/>
    <w:rsid w:val="004B3B88"/>
    <w:rsid w:val="004B3EBC"/>
    <w:rsid w:val="004B3ED0"/>
    <w:rsid w:val="004B413A"/>
    <w:rsid w:val="004B5B79"/>
    <w:rsid w:val="004B659D"/>
    <w:rsid w:val="004B6688"/>
    <w:rsid w:val="004B6B74"/>
    <w:rsid w:val="004B755E"/>
    <w:rsid w:val="004B7948"/>
    <w:rsid w:val="004B79C6"/>
    <w:rsid w:val="004B7AE4"/>
    <w:rsid w:val="004B7CC1"/>
    <w:rsid w:val="004C073D"/>
    <w:rsid w:val="004C0D5E"/>
    <w:rsid w:val="004C0E77"/>
    <w:rsid w:val="004C12B4"/>
    <w:rsid w:val="004C1452"/>
    <w:rsid w:val="004C1580"/>
    <w:rsid w:val="004C1745"/>
    <w:rsid w:val="004C1D9C"/>
    <w:rsid w:val="004C222E"/>
    <w:rsid w:val="004C26BB"/>
    <w:rsid w:val="004C320F"/>
    <w:rsid w:val="004C350F"/>
    <w:rsid w:val="004C3BE6"/>
    <w:rsid w:val="004C3C46"/>
    <w:rsid w:val="004C3D11"/>
    <w:rsid w:val="004C40A8"/>
    <w:rsid w:val="004C465D"/>
    <w:rsid w:val="004C620D"/>
    <w:rsid w:val="004C6614"/>
    <w:rsid w:val="004C7034"/>
    <w:rsid w:val="004C70FF"/>
    <w:rsid w:val="004C72AC"/>
    <w:rsid w:val="004C737A"/>
    <w:rsid w:val="004C7896"/>
    <w:rsid w:val="004C78AD"/>
    <w:rsid w:val="004D004D"/>
    <w:rsid w:val="004D04CD"/>
    <w:rsid w:val="004D05B8"/>
    <w:rsid w:val="004D06B1"/>
    <w:rsid w:val="004D093A"/>
    <w:rsid w:val="004D1176"/>
    <w:rsid w:val="004D13CD"/>
    <w:rsid w:val="004D1D94"/>
    <w:rsid w:val="004D23A8"/>
    <w:rsid w:val="004D249F"/>
    <w:rsid w:val="004D2F00"/>
    <w:rsid w:val="004D3802"/>
    <w:rsid w:val="004D469C"/>
    <w:rsid w:val="004D5694"/>
    <w:rsid w:val="004D62B6"/>
    <w:rsid w:val="004D688B"/>
    <w:rsid w:val="004D6C79"/>
    <w:rsid w:val="004D72CA"/>
    <w:rsid w:val="004E0DCB"/>
    <w:rsid w:val="004E0DD9"/>
    <w:rsid w:val="004E15E1"/>
    <w:rsid w:val="004E17F2"/>
    <w:rsid w:val="004E1807"/>
    <w:rsid w:val="004E1F0B"/>
    <w:rsid w:val="004E2478"/>
    <w:rsid w:val="004E2EA9"/>
    <w:rsid w:val="004E344D"/>
    <w:rsid w:val="004E3750"/>
    <w:rsid w:val="004E405B"/>
    <w:rsid w:val="004E4FB4"/>
    <w:rsid w:val="004E5AA6"/>
    <w:rsid w:val="004E6115"/>
    <w:rsid w:val="004E63B3"/>
    <w:rsid w:val="004E6603"/>
    <w:rsid w:val="004E66D4"/>
    <w:rsid w:val="004E6987"/>
    <w:rsid w:val="004E7CA2"/>
    <w:rsid w:val="004F00AC"/>
    <w:rsid w:val="004F0258"/>
    <w:rsid w:val="004F0509"/>
    <w:rsid w:val="004F2113"/>
    <w:rsid w:val="004F2C2F"/>
    <w:rsid w:val="004F2C50"/>
    <w:rsid w:val="004F2CB7"/>
    <w:rsid w:val="004F3A7D"/>
    <w:rsid w:val="004F3E1A"/>
    <w:rsid w:val="004F4C08"/>
    <w:rsid w:val="004F4CF5"/>
    <w:rsid w:val="004F51F0"/>
    <w:rsid w:val="004F58A2"/>
    <w:rsid w:val="004F67A3"/>
    <w:rsid w:val="004F6AF9"/>
    <w:rsid w:val="004F6CBE"/>
    <w:rsid w:val="004F6E4C"/>
    <w:rsid w:val="004F7A5E"/>
    <w:rsid w:val="004F7E18"/>
    <w:rsid w:val="004F7E8F"/>
    <w:rsid w:val="0050030D"/>
    <w:rsid w:val="005004C5"/>
    <w:rsid w:val="00500F66"/>
    <w:rsid w:val="005012F4"/>
    <w:rsid w:val="005012F7"/>
    <w:rsid w:val="00501D99"/>
    <w:rsid w:val="00502336"/>
    <w:rsid w:val="00502532"/>
    <w:rsid w:val="0050275A"/>
    <w:rsid w:val="00502957"/>
    <w:rsid w:val="00502A94"/>
    <w:rsid w:val="005033CA"/>
    <w:rsid w:val="00503576"/>
    <w:rsid w:val="00503EA4"/>
    <w:rsid w:val="00504613"/>
    <w:rsid w:val="0050529F"/>
    <w:rsid w:val="005061C6"/>
    <w:rsid w:val="00506BB8"/>
    <w:rsid w:val="00506D6F"/>
    <w:rsid w:val="00507A62"/>
    <w:rsid w:val="005101DE"/>
    <w:rsid w:val="00510453"/>
    <w:rsid w:val="005106F0"/>
    <w:rsid w:val="005108EC"/>
    <w:rsid w:val="005110B5"/>
    <w:rsid w:val="00511194"/>
    <w:rsid w:val="00511501"/>
    <w:rsid w:val="005121CF"/>
    <w:rsid w:val="0051252C"/>
    <w:rsid w:val="00512A55"/>
    <w:rsid w:val="00513730"/>
    <w:rsid w:val="00513758"/>
    <w:rsid w:val="0051377A"/>
    <w:rsid w:val="00513D7B"/>
    <w:rsid w:val="0051402C"/>
    <w:rsid w:val="00514403"/>
    <w:rsid w:val="0051465D"/>
    <w:rsid w:val="00514D64"/>
    <w:rsid w:val="0051583D"/>
    <w:rsid w:val="0051599B"/>
    <w:rsid w:val="005161F5"/>
    <w:rsid w:val="00516ADB"/>
    <w:rsid w:val="00516D90"/>
    <w:rsid w:val="00517761"/>
    <w:rsid w:val="00517A8D"/>
    <w:rsid w:val="00520DF2"/>
    <w:rsid w:val="00521D28"/>
    <w:rsid w:val="0052247A"/>
    <w:rsid w:val="00522838"/>
    <w:rsid w:val="00523B15"/>
    <w:rsid w:val="00523FED"/>
    <w:rsid w:val="005243B4"/>
    <w:rsid w:val="005250EC"/>
    <w:rsid w:val="005253C5"/>
    <w:rsid w:val="00525564"/>
    <w:rsid w:val="00525951"/>
    <w:rsid w:val="00525A00"/>
    <w:rsid w:val="00525B4F"/>
    <w:rsid w:val="00526032"/>
    <w:rsid w:val="00526DE0"/>
    <w:rsid w:val="00527250"/>
    <w:rsid w:val="005272BC"/>
    <w:rsid w:val="00527843"/>
    <w:rsid w:val="00527A8F"/>
    <w:rsid w:val="00527DB7"/>
    <w:rsid w:val="00530425"/>
    <w:rsid w:val="00530783"/>
    <w:rsid w:val="00530A6F"/>
    <w:rsid w:val="00530F83"/>
    <w:rsid w:val="00531134"/>
    <w:rsid w:val="005315A6"/>
    <w:rsid w:val="0053175E"/>
    <w:rsid w:val="00531985"/>
    <w:rsid w:val="00531A18"/>
    <w:rsid w:val="0053250E"/>
    <w:rsid w:val="00532688"/>
    <w:rsid w:val="00532C8B"/>
    <w:rsid w:val="00532F08"/>
    <w:rsid w:val="00533D97"/>
    <w:rsid w:val="005341AC"/>
    <w:rsid w:val="005346BA"/>
    <w:rsid w:val="005347D7"/>
    <w:rsid w:val="00534D2E"/>
    <w:rsid w:val="0053565C"/>
    <w:rsid w:val="00535E3B"/>
    <w:rsid w:val="00536386"/>
    <w:rsid w:val="005368AA"/>
    <w:rsid w:val="00537B0C"/>
    <w:rsid w:val="00537B36"/>
    <w:rsid w:val="00537FCD"/>
    <w:rsid w:val="00540385"/>
    <w:rsid w:val="00540553"/>
    <w:rsid w:val="00540748"/>
    <w:rsid w:val="005414C7"/>
    <w:rsid w:val="005417CE"/>
    <w:rsid w:val="005418F3"/>
    <w:rsid w:val="00541CF8"/>
    <w:rsid w:val="0054309F"/>
    <w:rsid w:val="0054330C"/>
    <w:rsid w:val="0054355A"/>
    <w:rsid w:val="00543F1D"/>
    <w:rsid w:val="005448DB"/>
    <w:rsid w:val="00544D76"/>
    <w:rsid w:val="00544E53"/>
    <w:rsid w:val="00545297"/>
    <w:rsid w:val="005456EE"/>
    <w:rsid w:val="00545926"/>
    <w:rsid w:val="00545C5E"/>
    <w:rsid w:val="00546332"/>
    <w:rsid w:val="00546367"/>
    <w:rsid w:val="00547415"/>
    <w:rsid w:val="00550BA3"/>
    <w:rsid w:val="00551BBF"/>
    <w:rsid w:val="00551EA2"/>
    <w:rsid w:val="005532BB"/>
    <w:rsid w:val="00553442"/>
    <w:rsid w:val="00553708"/>
    <w:rsid w:val="00553E84"/>
    <w:rsid w:val="00554953"/>
    <w:rsid w:val="00554F98"/>
    <w:rsid w:val="0055540B"/>
    <w:rsid w:val="005555AA"/>
    <w:rsid w:val="00555AD9"/>
    <w:rsid w:val="00555CF2"/>
    <w:rsid w:val="0055635B"/>
    <w:rsid w:val="00556B13"/>
    <w:rsid w:val="00557325"/>
    <w:rsid w:val="00557D41"/>
    <w:rsid w:val="00557EFF"/>
    <w:rsid w:val="005603EA"/>
    <w:rsid w:val="005604D8"/>
    <w:rsid w:val="0056054E"/>
    <w:rsid w:val="0056088D"/>
    <w:rsid w:val="0056124B"/>
    <w:rsid w:val="0056134C"/>
    <w:rsid w:val="00561AA3"/>
    <w:rsid w:val="00561EB8"/>
    <w:rsid w:val="00562381"/>
    <w:rsid w:val="0056284E"/>
    <w:rsid w:val="005632C2"/>
    <w:rsid w:val="00563EBE"/>
    <w:rsid w:val="005651C6"/>
    <w:rsid w:val="005658C4"/>
    <w:rsid w:val="00565FBC"/>
    <w:rsid w:val="0056642F"/>
    <w:rsid w:val="005664D6"/>
    <w:rsid w:val="00566DBB"/>
    <w:rsid w:val="00566FB9"/>
    <w:rsid w:val="005705B9"/>
    <w:rsid w:val="0057071B"/>
    <w:rsid w:val="0057114D"/>
    <w:rsid w:val="005711C3"/>
    <w:rsid w:val="00571A45"/>
    <w:rsid w:val="00573885"/>
    <w:rsid w:val="00573BBC"/>
    <w:rsid w:val="00573BDD"/>
    <w:rsid w:val="005746BC"/>
    <w:rsid w:val="00574A05"/>
    <w:rsid w:val="00575092"/>
    <w:rsid w:val="00575AE8"/>
    <w:rsid w:val="005768E0"/>
    <w:rsid w:val="005773D3"/>
    <w:rsid w:val="00577804"/>
    <w:rsid w:val="00577F27"/>
    <w:rsid w:val="00580995"/>
    <w:rsid w:val="00581536"/>
    <w:rsid w:val="00581A34"/>
    <w:rsid w:val="00581C23"/>
    <w:rsid w:val="00581E24"/>
    <w:rsid w:val="00582151"/>
    <w:rsid w:val="0058273B"/>
    <w:rsid w:val="00582A0D"/>
    <w:rsid w:val="00582DD4"/>
    <w:rsid w:val="00582F0C"/>
    <w:rsid w:val="005830EC"/>
    <w:rsid w:val="005834E1"/>
    <w:rsid w:val="00583EFF"/>
    <w:rsid w:val="00584220"/>
    <w:rsid w:val="005842D0"/>
    <w:rsid w:val="00584384"/>
    <w:rsid w:val="00584AD6"/>
    <w:rsid w:val="00584EB2"/>
    <w:rsid w:val="005857B7"/>
    <w:rsid w:val="005858F7"/>
    <w:rsid w:val="00585BD7"/>
    <w:rsid w:val="00585D56"/>
    <w:rsid w:val="005866A0"/>
    <w:rsid w:val="00586A4E"/>
    <w:rsid w:val="00586BF0"/>
    <w:rsid w:val="0058753B"/>
    <w:rsid w:val="005904CE"/>
    <w:rsid w:val="00591679"/>
    <w:rsid w:val="00592254"/>
    <w:rsid w:val="005924DE"/>
    <w:rsid w:val="005925FD"/>
    <w:rsid w:val="005927FD"/>
    <w:rsid w:val="005931DB"/>
    <w:rsid w:val="00593332"/>
    <w:rsid w:val="005933D5"/>
    <w:rsid w:val="005935D7"/>
    <w:rsid w:val="0059397A"/>
    <w:rsid w:val="005940DC"/>
    <w:rsid w:val="00594CD8"/>
    <w:rsid w:val="00594E80"/>
    <w:rsid w:val="00594FBE"/>
    <w:rsid w:val="00595944"/>
    <w:rsid w:val="00595BFE"/>
    <w:rsid w:val="00595CE5"/>
    <w:rsid w:val="00595FBB"/>
    <w:rsid w:val="0059601B"/>
    <w:rsid w:val="00596BE4"/>
    <w:rsid w:val="005971E6"/>
    <w:rsid w:val="005975DC"/>
    <w:rsid w:val="005979F3"/>
    <w:rsid w:val="005A0039"/>
    <w:rsid w:val="005A0417"/>
    <w:rsid w:val="005A0AB9"/>
    <w:rsid w:val="005A1448"/>
    <w:rsid w:val="005A1557"/>
    <w:rsid w:val="005A19D3"/>
    <w:rsid w:val="005A1A37"/>
    <w:rsid w:val="005A2992"/>
    <w:rsid w:val="005A3042"/>
    <w:rsid w:val="005A31F9"/>
    <w:rsid w:val="005A352A"/>
    <w:rsid w:val="005A3BD8"/>
    <w:rsid w:val="005A442D"/>
    <w:rsid w:val="005A4FE5"/>
    <w:rsid w:val="005A5283"/>
    <w:rsid w:val="005A584A"/>
    <w:rsid w:val="005A6342"/>
    <w:rsid w:val="005A6AE8"/>
    <w:rsid w:val="005A6BBC"/>
    <w:rsid w:val="005A724B"/>
    <w:rsid w:val="005A7315"/>
    <w:rsid w:val="005A7552"/>
    <w:rsid w:val="005A781A"/>
    <w:rsid w:val="005A7BFA"/>
    <w:rsid w:val="005B0065"/>
    <w:rsid w:val="005B0C17"/>
    <w:rsid w:val="005B13DE"/>
    <w:rsid w:val="005B150D"/>
    <w:rsid w:val="005B18AA"/>
    <w:rsid w:val="005B1C37"/>
    <w:rsid w:val="005B1C79"/>
    <w:rsid w:val="005B1F21"/>
    <w:rsid w:val="005B2103"/>
    <w:rsid w:val="005B2460"/>
    <w:rsid w:val="005B2612"/>
    <w:rsid w:val="005B524D"/>
    <w:rsid w:val="005B5E73"/>
    <w:rsid w:val="005B5F77"/>
    <w:rsid w:val="005B5FCA"/>
    <w:rsid w:val="005B6354"/>
    <w:rsid w:val="005B6FBD"/>
    <w:rsid w:val="005B767A"/>
    <w:rsid w:val="005B78C8"/>
    <w:rsid w:val="005B7B57"/>
    <w:rsid w:val="005C03C3"/>
    <w:rsid w:val="005C044F"/>
    <w:rsid w:val="005C047D"/>
    <w:rsid w:val="005C0A91"/>
    <w:rsid w:val="005C0AB8"/>
    <w:rsid w:val="005C1373"/>
    <w:rsid w:val="005C1BC5"/>
    <w:rsid w:val="005C21D5"/>
    <w:rsid w:val="005C24E9"/>
    <w:rsid w:val="005C30CE"/>
    <w:rsid w:val="005C3490"/>
    <w:rsid w:val="005C35ED"/>
    <w:rsid w:val="005C36A2"/>
    <w:rsid w:val="005C490A"/>
    <w:rsid w:val="005C4EFF"/>
    <w:rsid w:val="005C503E"/>
    <w:rsid w:val="005C5531"/>
    <w:rsid w:val="005C5683"/>
    <w:rsid w:val="005C5AFC"/>
    <w:rsid w:val="005C5FD4"/>
    <w:rsid w:val="005C6214"/>
    <w:rsid w:val="005C7027"/>
    <w:rsid w:val="005D0012"/>
    <w:rsid w:val="005D0100"/>
    <w:rsid w:val="005D0388"/>
    <w:rsid w:val="005D0557"/>
    <w:rsid w:val="005D08FB"/>
    <w:rsid w:val="005D0A8C"/>
    <w:rsid w:val="005D119C"/>
    <w:rsid w:val="005D2152"/>
    <w:rsid w:val="005D23F3"/>
    <w:rsid w:val="005D25DF"/>
    <w:rsid w:val="005D2D2A"/>
    <w:rsid w:val="005D2E09"/>
    <w:rsid w:val="005D4016"/>
    <w:rsid w:val="005D4796"/>
    <w:rsid w:val="005D4DB3"/>
    <w:rsid w:val="005D5369"/>
    <w:rsid w:val="005D56E8"/>
    <w:rsid w:val="005D58DC"/>
    <w:rsid w:val="005D5B0E"/>
    <w:rsid w:val="005D5EBB"/>
    <w:rsid w:val="005D6157"/>
    <w:rsid w:val="005D668C"/>
    <w:rsid w:val="005D6A3D"/>
    <w:rsid w:val="005D73F7"/>
    <w:rsid w:val="005D7464"/>
    <w:rsid w:val="005D7EC8"/>
    <w:rsid w:val="005E0DE2"/>
    <w:rsid w:val="005E104E"/>
    <w:rsid w:val="005E13FA"/>
    <w:rsid w:val="005E1403"/>
    <w:rsid w:val="005E15C8"/>
    <w:rsid w:val="005E27E9"/>
    <w:rsid w:val="005E28CC"/>
    <w:rsid w:val="005E31DD"/>
    <w:rsid w:val="005E3296"/>
    <w:rsid w:val="005E3A5A"/>
    <w:rsid w:val="005E3A69"/>
    <w:rsid w:val="005E3C76"/>
    <w:rsid w:val="005E47EE"/>
    <w:rsid w:val="005E4BFF"/>
    <w:rsid w:val="005E4C9F"/>
    <w:rsid w:val="005E717B"/>
    <w:rsid w:val="005E79D1"/>
    <w:rsid w:val="005F02D0"/>
    <w:rsid w:val="005F0380"/>
    <w:rsid w:val="005F0DE3"/>
    <w:rsid w:val="005F0E89"/>
    <w:rsid w:val="005F105C"/>
    <w:rsid w:val="005F1CDE"/>
    <w:rsid w:val="005F1DA2"/>
    <w:rsid w:val="005F269A"/>
    <w:rsid w:val="005F29E3"/>
    <w:rsid w:val="005F3289"/>
    <w:rsid w:val="005F32D0"/>
    <w:rsid w:val="005F3EB8"/>
    <w:rsid w:val="005F4097"/>
    <w:rsid w:val="005F44FE"/>
    <w:rsid w:val="005F4519"/>
    <w:rsid w:val="005F47DC"/>
    <w:rsid w:val="005F4C14"/>
    <w:rsid w:val="005F5314"/>
    <w:rsid w:val="005F533F"/>
    <w:rsid w:val="005F5693"/>
    <w:rsid w:val="005F579D"/>
    <w:rsid w:val="005F674D"/>
    <w:rsid w:val="005F67CD"/>
    <w:rsid w:val="005F708E"/>
    <w:rsid w:val="005F75BD"/>
    <w:rsid w:val="005F7605"/>
    <w:rsid w:val="005F797B"/>
    <w:rsid w:val="005F7C3E"/>
    <w:rsid w:val="00600133"/>
    <w:rsid w:val="00600EE0"/>
    <w:rsid w:val="0060164F"/>
    <w:rsid w:val="0060209D"/>
    <w:rsid w:val="006020CC"/>
    <w:rsid w:val="00602729"/>
    <w:rsid w:val="00602BC0"/>
    <w:rsid w:val="00602DB0"/>
    <w:rsid w:val="006034F0"/>
    <w:rsid w:val="00603948"/>
    <w:rsid w:val="0060409A"/>
    <w:rsid w:val="00605430"/>
    <w:rsid w:val="00605705"/>
    <w:rsid w:val="00605D3F"/>
    <w:rsid w:val="00605FC4"/>
    <w:rsid w:val="006066D7"/>
    <w:rsid w:val="00606CF6"/>
    <w:rsid w:val="00606F5B"/>
    <w:rsid w:val="00606FD9"/>
    <w:rsid w:val="006074A4"/>
    <w:rsid w:val="0060798D"/>
    <w:rsid w:val="0061090C"/>
    <w:rsid w:val="006114DB"/>
    <w:rsid w:val="00611CFA"/>
    <w:rsid w:val="00612143"/>
    <w:rsid w:val="00612998"/>
    <w:rsid w:val="00613073"/>
    <w:rsid w:val="00613279"/>
    <w:rsid w:val="00613ADE"/>
    <w:rsid w:val="00614028"/>
    <w:rsid w:val="006145F4"/>
    <w:rsid w:val="00614F9C"/>
    <w:rsid w:val="00615127"/>
    <w:rsid w:val="00615580"/>
    <w:rsid w:val="00615B6F"/>
    <w:rsid w:val="00616320"/>
    <w:rsid w:val="006164BD"/>
    <w:rsid w:val="006175AC"/>
    <w:rsid w:val="00617C09"/>
    <w:rsid w:val="00617F53"/>
    <w:rsid w:val="006202BF"/>
    <w:rsid w:val="00620338"/>
    <w:rsid w:val="00620385"/>
    <w:rsid w:val="006208D0"/>
    <w:rsid w:val="00620BF6"/>
    <w:rsid w:val="00620F7A"/>
    <w:rsid w:val="00621BDB"/>
    <w:rsid w:val="006220FF"/>
    <w:rsid w:val="006234E2"/>
    <w:rsid w:val="0062390F"/>
    <w:rsid w:val="006239D4"/>
    <w:rsid w:val="00623BC8"/>
    <w:rsid w:val="006241F2"/>
    <w:rsid w:val="00624FFA"/>
    <w:rsid w:val="00625082"/>
    <w:rsid w:val="006254E1"/>
    <w:rsid w:val="006258AD"/>
    <w:rsid w:val="00626231"/>
    <w:rsid w:val="0062627B"/>
    <w:rsid w:val="00626C0A"/>
    <w:rsid w:val="00627ECB"/>
    <w:rsid w:val="00630191"/>
    <w:rsid w:val="006307BD"/>
    <w:rsid w:val="00630C78"/>
    <w:rsid w:val="00630E09"/>
    <w:rsid w:val="0063121D"/>
    <w:rsid w:val="00632A5A"/>
    <w:rsid w:val="006330F2"/>
    <w:rsid w:val="006332F1"/>
    <w:rsid w:val="0063547B"/>
    <w:rsid w:val="00635763"/>
    <w:rsid w:val="006357B3"/>
    <w:rsid w:val="00635ADB"/>
    <w:rsid w:val="00635D45"/>
    <w:rsid w:val="006360B6"/>
    <w:rsid w:val="00636673"/>
    <w:rsid w:val="00636BF3"/>
    <w:rsid w:val="00636E10"/>
    <w:rsid w:val="00637552"/>
    <w:rsid w:val="0063778E"/>
    <w:rsid w:val="0063779F"/>
    <w:rsid w:val="0064042A"/>
    <w:rsid w:val="0064163F"/>
    <w:rsid w:val="0064182F"/>
    <w:rsid w:val="00641D49"/>
    <w:rsid w:val="00641E53"/>
    <w:rsid w:val="00641EF0"/>
    <w:rsid w:val="006431B4"/>
    <w:rsid w:val="0064339F"/>
    <w:rsid w:val="00643724"/>
    <w:rsid w:val="00643775"/>
    <w:rsid w:val="006441DB"/>
    <w:rsid w:val="00644627"/>
    <w:rsid w:val="00644818"/>
    <w:rsid w:val="00644A77"/>
    <w:rsid w:val="006458B9"/>
    <w:rsid w:val="00645D18"/>
    <w:rsid w:val="0064632A"/>
    <w:rsid w:val="00646590"/>
    <w:rsid w:val="00646FEF"/>
    <w:rsid w:val="00647651"/>
    <w:rsid w:val="0064772B"/>
    <w:rsid w:val="00650561"/>
    <w:rsid w:val="00650D6C"/>
    <w:rsid w:val="006511C9"/>
    <w:rsid w:val="00652172"/>
    <w:rsid w:val="00652230"/>
    <w:rsid w:val="00652D5E"/>
    <w:rsid w:val="00652DF1"/>
    <w:rsid w:val="0065358C"/>
    <w:rsid w:val="00653B4D"/>
    <w:rsid w:val="00653C21"/>
    <w:rsid w:val="0065461B"/>
    <w:rsid w:val="0065519D"/>
    <w:rsid w:val="00655892"/>
    <w:rsid w:val="00655ED3"/>
    <w:rsid w:val="00656207"/>
    <w:rsid w:val="00656506"/>
    <w:rsid w:val="006568C2"/>
    <w:rsid w:val="00657131"/>
    <w:rsid w:val="00657333"/>
    <w:rsid w:val="00660389"/>
    <w:rsid w:val="006609AB"/>
    <w:rsid w:val="00662289"/>
    <w:rsid w:val="00662B8C"/>
    <w:rsid w:val="00663C40"/>
    <w:rsid w:val="00663E57"/>
    <w:rsid w:val="006647AC"/>
    <w:rsid w:val="00664E31"/>
    <w:rsid w:val="00664E78"/>
    <w:rsid w:val="00664E85"/>
    <w:rsid w:val="006661D2"/>
    <w:rsid w:val="00666A86"/>
    <w:rsid w:val="00666CE0"/>
    <w:rsid w:val="00667153"/>
    <w:rsid w:val="00667C43"/>
    <w:rsid w:val="006700B8"/>
    <w:rsid w:val="0067019C"/>
    <w:rsid w:val="00670E94"/>
    <w:rsid w:val="00671A36"/>
    <w:rsid w:val="00671A95"/>
    <w:rsid w:val="00672A97"/>
    <w:rsid w:val="00672CCA"/>
    <w:rsid w:val="00672DBF"/>
    <w:rsid w:val="006736E4"/>
    <w:rsid w:val="00673876"/>
    <w:rsid w:val="00673B23"/>
    <w:rsid w:val="00674227"/>
    <w:rsid w:val="0067422E"/>
    <w:rsid w:val="006748F0"/>
    <w:rsid w:val="00674ABB"/>
    <w:rsid w:val="006753F7"/>
    <w:rsid w:val="006761BE"/>
    <w:rsid w:val="0067624F"/>
    <w:rsid w:val="006762E4"/>
    <w:rsid w:val="006766B7"/>
    <w:rsid w:val="006769CD"/>
    <w:rsid w:val="0067708C"/>
    <w:rsid w:val="00677683"/>
    <w:rsid w:val="00677A4E"/>
    <w:rsid w:val="00680094"/>
    <w:rsid w:val="006808DE"/>
    <w:rsid w:val="006809B1"/>
    <w:rsid w:val="00680B6E"/>
    <w:rsid w:val="00681306"/>
    <w:rsid w:val="006813FE"/>
    <w:rsid w:val="00681DF4"/>
    <w:rsid w:val="00682ACA"/>
    <w:rsid w:val="00683652"/>
    <w:rsid w:val="00683960"/>
    <w:rsid w:val="00683B83"/>
    <w:rsid w:val="00683D23"/>
    <w:rsid w:val="00684221"/>
    <w:rsid w:val="00684B6D"/>
    <w:rsid w:val="00684E38"/>
    <w:rsid w:val="00685912"/>
    <w:rsid w:val="00685AC7"/>
    <w:rsid w:val="00686033"/>
    <w:rsid w:val="006864DC"/>
    <w:rsid w:val="00687243"/>
    <w:rsid w:val="0069015E"/>
    <w:rsid w:val="00690A05"/>
    <w:rsid w:val="00690D03"/>
    <w:rsid w:val="0069126E"/>
    <w:rsid w:val="00691748"/>
    <w:rsid w:val="0069176E"/>
    <w:rsid w:val="00691D49"/>
    <w:rsid w:val="00691E0D"/>
    <w:rsid w:val="0069238B"/>
    <w:rsid w:val="006923C4"/>
    <w:rsid w:val="00692AE3"/>
    <w:rsid w:val="006932E2"/>
    <w:rsid w:val="00693361"/>
    <w:rsid w:val="006939A1"/>
    <w:rsid w:val="00693A25"/>
    <w:rsid w:val="00693ADD"/>
    <w:rsid w:val="00695313"/>
    <w:rsid w:val="00696624"/>
    <w:rsid w:val="0069776D"/>
    <w:rsid w:val="006978AB"/>
    <w:rsid w:val="006978F7"/>
    <w:rsid w:val="00697E30"/>
    <w:rsid w:val="00697FB4"/>
    <w:rsid w:val="006A0020"/>
    <w:rsid w:val="006A060E"/>
    <w:rsid w:val="006A103C"/>
    <w:rsid w:val="006A1164"/>
    <w:rsid w:val="006A119B"/>
    <w:rsid w:val="006A12E3"/>
    <w:rsid w:val="006A1784"/>
    <w:rsid w:val="006A1A98"/>
    <w:rsid w:val="006A24F0"/>
    <w:rsid w:val="006A273F"/>
    <w:rsid w:val="006A3099"/>
    <w:rsid w:val="006A309E"/>
    <w:rsid w:val="006A3389"/>
    <w:rsid w:val="006A350E"/>
    <w:rsid w:val="006A3793"/>
    <w:rsid w:val="006A39DA"/>
    <w:rsid w:val="006A3A91"/>
    <w:rsid w:val="006A40C2"/>
    <w:rsid w:val="006A4153"/>
    <w:rsid w:val="006A66FB"/>
    <w:rsid w:val="006A68AF"/>
    <w:rsid w:val="006A6A87"/>
    <w:rsid w:val="006A7F5C"/>
    <w:rsid w:val="006B0796"/>
    <w:rsid w:val="006B084D"/>
    <w:rsid w:val="006B0AC6"/>
    <w:rsid w:val="006B1251"/>
    <w:rsid w:val="006B13D9"/>
    <w:rsid w:val="006B2044"/>
    <w:rsid w:val="006B24BF"/>
    <w:rsid w:val="006B2566"/>
    <w:rsid w:val="006B2BE7"/>
    <w:rsid w:val="006B2CAC"/>
    <w:rsid w:val="006B3049"/>
    <w:rsid w:val="006B3153"/>
    <w:rsid w:val="006B3540"/>
    <w:rsid w:val="006B38A4"/>
    <w:rsid w:val="006B3A74"/>
    <w:rsid w:val="006B3AB2"/>
    <w:rsid w:val="006B49F6"/>
    <w:rsid w:val="006B4D78"/>
    <w:rsid w:val="006B4E78"/>
    <w:rsid w:val="006B4F23"/>
    <w:rsid w:val="006B57D4"/>
    <w:rsid w:val="006B58FB"/>
    <w:rsid w:val="006B5CC0"/>
    <w:rsid w:val="006B5CDC"/>
    <w:rsid w:val="006B617D"/>
    <w:rsid w:val="006B6214"/>
    <w:rsid w:val="006B6FAA"/>
    <w:rsid w:val="006B73A6"/>
    <w:rsid w:val="006B7623"/>
    <w:rsid w:val="006B78C9"/>
    <w:rsid w:val="006B78DA"/>
    <w:rsid w:val="006C0EC1"/>
    <w:rsid w:val="006C1316"/>
    <w:rsid w:val="006C1B77"/>
    <w:rsid w:val="006C1E4B"/>
    <w:rsid w:val="006C2134"/>
    <w:rsid w:val="006C29E2"/>
    <w:rsid w:val="006C31D1"/>
    <w:rsid w:val="006C3A0F"/>
    <w:rsid w:val="006C3EA9"/>
    <w:rsid w:val="006C4495"/>
    <w:rsid w:val="006C452E"/>
    <w:rsid w:val="006C50A6"/>
    <w:rsid w:val="006C52BD"/>
    <w:rsid w:val="006C5E22"/>
    <w:rsid w:val="006C60A1"/>
    <w:rsid w:val="006C6300"/>
    <w:rsid w:val="006C6319"/>
    <w:rsid w:val="006C692D"/>
    <w:rsid w:val="006C69D1"/>
    <w:rsid w:val="006C6EF8"/>
    <w:rsid w:val="006C7085"/>
    <w:rsid w:val="006C7839"/>
    <w:rsid w:val="006C7D3E"/>
    <w:rsid w:val="006D05B9"/>
    <w:rsid w:val="006D0BC3"/>
    <w:rsid w:val="006D0E2D"/>
    <w:rsid w:val="006D0EB0"/>
    <w:rsid w:val="006D0FFB"/>
    <w:rsid w:val="006D1067"/>
    <w:rsid w:val="006D12EC"/>
    <w:rsid w:val="006D14D7"/>
    <w:rsid w:val="006D176C"/>
    <w:rsid w:val="006D26C2"/>
    <w:rsid w:val="006D2AC2"/>
    <w:rsid w:val="006D3171"/>
    <w:rsid w:val="006D36DA"/>
    <w:rsid w:val="006D404E"/>
    <w:rsid w:val="006D4168"/>
    <w:rsid w:val="006D42C8"/>
    <w:rsid w:val="006D4930"/>
    <w:rsid w:val="006D4F45"/>
    <w:rsid w:val="006D5013"/>
    <w:rsid w:val="006D552E"/>
    <w:rsid w:val="006D56D2"/>
    <w:rsid w:val="006D5B8E"/>
    <w:rsid w:val="006D621A"/>
    <w:rsid w:val="006D677E"/>
    <w:rsid w:val="006D697E"/>
    <w:rsid w:val="006D747B"/>
    <w:rsid w:val="006D77C4"/>
    <w:rsid w:val="006D782E"/>
    <w:rsid w:val="006D78CA"/>
    <w:rsid w:val="006D7A4F"/>
    <w:rsid w:val="006D7AB1"/>
    <w:rsid w:val="006D7CAC"/>
    <w:rsid w:val="006D7D04"/>
    <w:rsid w:val="006E061E"/>
    <w:rsid w:val="006E062D"/>
    <w:rsid w:val="006E0AC8"/>
    <w:rsid w:val="006E1CFD"/>
    <w:rsid w:val="006E1D37"/>
    <w:rsid w:val="006E217E"/>
    <w:rsid w:val="006E246B"/>
    <w:rsid w:val="006E2D69"/>
    <w:rsid w:val="006E319A"/>
    <w:rsid w:val="006E3247"/>
    <w:rsid w:val="006E365E"/>
    <w:rsid w:val="006E3B5E"/>
    <w:rsid w:val="006E3B60"/>
    <w:rsid w:val="006E3E80"/>
    <w:rsid w:val="006E44E2"/>
    <w:rsid w:val="006E4A8A"/>
    <w:rsid w:val="006E5607"/>
    <w:rsid w:val="006E5E70"/>
    <w:rsid w:val="006E5EFD"/>
    <w:rsid w:val="006E6094"/>
    <w:rsid w:val="006E6140"/>
    <w:rsid w:val="006E6193"/>
    <w:rsid w:val="006E6197"/>
    <w:rsid w:val="006E62B1"/>
    <w:rsid w:val="006E6384"/>
    <w:rsid w:val="006E64C4"/>
    <w:rsid w:val="006E687E"/>
    <w:rsid w:val="006E68B4"/>
    <w:rsid w:val="006E6C7B"/>
    <w:rsid w:val="006E759C"/>
    <w:rsid w:val="006E7B84"/>
    <w:rsid w:val="006E7C10"/>
    <w:rsid w:val="006F05B5"/>
    <w:rsid w:val="006F0786"/>
    <w:rsid w:val="006F16A8"/>
    <w:rsid w:val="006F1A44"/>
    <w:rsid w:val="006F1BD6"/>
    <w:rsid w:val="006F1CD8"/>
    <w:rsid w:val="006F223F"/>
    <w:rsid w:val="006F279F"/>
    <w:rsid w:val="006F28EA"/>
    <w:rsid w:val="006F2DB2"/>
    <w:rsid w:val="006F38C0"/>
    <w:rsid w:val="006F425F"/>
    <w:rsid w:val="006F49F5"/>
    <w:rsid w:val="006F4A11"/>
    <w:rsid w:val="006F4A6A"/>
    <w:rsid w:val="006F4AC4"/>
    <w:rsid w:val="006F6143"/>
    <w:rsid w:val="006F672E"/>
    <w:rsid w:val="006F6B70"/>
    <w:rsid w:val="006F6C51"/>
    <w:rsid w:val="00700148"/>
    <w:rsid w:val="00700C79"/>
    <w:rsid w:val="00701624"/>
    <w:rsid w:val="007017AC"/>
    <w:rsid w:val="0070230C"/>
    <w:rsid w:val="00702365"/>
    <w:rsid w:val="00702420"/>
    <w:rsid w:val="007035F0"/>
    <w:rsid w:val="007038CC"/>
    <w:rsid w:val="00703971"/>
    <w:rsid w:val="00703AEB"/>
    <w:rsid w:val="00703E18"/>
    <w:rsid w:val="00703F24"/>
    <w:rsid w:val="007051A8"/>
    <w:rsid w:val="00705C58"/>
    <w:rsid w:val="00705DCE"/>
    <w:rsid w:val="00706197"/>
    <w:rsid w:val="00706EC2"/>
    <w:rsid w:val="0070741B"/>
    <w:rsid w:val="00707649"/>
    <w:rsid w:val="00707821"/>
    <w:rsid w:val="00710187"/>
    <w:rsid w:val="00711F3F"/>
    <w:rsid w:val="00712C39"/>
    <w:rsid w:val="00712D4B"/>
    <w:rsid w:val="007131A1"/>
    <w:rsid w:val="00713698"/>
    <w:rsid w:val="007145FB"/>
    <w:rsid w:val="007147A4"/>
    <w:rsid w:val="00714849"/>
    <w:rsid w:val="00714CE6"/>
    <w:rsid w:val="00715183"/>
    <w:rsid w:val="007151CC"/>
    <w:rsid w:val="00715241"/>
    <w:rsid w:val="00715297"/>
    <w:rsid w:val="00715E86"/>
    <w:rsid w:val="007163C3"/>
    <w:rsid w:val="00716C16"/>
    <w:rsid w:val="00716CB3"/>
    <w:rsid w:val="007172B6"/>
    <w:rsid w:val="00717500"/>
    <w:rsid w:val="00717787"/>
    <w:rsid w:val="00720343"/>
    <w:rsid w:val="00720A4F"/>
    <w:rsid w:val="00720D8D"/>
    <w:rsid w:val="00720DD7"/>
    <w:rsid w:val="00720F08"/>
    <w:rsid w:val="00720F10"/>
    <w:rsid w:val="00721917"/>
    <w:rsid w:val="007224DC"/>
    <w:rsid w:val="007233EF"/>
    <w:rsid w:val="00723F3F"/>
    <w:rsid w:val="00724C8E"/>
    <w:rsid w:val="00724EF6"/>
    <w:rsid w:val="00725086"/>
    <w:rsid w:val="0072551E"/>
    <w:rsid w:val="0072582D"/>
    <w:rsid w:val="00725D82"/>
    <w:rsid w:val="0072632D"/>
    <w:rsid w:val="007264F3"/>
    <w:rsid w:val="00727061"/>
    <w:rsid w:val="00727F92"/>
    <w:rsid w:val="007303D9"/>
    <w:rsid w:val="007304FD"/>
    <w:rsid w:val="00730771"/>
    <w:rsid w:val="00730A5A"/>
    <w:rsid w:val="00730ED0"/>
    <w:rsid w:val="0073105C"/>
    <w:rsid w:val="00731085"/>
    <w:rsid w:val="0073288E"/>
    <w:rsid w:val="00732952"/>
    <w:rsid w:val="00732FD5"/>
    <w:rsid w:val="00733627"/>
    <w:rsid w:val="00733897"/>
    <w:rsid w:val="0073448F"/>
    <w:rsid w:val="007345E7"/>
    <w:rsid w:val="00734C5E"/>
    <w:rsid w:val="00735BE5"/>
    <w:rsid w:val="00736282"/>
    <w:rsid w:val="007363F0"/>
    <w:rsid w:val="007368AF"/>
    <w:rsid w:val="00737996"/>
    <w:rsid w:val="00737EE8"/>
    <w:rsid w:val="007403C1"/>
    <w:rsid w:val="0074104C"/>
    <w:rsid w:val="0074342A"/>
    <w:rsid w:val="00743A19"/>
    <w:rsid w:val="00744573"/>
    <w:rsid w:val="00744629"/>
    <w:rsid w:val="007448EC"/>
    <w:rsid w:val="00744BEE"/>
    <w:rsid w:val="00744FFA"/>
    <w:rsid w:val="00745CC8"/>
    <w:rsid w:val="007463C7"/>
    <w:rsid w:val="00746486"/>
    <w:rsid w:val="00746719"/>
    <w:rsid w:val="007476FA"/>
    <w:rsid w:val="00747DA4"/>
    <w:rsid w:val="00750577"/>
    <w:rsid w:val="00750671"/>
    <w:rsid w:val="00750A3E"/>
    <w:rsid w:val="007511A3"/>
    <w:rsid w:val="007512A6"/>
    <w:rsid w:val="0075138F"/>
    <w:rsid w:val="00751639"/>
    <w:rsid w:val="00752595"/>
    <w:rsid w:val="00752828"/>
    <w:rsid w:val="00752C5E"/>
    <w:rsid w:val="00753182"/>
    <w:rsid w:val="0075380F"/>
    <w:rsid w:val="0075466A"/>
    <w:rsid w:val="0075496F"/>
    <w:rsid w:val="007555D9"/>
    <w:rsid w:val="00755A32"/>
    <w:rsid w:val="007562EE"/>
    <w:rsid w:val="007567D0"/>
    <w:rsid w:val="0075684F"/>
    <w:rsid w:val="00756FD7"/>
    <w:rsid w:val="007571E6"/>
    <w:rsid w:val="00757791"/>
    <w:rsid w:val="007578E1"/>
    <w:rsid w:val="007614AF"/>
    <w:rsid w:val="00761623"/>
    <w:rsid w:val="00761D65"/>
    <w:rsid w:val="00761E60"/>
    <w:rsid w:val="00763269"/>
    <w:rsid w:val="00763C5B"/>
    <w:rsid w:val="00764010"/>
    <w:rsid w:val="007640F9"/>
    <w:rsid w:val="00764306"/>
    <w:rsid w:val="00764FCC"/>
    <w:rsid w:val="007651AD"/>
    <w:rsid w:val="00766558"/>
    <w:rsid w:val="00766708"/>
    <w:rsid w:val="00766AA5"/>
    <w:rsid w:val="00766ED2"/>
    <w:rsid w:val="0076763C"/>
    <w:rsid w:val="00767CF6"/>
    <w:rsid w:val="00767D94"/>
    <w:rsid w:val="007702CD"/>
    <w:rsid w:val="007708DA"/>
    <w:rsid w:val="00770C10"/>
    <w:rsid w:val="00771272"/>
    <w:rsid w:val="007714E7"/>
    <w:rsid w:val="00771D5A"/>
    <w:rsid w:val="00772401"/>
    <w:rsid w:val="00772E68"/>
    <w:rsid w:val="0077348E"/>
    <w:rsid w:val="00773CAE"/>
    <w:rsid w:val="0077552D"/>
    <w:rsid w:val="00775596"/>
    <w:rsid w:val="00775D15"/>
    <w:rsid w:val="00776C1F"/>
    <w:rsid w:val="00776C67"/>
    <w:rsid w:val="00777135"/>
    <w:rsid w:val="0077775D"/>
    <w:rsid w:val="0077775F"/>
    <w:rsid w:val="0078016D"/>
    <w:rsid w:val="007801F1"/>
    <w:rsid w:val="00780A07"/>
    <w:rsid w:val="007813BC"/>
    <w:rsid w:val="007830BF"/>
    <w:rsid w:val="0078335D"/>
    <w:rsid w:val="00783617"/>
    <w:rsid w:val="00785346"/>
    <w:rsid w:val="00785682"/>
    <w:rsid w:val="00785B35"/>
    <w:rsid w:val="00785E8B"/>
    <w:rsid w:val="007869B2"/>
    <w:rsid w:val="00786FF1"/>
    <w:rsid w:val="00787257"/>
    <w:rsid w:val="0078732F"/>
    <w:rsid w:val="00787F01"/>
    <w:rsid w:val="0079065A"/>
    <w:rsid w:val="007909A8"/>
    <w:rsid w:val="00790D22"/>
    <w:rsid w:val="007912A5"/>
    <w:rsid w:val="0079192D"/>
    <w:rsid w:val="00791F11"/>
    <w:rsid w:val="0079200D"/>
    <w:rsid w:val="007922F2"/>
    <w:rsid w:val="00792406"/>
    <w:rsid w:val="00792429"/>
    <w:rsid w:val="00792B2B"/>
    <w:rsid w:val="00792D6C"/>
    <w:rsid w:val="00792EBF"/>
    <w:rsid w:val="00793CB3"/>
    <w:rsid w:val="007951A2"/>
    <w:rsid w:val="00795CC0"/>
    <w:rsid w:val="0079611A"/>
    <w:rsid w:val="00796B40"/>
    <w:rsid w:val="00796F99"/>
    <w:rsid w:val="00797827"/>
    <w:rsid w:val="00797D3C"/>
    <w:rsid w:val="007A14BA"/>
    <w:rsid w:val="007A1938"/>
    <w:rsid w:val="007A2E7F"/>
    <w:rsid w:val="007A30A1"/>
    <w:rsid w:val="007A32E5"/>
    <w:rsid w:val="007A3618"/>
    <w:rsid w:val="007A3765"/>
    <w:rsid w:val="007A383F"/>
    <w:rsid w:val="007A47D7"/>
    <w:rsid w:val="007A59DF"/>
    <w:rsid w:val="007A5A36"/>
    <w:rsid w:val="007A5D79"/>
    <w:rsid w:val="007A5F91"/>
    <w:rsid w:val="007A6321"/>
    <w:rsid w:val="007A6406"/>
    <w:rsid w:val="007A6947"/>
    <w:rsid w:val="007A6F2F"/>
    <w:rsid w:val="007A7046"/>
    <w:rsid w:val="007A7051"/>
    <w:rsid w:val="007A70F9"/>
    <w:rsid w:val="007A7212"/>
    <w:rsid w:val="007A7466"/>
    <w:rsid w:val="007A7C66"/>
    <w:rsid w:val="007B00CC"/>
    <w:rsid w:val="007B0134"/>
    <w:rsid w:val="007B244D"/>
    <w:rsid w:val="007B38F3"/>
    <w:rsid w:val="007B4E7D"/>
    <w:rsid w:val="007B5B9E"/>
    <w:rsid w:val="007B63C5"/>
    <w:rsid w:val="007B66BF"/>
    <w:rsid w:val="007B674C"/>
    <w:rsid w:val="007B6ACF"/>
    <w:rsid w:val="007B6DEB"/>
    <w:rsid w:val="007B7BB9"/>
    <w:rsid w:val="007C02AD"/>
    <w:rsid w:val="007C070F"/>
    <w:rsid w:val="007C1124"/>
    <w:rsid w:val="007C11AD"/>
    <w:rsid w:val="007C126F"/>
    <w:rsid w:val="007C1516"/>
    <w:rsid w:val="007C2B12"/>
    <w:rsid w:val="007C2CB1"/>
    <w:rsid w:val="007C3725"/>
    <w:rsid w:val="007C3B2C"/>
    <w:rsid w:val="007C3B4E"/>
    <w:rsid w:val="007C3D8E"/>
    <w:rsid w:val="007C3F7D"/>
    <w:rsid w:val="007C40B9"/>
    <w:rsid w:val="007C42C6"/>
    <w:rsid w:val="007C53E0"/>
    <w:rsid w:val="007C552F"/>
    <w:rsid w:val="007C5B8F"/>
    <w:rsid w:val="007C6194"/>
    <w:rsid w:val="007C68AD"/>
    <w:rsid w:val="007C736E"/>
    <w:rsid w:val="007C7B95"/>
    <w:rsid w:val="007C7C72"/>
    <w:rsid w:val="007C7CEE"/>
    <w:rsid w:val="007D0892"/>
    <w:rsid w:val="007D09A4"/>
    <w:rsid w:val="007D0A35"/>
    <w:rsid w:val="007D10EB"/>
    <w:rsid w:val="007D2149"/>
    <w:rsid w:val="007D2366"/>
    <w:rsid w:val="007D24EA"/>
    <w:rsid w:val="007D294F"/>
    <w:rsid w:val="007D2950"/>
    <w:rsid w:val="007D37BC"/>
    <w:rsid w:val="007D408F"/>
    <w:rsid w:val="007D4837"/>
    <w:rsid w:val="007D4BC9"/>
    <w:rsid w:val="007D616C"/>
    <w:rsid w:val="007D64D5"/>
    <w:rsid w:val="007D6555"/>
    <w:rsid w:val="007D6B79"/>
    <w:rsid w:val="007D6DF8"/>
    <w:rsid w:val="007D70D7"/>
    <w:rsid w:val="007D7462"/>
    <w:rsid w:val="007D795A"/>
    <w:rsid w:val="007D7E10"/>
    <w:rsid w:val="007E0B71"/>
    <w:rsid w:val="007E0F3C"/>
    <w:rsid w:val="007E2369"/>
    <w:rsid w:val="007E2DD2"/>
    <w:rsid w:val="007E36CD"/>
    <w:rsid w:val="007E3DC0"/>
    <w:rsid w:val="007E3E1E"/>
    <w:rsid w:val="007E455F"/>
    <w:rsid w:val="007E494B"/>
    <w:rsid w:val="007E4B71"/>
    <w:rsid w:val="007E5157"/>
    <w:rsid w:val="007E51CA"/>
    <w:rsid w:val="007E533B"/>
    <w:rsid w:val="007E551C"/>
    <w:rsid w:val="007E5A38"/>
    <w:rsid w:val="007E6705"/>
    <w:rsid w:val="007E6EE1"/>
    <w:rsid w:val="007E71A5"/>
    <w:rsid w:val="007E7B70"/>
    <w:rsid w:val="007E7EE6"/>
    <w:rsid w:val="007F0461"/>
    <w:rsid w:val="007F0F48"/>
    <w:rsid w:val="007F1094"/>
    <w:rsid w:val="007F1144"/>
    <w:rsid w:val="007F143A"/>
    <w:rsid w:val="007F1905"/>
    <w:rsid w:val="007F1AE8"/>
    <w:rsid w:val="007F238F"/>
    <w:rsid w:val="007F23CD"/>
    <w:rsid w:val="007F36AF"/>
    <w:rsid w:val="007F3E54"/>
    <w:rsid w:val="007F46F3"/>
    <w:rsid w:val="007F4EF7"/>
    <w:rsid w:val="007F597E"/>
    <w:rsid w:val="007F5A3F"/>
    <w:rsid w:val="007F5EAA"/>
    <w:rsid w:val="007F73DA"/>
    <w:rsid w:val="007F77B3"/>
    <w:rsid w:val="00800B30"/>
    <w:rsid w:val="00800F1B"/>
    <w:rsid w:val="00801930"/>
    <w:rsid w:val="00801A87"/>
    <w:rsid w:val="0080203F"/>
    <w:rsid w:val="0080228D"/>
    <w:rsid w:val="00802999"/>
    <w:rsid w:val="00802BC4"/>
    <w:rsid w:val="008036BE"/>
    <w:rsid w:val="00803C2C"/>
    <w:rsid w:val="00803E4E"/>
    <w:rsid w:val="00804D21"/>
    <w:rsid w:val="00804F69"/>
    <w:rsid w:val="008050CD"/>
    <w:rsid w:val="00805729"/>
    <w:rsid w:val="008059F4"/>
    <w:rsid w:val="00805DD2"/>
    <w:rsid w:val="00806994"/>
    <w:rsid w:val="00807488"/>
    <w:rsid w:val="0080762A"/>
    <w:rsid w:val="00807912"/>
    <w:rsid w:val="00810094"/>
    <w:rsid w:val="008100D2"/>
    <w:rsid w:val="008106AE"/>
    <w:rsid w:val="008108C1"/>
    <w:rsid w:val="0081093C"/>
    <w:rsid w:val="00811151"/>
    <w:rsid w:val="008116D4"/>
    <w:rsid w:val="008122FB"/>
    <w:rsid w:val="008124AD"/>
    <w:rsid w:val="008124DA"/>
    <w:rsid w:val="00812C91"/>
    <w:rsid w:val="00813039"/>
    <w:rsid w:val="00813103"/>
    <w:rsid w:val="0081337F"/>
    <w:rsid w:val="008134E4"/>
    <w:rsid w:val="0081377B"/>
    <w:rsid w:val="008137F1"/>
    <w:rsid w:val="00813ECA"/>
    <w:rsid w:val="008141C9"/>
    <w:rsid w:val="008143CB"/>
    <w:rsid w:val="008147D6"/>
    <w:rsid w:val="00815011"/>
    <w:rsid w:val="00815030"/>
    <w:rsid w:val="00815FFD"/>
    <w:rsid w:val="00816049"/>
    <w:rsid w:val="008170AD"/>
    <w:rsid w:val="008173F5"/>
    <w:rsid w:val="00817EBD"/>
    <w:rsid w:val="00817FF4"/>
    <w:rsid w:val="00820005"/>
    <w:rsid w:val="00820131"/>
    <w:rsid w:val="008201C9"/>
    <w:rsid w:val="008217C1"/>
    <w:rsid w:val="00821FA7"/>
    <w:rsid w:val="0082340D"/>
    <w:rsid w:val="0082359B"/>
    <w:rsid w:val="008236DE"/>
    <w:rsid w:val="008237A4"/>
    <w:rsid w:val="008246FE"/>
    <w:rsid w:val="00824849"/>
    <w:rsid w:val="00824FED"/>
    <w:rsid w:val="00825387"/>
    <w:rsid w:val="008256BE"/>
    <w:rsid w:val="00825C05"/>
    <w:rsid w:val="008268EB"/>
    <w:rsid w:val="00826E72"/>
    <w:rsid w:val="0082712B"/>
    <w:rsid w:val="00830873"/>
    <w:rsid w:val="0083098F"/>
    <w:rsid w:val="00830A9C"/>
    <w:rsid w:val="00830E61"/>
    <w:rsid w:val="00831D64"/>
    <w:rsid w:val="0083249B"/>
    <w:rsid w:val="00832601"/>
    <w:rsid w:val="00832910"/>
    <w:rsid w:val="00833CE7"/>
    <w:rsid w:val="0083468B"/>
    <w:rsid w:val="00834D24"/>
    <w:rsid w:val="00835745"/>
    <w:rsid w:val="00835B37"/>
    <w:rsid w:val="00835CF0"/>
    <w:rsid w:val="0083672D"/>
    <w:rsid w:val="008368B5"/>
    <w:rsid w:val="008368CD"/>
    <w:rsid w:val="00836AC3"/>
    <w:rsid w:val="0083720F"/>
    <w:rsid w:val="00837AEB"/>
    <w:rsid w:val="00840183"/>
    <w:rsid w:val="00840D8E"/>
    <w:rsid w:val="00840F30"/>
    <w:rsid w:val="00841350"/>
    <w:rsid w:val="0084285F"/>
    <w:rsid w:val="00842B46"/>
    <w:rsid w:val="00843302"/>
    <w:rsid w:val="00844365"/>
    <w:rsid w:val="0084441D"/>
    <w:rsid w:val="008444C5"/>
    <w:rsid w:val="0084453C"/>
    <w:rsid w:val="008445ED"/>
    <w:rsid w:val="00844899"/>
    <w:rsid w:val="00844AA3"/>
    <w:rsid w:val="00844AFB"/>
    <w:rsid w:val="0084520B"/>
    <w:rsid w:val="008452FB"/>
    <w:rsid w:val="00845800"/>
    <w:rsid w:val="00846244"/>
    <w:rsid w:val="00846A7F"/>
    <w:rsid w:val="00846E29"/>
    <w:rsid w:val="00847AEE"/>
    <w:rsid w:val="00847F27"/>
    <w:rsid w:val="00850534"/>
    <w:rsid w:val="00850BE8"/>
    <w:rsid w:val="00850F75"/>
    <w:rsid w:val="008510E6"/>
    <w:rsid w:val="008513FB"/>
    <w:rsid w:val="00851E29"/>
    <w:rsid w:val="00852662"/>
    <w:rsid w:val="0085354C"/>
    <w:rsid w:val="00853846"/>
    <w:rsid w:val="00853D9D"/>
    <w:rsid w:val="00853EAF"/>
    <w:rsid w:val="0085415B"/>
    <w:rsid w:val="00854D1E"/>
    <w:rsid w:val="00855276"/>
    <w:rsid w:val="008555C2"/>
    <w:rsid w:val="008555C7"/>
    <w:rsid w:val="0085582E"/>
    <w:rsid w:val="00855889"/>
    <w:rsid w:val="00855992"/>
    <w:rsid w:val="00856228"/>
    <w:rsid w:val="0085640D"/>
    <w:rsid w:val="00856E3C"/>
    <w:rsid w:val="00856E90"/>
    <w:rsid w:val="00857FE5"/>
    <w:rsid w:val="0086069E"/>
    <w:rsid w:val="00860BAD"/>
    <w:rsid w:val="00860C48"/>
    <w:rsid w:val="00861220"/>
    <w:rsid w:val="00861237"/>
    <w:rsid w:val="00861521"/>
    <w:rsid w:val="0086194B"/>
    <w:rsid w:val="00861EEB"/>
    <w:rsid w:val="00862E7E"/>
    <w:rsid w:val="0086320E"/>
    <w:rsid w:val="008636B2"/>
    <w:rsid w:val="00864ED6"/>
    <w:rsid w:val="008653BF"/>
    <w:rsid w:val="00865B5F"/>
    <w:rsid w:val="00865E99"/>
    <w:rsid w:val="00865EB9"/>
    <w:rsid w:val="0086749C"/>
    <w:rsid w:val="00867F83"/>
    <w:rsid w:val="0087046F"/>
    <w:rsid w:val="0087050D"/>
    <w:rsid w:val="0087095C"/>
    <w:rsid w:val="008715D1"/>
    <w:rsid w:val="0087173A"/>
    <w:rsid w:val="008717F8"/>
    <w:rsid w:val="00871C2C"/>
    <w:rsid w:val="008729DC"/>
    <w:rsid w:val="00872AA6"/>
    <w:rsid w:val="00873176"/>
    <w:rsid w:val="008732BF"/>
    <w:rsid w:val="008743A3"/>
    <w:rsid w:val="00874462"/>
    <w:rsid w:val="0087462A"/>
    <w:rsid w:val="00874990"/>
    <w:rsid w:val="00874ECA"/>
    <w:rsid w:val="0087508F"/>
    <w:rsid w:val="0087512F"/>
    <w:rsid w:val="008758D7"/>
    <w:rsid w:val="00875CC6"/>
    <w:rsid w:val="00875DFC"/>
    <w:rsid w:val="00876176"/>
    <w:rsid w:val="008775BB"/>
    <w:rsid w:val="00877BE0"/>
    <w:rsid w:val="00877C19"/>
    <w:rsid w:val="00877E51"/>
    <w:rsid w:val="0088029B"/>
    <w:rsid w:val="008815B7"/>
    <w:rsid w:val="00882A23"/>
    <w:rsid w:val="0088343D"/>
    <w:rsid w:val="00883535"/>
    <w:rsid w:val="008840C6"/>
    <w:rsid w:val="008843C5"/>
    <w:rsid w:val="0088461E"/>
    <w:rsid w:val="00884667"/>
    <w:rsid w:val="00884AC1"/>
    <w:rsid w:val="008855CF"/>
    <w:rsid w:val="00885865"/>
    <w:rsid w:val="00885923"/>
    <w:rsid w:val="008859A1"/>
    <w:rsid w:val="00885E16"/>
    <w:rsid w:val="008863CC"/>
    <w:rsid w:val="008868FA"/>
    <w:rsid w:val="00886C05"/>
    <w:rsid w:val="008873AE"/>
    <w:rsid w:val="00890395"/>
    <w:rsid w:val="00890505"/>
    <w:rsid w:val="008909B1"/>
    <w:rsid w:val="00890AD2"/>
    <w:rsid w:val="00890BCB"/>
    <w:rsid w:val="00891219"/>
    <w:rsid w:val="008924A6"/>
    <w:rsid w:val="00893157"/>
    <w:rsid w:val="008933EC"/>
    <w:rsid w:val="00893B83"/>
    <w:rsid w:val="00893B98"/>
    <w:rsid w:val="00893E4E"/>
    <w:rsid w:val="008952E4"/>
    <w:rsid w:val="00895A9F"/>
    <w:rsid w:val="008960F6"/>
    <w:rsid w:val="0089646B"/>
    <w:rsid w:val="00896852"/>
    <w:rsid w:val="00896D3E"/>
    <w:rsid w:val="00897BB0"/>
    <w:rsid w:val="00897EAE"/>
    <w:rsid w:val="00897F14"/>
    <w:rsid w:val="008A094D"/>
    <w:rsid w:val="008A0B65"/>
    <w:rsid w:val="008A0E31"/>
    <w:rsid w:val="008A12D9"/>
    <w:rsid w:val="008A2414"/>
    <w:rsid w:val="008A2B73"/>
    <w:rsid w:val="008A31EA"/>
    <w:rsid w:val="008A32AF"/>
    <w:rsid w:val="008A4BA7"/>
    <w:rsid w:val="008A4ED3"/>
    <w:rsid w:val="008A4FE5"/>
    <w:rsid w:val="008A513B"/>
    <w:rsid w:val="008A69E1"/>
    <w:rsid w:val="008A7865"/>
    <w:rsid w:val="008A7DAC"/>
    <w:rsid w:val="008A7E3A"/>
    <w:rsid w:val="008B0D84"/>
    <w:rsid w:val="008B1538"/>
    <w:rsid w:val="008B3301"/>
    <w:rsid w:val="008B3A42"/>
    <w:rsid w:val="008B3C58"/>
    <w:rsid w:val="008B5032"/>
    <w:rsid w:val="008B55B7"/>
    <w:rsid w:val="008B565D"/>
    <w:rsid w:val="008B5BFC"/>
    <w:rsid w:val="008B654F"/>
    <w:rsid w:val="008B6D23"/>
    <w:rsid w:val="008B6E0F"/>
    <w:rsid w:val="008B7C1D"/>
    <w:rsid w:val="008B7FE7"/>
    <w:rsid w:val="008C0C8A"/>
    <w:rsid w:val="008C1AB0"/>
    <w:rsid w:val="008C1BBE"/>
    <w:rsid w:val="008C2943"/>
    <w:rsid w:val="008C2ED2"/>
    <w:rsid w:val="008C3276"/>
    <w:rsid w:val="008C3DA0"/>
    <w:rsid w:val="008C4594"/>
    <w:rsid w:val="008C538E"/>
    <w:rsid w:val="008C53E9"/>
    <w:rsid w:val="008C5E6C"/>
    <w:rsid w:val="008C6395"/>
    <w:rsid w:val="008C6B4C"/>
    <w:rsid w:val="008C6F1D"/>
    <w:rsid w:val="008C7152"/>
    <w:rsid w:val="008C7598"/>
    <w:rsid w:val="008C7CF0"/>
    <w:rsid w:val="008D01FB"/>
    <w:rsid w:val="008D0DA7"/>
    <w:rsid w:val="008D0E05"/>
    <w:rsid w:val="008D1144"/>
    <w:rsid w:val="008D17CF"/>
    <w:rsid w:val="008D1856"/>
    <w:rsid w:val="008D1EA5"/>
    <w:rsid w:val="008D265C"/>
    <w:rsid w:val="008D275F"/>
    <w:rsid w:val="008D2F84"/>
    <w:rsid w:val="008D3456"/>
    <w:rsid w:val="008D3EFF"/>
    <w:rsid w:val="008D4DD6"/>
    <w:rsid w:val="008D5223"/>
    <w:rsid w:val="008D5B89"/>
    <w:rsid w:val="008D5D1C"/>
    <w:rsid w:val="008D61D2"/>
    <w:rsid w:val="008D624A"/>
    <w:rsid w:val="008D6864"/>
    <w:rsid w:val="008D755C"/>
    <w:rsid w:val="008D7C82"/>
    <w:rsid w:val="008E1100"/>
    <w:rsid w:val="008E1579"/>
    <w:rsid w:val="008E20ED"/>
    <w:rsid w:val="008E2362"/>
    <w:rsid w:val="008E32CA"/>
    <w:rsid w:val="008E3647"/>
    <w:rsid w:val="008E36B5"/>
    <w:rsid w:val="008E37F6"/>
    <w:rsid w:val="008E3AAD"/>
    <w:rsid w:val="008E3CFB"/>
    <w:rsid w:val="008E4C71"/>
    <w:rsid w:val="008E5D8E"/>
    <w:rsid w:val="008E6709"/>
    <w:rsid w:val="008E70A0"/>
    <w:rsid w:val="008E7689"/>
    <w:rsid w:val="008E7A3F"/>
    <w:rsid w:val="008E7A69"/>
    <w:rsid w:val="008F0B6D"/>
    <w:rsid w:val="008F13D8"/>
    <w:rsid w:val="008F1831"/>
    <w:rsid w:val="008F1C5A"/>
    <w:rsid w:val="008F202E"/>
    <w:rsid w:val="008F2652"/>
    <w:rsid w:val="008F2861"/>
    <w:rsid w:val="008F4689"/>
    <w:rsid w:val="008F4790"/>
    <w:rsid w:val="008F5FB4"/>
    <w:rsid w:val="008F6827"/>
    <w:rsid w:val="008F6C49"/>
    <w:rsid w:val="008F6D4D"/>
    <w:rsid w:val="008F6E34"/>
    <w:rsid w:val="008F7180"/>
    <w:rsid w:val="008F71BA"/>
    <w:rsid w:val="008F7673"/>
    <w:rsid w:val="008F7797"/>
    <w:rsid w:val="008F7EED"/>
    <w:rsid w:val="009004F4"/>
    <w:rsid w:val="00900AE4"/>
    <w:rsid w:val="00900C1C"/>
    <w:rsid w:val="009012B8"/>
    <w:rsid w:val="00901851"/>
    <w:rsid w:val="00901DB6"/>
    <w:rsid w:val="009026FF"/>
    <w:rsid w:val="00902E5E"/>
    <w:rsid w:val="00903146"/>
    <w:rsid w:val="0090350B"/>
    <w:rsid w:val="009040F7"/>
    <w:rsid w:val="00905DBA"/>
    <w:rsid w:val="00905DEB"/>
    <w:rsid w:val="00905DF3"/>
    <w:rsid w:val="00905F08"/>
    <w:rsid w:val="00906021"/>
    <w:rsid w:val="009065E2"/>
    <w:rsid w:val="00906E9F"/>
    <w:rsid w:val="009073BD"/>
    <w:rsid w:val="009076DB"/>
    <w:rsid w:val="00907723"/>
    <w:rsid w:val="0091002F"/>
    <w:rsid w:val="00910239"/>
    <w:rsid w:val="00910621"/>
    <w:rsid w:val="009106BB"/>
    <w:rsid w:val="00910847"/>
    <w:rsid w:val="0091095E"/>
    <w:rsid w:val="00910B3C"/>
    <w:rsid w:val="00910D99"/>
    <w:rsid w:val="00910E0E"/>
    <w:rsid w:val="0091198F"/>
    <w:rsid w:val="00911A75"/>
    <w:rsid w:val="00912A10"/>
    <w:rsid w:val="0091346B"/>
    <w:rsid w:val="009139BF"/>
    <w:rsid w:val="00914B8D"/>
    <w:rsid w:val="00914BF2"/>
    <w:rsid w:val="00914DED"/>
    <w:rsid w:val="00914F9F"/>
    <w:rsid w:val="00917179"/>
    <w:rsid w:val="009178D6"/>
    <w:rsid w:val="00921075"/>
    <w:rsid w:val="00921124"/>
    <w:rsid w:val="009213DB"/>
    <w:rsid w:val="009217A5"/>
    <w:rsid w:val="009218CA"/>
    <w:rsid w:val="00921F88"/>
    <w:rsid w:val="009220A1"/>
    <w:rsid w:val="00922548"/>
    <w:rsid w:val="0092293F"/>
    <w:rsid w:val="00922AC6"/>
    <w:rsid w:val="00922BCB"/>
    <w:rsid w:val="00922E9D"/>
    <w:rsid w:val="009235BA"/>
    <w:rsid w:val="0092369C"/>
    <w:rsid w:val="0092391D"/>
    <w:rsid w:val="00923B72"/>
    <w:rsid w:val="00924F05"/>
    <w:rsid w:val="00925044"/>
    <w:rsid w:val="0092592F"/>
    <w:rsid w:val="009262F6"/>
    <w:rsid w:val="00926687"/>
    <w:rsid w:val="0092690C"/>
    <w:rsid w:val="00926934"/>
    <w:rsid w:val="00927074"/>
    <w:rsid w:val="009272B2"/>
    <w:rsid w:val="0093026A"/>
    <w:rsid w:val="00930740"/>
    <w:rsid w:val="00930865"/>
    <w:rsid w:val="00930AFC"/>
    <w:rsid w:val="009311B0"/>
    <w:rsid w:val="00931899"/>
    <w:rsid w:val="00931A4A"/>
    <w:rsid w:val="00931AE2"/>
    <w:rsid w:val="00931B5F"/>
    <w:rsid w:val="00931D6E"/>
    <w:rsid w:val="00932276"/>
    <w:rsid w:val="00932ADF"/>
    <w:rsid w:val="00933417"/>
    <w:rsid w:val="00933549"/>
    <w:rsid w:val="00933672"/>
    <w:rsid w:val="00933AAC"/>
    <w:rsid w:val="00933D9F"/>
    <w:rsid w:val="009342D1"/>
    <w:rsid w:val="009342DC"/>
    <w:rsid w:val="0093527D"/>
    <w:rsid w:val="009352F5"/>
    <w:rsid w:val="009353CA"/>
    <w:rsid w:val="009360A7"/>
    <w:rsid w:val="00936C76"/>
    <w:rsid w:val="0094068B"/>
    <w:rsid w:val="0094138E"/>
    <w:rsid w:val="00941671"/>
    <w:rsid w:val="00941766"/>
    <w:rsid w:val="0094190D"/>
    <w:rsid w:val="009423AC"/>
    <w:rsid w:val="00942876"/>
    <w:rsid w:val="0094289A"/>
    <w:rsid w:val="00942AB5"/>
    <w:rsid w:val="00942FC5"/>
    <w:rsid w:val="009441D2"/>
    <w:rsid w:val="00944344"/>
    <w:rsid w:val="009443B4"/>
    <w:rsid w:val="009443E1"/>
    <w:rsid w:val="009448B1"/>
    <w:rsid w:val="00944E21"/>
    <w:rsid w:val="00945727"/>
    <w:rsid w:val="0094607C"/>
    <w:rsid w:val="00947111"/>
    <w:rsid w:val="00947D84"/>
    <w:rsid w:val="00950037"/>
    <w:rsid w:val="00950226"/>
    <w:rsid w:val="009508AE"/>
    <w:rsid w:val="00951284"/>
    <w:rsid w:val="00951604"/>
    <w:rsid w:val="00951875"/>
    <w:rsid w:val="0095224D"/>
    <w:rsid w:val="00952D6A"/>
    <w:rsid w:val="0095496D"/>
    <w:rsid w:val="0095504D"/>
    <w:rsid w:val="009552B5"/>
    <w:rsid w:val="009557A8"/>
    <w:rsid w:val="0095611D"/>
    <w:rsid w:val="00956571"/>
    <w:rsid w:val="00956EF5"/>
    <w:rsid w:val="0095783B"/>
    <w:rsid w:val="00957D74"/>
    <w:rsid w:val="00960347"/>
    <w:rsid w:val="0096096F"/>
    <w:rsid w:val="00960C28"/>
    <w:rsid w:val="00960F58"/>
    <w:rsid w:val="0096124E"/>
    <w:rsid w:val="0096175E"/>
    <w:rsid w:val="00961773"/>
    <w:rsid w:val="00961CA2"/>
    <w:rsid w:val="00961EB2"/>
    <w:rsid w:val="00962132"/>
    <w:rsid w:val="009629EE"/>
    <w:rsid w:val="00962B04"/>
    <w:rsid w:val="00962E01"/>
    <w:rsid w:val="00963E80"/>
    <w:rsid w:val="00964CDD"/>
    <w:rsid w:val="009650D7"/>
    <w:rsid w:val="00965B9F"/>
    <w:rsid w:val="009667E4"/>
    <w:rsid w:val="00966BD4"/>
    <w:rsid w:val="0096787C"/>
    <w:rsid w:val="00967EDF"/>
    <w:rsid w:val="00970292"/>
    <w:rsid w:val="009702A7"/>
    <w:rsid w:val="0097077B"/>
    <w:rsid w:val="0097136B"/>
    <w:rsid w:val="009713EC"/>
    <w:rsid w:val="009716C2"/>
    <w:rsid w:val="00971E18"/>
    <w:rsid w:val="00972048"/>
    <w:rsid w:val="00972117"/>
    <w:rsid w:val="00972440"/>
    <w:rsid w:val="00972787"/>
    <w:rsid w:val="00972E09"/>
    <w:rsid w:val="00973F01"/>
    <w:rsid w:val="0097406A"/>
    <w:rsid w:val="009745A8"/>
    <w:rsid w:val="009749AA"/>
    <w:rsid w:val="00974AEE"/>
    <w:rsid w:val="00974B7D"/>
    <w:rsid w:val="00974E72"/>
    <w:rsid w:val="00975315"/>
    <w:rsid w:val="00975A55"/>
    <w:rsid w:val="009762CD"/>
    <w:rsid w:val="009763DD"/>
    <w:rsid w:val="00976687"/>
    <w:rsid w:val="00976F9F"/>
    <w:rsid w:val="00977BC0"/>
    <w:rsid w:val="009808DD"/>
    <w:rsid w:val="00980BA6"/>
    <w:rsid w:val="00980EDA"/>
    <w:rsid w:val="00981201"/>
    <w:rsid w:val="00981DDE"/>
    <w:rsid w:val="00981FF4"/>
    <w:rsid w:val="00982323"/>
    <w:rsid w:val="009825F6"/>
    <w:rsid w:val="00982B89"/>
    <w:rsid w:val="00982E82"/>
    <w:rsid w:val="009841B5"/>
    <w:rsid w:val="009842A6"/>
    <w:rsid w:val="009845E4"/>
    <w:rsid w:val="00984A53"/>
    <w:rsid w:val="009850DF"/>
    <w:rsid w:val="009857E5"/>
    <w:rsid w:val="00986176"/>
    <w:rsid w:val="0098633F"/>
    <w:rsid w:val="00986446"/>
    <w:rsid w:val="009865DC"/>
    <w:rsid w:val="00986A4E"/>
    <w:rsid w:val="00987387"/>
    <w:rsid w:val="009873B7"/>
    <w:rsid w:val="00987B97"/>
    <w:rsid w:val="00990860"/>
    <w:rsid w:val="00990C96"/>
    <w:rsid w:val="009912D4"/>
    <w:rsid w:val="009917D4"/>
    <w:rsid w:val="00992325"/>
    <w:rsid w:val="009951FF"/>
    <w:rsid w:val="009958BE"/>
    <w:rsid w:val="00995BC6"/>
    <w:rsid w:val="0099640F"/>
    <w:rsid w:val="009964BF"/>
    <w:rsid w:val="00996691"/>
    <w:rsid w:val="0099788D"/>
    <w:rsid w:val="00997E99"/>
    <w:rsid w:val="00997F63"/>
    <w:rsid w:val="00997FA3"/>
    <w:rsid w:val="009A02CA"/>
    <w:rsid w:val="009A041F"/>
    <w:rsid w:val="009A0DCE"/>
    <w:rsid w:val="009A1ABF"/>
    <w:rsid w:val="009A252C"/>
    <w:rsid w:val="009A2825"/>
    <w:rsid w:val="009A3487"/>
    <w:rsid w:val="009A398D"/>
    <w:rsid w:val="009A43EE"/>
    <w:rsid w:val="009A4A42"/>
    <w:rsid w:val="009A4B34"/>
    <w:rsid w:val="009A5570"/>
    <w:rsid w:val="009A61B0"/>
    <w:rsid w:val="009A6326"/>
    <w:rsid w:val="009A657A"/>
    <w:rsid w:val="009A65C3"/>
    <w:rsid w:val="009A6AFC"/>
    <w:rsid w:val="009A7756"/>
    <w:rsid w:val="009A7D31"/>
    <w:rsid w:val="009A7FCB"/>
    <w:rsid w:val="009B0B26"/>
    <w:rsid w:val="009B0B6A"/>
    <w:rsid w:val="009B22E5"/>
    <w:rsid w:val="009B2B69"/>
    <w:rsid w:val="009B2F5C"/>
    <w:rsid w:val="009B303D"/>
    <w:rsid w:val="009B30B2"/>
    <w:rsid w:val="009B38CB"/>
    <w:rsid w:val="009B3B14"/>
    <w:rsid w:val="009B3F44"/>
    <w:rsid w:val="009B4125"/>
    <w:rsid w:val="009B4581"/>
    <w:rsid w:val="009B48F3"/>
    <w:rsid w:val="009B4A2A"/>
    <w:rsid w:val="009B5735"/>
    <w:rsid w:val="009B63C0"/>
    <w:rsid w:val="009B6503"/>
    <w:rsid w:val="009B6890"/>
    <w:rsid w:val="009B70DC"/>
    <w:rsid w:val="009B7670"/>
    <w:rsid w:val="009B7F6F"/>
    <w:rsid w:val="009C021D"/>
    <w:rsid w:val="009C0904"/>
    <w:rsid w:val="009C09F8"/>
    <w:rsid w:val="009C0D44"/>
    <w:rsid w:val="009C12D0"/>
    <w:rsid w:val="009C1611"/>
    <w:rsid w:val="009C1787"/>
    <w:rsid w:val="009C345F"/>
    <w:rsid w:val="009C4156"/>
    <w:rsid w:val="009C430C"/>
    <w:rsid w:val="009C4555"/>
    <w:rsid w:val="009C461A"/>
    <w:rsid w:val="009C463B"/>
    <w:rsid w:val="009C4B31"/>
    <w:rsid w:val="009C5D28"/>
    <w:rsid w:val="009C617D"/>
    <w:rsid w:val="009C6438"/>
    <w:rsid w:val="009C651D"/>
    <w:rsid w:val="009C6A3F"/>
    <w:rsid w:val="009C7D66"/>
    <w:rsid w:val="009D0571"/>
    <w:rsid w:val="009D0871"/>
    <w:rsid w:val="009D09ED"/>
    <w:rsid w:val="009D0D69"/>
    <w:rsid w:val="009D138F"/>
    <w:rsid w:val="009D1710"/>
    <w:rsid w:val="009D19CD"/>
    <w:rsid w:val="009D1A7F"/>
    <w:rsid w:val="009D3309"/>
    <w:rsid w:val="009D34E4"/>
    <w:rsid w:val="009D35B2"/>
    <w:rsid w:val="009D3DC8"/>
    <w:rsid w:val="009D409E"/>
    <w:rsid w:val="009D41AA"/>
    <w:rsid w:val="009D4286"/>
    <w:rsid w:val="009D4D57"/>
    <w:rsid w:val="009D4D95"/>
    <w:rsid w:val="009D580E"/>
    <w:rsid w:val="009D5B0C"/>
    <w:rsid w:val="009D5C33"/>
    <w:rsid w:val="009D6A77"/>
    <w:rsid w:val="009D6B1F"/>
    <w:rsid w:val="009D6FC6"/>
    <w:rsid w:val="009D6FDB"/>
    <w:rsid w:val="009D701C"/>
    <w:rsid w:val="009D72E8"/>
    <w:rsid w:val="009D7409"/>
    <w:rsid w:val="009D76AD"/>
    <w:rsid w:val="009D77D0"/>
    <w:rsid w:val="009D7B84"/>
    <w:rsid w:val="009E00D1"/>
    <w:rsid w:val="009E1DD1"/>
    <w:rsid w:val="009E2327"/>
    <w:rsid w:val="009E235B"/>
    <w:rsid w:val="009E23A3"/>
    <w:rsid w:val="009E2738"/>
    <w:rsid w:val="009E27BF"/>
    <w:rsid w:val="009E2E48"/>
    <w:rsid w:val="009E50DC"/>
    <w:rsid w:val="009E5774"/>
    <w:rsid w:val="009E5C3F"/>
    <w:rsid w:val="009E5E76"/>
    <w:rsid w:val="009E62C5"/>
    <w:rsid w:val="009E7198"/>
    <w:rsid w:val="009E773E"/>
    <w:rsid w:val="009E77C5"/>
    <w:rsid w:val="009F0655"/>
    <w:rsid w:val="009F06F9"/>
    <w:rsid w:val="009F13AB"/>
    <w:rsid w:val="009F1FA8"/>
    <w:rsid w:val="009F26CC"/>
    <w:rsid w:val="009F2819"/>
    <w:rsid w:val="009F2A99"/>
    <w:rsid w:val="009F3043"/>
    <w:rsid w:val="009F313B"/>
    <w:rsid w:val="009F3196"/>
    <w:rsid w:val="009F3D48"/>
    <w:rsid w:val="009F4903"/>
    <w:rsid w:val="009F4F36"/>
    <w:rsid w:val="009F5862"/>
    <w:rsid w:val="009F586E"/>
    <w:rsid w:val="009F634C"/>
    <w:rsid w:val="009F65CA"/>
    <w:rsid w:val="009F6836"/>
    <w:rsid w:val="009F7FE0"/>
    <w:rsid w:val="00A00159"/>
    <w:rsid w:val="00A008F4"/>
    <w:rsid w:val="00A009E1"/>
    <w:rsid w:val="00A00C46"/>
    <w:rsid w:val="00A00E21"/>
    <w:rsid w:val="00A016F3"/>
    <w:rsid w:val="00A0171C"/>
    <w:rsid w:val="00A01EE9"/>
    <w:rsid w:val="00A02786"/>
    <w:rsid w:val="00A0318F"/>
    <w:rsid w:val="00A03C64"/>
    <w:rsid w:val="00A054F6"/>
    <w:rsid w:val="00A057CE"/>
    <w:rsid w:val="00A05E65"/>
    <w:rsid w:val="00A0606A"/>
    <w:rsid w:val="00A062E0"/>
    <w:rsid w:val="00A07E05"/>
    <w:rsid w:val="00A07F33"/>
    <w:rsid w:val="00A07F9F"/>
    <w:rsid w:val="00A11027"/>
    <w:rsid w:val="00A114EA"/>
    <w:rsid w:val="00A11E56"/>
    <w:rsid w:val="00A124E8"/>
    <w:rsid w:val="00A13488"/>
    <w:rsid w:val="00A13538"/>
    <w:rsid w:val="00A135AC"/>
    <w:rsid w:val="00A13858"/>
    <w:rsid w:val="00A13E10"/>
    <w:rsid w:val="00A155B7"/>
    <w:rsid w:val="00A15C13"/>
    <w:rsid w:val="00A165BA"/>
    <w:rsid w:val="00A16680"/>
    <w:rsid w:val="00A1685A"/>
    <w:rsid w:val="00A16B67"/>
    <w:rsid w:val="00A16CE3"/>
    <w:rsid w:val="00A16F17"/>
    <w:rsid w:val="00A17822"/>
    <w:rsid w:val="00A17FF7"/>
    <w:rsid w:val="00A203EB"/>
    <w:rsid w:val="00A2081D"/>
    <w:rsid w:val="00A20C3A"/>
    <w:rsid w:val="00A20C6B"/>
    <w:rsid w:val="00A20E90"/>
    <w:rsid w:val="00A2114E"/>
    <w:rsid w:val="00A2125D"/>
    <w:rsid w:val="00A21368"/>
    <w:rsid w:val="00A21A33"/>
    <w:rsid w:val="00A21EB4"/>
    <w:rsid w:val="00A21F68"/>
    <w:rsid w:val="00A22124"/>
    <w:rsid w:val="00A221D4"/>
    <w:rsid w:val="00A22ACA"/>
    <w:rsid w:val="00A23A19"/>
    <w:rsid w:val="00A24C3E"/>
    <w:rsid w:val="00A24FCA"/>
    <w:rsid w:val="00A2501E"/>
    <w:rsid w:val="00A26283"/>
    <w:rsid w:val="00A273D2"/>
    <w:rsid w:val="00A27821"/>
    <w:rsid w:val="00A27FFA"/>
    <w:rsid w:val="00A301E5"/>
    <w:rsid w:val="00A3108F"/>
    <w:rsid w:val="00A3110C"/>
    <w:rsid w:val="00A31B61"/>
    <w:rsid w:val="00A31DCF"/>
    <w:rsid w:val="00A3283C"/>
    <w:rsid w:val="00A32D6C"/>
    <w:rsid w:val="00A32F44"/>
    <w:rsid w:val="00A33391"/>
    <w:rsid w:val="00A339A1"/>
    <w:rsid w:val="00A34690"/>
    <w:rsid w:val="00A353D6"/>
    <w:rsid w:val="00A36233"/>
    <w:rsid w:val="00A36B3F"/>
    <w:rsid w:val="00A36B45"/>
    <w:rsid w:val="00A36C48"/>
    <w:rsid w:val="00A36C8F"/>
    <w:rsid w:val="00A37079"/>
    <w:rsid w:val="00A370C4"/>
    <w:rsid w:val="00A40182"/>
    <w:rsid w:val="00A40A81"/>
    <w:rsid w:val="00A40CC9"/>
    <w:rsid w:val="00A413D6"/>
    <w:rsid w:val="00A41CDE"/>
    <w:rsid w:val="00A420F1"/>
    <w:rsid w:val="00A425A2"/>
    <w:rsid w:val="00A435AF"/>
    <w:rsid w:val="00A43915"/>
    <w:rsid w:val="00A43EC6"/>
    <w:rsid w:val="00A443FA"/>
    <w:rsid w:val="00A44A3E"/>
    <w:rsid w:val="00A458D4"/>
    <w:rsid w:val="00A45974"/>
    <w:rsid w:val="00A45CD5"/>
    <w:rsid w:val="00A45DC3"/>
    <w:rsid w:val="00A45E2B"/>
    <w:rsid w:val="00A45E74"/>
    <w:rsid w:val="00A4614A"/>
    <w:rsid w:val="00A46152"/>
    <w:rsid w:val="00A466B6"/>
    <w:rsid w:val="00A469C0"/>
    <w:rsid w:val="00A4735A"/>
    <w:rsid w:val="00A477A9"/>
    <w:rsid w:val="00A501B3"/>
    <w:rsid w:val="00A50D03"/>
    <w:rsid w:val="00A5135A"/>
    <w:rsid w:val="00A51F54"/>
    <w:rsid w:val="00A52D2C"/>
    <w:rsid w:val="00A53366"/>
    <w:rsid w:val="00A53408"/>
    <w:rsid w:val="00A5526D"/>
    <w:rsid w:val="00A55544"/>
    <w:rsid w:val="00A557DE"/>
    <w:rsid w:val="00A55841"/>
    <w:rsid w:val="00A55A07"/>
    <w:rsid w:val="00A55B9F"/>
    <w:rsid w:val="00A55C8B"/>
    <w:rsid w:val="00A56915"/>
    <w:rsid w:val="00A569F1"/>
    <w:rsid w:val="00A56C29"/>
    <w:rsid w:val="00A56F14"/>
    <w:rsid w:val="00A56FAE"/>
    <w:rsid w:val="00A56FB0"/>
    <w:rsid w:val="00A57145"/>
    <w:rsid w:val="00A576F2"/>
    <w:rsid w:val="00A577F7"/>
    <w:rsid w:val="00A57CB2"/>
    <w:rsid w:val="00A604EC"/>
    <w:rsid w:val="00A60A01"/>
    <w:rsid w:val="00A60B71"/>
    <w:rsid w:val="00A61697"/>
    <w:rsid w:val="00A61C60"/>
    <w:rsid w:val="00A61D33"/>
    <w:rsid w:val="00A62657"/>
    <w:rsid w:val="00A62B17"/>
    <w:rsid w:val="00A62D50"/>
    <w:rsid w:val="00A635C7"/>
    <w:rsid w:val="00A63683"/>
    <w:rsid w:val="00A63C52"/>
    <w:rsid w:val="00A6405C"/>
    <w:rsid w:val="00A64A79"/>
    <w:rsid w:val="00A65105"/>
    <w:rsid w:val="00A65EED"/>
    <w:rsid w:val="00A6644C"/>
    <w:rsid w:val="00A6673B"/>
    <w:rsid w:val="00A66A4C"/>
    <w:rsid w:val="00A66D6F"/>
    <w:rsid w:val="00A671F2"/>
    <w:rsid w:val="00A701AD"/>
    <w:rsid w:val="00A70336"/>
    <w:rsid w:val="00A7091C"/>
    <w:rsid w:val="00A711E0"/>
    <w:rsid w:val="00A72793"/>
    <w:rsid w:val="00A735F3"/>
    <w:rsid w:val="00A73605"/>
    <w:rsid w:val="00A73685"/>
    <w:rsid w:val="00A738FB"/>
    <w:rsid w:val="00A744FC"/>
    <w:rsid w:val="00A74BB8"/>
    <w:rsid w:val="00A75825"/>
    <w:rsid w:val="00A75D30"/>
    <w:rsid w:val="00A76767"/>
    <w:rsid w:val="00A76C64"/>
    <w:rsid w:val="00A775B8"/>
    <w:rsid w:val="00A777DB"/>
    <w:rsid w:val="00A804A2"/>
    <w:rsid w:val="00A8055D"/>
    <w:rsid w:val="00A80B72"/>
    <w:rsid w:val="00A80B8D"/>
    <w:rsid w:val="00A81402"/>
    <w:rsid w:val="00A81550"/>
    <w:rsid w:val="00A819B8"/>
    <w:rsid w:val="00A819FF"/>
    <w:rsid w:val="00A81A52"/>
    <w:rsid w:val="00A81DEB"/>
    <w:rsid w:val="00A81FE5"/>
    <w:rsid w:val="00A8202C"/>
    <w:rsid w:val="00A82A02"/>
    <w:rsid w:val="00A82AD7"/>
    <w:rsid w:val="00A843B2"/>
    <w:rsid w:val="00A84D71"/>
    <w:rsid w:val="00A857DD"/>
    <w:rsid w:val="00A85B54"/>
    <w:rsid w:val="00A868F2"/>
    <w:rsid w:val="00A86A62"/>
    <w:rsid w:val="00A86BE4"/>
    <w:rsid w:val="00A872D1"/>
    <w:rsid w:val="00A87331"/>
    <w:rsid w:val="00A8763D"/>
    <w:rsid w:val="00A87B87"/>
    <w:rsid w:val="00A87D14"/>
    <w:rsid w:val="00A87E4A"/>
    <w:rsid w:val="00A90383"/>
    <w:rsid w:val="00A90425"/>
    <w:rsid w:val="00A9073A"/>
    <w:rsid w:val="00A91020"/>
    <w:rsid w:val="00A91046"/>
    <w:rsid w:val="00A912C1"/>
    <w:rsid w:val="00A9136C"/>
    <w:rsid w:val="00A91841"/>
    <w:rsid w:val="00A91FFE"/>
    <w:rsid w:val="00A9252C"/>
    <w:rsid w:val="00A9294A"/>
    <w:rsid w:val="00A92A46"/>
    <w:rsid w:val="00A93324"/>
    <w:rsid w:val="00A93B95"/>
    <w:rsid w:val="00A93E1A"/>
    <w:rsid w:val="00A947DF"/>
    <w:rsid w:val="00A954AE"/>
    <w:rsid w:val="00A95820"/>
    <w:rsid w:val="00A95970"/>
    <w:rsid w:val="00A96561"/>
    <w:rsid w:val="00AA0348"/>
    <w:rsid w:val="00AA07F6"/>
    <w:rsid w:val="00AA0B59"/>
    <w:rsid w:val="00AA12DC"/>
    <w:rsid w:val="00AA1C23"/>
    <w:rsid w:val="00AA2F66"/>
    <w:rsid w:val="00AA303C"/>
    <w:rsid w:val="00AA3337"/>
    <w:rsid w:val="00AA3491"/>
    <w:rsid w:val="00AA36B0"/>
    <w:rsid w:val="00AA3EDB"/>
    <w:rsid w:val="00AA43AB"/>
    <w:rsid w:val="00AA4840"/>
    <w:rsid w:val="00AA61C9"/>
    <w:rsid w:val="00AA6DEE"/>
    <w:rsid w:val="00AA79D6"/>
    <w:rsid w:val="00AA7D3B"/>
    <w:rsid w:val="00AA7E33"/>
    <w:rsid w:val="00AA7EC1"/>
    <w:rsid w:val="00AB00EE"/>
    <w:rsid w:val="00AB0740"/>
    <w:rsid w:val="00AB0C56"/>
    <w:rsid w:val="00AB0F5B"/>
    <w:rsid w:val="00AB1DF0"/>
    <w:rsid w:val="00AB217A"/>
    <w:rsid w:val="00AB244C"/>
    <w:rsid w:val="00AB2BED"/>
    <w:rsid w:val="00AB3042"/>
    <w:rsid w:val="00AB31DC"/>
    <w:rsid w:val="00AB3213"/>
    <w:rsid w:val="00AB33E9"/>
    <w:rsid w:val="00AB3B90"/>
    <w:rsid w:val="00AB4954"/>
    <w:rsid w:val="00AB5382"/>
    <w:rsid w:val="00AB5DF1"/>
    <w:rsid w:val="00AB5E23"/>
    <w:rsid w:val="00AB63BE"/>
    <w:rsid w:val="00AB6920"/>
    <w:rsid w:val="00AC03E2"/>
    <w:rsid w:val="00AC0DA7"/>
    <w:rsid w:val="00AC1907"/>
    <w:rsid w:val="00AC1D0C"/>
    <w:rsid w:val="00AC2134"/>
    <w:rsid w:val="00AC23EE"/>
    <w:rsid w:val="00AC23F1"/>
    <w:rsid w:val="00AC246B"/>
    <w:rsid w:val="00AC302E"/>
    <w:rsid w:val="00AC34C1"/>
    <w:rsid w:val="00AC36FA"/>
    <w:rsid w:val="00AC3A51"/>
    <w:rsid w:val="00AC3D8E"/>
    <w:rsid w:val="00AC3E8A"/>
    <w:rsid w:val="00AC3FC3"/>
    <w:rsid w:val="00AC40C7"/>
    <w:rsid w:val="00AC582D"/>
    <w:rsid w:val="00AC5892"/>
    <w:rsid w:val="00AC62A2"/>
    <w:rsid w:val="00AC636C"/>
    <w:rsid w:val="00AC6382"/>
    <w:rsid w:val="00AC63DD"/>
    <w:rsid w:val="00AC6410"/>
    <w:rsid w:val="00AC6A54"/>
    <w:rsid w:val="00AC6AE5"/>
    <w:rsid w:val="00AC6F95"/>
    <w:rsid w:val="00AC6FC9"/>
    <w:rsid w:val="00AC76B8"/>
    <w:rsid w:val="00AD0810"/>
    <w:rsid w:val="00AD1521"/>
    <w:rsid w:val="00AD1AF4"/>
    <w:rsid w:val="00AD20AD"/>
    <w:rsid w:val="00AD285D"/>
    <w:rsid w:val="00AD290B"/>
    <w:rsid w:val="00AD294D"/>
    <w:rsid w:val="00AD2DE4"/>
    <w:rsid w:val="00AD38B1"/>
    <w:rsid w:val="00AD3F20"/>
    <w:rsid w:val="00AD4D1E"/>
    <w:rsid w:val="00AD4FFC"/>
    <w:rsid w:val="00AD557B"/>
    <w:rsid w:val="00AD6240"/>
    <w:rsid w:val="00AD6F05"/>
    <w:rsid w:val="00AD709C"/>
    <w:rsid w:val="00AD7B9B"/>
    <w:rsid w:val="00AE01FC"/>
    <w:rsid w:val="00AE09D6"/>
    <w:rsid w:val="00AE0A3A"/>
    <w:rsid w:val="00AE1647"/>
    <w:rsid w:val="00AE1B45"/>
    <w:rsid w:val="00AE1D56"/>
    <w:rsid w:val="00AE1F70"/>
    <w:rsid w:val="00AE25F5"/>
    <w:rsid w:val="00AE2B21"/>
    <w:rsid w:val="00AE2B39"/>
    <w:rsid w:val="00AE39A0"/>
    <w:rsid w:val="00AE3A4C"/>
    <w:rsid w:val="00AE4708"/>
    <w:rsid w:val="00AE4D4D"/>
    <w:rsid w:val="00AE4D70"/>
    <w:rsid w:val="00AE4DB4"/>
    <w:rsid w:val="00AE6857"/>
    <w:rsid w:val="00AE6ED5"/>
    <w:rsid w:val="00AE723C"/>
    <w:rsid w:val="00AE7D4B"/>
    <w:rsid w:val="00AF0147"/>
    <w:rsid w:val="00AF048F"/>
    <w:rsid w:val="00AF0AAC"/>
    <w:rsid w:val="00AF0BE0"/>
    <w:rsid w:val="00AF17F6"/>
    <w:rsid w:val="00AF196E"/>
    <w:rsid w:val="00AF1ED2"/>
    <w:rsid w:val="00AF210E"/>
    <w:rsid w:val="00AF22AD"/>
    <w:rsid w:val="00AF2635"/>
    <w:rsid w:val="00AF26A7"/>
    <w:rsid w:val="00AF26C5"/>
    <w:rsid w:val="00AF2B0F"/>
    <w:rsid w:val="00AF2C1C"/>
    <w:rsid w:val="00AF3B01"/>
    <w:rsid w:val="00AF481A"/>
    <w:rsid w:val="00AF49FD"/>
    <w:rsid w:val="00AF59F2"/>
    <w:rsid w:val="00AF5B03"/>
    <w:rsid w:val="00AF6B38"/>
    <w:rsid w:val="00AF70A2"/>
    <w:rsid w:val="00AF7477"/>
    <w:rsid w:val="00AF7683"/>
    <w:rsid w:val="00AF79D5"/>
    <w:rsid w:val="00AF7C42"/>
    <w:rsid w:val="00AF7CA3"/>
    <w:rsid w:val="00B00CEF"/>
    <w:rsid w:val="00B0110D"/>
    <w:rsid w:val="00B01134"/>
    <w:rsid w:val="00B016B2"/>
    <w:rsid w:val="00B02F8E"/>
    <w:rsid w:val="00B03A7B"/>
    <w:rsid w:val="00B04380"/>
    <w:rsid w:val="00B045B0"/>
    <w:rsid w:val="00B0482B"/>
    <w:rsid w:val="00B04C61"/>
    <w:rsid w:val="00B050FD"/>
    <w:rsid w:val="00B05201"/>
    <w:rsid w:val="00B05583"/>
    <w:rsid w:val="00B05E05"/>
    <w:rsid w:val="00B0667F"/>
    <w:rsid w:val="00B07354"/>
    <w:rsid w:val="00B07494"/>
    <w:rsid w:val="00B0774C"/>
    <w:rsid w:val="00B07895"/>
    <w:rsid w:val="00B07E56"/>
    <w:rsid w:val="00B10C87"/>
    <w:rsid w:val="00B10DD3"/>
    <w:rsid w:val="00B10F90"/>
    <w:rsid w:val="00B11369"/>
    <w:rsid w:val="00B130B7"/>
    <w:rsid w:val="00B131A5"/>
    <w:rsid w:val="00B14CE4"/>
    <w:rsid w:val="00B152F9"/>
    <w:rsid w:val="00B166DF"/>
    <w:rsid w:val="00B16C95"/>
    <w:rsid w:val="00B16D87"/>
    <w:rsid w:val="00B16EB3"/>
    <w:rsid w:val="00B16F59"/>
    <w:rsid w:val="00B175F0"/>
    <w:rsid w:val="00B17CA4"/>
    <w:rsid w:val="00B17EEF"/>
    <w:rsid w:val="00B201CF"/>
    <w:rsid w:val="00B20F37"/>
    <w:rsid w:val="00B21689"/>
    <w:rsid w:val="00B21981"/>
    <w:rsid w:val="00B2275B"/>
    <w:rsid w:val="00B22773"/>
    <w:rsid w:val="00B23423"/>
    <w:rsid w:val="00B23E13"/>
    <w:rsid w:val="00B23EAF"/>
    <w:rsid w:val="00B24382"/>
    <w:rsid w:val="00B24A54"/>
    <w:rsid w:val="00B262BC"/>
    <w:rsid w:val="00B270C8"/>
    <w:rsid w:val="00B272BB"/>
    <w:rsid w:val="00B274AB"/>
    <w:rsid w:val="00B27500"/>
    <w:rsid w:val="00B303D1"/>
    <w:rsid w:val="00B308F0"/>
    <w:rsid w:val="00B30B0B"/>
    <w:rsid w:val="00B30C50"/>
    <w:rsid w:val="00B30DCC"/>
    <w:rsid w:val="00B30E7B"/>
    <w:rsid w:val="00B31490"/>
    <w:rsid w:val="00B3160A"/>
    <w:rsid w:val="00B31937"/>
    <w:rsid w:val="00B319EB"/>
    <w:rsid w:val="00B321C8"/>
    <w:rsid w:val="00B327E4"/>
    <w:rsid w:val="00B327EB"/>
    <w:rsid w:val="00B3304F"/>
    <w:rsid w:val="00B33414"/>
    <w:rsid w:val="00B33C92"/>
    <w:rsid w:val="00B34BC2"/>
    <w:rsid w:val="00B34CD8"/>
    <w:rsid w:val="00B35013"/>
    <w:rsid w:val="00B365CC"/>
    <w:rsid w:val="00B36619"/>
    <w:rsid w:val="00B36DDB"/>
    <w:rsid w:val="00B370AF"/>
    <w:rsid w:val="00B37A49"/>
    <w:rsid w:val="00B37B7A"/>
    <w:rsid w:val="00B37CE7"/>
    <w:rsid w:val="00B402AC"/>
    <w:rsid w:val="00B404FD"/>
    <w:rsid w:val="00B411CD"/>
    <w:rsid w:val="00B41301"/>
    <w:rsid w:val="00B41F53"/>
    <w:rsid w:val="00B4391D"/>
    <w:rsid w:val="00B43D09"/>
    <w:rsid w:val="00B4417A"/>
    <w:rsid w:val="00B448EA"/>
    <w:rsid w:val="00B45017"/>
    <w:rsid w:val="00B45346"/>
    <w:rsid w:val="00B45D9D"/>
    <w:rsid w:val="00B46F2E"/>
    <w:rsid w:val="00B47109"/>
    <w:rsid w:val="00B4711D"/>
    <w:rsid w:val="00B4740E"/>
    <w:rsid w:val="00B4748C"/>
    <w:rsid w:val="00B477A7"/>
    <w:rsid w:val="00B47837"/>
    <w:rsid w:val="00B47AB9"/>
    <w:rsid w:val="00B47B48"/>
    <w:rsid w:val="00B47CB5"/>
    <w:rsid w:val="00B50744"/>
    <w:rsid w:val="00B51445"/>
    <w:rsid w:val="00B51668"/>
    <w:rsid w:val="00B516F8"/>
    <w:rsid w:val="00B520C7"/>
    <w:rsid w:val="00B5258B"/>
    <w:rsid w:val="00B52593"/>
    <w:rsid w:val="00B5262D"/>
    <w:rsid w:val="00B526D7"/>
    <w:rsid w:val="00B52930"/>
    <w:rsid w:val="00B52AAB"/>
    <w:rsid w:val="00B53104"/>
    <w:rsid w:val="00B539AB"/>
    <w:rsid w:val="00B54BC7"/>
    <w:rsid w:val="00B552A8"/>
    <w:rsid w:val="00B55E1E"/>
    <w:rsid w:val="00B5628D"/>
    <w:rsid w:val="00B5786C"/>
    <w:rsid w:val="00B607DC"/>
    <w:rsid w:val="00B61669"/>
    <w:rsid w:val="00B6205C"/>
    <w:rsid w:val="00B627FD"/>
    <w:rsid w:val="00B62F91"/>
    <w:rsid w:val="00B63040"/>
    <w:rsid w:val="00B631DC"/>
    <w:rsid w:val="00B63250"/>
    <w:rsid w:val="00B63269"/>
    <w:rsid w:val="00B63BDD"/>
    <w:rsid w:val="00B640F5"/>
    <w:rsid w:val="00B645E8"/>
    <w:rsid w:val="00B649D5"/>
    <w:rsid w:val="00B64AE8"/>
    <w:rsid w:val="00B6506D"/>
    <w:rsid w:val="00B659E0"/>
    <w:rsid w:val="00B65B5A"/>
    <w:rsid w:val="00B665EC"/>
    <w:rsid w:val="00B66A3F"/>
    <w:rsid w:val="00B67159"/>
    <w:rsid w:val="00B703A1"/>
    <w:rsid w:val="00B70671"/>
    <w:rsid w:val="00B708D8"/>
    <w:rsid w:val="00B70CB0"/>
    <w:rsid w:val="00B70CCC"/>
    <w:rsid w:val="00B714EE"/>
    <w:rsid w:val="00B71D2A"/>
    <w:rsid w:val="00B722D2"/>
    <w:rsid w:val="00B72F71"/>
    <w:rsid w:val="00B7499D"/>
    <w:rsid w:val="00B7581D"/>
    <w:rsid w:val="00B766E0"/>
    <w:rsid w:val="00B76961"/>
    <w:rsid w:val="00B77917"/>
    <w:rsid w:val="00B802B5"/>
    <w:rsid w:val="00B80940"/>
    <w:rsid w:val="00B809E2"/>
    <w:rsid w:val="00B80CC2"/>
    <w:rsid w:val="00B80E2C"/>
    <w:rsid w:val="00B80EC6"/>
    <w:rsid w:val="00B81095"/>
    <w:rsid w:val="00B81630"/>
    <w:rsid w:val="00B81679"/>
    <w:rsid w:val="00B81804"/>
    <w:rsid w:val="00B8243E"/>
    <w:rsid w:val="00B833B8"/>
    <w:rsid w:val="00B8394D"/>
    <w:rsid w:val="00B84260"/>
    <w:rsid w:val="00B84B13"/>
    <w:rsid w:val="00B8594D"/>
    <w:rsid w:val="00B85DFA"/>
    <w:rsid w:val="00B869C5"/>
    <w:rsid w:val="00B86E7B"/>
    <w:rsid w:val="00B8712C"/>
    <w:rsid w:val="00B871A2"/>
    <w:rsid w:val="00B871FD"/>
    <w:rsid w:val="00B87CC2"/>
    <w:rsid w:val="00B90FDF"/>
    <w:rsid w:val="00B910C1"/>
    <w:rsid w:val="00B91BF4"/>
    <w:rsid w:val="00B92114"/>
    <w:rsid w:val="00B92192"/>
    <w:rsid w:val="00B92538"/>
    <w:rsid w:val="00B92C5A"/>
    <w:rsid w:val="00B937C3"/>
    <w:rsid w:val="00B93E03"/>
    <w:rsid w:val="00B94A11"/>
    <w:rsid w:val="00B951C4"/>
    <w:rsid w:val="00B95431"/>
    <w:rsid w:val="00B95CCE"/>
    <w:rsid w:val="00B95ED6"/>
    <w:rsid w:val="00B963F1"/>
    <w:rsid w:val="00B96829"/>
    <w:rsid w:val="00B96A46"/>
    <w:rsid w:val="00B96D1E"/>
    <w:rsid w:val="00B96E7E"/>
    <w:rsid w:val="00B96FFC"/>
    <w:rsid w:val="00B97034"/>
    <w:rsid w:val="00BA027E"/>
    <w:rsid w:val="00BA06FE"/>
    <w:rsid w:val="00BA07EB"/>
    <w:rsid w:val="00BA0A81"/>
    <w:rsid w:val="00BA0A9A"/>
    <w:rsid w:val="00BA157F"/>
    <w:rsid w:val="00BA15F2"/>
    <w:rsid w:val="00BA1D0C"/>
    <w:rsid w:val="00BA2224"/>
    <w:rsid w:val="00BA2251"/>
    <w:rsid w:val="00BA24CF"/>
    <w:rsid w:val="00BA2967"/>
    <w:rsid w:val="00BA2A99"/>
    <w:rsid w:val="00BA328B"/>
    <w:rsid w:val="00BA3319"/>
    <w:rsid w:val="00BA3B4D"/>
    <w:rsid w:val="00BA46F1"/>
    <w:rsid w:val="00BA4BEB"/>
    <w:rsid w:val="00BA4C90"/>
    <w:rsid w:val="00BA5BA1"/>
    <w:rsid w:val="00BA61C5"/>
    <w:rsid w:val="00BA6953"/>
    <w:rsid w:val="00BA6E73"/>
    <w:rsid w:val="00BA70DE"/>
    <w:rsid w:val="00BA766D"/>
    <w:rsid w:val="00BA7690"/>
    <w:rsid w:val="00BA7899"/>
    <w:rsid w:val="00BA7BCB"/>
    <w:rsid w:val="00BB027D"/>
    <w:rsid w:val="00BB0656"/>
    <w:rsid w:val="00BB0846"/>
    <w:rsid w:val="00BB10C3"/>
    <w:rsid w:val="00BB1297"/>
    <w:rsid w:val="00BB16B0"/>
    <w:rsid w:val="00BB1B8B"/>
    <w:rsid w:val="00BB2AD5"/>
    <w:rsid w:val="00BB2CD9"/>
    <w:rsid w:val="00BB334E"/>
    <w:rsid w:val="00BB3A3F"/>
    <w:rsid w:val="00BB3B86"/>
    <w:rsid w:val="00BB3F21"/>
    <w:rsid w:val="00BB4B15"/>
    <w:rsid w:val="00BB5D37"/>
    <w:rsid w:val="00BB6C61"/>
    <w:rsid w:val="00BB7B53"/>
    <w:rsid w:val="00BB7D5D"/>
    <w:rsid w:val="00BB7EBB"/>
    <w:rsid w:val="00BB7EF8"/>
    <w:rsid w:val="00BC047A"/>
    <w:rsid w:val="00BC05AD"/>
    <w:rsid w:val="00BC096C"/>
    <w:rsid w:val="00BC11CD"/>
    <w:rsid w:val="00BC12DB"/>
    <w:rsid w:val="00BC17D0"/>
    <w:rsid w:val="00BC17F6"/>
    <w:rsid w:val="00BC2432"/>
    <w:rsid w:val="00BC2DB6"/>
    <w:rsid w:val="00BC3CDA"/>
    <w:rsid w:val="00BC3F30"/>
    <w:rsid w:val="00BC4012"/>
    <w:rsid w:val="00BC4826"/>
    <w:rsid w:val="00BC490C"/>
    <w:rsid w:val="00BC4CF7"/>
    <w:rsid w:val="00BC4D0B"/>
    <w:rsid w:val="00BC4EB8"/>
    <w:rsid w:val="00BC5EFC"/>
    <w:rsid w:val="00BC6181"/>
    <w:rsid w:val="00BC6881"/>
    <w:rsid w:val="00BC6AF2"/>
    <w:rsid w:val="00BC6B57"/>
    <w:rsid w:val="00BC6E10"/>
    <w:rsid w:val="00BC73A0"/>
    <w:rsid w:val="00BC7773"/>
    <w:rsid w:val="00BC7805"/>
    <w:rsid w:val="00BD0208"/>
    <w:rsid w:val="00BD171B"/>
    <w:rsid w:val="00BD18F1"/>
    <w:rsid w:val="00BD1D34"/>
    <w:rsid w:val="00BD31C1"/>
    <w:rsid w:val="00BD325C"/>
    <w:rsid w:val="00BD35FD"/>
    <w:rsid w:val="00BD366E"/>
    <w:rsid w:val="00BD396C"/>
    <w:rsid w:val="00BD3D81"/>
    <w:rsid w:val="00BD4880"/>
    <w:rsid w:val="00BD5264"/>
    <w:rsid w:val="00BD5385"/>
    <w:rsid w:val="00BD5616"/>
    <w:rsid w:val="00BD5ED7"/>
    <w:rsid w:val="00BD6616"/>
    <w:rsid w:val="00BD6911"/>
    <w:rsid w:val="00BD6F6D"/>
    <w:rsid w:val="00BD7D96"/>
    <w:rsid w:val="00BE083D"/>
    <w:rsid w:val="00BE09CF"/>
    <w:rsid w:val="00BE13A2"/>
    <w:rsid w:val="00BE2612"/>
    <w:rsid w:val="00BE2664"/>
    <w:rsid w:val="00BE2AC0"/>
    <w:rsid w:val="00BE3100"/>
    <w:rsid w:val="00BE3141"/>
    <w:rsid w:val="00BE364A"/>
    <w:rsid w:val="00BE420A"/>
    <w:rsid w:val="00BE422A"/>
    <w:rsid w:val="00BE428A"/>
    <w:rsid w:val="00BE4CA7"/>
    <w:rsid w:val="00BE505D"/>
    <w:rsid w:val="00BE544A"/>
    <w:rsid w:val="00BE57BC"/>
    <w:rsid w:val="00BE6B2E"/>
    <w:rsid w:val="00BE6C11"/>
    <w:rsid w:val="00BE745C"/>
    <w:rsid w:val="00BE76C4"/>
    <w:rsid w:val="00BE7DDF"/>
    <w:rsid w:val="00BF07C2"/>
    <w:rsid w:val="00BF1DBC"/>
    <w:rsid w:val="00BF2346"/>
    <w:rsid w:val="00BF29E6"/>
    <w:rsid w:val="00BF2A9D"/>
    <w:rsid w:val="00BF33C1"/>
    <w:rsid w:val="00BF36DE"/>
    <w:rsid w:val="00BF3AA7"/>
    <w:rsid w:val="00BF3ADC"/>
    <w:rsid w:val="00BF4A08"/>
    <w:rsid w:val="00BF5BB9"/>
    <w:rsid w:val="00BF5DB5"/>
    <w:rsid w:val="00BF6612"/>
    <w:rsid w:val="00BF7242"/>
    <w:rsid w:val="00BF7589"/>
    <w:rsid w:val="00BF76F6"/>
    <w:rsid w:val="00BF7770"/>
    <w:rsid w:val="00BF7805"/>
    <w:rsid w:val="00BF7B7A"/>
    <w:rsid w:val="00BF7DA4"/>
    <w:rsid w:val="00C008F3"/>
    <w:rsid w:val="00C00C7A"/>
    <w:rsid w:val="00C0135E"/>
    <w:rsid w:val="00C02177"/>
    <w:rsid w:val="00C0218D"/>
    <w:rsid w:val="00C021FF"/>
    <w:rsid w:val="00C02231"/>
    <w:rsid w:val="00C02C28"/>
    <w:rsid w:val="00C02EA2"/>
    <w:rsid w:val="00C03E7B"/>
    <w:rsid w:val="00C043AD"/>
    <w:rsid w:val="00C04CB5"/>
    <w:rsid w:val="00C05266"/>
    <w:rsid w:val="00C0550B"/>
    <w:rsid w:val="00C0572C"/>
    <w:rsid w:val="00C0582E"/>
    <w:rsid w:val="00C05B6E"/>
    <w:rsid w:val="00C05C1F"/>
    <w:rsid w:val="00C05F7E"/>
    <w:rsid w:val="00C05F80"/>
    <w:rsid w:val="00C061BB"/>
    <w:rsid w:val="00C063DA"/>
    <w:rsid w:val="00C068E1"/>
    <w:rsid w:val="00C10545"/>
    <w:rsid w:val="00C10933"/>
    <w:rsid w:val="00C1110F"/>
    <w:rsid w:val="00C11764"/>
    <w:rsid w:val="00C11881"/>
    <w:rsid w:val="00C11A7A"/>
    <w:rsid w:val="00C11AAB"/>
    <w:rsid w:val="00C122E7"/>
    <w:rsid w:val="00C123E8"/>
    <w:rsid w:val="00C13436"/>
    <w:rsid w:val="00C13D8B"/>
    <w:rsid w:val="00C140C5"/>
    <w:rsid w:val="00C144C1"/>
    <w:rsid w:val="00C14A5A"/>
    <w:rsid w:val="00C16731"/>
    <w:rsid w:val="00C1693A"/>
    <w:rsid w:val="00C1740A"/>
    <w:rsid w:val="00C1756B"/>
    <w:rsid w:val="00C178F0"/>
    <w:rsid w:val="00C17F61"/>
    <w:rsid w:val="00C20C9C"/>
    <w:rsid w:val="00C21363"/>
    <w:rsid w:val="00C22367"/>
    <w:rsid w:val="00C2252D"/>
    <w:rsid w:val="00C2263E"/>
    <w:rsid w:val="00C23161"/>
    <w:rsid w:val="00C23398"/>
    <w:rsid w:val="00C23514"/>
    <w:rsid w:val="00C236A5"/>
    <w:rsid w:val="00C240FE"/>
    <w:rsid w:val="00C24194"/>
    <w:rsid w:val="00C2576C"/>
    <w:rsid w:val="00C2589F"/>
    <w:rsid w:val="00C2615B"/>
    <w:rsid w:val="00C269ED"/>
    <w:rsid w:val="00C26BE9"/>
    <w:rsid w:val="00C26F57"/>
    <w:rsid w:val="00C2706C"/>
    <w:rsid w:val="00C27655"/>
    <w:rsid w:val="00C27AF4"/>
    <w:rsid w:val="00C27BD4"/>
    <w:rsid w:val="00C3023F"/>
    <w:rsid w:val="00C30244"/>
    <w:rsid w:val="00C302B8"/>
    <w:rsid w:val="00C308A1"/>
    <w:rsid w:val="00C309E2"/>
    <w:rsid w:val="00C30F32"/>
    <w:rsid w:val="00C3190C"/>
    <w:rsid w:val="00C32417"/>
    <w:rsid w:val="00C3328A"/>
    <w:rsid w:val="00C3330E"/>
    <w:rsid w:val="00C337A3"/>
    <w:rsid w:val="00C33F5C"/>
    <w:rsid w:val="00C34409"/>
    <w:rsid w:val="00C34DB4"/>
    <w:rsid w:val="00C355BD"/>
    <w:rsid w:val="00C35E73"/>
    <w:rsid w:val="00C35FC1"/>
    <w:rsid w:val="00C3613C"/>
    <w:rsid w:val="00C36471"/>
    <w:rsid w:val="00C36E02"/>
    <w:rsid w:val="00C37330"/>
    <w:rsid w:val="00C374C5"/>
    <w:rsid w:val="00C37CBD"/>
    <w:rsid w:val="00C4000C"/>
    <w:rsid w:val="00C40D40"/>
    <w:rsid w:val="00C40D5E"/>
    <w:rsid w:val="00C41822"/>
    <w:rsid w:val="00C41CAF"/>
    <w:rsid w:val="00C422E8"/>
    <w:rsid w:val="00C4254A"/>
    <w:rsid w:val="00C4260D"/>
    <w:rsid w:val="00C42A7F"/>
    <w:rsid w:val="00C42C2E"/>
    <w:rsid w:val="00C42DA0"/>
    <w:rsid w:val="00C433A8"/>
    <w:rsid w:val="00C43700"/>
    <w:rsid w:val="00C43F44"/>
    <w:rsid w:val="00C44153"/>
    <w:rsid w:val="00C44301"/>
    <w:rsid w:val="00C447FA"/>
    <w:rsid w:val="00C4547A"/>
    <w:rsid w:val="00C4617F"/>
    <w:rsid w:val="00C466FE"/>
    <w:rsid w:val="00C46DCB"/>
    <w:rsid w:val="00C46E7C"/>
    <w:rsid w:val="00C47052"/>
    <w:rsid w:val="00C472A9"/>
    <w:rsid w:val="00C475A8"/>
    <w:rsid w:val="00C477A2"/>
    <w:rsid w:val="00C47B82"/>
    <w:rsid w:val="00C5037A"/>
    <w:rsid w:val="00C5078E"/>
    <w:rsid w:val="00C508FA"/>
    <w:rsid w:val="00C50F11"/>
    <w:rsid w:val="00C51042"/>
    <w:rsid w:val="00C51553"/>
    <w:rsid w:val="00C51947"/>
    <w:rsid w:val="00C527D5"/>
    <w:rsid w:val="00C5328D"/>
    <w:rsid w:val="00C53336"/>
    <w:rsid w:val="00C5348E"/>
    <w:rsid w:val="00C534E0"/>
    <w:rsid w:val="00C5370B"/>
    <w:rsid w:val="00C541BB"/>
    <w:rsid w:val="00C542CD"/>
    <w:rsid w:val="00C54407"/>
    <w:rsid w:val="00C54F8D"/>
    <w:rsid w:val="00C551B1"/>
    <w:rsid w:val="00C55324"/>
    <w:rsid w:val="00C555ED"/>
    <w:rsid w:val="00C55FA1"/>
    <w:rsid w:val="00C56599"/>
    <w:rsid w:val="00C565F9"/>
    <w:rsid w:val="00C56657"/>
    <w:rsid w:val="00C567B9"/>
    <w:rsid w:val="00C56B5C"/>
    <w:rsid w:val="00C56D96"/>
    <w:rsid w:val="00C56E6A"/>
    <w:rsid w:val="00C571D9"/>
    <w:rsid w:val="00C57BD8"/>
    <w:rsid w:val="00C60186"/>
    <w:rsid w:val="00C60580"/>
    <w:rsid w:val="00C6167C"/>
    <w:rsid w:val="00C619CD"/>
    <w:rsid w:val="00C61DE3"/>
    <w:rsid w:val="00C63579"/>
    <w:rsid w:val="00C63B99"/>
    <w:rsid w:val="00C64283"/>
    <w:rsid w:val="00C64FF7"/>
    <w:rsid w:val="00C653E7"/>
    <w:rsid w:val="00C657DB"/>
    <w:rsid w:val="00C65F24"/>
    <w:rsid w:val="00C6641E"/>
    <w:rsid w:val="00C66853"/>
    <w:rsid w:val="00C67CFD"/>
    <w:rsid w:val="00C70BA8"/>
    <w:rsid w:val="00C70D92"/>
    <w:rsid w:val="00C7115B"/>
    <w:rsid w:val="00C71FAF"/>
    <w:rsid w:val="00C72793"/>
    <w:rsid w:val="00C735A8"/>
    <w:rsid w:val="00C73BE2"/>
    <w:rsid w:val="00C74479"/>
    <w:rsid w:val="00C74A77"/>
    <w:rsid w:val="00C75324"/>
    <w:rsid w:val="00C7589A"/>
    <w:rsid w:val="00C75A9F"/>
    <w:rsid w:val="00C76392"/>
    <w:rsid w:val="00C76EC0"/>
    <w:rsid w:val="00C772BC"/>
    <w:rsid w:val="00C7794D"/>
    <w:rsid w:val="00C806D5"/>
    <w:rsid w:val="00C80DE5"/>
    <w:rsid w:val="00C812FE"/>
    <w:rsid w:val="00C8217C"/>
    <w:rsid w:val="00C8268C"/>
    <w:rsid w:val="00C82DFF"/>
    <w:rsid w:val="00C8331D"/>
    <w:rsid w:val="00C834D6"/>
    <w:rsid w:val="00C83634"/>
    <w:rsid w:val="00C8418C"/>
    <w:rsid w:val="00C84F26"/>
    <w:rsid w:val="00C85816"/>
    <w:rsid w:val="00C85A82"/>
    <w:rsid w:val="00C86425"/>
    <w:rsid w:val="00C866A5"/>
    <w:rsid w:val="00C8694B"/>
    <w:rsid w:val="00C8695F"/>
    <w:rsid w:val="00C87000"/>
    <w:rsid w:val="00C87443"/>
    <w:rsid w:val="00C8792C"/>
    <w:rsid w:val="00C87963"/>
    <w:rsid w:val="00C879C8"/>
    <w:rsid w:val="00C87A71"/>
    <w:rsid w:val="00C87E23"/>
    <w:rsid w:val="00C9041A"/>
    <w:rsid w:val="00C9054E"/>
    <w:rsid w:val="00C90F90"/>
    <w:rsid w:val="00C910E5"/>
    <w:rsid w:val="00C91D25"/>
    <w:rsid w:val="00C9258E"/>
    <w:rsid w:val="00C92794"/>
    <w:rsid w:val="00C9281B"/>
    <w:rsid w:val="00C932F5"/>
    <w:rsid w:val="00C933E3"/>
    <w:rsid w:val="00C934A3"/>
    <w:rsid w:val="00C93C17"/>
    <w:rsid w:val="00C93C9C"/>
    <w:rsid w:val="00C949E8"/>
    <w:rsid w:val="00C94EFA"/>
    <w:rsid w:val="00C96109"/>
    <w:rsid w:val="00C96C4B"/>
    <w:rsid w:val="00C973B5"/>
    <w:rsid w:val="00C97ABE"/>
    <w:rsid w:val="00CA01BA"/>
    <w:rsid w:val="00CA03C8"/>
    <w:rsid w:val="00CA04D3"/>
    <w:rsid w:val="00CA074E"/>
    <w:rsid w:val="00CA108F"/>
    <w:rsid w:val="00CA130E"/>
    <w:rsid w:val="00CA1494"/>
    <w:rsid w:val="00CA1497"/>
    <w:rsid w:val="00CA198B"/>
    <w:rsid w:val="00CA1C69"/>
    <w:rsid w:val="00CA1EDA"/>
    <w:rsid w:val="00CA220D"/>
    <w:rsid w:val="00CA22F9"/>
    <w:rsid w:val="00CA2577"/>
    <w:rsid w:val="00CA2D3B"/>
    <w:rsid w:val="00CA3400"/>
    <w:rsid w:val="00CA3625"/>
    <w:rsid w:val="00CA390E"/>
    <w:rsid w:val="00CA40AE"/>
    <w:rsid w:val="00CA4502"/>
    <w:rsid w:val="00CA4797"/>
    <w:rsid w:val="00CA5229"/>
    <w:rsid w:val="00CA63A9"/>
    <w:rsid w:val="00CA649C"/>
    <w:rsid w:val="00CA6B9B"/>
    <w:rsid w:val="00CA732B"/>
    <w:rsid w:val="00CA74A0"/>
    <w:rsid w:val="00CA763D"/>
    <w:rsid w:val="00CA78D6"/>
    <w:rsid w:val="00CA78FC"/>
    <w:rsid w:val="00CA7951"/>
    <w:rsid w:val="00CB0429"/>
    <w:rsid w:val="00CB05A2"/>
    <w:rsid w:val="00CB063F"/>
    <w:rsid w:val="00CB1490"/>
    <w:rsid w:val="00CB1841"/>
    <w:rsid w:val="00CB1CC2"/>
    <w:rsid w:val="00CB2589"/>
    <w:rsid w:val="00CB2922"/>
    <w:rsid w:val="00CB2D4F"/>
    <w:rsid w:val="00CB3151"/>
    <w:rsid w:val="00CB31EE"/>
    <w:rsid w:val="00CB4009"/>
    <w:rsid w:val="00CB45D0"/>
    <w:rsid w:val="00CB499A"/>
    <w:rsid w:val="00CB4AEE"/>
    <w:rsid w:val="00CB4DA0"/>
    <w:rsid w:val="00CB5317"/>
    <w:rsid w:val="00CB53E9"/>
    <w:rsid w:val="00CB56CA"/>
    <w:rsid w:val="00CB56E9"/>
    <w:rsid w:val="00CB5EAD"/>
    <w:rsid w:val="00CB6B2A"/>
    <w:rsid w:val="00CB7461"/>
    <w:rsid w:val="00CB7A0A"/>
    <w:rsid w:val="00CB7FDD"/>
    <w:rsid w:val="00CC0465"/>
    <w:rsid w:val="00CC0973"/>
    <w:rsid w:val="00CC0AA9"/>
    <w:rsid w:val="00CC1374"/>
    <w:rsid w:val="00CC15F6"/>
    <w:rsid w:val="00CC168E"/>
    <w:rsid w:val="00CC1E3B"/>
    <w:rsid w:val="00CC23C4"/>
    <w:rsid w:val="00CC269B"/>
    <w:rsid w:val="00CC27A0"/>
    <w:rsid w:val="00CC3315"/>
    <w:rsid w:val="00CC3B28"/>
    <w:rsid w:val="00CC3F4F"/>
    <w:rsid w:val="00CC47EE"/>
    <w:rsid w:val="00CC4C5B"/>
    <w:rsid w:val="00CC6032"/>
    <w:rsid w:val="00CC643C"/>
    <w:rsid w:val="00CC6A33"/>
    <w:rsid w:val="00CC6DEC"/>
    <w:rsid w:val="00CC73FF"/>
    <w:rsid w:val="00CC75A4"/>
    <w:rsid w:val="00CC7A96"/>
    <w:rsid w:val="00CC7BAA"/>
    <w:rsid w:val="00CC7E7F"/>
    <w:rsid w:val="00CC7ED4"/>
    <w:rsid w:val="00CD0060"/>
    <w:rsid w:val="00CD07BB"/>
    <w:rsid w:val="00CD11A0"/>
    <w:rsid w:val="00CD16F9"/>
    <w:rsid w:val="00CD17E6"/>
    <w:rsid w:val="00CD2094"/>
    <w:rsid w:val="00CD2B5D"/>
    <w:rsid w:val="00CD31B7"/>
    <w:rsid w:val="00CD35F6"/>
    <w:rsid w:val="00CD3ACB"/>
    <w:rsid w:val="00CD3BC0"/>
    <w:rsid w:val="00CD3F71"/>
    <w:rsid w:val="00CD4345"/>
    <w:rsid w:val="00CD4FF1"/>
    <w:rsid w:val="00CD511D"/>
    <w:rsid w:val="00CD57C0"/>
    <w:rsid w:val="00CD5DF3"/>
    <w:rsid w:val="00CD6599"/>
    <w:rsid w:val="00CD728E"/>
    <w:rsid w:val="00CD785F"/>
    <w:rsid w:val="00CD78F8"/>
    <w:rsid w:val="00CD78F9"/>
    <w:rsid w:val="00CD79F7"/>
    <w:rsid w:val="00CD7CD9"/>
    <w:rsid w:val="00CD7D97"/>
    <w:rsid w:val="00CE044A"/>
    <w:rsid w:val="00CE084F"/>
    <w:rsid w:val="00CE1104"/>
    <w:rsid w:val="00CE118E"/>
    <w:rsid w:val="00CE15D5"/>
    <w:rsid w:val="00CE1801"/>
    <w:rsid w:val="00CE1CC2"/>
    <w:rsid w:val="00CE1D2E"/>
    <w:rsid w:val="00CE2102"/>
    <w:rsid w:val="00CE2209"/>
    <w:rsid w:val="00CE27A3"/>
    <w:rsid w:val="00CE2E9D"/>
    <w:rsid w:val="00CE3322"/>
    <w:rsid w:val="00CE363C"/>
    <w:rsid w:val="00CE36ED"/>
    <w:rsid w:val="00CE4665"/>
    <w:rsid w:val="00CE4DEC"/>
    <w:rsid w:val="00CE4FF9"/>
    <w:rsid w:val="00CE539B"/>
    <w:rsid w:val="00CE5D32"/>
    <w:rsid w:val="00CE5F8D"/>
    <w:rsid w:val="00CE69B5"/>
    <w:rsid w:val="00CE6C87"/>
    <w:rsid w:val="00CE7190"/>
    <w:rsid w:val="00CE7B70"/>
    <w:rsid w:val="00CE7E9D"/>
    <w:rsid w:val="00CF0119"/>
    <w:rsid w:val="00CF01E4"/>
    <w:rsid w:val="00CF0667"/>
    <w:rsid w:val="00CF0762"/>
    <w:rsid w:val="00CF07FC"/>
    <w:rsid w:val="00CF0966"/>
    <w:rsid w:val="00CF0B7E"/>
    <w:rsid w:val="00CF16E0"/>
    <w:rsid w:val="00CF1DD5"/>
    <w:rsid w:val="00CF1F32"/>
    <w:rsid w:val="00CF209B"/>
    <w:rsid w:val="00CF28C1"/>
    <w:rsid w:val="00CF3979"/>
    <w:rsid w:val="00CF3FBD"/>
    <w:rsid w:val="00CF51D0"/>
    <w:rsid w:val="00CF5299"/>
    <w:rsid w:val="00CF5566"/>
    <w:rsid w:val="00CF6290"/>
    <w:rsid w:val="00CF7456"/>
    <w:rsid w:val="00CF784E"/>
    <w:rsid w:val="00CF78AC"/>
    <w:rsid w:val="00CF7987"/>
    <w:rsid w:val="00CF79CE"/>
    <w:rsid w:val="00CF7BD4"/>
    <w:rsid w:val="00CF7F9C"/>
    <w:rsid w:val="00D00016"/>
    <w:rsid w:val="00D000CA"/>
    <w:rsid w:val="00D00E54"/>
    <w:rsid w:val="00D01073"/>
    <w:rsid w:val="00D01250"/>
    <w:rsid w:val="00D02161"/>
    <w:rsid w:val="00D027D7"/>
    <w:rsid w:val="00D02F1E"/>
    <w:rsid w:val="00D0335B"/>
    <w:rsid w:val="00D037F3"/>
    <w:rsid w:val="00D03A36"/>
    <w:rsid w:val="00D0464A"/>
    <w:rsid w:val="00D04C27"/>
    <w:rsid w:val="00D04EF3"/>
    <w:rsid w:val="00D051B3"/>
    <w:rsid w:val="00D054DE"/>
    <w:rsid w:val="00D059C5"/>
    <w:rsid w:val="00D05A8E"/>
    <w:rsid w:val="00D06DDB"/>
    <w:rsid w:val="00D07B4A"/>
    <w:rsid w:val="00D07C7A"/>
    <w:rsid w:val="00D1032E"/>
    <w:rsid w:val="00D1038C"/>
    <w:rsid w:val="00D10625"/>
    <w:rsid w:val="00D1068C"/>
    <w:rsid w:val="00D108AD"/>
    <w:rsid w:val="00D10D5B"/>
    <w:rsid w:val="00D113FB"/>
    <w:rsid w:val="00D11849"/>
    <w:rsid w:val="00D11B79"/>
    <w:rsid w:val="00D11F8F"/>
    <w:rsid w:val="00D12317"/>
    <w:rsid w:val="00D1242E"/>
    <w:rsid w:val="00D1316A"/>
    <w:rsid w:val="00D13B3E"/>
    <w:rsid w:val="00D13FA9"/>
    <w:rsid w:val="00D14C67"/>
    <w:rsid w:val="00D150BC"/>
    <w:rsid w:val="00D153CC"/>
    <w:rsid w:val="00D15A9A"/>
    <w:rsid w:val="00D15C09"/>
    <w:rsid w:val="00D15DAB"/>
    <w:rsid w:val="00D16206"/>
    <w:rsid w:val="00D16429"/>
    <w:rsid w:val="00D1697D"/>
    <w:rsid w:val="00D16B56"/>
    <w:rsid w:val="00D16BFC"/>
    <w:rsid w:val="00D16DF5"/>
    <w:rsid w:val="00D173F8"/>
    <w:rsid w:val="00D1760A"/>
    <w:rsid w:val="00D17633"/>
    <w:rsid w:val="00D17747"/>
    <w:rsid w:val="00D177D8"/>
    <w:rsid w:val="00D17BCF"/>
    <w:rsid w:val="00D20063"/>
    <w:rsid w:val="00D20241"/>
    <w:rsid w:val="00D205D7"/>
    <w:rsid w:val="00D21002"/>
    <w:rsid w:val="00D210BB"/>
    <w:rsid w:val="00D21184"/>
    <w:rsid w:val="00D2123A"/>
    <w:rsid w:val="00D212FB"/>
    <w:rsid w:val="00D213AC"/>
    <w:rsid w:val="00D22138"/>
    <w:rsid w:val="00D221B8"/>
    <w:rsid w:val="00D22343"/>
    <w:rsid w:val="00D2237F"/>
    <w:rsid w:val="00D22757"/>
    <w:rsid w:val="00D22993"/>
    <w:rsid w:val="00D229FF"/>
    <w:rsid w:val="00D22AD2"/>
    <w:rsid w:val="00D22E27"/>
    <w:rsid w:val="00D23249"/>
    <w:rsid w:val="00D23A02"/>
    <w:rsid w:val="00D2416E"/>
    <w:rsid w:val="00D244FF"/>
    <w:rsid w:val="00D24652"/>
    <w:rsid w:val="00D26245"/>
    <w:rsid w:val="00D26291"/>
    <w:rsid w:val="00D27D01"/>
    <w:rsid w:val="00D300DD"/>
    <w:rsid w:val="00D30AA4"/>
    <w:rsid w:val="00D31C5D"/>
    <w:rsid w:val="00D32358"/>
    <w:rsid w:val="00D32BA0"/>
    <w:rsid w:val="00D32BD3"/>
    <w:rsid w:val="00D33347"/>
    <w:rsid w:val="00D33666"/>
    <w:rsid w:val="00D339B1"/>
    <w:rsid w:val="00D33BEC"/>
    <w:rsid w:val="00D33FA5"/>
    <w:rsid w:val="00D3419C"/>
    <w:rsid w:val="00D34457"/>
    <w:rsid w:val="00D350A0"/>
    <w:rsid w:val="00D35151"/>
    <w:rsid w:val="00D3567E"/>
    <w:rsid w:val="00D36745"/>
    <w:rsid w:val="00D36828"/>
    <w:rsid w:val="00D370DB"/>
    <w:rsid w:val="00D37902"/>
    <w:rsid w:val="00D37C63"/>
    <w:rsid w:val="00D4076A"/>
    <w:rsid w:val="00D4090A"/>
    <w:rsid w:val="00D40BE8"/>
    <w:rsid w:val="00D414A4"/>
    <w:rsid w:val="00D4172B"/>
    <w:rsid w:val="00D41CA2"/>
    <w:rsid w:val="00D41D20"/>
    <w:rsid w:val="00D41F24"/>
    <w:rsid w:val="00D42911"/>
    <w:rsid w:val="00D42994"/>
    <w:rsid w:val="00D43693"/>
    <w:rsid w:val="00D4403B"/>
    <w:rsid w:val="00D44191"/>
    <w:rsid w:val="00D44722"/>
    <w:rsid w:val="00D4513B"/>
    <w:rsid w:val="00D454AB"/>
    <w:rsid w:val="00D45C16"/>
    <w:rsid w:val="00D469D8"/>
    <w:rsid w:val="00D46D59"/>
    <w:rsid w:val="00D4701C"/>
    <w:rsid w:val="00D471DD"/>
    <w:rsid w:val="00D47982"/>
    <w:rsid w:val="00D47AF3"/>
    <w:rsid w:val="00D501F8"/>
    <w:rsid w:val="00D5020B"/>
    <w:rsid w:val="00D50301"/>
    <w:rsid w:val="00D5096E"/>
    <w:rsid w:val="00D50AEE"/>
    <w:rsid w:val="00D50CFC"/>
    <w:rsid w:val="00D50D9C"/>
    <w:rsid w:val="00D50E44"/>
    <w:rsid w:val="00D51E7E"/>
    <w:rsid w:val="00D52173"/>
    <w:rsid w:val="00D525D7"/>
    <w:rsid w:val="00D52686"/>
    <w:rsid w:val="00D5360D"/>
    <w:rsid w:val="00D5413E"/>
    <w:rsid w:val="00D551AA"/>
    <w:rsid w:val="00D555D4"/>
    <w:rsid w:val="00D5630B"/>
    <w:rsid w:val="00D56834"/>
    <w:rsid w:val="00D568E1"/>
    <w:rsid w:val="00D569CD"/>
    <w:rsid w:val="00D57238"/>
    <w:rsid w:val="00D603CC"/>
    <w:rsid w:val="00D60459"/>
    <w:rsid w:val="00D610CF"/>
    <w:rsid w:val="00D6111F"/>
    <w:rsid w:val="00D62C2C"/>
    <w:rsid w:val="00D6303E"/>
    <w:rsid w:val="00D6337E"/>
    <w:rsid w:val="00D63D5A"/>
    <w:rsid w:val="00D6444E"/>
    <w:rsid w:val="00D659BE"/>
    <w:rsid w:val="00D659F7"/>
    <w:rsid w:val="00D65AF5"/>
    <w:rsid w:val="00D65C18"/>
    <w:rsid w:val="00D66177"/>
    <w:rsid w:val="00D6638F"/>
    <w:rsid w:val="00D700D4"/>
    <w:rsid w:val="00D70B8D"/>
    <w:rsid w:val="00D711E8"/>
    <w:rsid w:val="00D71495"/>
    <w:rsid w:val="00D7154D"/>
    <w:rsid w:val="00D7167E"/>
    <w:rsid w:val="00D718AD"/>
    <w:rsid w:val="00D71C93"/>
    <w:rsid w:val="00D72FDB"/>
    <w:rsid w:val="00D732B2"/>
    <w:rsid w:val="00D734ED"/>
    <w:rsid w:val="00D734F8"/>
    <w:rsid w:val="00D743BF"/>
    <w:rsid w:val="00D74496"/>
    <w:rsid w:val="00D74833"/>
    <w:rsid w:val="00D74843"/>
    <w:rsid w:val="00D74D5B"/>
    <w:rsid w:val="00D74F21"/>
    <w:rsid w:val="00D7511A"/>
    <w:rsid w:val="00D752EE"/>
    <w:rsid w:val="00D7540E"/>
    <w:rsid w:val="00D7547E"/>
    <w:rsid w:val="00D758B3"/>
    <w:rsid w:val="00D75D36"/>
    <w:rsid w:val="00D766ED"/>
    <w:rsid w:val="00D76A77"/>
    <w:rsid w:val="00D775C7"/>
    <w:rsid w:val="00D777B3"/>
    <w:rsid w:val="00D77D4D"/>
    <w:rsid w:val="00D77F7F"/>
    <w:rsid w:val="00D80329"/>
    <w:rsid w:val="00D80B2B"/>
    <w:rsid w:val="00D81615"/>
    <w:rsid w:val="00D82551"/>
    <w:rsid w:val="00D82A4A"/>
    <w:rsid w:val="00D82BA9"/>
    <w:rsid w:val="00D82ECA"/>
    <w:rsid w:val="00D834B0"/>
    <w:rsid w:val="00D83B4E"/>
    <w:rsid w:val="00D83CCB"/>
    <w:rsid w:val="00D83E8C"/>
    <w:rsid w:val="00D84722"/>
    <w:rsid w:val="00D84BD7"/>
    <w:rsid w:val="00D84CF5"/>
    <w:rsid w:val="00D85121"/>
    <w:rsid w:val="00D85276"/>
    <w:rsid w:val="00D85851"/>
    <w:rsid w:val="00D85AA1"/>
    <w:rsid w:val="00D85C9F"/>
    <w:rsid w:val="00D8653A"/>
    <w:rsid w:val="00D8654D"/>
    <w:rsid w:val="00D8668D"/>
    <w:rsid w:val="00D871A1"/>
    <w:rsid w:val="00D87566"/>
    <w:rsid w:val="00D87901"/>
    <w:rsid w:val="00D87F38"/>
    <w:rsid w:val="00D90E83"/>
    <w:rsid w:val="00D92038"/>
    <w:rsid w:val="00D92AC5"/>
    <w:rsid w:val="00D93500"/>
    <w:rsid w:val="00D943C3"/>
    <w:rsid w:val="00D94513"/>
    <w:rsid w:val="00D945C6"/>
    <w:rsid w:val="00D959FE"/>
    <w:rsid w:val="00D95D4A"/>
    <w:rsid w:val="00D966D1"/>
    <w:rsid w:val="00D96A9F"/>
    <w:rsid w:val="00D970DF"/>
    <w:rsid w:val="00DA005E"/>
    <w:rsid w:val="00DA0405"/>
    <w:rsid w:val="00DA0816"/>
    <w:rsid w:val="00DA0D1D"/>
    <w:rsid w:val="00DA0E8E"/>
    <w:rsid w:val="00DA1064"/>
    <w:rsid w:val="00DA11C5"/>
    <w:rsid w:val="00DA1700"/>
    <w:rsid w:val="00DA29FF"/>
    <w:rsid w:val="00DA2EBF"/>
    <w:rsid w:val="00DA3119"/>
    <w:rsid w:val="00DA3411"/>
    <w:rsid w:val="00DA3482"/>
    <w:rsid w:val="00DA3EA5"/>
    <w:rsid w:val="00DA43EA"/>
    <w:rsid w:val="00DA460C"/>
    <w:rsid w:val="00DA5E3D"/>
    <w:rsid w:val="00DA615B"/>
    <w:rsid w:val="00DA6167"/>
    <w:rsid w:val="00DA62EE"/>
    <w:rsid w:val="00DA6475"/>
    <w:rsid w:val="00DA68AF"/>
    <w:rsid w:val="00DA754B"/>
    <w:rsid w:val="00DA7690"/>
    <w:rsid w:val="00DB11AA"/>
    <w:rsid w:val="00DB1576"/>
    <w:rsid w:val="00DB1858"/>
    <w:rsid w:val="00DB1D31"/>
    <w:rsid w:val="00DB2253"/>
    <w:rsid w:val="00DB2B53"/>
    <w:rsid w:val="00DB3742"/>
    <w:rsid w:val="00DB38F5"/>
    <w:rsid w:val="00DB3D66"/>
    <w:rsid w:val="00DB4049"/>
    <w:rsid w:val="00DB41BF"/>
    <w:rsid w:val="00DB4372"/>
    <w:rsid w:val="00DB4984"/>
    <w:rsid w:val="00DB4E5C"/>
    <w:rsid w:val="00DB5091"/>
    <w:rsid w:val="00DB73F9"/>
    <w:rsid w:val="00DB7781"/>
    <w:rsid w:val="00DB77F9"/>
    <w:rsid w:val="00DC0084"/>
    <w:rsid w:val="00DC062A"/>
    <w:rsid w:val="00DC0EED"/>
    <w:rsid w:val="00DC1287"/>
    <w:rsid w:val="00DC1A69"/>
    <w:rsid w:val="00DC31F8"/>
    <w:rsid w:val="00DC347A"/>
    <w:rsid w:val="00DC3639"/>
    <w:rsid w:val="00DC3943"/>
    <w:rsid w:val="00DC3B3B"/>
    <w:rsid w:val="00DC4CA9"/>
    <w:rsid w:val="00DC4EDE"/>
    <w:rsid w:val="00DC51B4"/>
    <w:rsid w:val="00DC55EB"/>
    <w:rsid w:val="00DC5630"/>
    <w:rsid w:val="00DC6A72"/>
    <w:rsid w:val="00DC6F9B"/>
    <w:rsid w:val="00DC733F"/>
    <w:rsid w:val="00DC76EF"/>
    <w:rsid w:val="00DC7988"/>
    <w:rsid w:val="00DC79C3"/>
    <w:rsid w:val="00DD007B"/>
    <w:rsid w:val="00DD01A2"/>
    <w:rsid w:val="00DD0212"/>
    <w:rsid w:val="00DD04D9"/>
    <w:rsid w:val="00DD0C1C"/>
    <w:rsid w:val="00DD1B32"/>
    <w:rsid w:val="00DD1C42"/>
    <w:rsid w:val="00DD269D"/>
    <w:rsid w:val="00DD2BA0"/>
    <w:rsid w:val="00DD39BC"/>
    <w:rsid w:val="00DD45F8"/>
    <w:rsid w:val="00DD4609"/>
    <w:rsid w:val="00DD484F"/>
    <w:rsid w:val="00DD53C4"/>
    <w:rsid w:val="00DD574F"/>
    <w:rsid w:val="00DD6326"/>
    <w:rsid w:val="00DD7A9F"/>
    <w:rsid w:val="00DD7C0E"/>
    <w:rsid w:val="00DD7FF8"/>
    <w:rsid w:val="00DE0789"/>
    <w:rsid w:val="00DE0861"/>
    <w:rsid w:val="00DE0929"/>
    <w:rsid w:val="00DE0C7A"/>
    <w:rsid w:val="00DE1023"/>
    <w:rsid w:val="00DE1368"/>
    <w:rsid w:val="00DE3B84"/>
    <w:rsid w:val="00DE4492"/>
    <w:rsid w:val="00DE4E92"/>
    <w:rsid w:val="00DE4EF3"/>
    <w:rsid w:val="00DE5244"/>
    <w:rsid w:val="00DE6010"/>
    <w:rsid w:val="00DE7231"/>
    <w:rsid w:val="00DE768D"/>
    <w:rsid w:val="00DE7EFB"/>
    <w:rsid w:val="00DF0A28"/>
    <w:rsid w:val="00DF1556"/>
    <w:rsid w:val="00DF1F43"/>
    <w:rsid w:val="00DF1F9F"/>
    <w:rsid w:val="00DF1FBF"/>
    <w:rsid w:val="00DF2688"/>
    <w:rsid w:val="00DF357A"/>
    <w:rsid w:val="00DF358F"/>
    <w:rsid w:val="00DF388E"/>
    <w:rsid w:val="00DF3EFC"/>
    <w:rsid w:val="00DF402D"/>
    <w:rsid w:val="00DF4460"/>
    <w:rsid w:val="00DF4990"/>
    <w:rsid w:val="00DF4AFE"/>
    <w:rsid w:val="00DF4DBA"/>
    <w:rsid w:val="00DF5412"/>
    <w:rsid w:val="00DF55C5"/>
    <w:rsid w:val="00DF6B5C"/>
    <w:rsid w:val="00DF6FE1"/>
    <w:rsid w:val="00DF7C47"/>
    <w:rsid w:val="00E00107"/>
    <w:rsid w:val="00E01394"/>
    <w:rsid w:val="00E017F7"/>
    <w:rsid w:val="00E01ED6"/>
    <w:rsid w:val="00E0279D"/>
    <w:rsid w:val="00E03B2C"/>
    <w:rsid w:val="00E04626"/>
    <w:rsid w:val="00E047E0"/>
    <w:rsid w:val="00E048D3"/>
    <w:rsid w:val="00E04BAD"/>
    <w:rsid w:val="00E0572A"/>
    <w:rsid w:val="00E0598E"/>
    <w:rsid w:val="00E05A84"/>
    <w:rsid w:val="00E05BF3"/>
    <w:rsid w:val="00E06562"/>
    <w:rsid w:val="00E0663A"/>
    <w:rsid w:val="00E0674B"/>
    <w:rsid w:val="00E06D24"/>
    <w:rsid w:val="00E100B1"/>
    <w:rsid w:val="00E10396"/>
    <w:rsid w:val="00E10FA9"/>
    <w:rsid w:val="00E12090"/>
    <w:rsid w:val="00E120F9"/>
    <w:rsid w:val="00E12E72"/>
    <w:rsid w:val="00E13A8F"/>
    <w:rsid w:val="00E13AE2"/>
    <w:rsid w:val="00E13F94"/>
    <w:rsid w:val="00E14367"/>
    <w:rsid w:val="00E14745"/>
    <w:rsid w:val="00E15522"/>
    <w:rsid w:val="00E162BD"/>
    <w:rsid w:val="00E16373"/>
    <w:rsid w:val="00E16565"/>
    <w:rsid w:val="00E16783"/>
    <w:rsid w:val="00E16C53"/>
    <w:rsid w:val="00E16CB8"/>
    <w:rsid w:val="00E17239"/>
    <w:rsid w:val="00E200E2"/>
    <w:rsid w:val="00E201D0"/>
    <w:rsid w:val="00E2021A"/>
    <w:rsid w:val="00E2101C"/>
    <w:rsid w:val="00E22726"/>
    <w:rsid w:val="00E22F26"/>
    <w:rsid w:val="00E23AE3"/>
    <w:rsid w:val="00E241EB"/>
    <w:rsid w:val="00E244E1"/>
    <w:rsid w:val="00E24591"/>
    <w:rsid w:val="00E24776"/>
    <w:rsid w:val="00E2503D"/>
    <w:rsid w:val="00E25269"/>
    <w:rsid w:val="00E3021A"/>
    <w:rsid w:val="00E303AB"/>
    <w:rsid w:val="00E305E7"/>
    <w:rsid w:val="00E306AF"/>
    <w:rsid w:val="00E30B39"/>
    <w:rsid w:val="00E31127"/>
    <w:rsid w:val="00E31BE8"/>
    <w:rsid w:val="00E31C53"/>
    <w:rsid w:val="00E324B8"/>
    <w:rsid w:val="00E3294C"/>
    <w:rsid w:val="00E32EE9"/>
    <w:rsid w:val="00E32FF9"/>
    <w:rsid w:val="00E342E5"/>
    <w:rsid w:val="00E344E4"/>
    <w:rsid w:val="00E34F87"/>
    <w:rsid w:val="00E35B5F"/>
    <w:rsid w:val="00E35F02"/>
    <w:rsid w:val="00E36860"/>
    <w:rsid w:val="00E368E4"/>
    <w:rsid w:val="00E3760B"/>
    <w:rsid w:val="00E37A60"/>
    <w:rsid w:val="00E37A9D"/>
    <w:rsid w:val="00E37D99"/>
    <w:rsid w:val="00E37F91"/>
    <w:rsid w:val="00E41021"/>
    <w:rsid w:val="00E41217"/>
    <w:rsid w:val="00E41363"/>
    <w:rsid w:val="00E413CF"/>
    <w:rsid w:val="00E41577"/>
    <w:rsid w:val="00E41996"/>
    <w:rsid w:val="00E41EBF"/>
    <w:rsid w:val="00E42022"/>
    <w:rsid w:val="00E421F7"/>
    <w:rsid w:val="00E42C76"/>
    <w:rsid w:val="00E43415"/>
    <w:rsid w:val="00E4381A"/>
    <w:rsid w:val="00E43A89"/>
    <w:rsid w:val="00E44130"/>
    <w:rsid w:val="00E444D4"/>
    <w:rsid w:val="00E454C1"/>
    <w:rsid w:val="00E458CE"/>
    <w:rsid w:val="00E4615A"/>
    <w:rsid w:val="00E467E5"/>
    <w:rsid w:val="00E46D8A"/>
    <w:rsid w:val="00E47193"/>
    <w:rsid w:val="00E471DF"/>
    <w:rsid w:val="00E47A89"/>
    <w:rsid w:val="00E47BEA"/>
    <w:rsid w:val="00E47C7A"/>
    <w:rsid w:val="00E5030E"/>
    <w:rsid w:val="00E505B5"/>
    <w:rsid w:val="00E50726"/>
    <w:rsid w:val="00E51294"/>
    <w:rsid w:val="00E514C1"/>
    <w:rsid w:val="00E51C83"/>
    <w:rsid w:val="00E522C7"/>
    <w:rsid w:val="00E528B7"/>
    <w:rsid w:val="00E52A68"/>
    <w:rsid w:val="00E53A4F"/>
    <w:rsid w:val="00E53DAA"/>
    <w:rsid w:val="00E53F1F"/>
    <w:rsid w:val="00E54653"/>
    <w:rsid w:val="00E55140"/>
    <w:rsid w:val="00E55535"/>
    <w:rsid w:val="00E5563B"/>
    <w:rsid w:val="00E56256"/>
    <w:rsid w:val="00E56742"/>
    <w:rsid w:val="00E572F2"/>
    <w:rsid w:val="00E57FDC"/>
    <w:rsid w:val="00E602A7"/>
    <w:rsid w:val="00E6039C"/>
    <w:rsid w:val="00E60C7B"/>
    <w:rsid w:val="00E60D2D"/>
    <w:rsid w:val="00E60DDF"/>
    <w:rsid w:val="00E60EBF"/>
    <w:rsid w:val="00E60F59"/>
    <w:rsid w:val="00E6134E"/>
    <w:rsid w:val="00E615C3"/>
    <w:rsid w:val="00E617AA"/>
    <w:rsid w:val="00E61919"/>
    <w:rsid w:val="00E61D6C"/>
    <w:rsid w:val="00E61FF0"/>
    <w:rsid w:val="00E62D3D"/>
    <w:rsid w:val="00E63175"/>
    <w:rsid w:val="00E633A0"/>
    <w:rsid w:val="00E63E07"/>
    <w:rsid w:val="00E64030"/>
    <w:rsid w:val="00E64ADA"/>
    <w:rsid w:val="00E64F0D"/>
    <w:rsid w:val="00E64F82"/>
    <w:rsid w:val="00E65068"/>
    <w:rsid w:val="00E653B3"/>
    <w:rsid w:val="00E65607"/>
    <w:rsid w:val="00E65AE5"/>
    <w:rsid w:val="00E6655D"/>
    <w:rsid w:val="00E66D18"/>
    <w:rsid w:val="00E66D9C"/>
    <w:rsid w:val="00E66E9F"/>
    <w:rsid w:val="00E6744F"/>
    <w:rsid w:val="00E676C7"/>
    <w:rsid w:val="00E7062E"/>
    <w:rsid w:val="00E72224"/>
    <w:rsid w:val="00E72270"/>
    <w:rsid w:val="00E7259F"/>
    <w:rsid w:val="00E725D2"/>
    <w:rsid w:val="00E72DDB"/>
    <w:rsid w:val="00E73287"/>
    <w:rsid w:val="00E73291"/>
    <w:rsid w:val="00E7338F"/>
    <w:rsid w:val="00E74523"/>
    <w:rsid w:val="00E74654"/>
    <w:rsid w:val="00E748F1"/>
    <w:rsid w:val="00E74BA9"/>
    <w:rsid w:val="00E76FEE"/>
    <w:rsid w:val="00E771A6"/>
    <w:rsid w:val="00E776EB"/>
    <w:rsid w:val="00E778CA"/>
    <w:rsid w:val="00E77F59"/>
    <w:rsid w:val="00E8098C"/>
    <w:rsid w:val="00E80E35"/>
    <w:rsid w:val="00E810FB"/>
    <w:rsid w:val="00E814F4"/>
    <w:rsid w:val="00E81BCC"/>
    <w:rsid w:val="00E8268C"/>
    <w:rsid w:val="00E82C1A"/>
    <w:rsid w:val="00E840DB"/>
    <w:rsid w:val="00E8466B"/>
    <w:rsid w:val="00E84892"/>
    <w:rsid w:val="00E85D76"/>
    <w:rsid w:val="00E860E7"/>
    <w:rsid w:val="00E866D5"/>
    <w:rsid w:val="00E87E34"/>
    <w:rsid w:val="00E9000A"/>
    <w:rsid w:val="00E90094"/>
    <w:rsid w:val="00E9061D"/>
    <w:rsid w:val="00E907EE"/>
    <w:rsid w:val="00E90A5B"/>
    <w:rsid w:val="00E90BBD"/>
    <w:rsid w:val="00E90CF2"/>
    <w:rsid w:val="00E91A41"/>
    <w:rsid w:val="00E92312"/>
    <w:rsid w:val="00E92CA3"/>
    <w:rsid w:val="00E92D4B"/>
    <w:rsid w:val="00E93282"/>
    <w:rsid w:val="00E93BC6"/>
    <w:rsid w:val="00E93DDC"/>
    <w:rsid w:val="00E93E95"/>
    <w:rsid w:val="00E94C75"/>
    <w:rsid w:val="00E95182"/>
    <w:rsid w:val="00E9587B"/>
    <w:rsid w:val="00E95A97"/>
    <w:rsid w:val="00E967DD"/>
    <w:rsid w:val="00E97382"/>
    <w:rsid w:val="00E9746F"/>
    <w:rsid w:val="00E977A7"/>
    <w:rsid w:val="00E97C12"/>
    <w:rsid w:val="00EA0022"/>
    <w:rsid w:val="00EA04C7"/>
    <w:rsid w:val="00EA0CEC"/>
    <w:rsid w:val="00EA1073"/>
    <w:rsid w:val="00EA1202"/>
    <w:rsid w:val="00EA1E7C"/>
    <w:rsid w:val="00EA2E07"/>
    <w:rsid w:val="00EA3C56"/>
    <w:rsid w:val="00EA467A"/>
    <w:rsid w:val="00EA4BB3"/>
    <w:rsid w:val="00EA4E16"/>
    <w:rsid w:val="00EA5741"/>
    <w:rsid w:val="00EA6472"/>
    <w:rsid w:val="00EA6520"/>
    <w:rsid w:val="00EA7995"/>
    <w:rsid w:val="00EB0405"/>
    <w:rsid w:val="00EB0463"/>
    <w:rsid w:val="00EB070E"/>
    <w:rsid w:val="00EB0D2D"/>
    <w:rsid w:val="00EB145E"/>
    <w:rsid w:val="00EB1502"/>
    <w:rsid w:val="00EB1611"/>
    <w:rsid w:val="00EB1816"/>
    <w:rsid w:val="00EB33B2"/>
    <w:rsid w:val="00EB3EE1"/>
    <w:rsid w:val="00EB488B"/>
    <w:rsid w:val="00EB48DA"/>
    <w:rsid w:val="00EB51E2"/>
    <w:rsid w:val="00EB53C0"/>
    <w:rsid w:val="00EB6288"/>
    <w:rsid w:val="00EB6F71"/>
    <w:rsid w:val="00EB736E"/>
    <w:rsid w:val="00EB7371"/>
    <w:rsid w:val="00EB75E3"/>
    <w:rsid w:val="00EB7AFF"/>
    <w:rsid w:val="00EB7CC1"/>
    <w:rsid w:val="00EC04B9"/>
    <w:rsid w:val="00EC0D3B"/>
    <w:rsid w:val="00EC122E"/>
    <w:rsid w:val="00EC2031"/>
    <w:rsid w:val="00EC27D5"/>
    <w:rsid w:val="00EC31D2"/>
    <w:rsid w:val="00EC3E16"/>
    <w:rsid w:val="00EC479B"/>
    <w:rsid w:val="00EC4EF7"/>
    <w:rsid w:val="00EC5495"/>
    <w:rsid w:val="00EC5E6B"/>
    <w:rsid w:val="00EC6920"/>
    <w:rsid w:val="00EC7198"/>
    <w:rsid w:val="00EC74E3"/>
    <w:rsid w:val="00EC7901"/>
    <w:rsid w:val="00EC7AA9"/>
    <w:rsid w:val="00EC7F0A"/>
    <w:rsid w:val="00ED013E"/>
    <w:rsid w:val="00ED02D2"/>
    <w:rsid w:val="00ED0D10"/>
    <w:rsid w:val="00ED11B0"/>
    <w:rsid w:val="00ED127A"/>
    <w:rsid w:val="00ED12D4"/>
    <w:rsid w:val="00ED19B5"/>
    <w:rsid w:val="00ED1EE6"/>
    <w:rsid w:val="00ED24B0"/>
    <w:rsid w:val="00ED26E3"/>
    <w:rsid w:val="00ED36D0"/>
    <w:rsid w:val="00ED3929"/>
    <w:rsid w:val="00ED3A10"/>
    <w:rsid w:val="00ED3AA8"/>
    <w:rsid w:val="00ED467A"/>
    <w:rsid w:val="00ED554A"/>
    <w:rsid w:val="00ED5726"/>
    <w:rsid w:val="00ED6326"/>
    <w:rsid w:val="00ED6602"/>
    <w:rsid w:val="00ED6637"/>
    <w:rsid w:val="00ED759F"/>
    <w:rsid w:val="00ED7768"/>
    <w:rsid w:val="00ED7FD9"/>
    <w:rsid w:val="00EE003A"/>
    <w:rsid w:val="00EE0444"/>
    <w:rsid w:val="00EE1D4E"/>
    <w:rsid w:val="00EE1ECE"/>
    <w:rsid w:val="00EE2DC6"/>
    <w:rsid w:val="00EE30ED"/>
    <w:rsid w:val="00EE32DD"/>
    <w:rsid w:val="00EE4376"/>
    <w:rsid w:val="00EE44D7"/>
    <w:rsid w:val="00EE45FD"/>
    <w:rsid w:val="00EE48CC"/>
    <w:rsid w:val="00EE58A3"/>
    <w:rsid w:val="00EE5F6F"/>
    <w:rsid w:val="00EE60C2"/>
    <w:rsid w:val="00EE7182"/>
    <w:rsid w:val="00EE753E"/>
    <w:rsid w:val="00EE7558"/>
    <w:rsid w:val="00EF00C5"/>
    <w:rsid w:val="00EF0659"/>
    <w:rsid w:val="00EF1377"/>
    <w:rsid w:val="00EF1605"/>
    <w:rsid w:val="00EF1D92"/>
    <w:rsid w:val="00EF1DEB"/>
    <w:rsid w:val="00EF1FD6"/>
    <w:rsid w:val="00EF284B"/>
    <w:rsid w:val="00EF2911"/>
    <w:rsid w:val="00EF3D72"/>
    <w:rsid w:val="00EF40AF"/>
    <w:rsid w:val="00EF421D"/>
    <w:rsid w:val="00EF4513"/>
    <w:rsid w:val="00EF4D11"/>
    <w:rsid w:val="00EF4FAA"/>
    <w:rsid w:val="00EF507A"/>
    <w:rsid w:val="00EF52DC"/>
    <w:rsid w:val="00EF566D"/>
    <w:rsid w:val="00EF5D39"/>
    <w:rsid w:val="00EF69E9"/>
    <w:rsid w:val="00EF6A36"/>
    <w:rsid w:val="00EF706B"/>
    <w:rsid w:val="00EF749C"/>
    <w:rsid w:val="00EF7CB3"/>
    <w:rsid w:val="00EF7CF2"/>
    <w:rsid w:val="00EF7E58"/>
    <w:rsid w:val="00F005AE"/>
    <w:rsid w:val="00F006F3"/>
    <w:rsid w:val="00F00EE5"/>
    <w:rsid w:val="00F01A85"/>
    <w:rsid w:val="00F01E02"/>
    <w:rsid w:val="00F01FED"/>
    <w:rsid w:val="00F02800"/>
    <w:rsid w:val="00F02ECA"/>
    <w:rsid w:val="00F03048"/>
    <w:rsid w:val="00F03140"/>
    <w:rsid w:val="00F033DF"/>
    <w:rsid w:val="00F0342B"/>
    <w:rsid w:val="00F03ACF"/>
    <w:rsid w:val="00F03DD9"/>
    <w:rsid w:val="00F053B1"/>
    <w:rsid w:val="00F0544E"/>
    <w:rsid w:val="00F05520"/>
    <w:rsid w:val="00F05616"/>
    <w:rsid w:val="00F057BE"/>
    <w:rsid w:val="00F05AB1"/>
    <w:rsid w:val="00F060CA"/>
    <w:rsid w:val="00F06430"/>
    <w:rsid w:val="00F0643A"/>
    <w:rsid w:val="00F06D27"/>
    <w:rsid w:val="00F06D79"/>
    <w:rsid w:val="00F06F06"/>
    <w:rsid w:val="00F07400"/>
    <w:rsid w:val="00F07428"/>
    <w:rsid w:val="00F101C6"/>
    <w:rsid w:val="00F10746"/>
    <w:rsid w:val="00F10F14"/>
    <w:rsid w:val="00F11079"/>
    <w:rsid w:val="00F112BD"/>
    <w:rsid w:val="00F119E8"/>
    <w:rsid w:val="00F11B24"/>
    <w:rsid w:val="00F11BBF"/>
    <w:rsid w:val="00F11E1A"/>
    <w:rsid w:val="00F12886"/>
    <w:rsid w:val="00F12C58"/>
    <w:rsid w:val="00F13074"/>
    <w:rsid w:val="00F1334F"/>
    <w:rsid w:val="00F1439D"/>
    <w:rsid w:val="00F145B7"/>
    <w:rsid w:val="00F14823"/>
    <w:rsid w:val="00F14C21"/>
    <w:rsid w:val="00F14C2C"/>
    <w:rsid w:val="00F14D32"/>
    <w:rsid w:val="00F14F8C"/>
    <w:rsid w:val="00F15EF6"/>
    <w:rsid w:val="00F16038"/>
    <w:rsid w:val="00F16791"/>
    <w:rsid w:val="00F16E13"/>
    <w:rsid w:val="00F16EDD"/>
    <w:rsid w:val="00F172AF"/>
    <w:rsid w:val="00F17ABA"/>
    <w:rsid w:val="00F20C87"/>
    <w:rsid w:val="00F20FBA"/>
    <w:rsid w:val="00F210B6"/>
    <w:rsid w:val="00F21293"/>
    <w:rsid w:val="00F220E2"/>
    <w:rsid w:val="00F227D3"/>
    <w:rsid w:val="00F232C5"/>
    <w:rsid w:val="00F2366E"/>
    <w:rsid w:val="00F23CCA"/>
    <w:rsid w:val="00F243DD"/>
    <w:rsid w:val="00F244A3"/>
    <w:rsid w:val="00F244EF"/>
    <w:rsid w:val="00F24B27"/>
    <w:rsid w:val="00F24B79"/>
    <w:rsid w:val="00F24C81"/>
    <w:rsid w:val="00F25415"/>
    <w:rsid w:val="00F25BED"/>
    <w:rsid w:val="00F25CD5"/>
    <w:rsid w:val="00F25E47"/>
    <w:rsid w:val="00F26B36"/>
    <w:rsid w:val="00F26F25"/>
    <w:rsid w:val="00F27156"/>
    <w:rsid w:val="00F2752C"/>
    <w:rsid w:val="00F279F3"/>
    <w:rsid w:val="00F27EC0"/>
    <w:rsid w:val="00F300F2"/>
    <w:rsid w:val="00F3086B"/>
    <w:rsid w:val="00F31F4B"/>
    <w:rsid w:val="00F320DE"/>
    <w:rsid w:val="00F32335"/>
    <w:rsid w:val="00F3251F"/>
    <w:rsid w:val="00F326AA"/>
    <w:rsid w:val="00F32A80"/>
    <w:rsid w:val="00F32B96"/>
    <w:rsid w:val="00F33861"/>
    <w:rsid w:val="00F33C57"/>
    <w:rsid w:val="00F34BC8"/>
    <w:rsid w:val="00F354A7"/>
    <w:rsid w:val="00F35622"/>
    <w:rsid w:val="00F3577A"/>
    <w:rsid w:val="00F366E9"/>
    <w:rsid w:val="00F36948"/>
    <w:rsid w:val="00F409BC"/>
    <w:rsid w:val="00F40B66"/>
    <w:rsid w:val="00F4168A"/>
    <w:rsid w:val="00F41C2A"/>
    <w:rsid w:val="00F42934"/>
    <w:rsid w:val="00F42B55"/>
    <w:rsid w:val="00F430AA"/>
    <w:rsid w:val="00F43553"/>
    <w:rsid w:val="00F4370E"/>
    <w:rsid w:val="00F43C24"/>
    <w:rsid w:val="00F43C3F"/>
    <w:rsid w:val="00F4442F"/>
    <w:rsid w:val="00F44AC3"/>
    <w:rsid w:val="00F44C91"/>
    <w:rsid w:val="00F44EAA"/>
    <w:rsid w:val="00F44FAD"/>
    <w:rsid w:val="00F44FFF"/>
    <w:rsid w:val="00F4526B"/>
    <w:rsid w:val="00F45C1D"/>
    <w:rsid w:val="00F45F3F"/>
    <w:rsid w:val="00F46766"/>
    <w:rsid w:val="00F46A64"/>
    <w:rsid w:val="00F472DA"/>
    <w:rsid w:val="00F47337"/>
    <w:rsid w:val="00F47485"/>
    <w:rsid w:val="00F501AB"/>
    <w:rsid w:val="00F5043A"/>
    <w:rsid w:val="00F5056D"/>
    <w:rsid w:val="00F50764"/>
    <w:rsid w:val="00F50C2D"/>
    <w:rsid w:val="00F51E1F"/>
    <w:rsid w:val="00F5207C"/>
    <w:rsid w:val="00F52437"/>
    <w:rsid w:val="00F52CCD"/>
    <w:rsid w:val="00F53349"/>
    <w:rsid w:val="00F533CF"/>
    <w:rsid w:val="00F53AEE"/>
    <w:rsid w:val="00F53D7A"/>
    <w:rsid w:val="00F53EE8"/>
    <w:rsid w:val="00F543BC"/>
    <w:rsid w:val="00F54938"/>
    <w:rsid w:val="00F55188"/>
    <w:rsid w:val="00F56780"/>
    <w:rsid w:val="00F57752"/>
    <w:rsid w:val="00F57E54"/>
    <w:rsid w:val="00F60C12"/>
    <w:rsid w:val="00F60E3A"/>
    <w:rsid w:val="00F60E7F"/>
    <w:rsid w:val="00F610B9"/>
    <w:rsid w:val="00F6135C"/>
    <w:rsid w:val="00F624D4"/>
    <w:rsid w:val="00F62728"/>
    <w:rsid w:val="00F63690"/>
    <w:rsid w:val="00F63899"/>
    <w:rsid w:val="00F63BDC"/>
    <w:rsid w:val="00F642A3"/>
    <w:rsid w:val="00F64E48"/>
    <w:rsid w:val="00F64E79"/>
    <w:rsid w:val="00F650D6"/>
    <w:rsid w:val="00F65147"/>
    <w:rsid w:val="00F652B7"/>
    <w:rsid w:val="00F65643"/>
    <w:rsid w:val="00F65A0C"/>
    <w:rsid w:val="00F65E98"/>
    <w:rsid w:val="00F65F53"/>
    <w:rsid w:val="00F66C9A"/>
    <w:rsid w:val="00F6708D"/>
    <w:rsid w:val="00F67B9C"/>
    <w:rsid w:val="00F70491"/>
    <w:rsid w:val="00F70653"/>
    <w:rsid w:val="00F70A4C"/>
    <w:rsid w:val="00F710D6"/>
    <w:rsid w:val="00F714CB"/>
    <w:rsid w:val="00F71FA4"/>
    <w:rsid w:val="00F72360"/>
    <w:rsid w:val="00F73179"/>
    <w:rsid w:val="00F731AD"/>
    <w:rsid w:val="00F73416"/>
    <w:rsid w:val="00F7350C"/>
    <w:rsid w:val="00F74083"/>
    <w:rsid w:val="00F74370"/>
    <w:rsid w:val="00F74543"/>
    <w:rsid w:val="00F747FC"/>
    <w:rsid w:val="00F75038"/>
    <w:rsid w:val="00F75221"/>
    <w:rsid w:val="00F752F2"/>
    <w:rsid w:val="00F7539C"/>
    <w:rsid w:val="00F753B2"/>
    <w:rsid w:val="00F755E5"/>
    <w:rsid w:val="00F75F19"/>
    <w:rsid w:val="00F76252"/>
    <w:rsid w:val="00F76555"/>
    <w:rsid w:val="00F766F1"/>
    <w:rsid w:val="00F76B70"/>
    <w:rsid w:val="00F80246"/>
    <w:rsid w:val="00F802F2"/>
    <w:rsid w:val="00F809BD"/>
    <w:rsid w:val="00F81A12"/>
    <w:rsid w:val="00F81BC6"/>
    <w:rsid w:val="00F827FF"/>
    <w:rsid w:val="00F82A53"/>
    <w:rsid w:val="00F82E6B"/>
    <w:rsid w:val="00F83593"/>
    <w:rsid w:val="00F835EC"/>
    <w:rsid w:val="00F844E8"/>
    <w:rsid w:val="00F84CC5"/>
    <w:rsid w:val="00F851C4"/>
    <w:rsid w:val="00F85311"/>
    <w:rsid w:val="00F8535E"/>
    <w:rsid w:val="00F85378"/>
    <w:rsid w:val="00F854B8"/>
    <w:rsid w:val="00F856C5"/>
    <w:rsid w:val="00F85993"/>
    <w:rsid w:val="00F85E09"/>
    <w:rsid w:val="00F86257"/>
    <w:rsid w:val="00F863EA"/>
    <w:rsid w:val="00F87296"/>
    <w:rsid w:val="00F87366"/>
    <w:rsid w:val="00F8749E"/>
    <w:rsid w:val="00F874B0"/>
    <w:rsid w:val="00F901A2"/>
    <w:rsid w:val="00F904EC"/>
    <w:rsid w:val="00F90C45"/>
    <w:rsid w:val="00F91294"/>
    <w:rsid w:val="00F916FB"/>
    <w:rsid w:val="00F92045"/>
    <w:rsid w:val="00F92790"/>
    <w:rsid w:val="00F92C2F"/>
    <w:rsid w:val="00F92D4F"/>
    <w:rsid w:val="00F94279"/>
    <w:rsid w:val="00F94589"/>
    <w:rsid w:val="00F948FD"/>
    <w:rsid w:val="00F9493C"/>
    <w:rsid w:val="00F94BA7"/>
    <w:rsid w:val="00F94C53"/>
    <w:rsid w:val="00F94CD6"/>
    <w:rsid w:val="00F94DF0"/>
    <w:rsid w:val="00F95708"/>
    <w:rsid w:val="00FA0519"/>
    <w:rsid w:val="00FA08C1"/>
    <w:rsid w:val="00FA1222"/>
    <w:rsid w:val="00FA12F3"/>
    <w:rsid w:val="00FA15C7"/>
    <w:rsid w:val="00FA1714"/>
    <w:rsid w:val="00FA1A79"/>
    <w:rsid w:val="00FA1AE7"/>
    <w:rsid w:val="00FA1F6C"/>
    <w:rsid w:val="00FA21A7"/>
    <w:rsid w:val="00FA28C8"/>
    <w:rsid w:val="00FA344E"/>
    <w:rsid w:val="00FA3D0B"/>
    <w:rsid w:val="00FA4030"/>
    <w:rsid w:val="00FA4C9F"/>
    <w:rsid w:val="00FA4EF8"/>
    <w:rsid w:val="00FA552E"/>
    <w:rsid w:val="00FA58D6"/>
    <w:rsid w:val="00FA5A81"/>
    <w:rsid w:val="00FA5E76"/>
    <w:rsid w:val="00FA5F34"/>
    <w:rsid w:val="00FA6FED"/>
    <w:rsid w:val="00FA7247"/>
    <w:rsid w:val="00FA72AD"/>
    <w:rsid w:val="00FB092C"/>
    <w:rsid w:val="00FB1204"/>
    <w:rsid w:val="00FB16E9"/>
    <w:rsid w:val="00FB17D8"/>
    <w:rsid w:val="00FB1AFF"/>
    <w:rsid w:val="00FB1E4D"/>
    <w:rsid w:val="00FB36D7"/>
    <w:rsid w:val="00FB3951"/>
    <w:rsid w:val="00FB4317"/>
    <w:rsid w:val="00FB4C18"/>
    <w:rsid w:val="00FB4E03"/>
    <w:rsid w:val="00FB5154"/>
    <w:rsid w:val="00FB5B47"/>
    <w:rsid w:val="00FB5D3F"/>
    <w:rsid w:val="00FB619E"/>
    <w:rsid w:val="00FB6798"/>
    <w:rsid w:val="00FB6A87"/>
    <w:rsid w:val="00FB6A8E"/>
    <w:rsid w:val="00FB6CB6"/>
    <w:rsid w:val="00FB6D50"/>
    <w:rsid w:val="00FB6E8B"/>
    <w:rsid w:val="00FB724D"/>
    <w:rsid w:val="00FB778C"/>
    <w:rsid w:val="00FC060A"/>
    <w:rsid w:val="00FC0643"/>
    <w:rsid w:val="00FC08CB"/>
    <w:rsid w:val="00FC1234"/>
    <w:rsid w:val="00FC17FF"/>
    <w:rsid w:val="00FC22A6"/>
    <w:rsid w:val="00FC2917"/>
    <w:rsid w:val="00FC341C"/>
    <w:rsid w:val="00FC362D"/>
    <w:rsid w:val="00FC3BFC"/>
    <w:rsid w:val="00FC4224"/>
    <w:rsid w:val="00FC4252"/>
    <w:rsid w:val="00FC53E4"/>
    <w:rsid w:val="00FC5523"/>
    <w:rsid w:val="00FC5692"/>
    <w:rsid w:val="00FC5A95"/>
    <w:rsid w:val="00FC5BA1"/>
    <w:rsid w:val="00FC66CA"/>
    <w:rsid w:val="00FC66CE"/>
    <w:rsid w:val="00FC6C25"/>
    <w:rsid w:val="00FC727B"/>
    <w:rsid w:val="00FC775B"/>
    <w:rsid w:val="00FC7B67"/>
    <w:rsid w:val="00FD00F8"/>
    <w:rsid w:val="00FD07E1"/>
    <w:rsid w:val="00FD09D4"/>
    <w:rsid w:val="00FD0CEE"/>
    <w:rsid w:val="00FD0DBC"/>
    <w:rsid w:val="00FD134C"/>
    <w:rsid w:val="00FD141E"/>
    <w:rsid w:val="00FD146C"/>
    <w:rsid w:val="00FD1A7F"/>
    <w:rsid w:val="00FD1CFE"/>
    <w:rsid w:val="00FD2348"/>
    <w:rsid w:val="00FD2838"/>
    <w:rsid w:val="00FD2E26"/>
    <w:rsid w:val="00FD2ED5"/>
    <w:rsid w:val="00FD32E0"/>
    <w:rsid w:val="00FD3938"/>
    <w:rsid w:val="00FD3BF1"/>
    <w:rsid w:val="00FD4094"/>
    <w:rsid w:val="00FD55B8"/>
    <w:rsid w:val="00FD5790"/>
    <w:rsid w:val="00FD6BA0"/>
    <w:rsid w:val="00FD6E45"/>
    <w:rsid w:val="00FD6EA5"/>
    <w:rsid w:val="00FD7A60"/>
    <w:rsid w:val="00FE01DB"/>
    <w:rsid w:val="00FE0309"/>
    <w:rsid w:val="00FE05DF"/>
    <w:rsid w:val="00FE1578"/>
    <w:rsid w:val="00FE2988"/>
    <w:rsid w:val="00FE4B2C"/>
    <w:rsid w:val="00FE4CE7"/>
    <w:rsid w:val="00FE51F5"/>
    <w:rsid w:val="00FE5C95"/>
    <w:rsid w:val="00FE5F7F"/>
    <w:rsid w:val="00FE6E59"/>
    <w:rsid w:val="00FE78D9"/>
    <w:rsid w:val="00FF00F5"/>
    <w:rsid w:val="00FF053D"/>
    <w:rsid w:val="00FF0954"/>
    <w:rsid w:val="00FF10CA"/>
    <w:rsid w:val="00FF1B31"/>
    <w:rsid w:val="00FF20EE"/>
    <w:rsid w:val="00FF2475"/>
    <w:rsid w:val="00FF26F6"/>
    <w:rsid w:val="00FF2962"/>
    <w:rsid w:val="00FF323A"/>
    <w:rsid w:val="00FF32F2"/>
    <w:rsid w:val="00FF3366"/>
    <w:rsid w:val="00FF33A1"/>
    <w:rsid w:val="00FF3519"/>
    <w:rsid w:val="00FF3688"/>
    <w:rsid w:val="00FF3C81"/>
    <w:rsid w:val="00FF3F6D"/>
    <w:rsid w:val="00FF413B"/>
    <w:rsid w:val="00FF44A2"/>
    <w:rsid w:val="00FF4DC4"/>
    <w:rsid w:val="00FF5326"/>
    <w:rsid w:val="00FF569A"/>
    <w:rsid w:val="00FF58F8"/>
    <w:rsid w:val="00FF5E8D"/>
    <w:rsid w:val="00FF61D5"/>
    <w:rsid w:val="00FF6473"/>
    <w:rsid w:val="00FF6C66"/>
    <w:rsid w:val="00FF6F83"/>
    <w:rsid w:val="00FF6FB9"/>
    <w:rsid w:val="00FF7492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AFD92F2-E6BC-43D9-9443-D5AD3C80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D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autoRedefine/>
    <w:uiPriority w:val="35"/>
    <w:unhideWhenUsed/>
    <w:qFormat/>
    <w:rsid w:val="004E405B"/>
    <w:pPr>
      <w:spacing w:after="200"/>
      <w:jc w:val="both"/>
    </w:pPr>
    <w:rPr>
      <w:rFonts w:ascii="Times New Roman" w:eastAsiaTheme="minorHAnsi" w:hAnsi="Times New Roman" w:cs="Times New Roman"/>
      <w:bCs/>
      <w:color w:val="000000" w:themeColor="text1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20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0ED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0A1148"/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148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1482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148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48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482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01E02"/>
  </w:style>
  <w:style w:type="paragraph" w:styleId="Sansinterligne">
    <w:name w:val="No Spacing"/>
    <w:uiPriority w:val="1"/>
    <w:qFormat/>
    <w:rsid w:val="000D6498"/>
  </w:style>
  <w:style w:type="character" w:styleId="Emphaseple">
    <w:name w:val="Subtle Emphasis"/>
    <w:basedOn w:val="Policepardfaut"/>
    <w:uiPriority w:val="19"/>
    <w:qFormat/>
    <w:rsid w:val="00752828"/>
    <w:rPr>
      <w:i/>
      <w:iCs/>
      <w:color w:val="808080" w:themeColor="text1" w:themeTint="7F"/>
    </w:rPr>
  </w:style>
  <w:style w:type="character" w:styleId="Lienhypertexte">
    <w:name w:val="Hyperlink"/>
    <w:basedOn w:val="Policepardfaut"/>
    <w:uiPriority w:val="99"/>
    <w:unhideWhenUsed/>
    <w:rsid w:val="00E13F94"/>
    <w:rPr>
      <w:color w:val="0000FF" w:themeColor="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13A8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13A8F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7163C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63C3"/>
  </w:style>
  <w:style w:type="character" w:styleId="Numrodepage">
    <w:name w:val="page number"/>
    <w:basedOn w:val="Policepardfaut"/>
    <w:uiPriority w:val="99"/>
    <w:semiHidden/>
    <w:unhideWhenUsed/>
    <w:rsid w:val="007163C3"/>
  </w:style>
  <w:style w:type="paragraph" w:styleId="En-tte">
    <w:name w:val="header"/>
    <w:basedOn w:val="Normal"/>
    <w:link w:val="En-tteCar"/>
    <w:uiPriority w:val="99"/>
    <w:unhideWhenUsed/>
    <w:rsid w:val="00AA0B59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AA0B59"/>
  </w:style>
  <w:style w:type="paragraph" w:styleId="NormalWeb">
    <w:name w:val="Normal (Web)"/>
    <w:basedOn w:val="Normal"/>
    <w:uiPriority w:val="99"/>
    <w:semiHidden/>
    <w:unhideWhenUsed/>
    <w:rsid w:val="00C551B1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table" w:customStyle="1" w:styleId="Ombrageclair1">
    <w:name w:val="Ombrage clair1"/>
    <w:basedOn w:val="TableauNormal"/>
    <w:uiPriority w:val="60"/>
    <w:rsid w:val="00B871A2"/>
    <w:rPr>
      <w:rFonts w:eastAsiaTheme="minorHAnsi"/>
      <w:color w:val="000000" w:themeColor="tex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edelespacerserv">
    <w:name w:val="Placeholder Text"/>
    <w:basedOn w:val="Policepardfaut"/>
    <w:uiPriority w:val="99"/>
    <w:semiHidden/>
    <w:rsid w:val="003F4F3A"/>
    <w:rPr>
      <w:color w:val="808080"/>
    </w:rPr>
  </w:style>
  <w:style w:type="paragraph" w:styleId="Paragraphedeliste">
    <w:name w:val="List Paragraph"/>
    <w:basedOn w:val="Normal"/>
    <w:uiPriority w:val="34"/>
    <w:qFormat/>
    <w:rsid w:val="0035484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505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4EFE08936F84BB3906970EBF77DB3" ma:contentTypeVersion="3" ma:contentTypeDescription="Crée un document." ma:contentTypeScope="" ma:versionID="804d4b3a8d1c712e9abd5c7e1fde98a5">
  <xsd:schema xmlns:xsd="http://www.w3.org/2001/XMLSchema" xmlns:xs="http://www.w3.org/2001/XMLSchema" xmlns:p="http://schemas.microsoft.com/office/2006/metadata/properties" xmlns:ns2="73992cc9-299d-4477-8b7d-ef6c6ce2669b" targetNamespace="http://schemas.microsoft.com/office/2006/metadata/properties" ma:root="true" ma:fieldsID="aeca6aa8f1a4b74f7139375b3f12dde9" ns2:_="">
    <xsd:import namespace="73992cc9-299d-4477-8b7d-ef6c6ce26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92cc9-299d-4477-8b7d-ef6c6ce26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53117F-DD40-4175-B387-8D787A3D3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92cc9-299d-4477-8b7d-ef6c6ce26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08B36-85D6-4AAD-B6BA-FA5F86494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ADA4CF-5393-4869-B071-6DAF0FE58F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DA860E-03D3-455D-9157-69562D8C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2354</TotalTime>
  <Pages>2</Pages>
  <Words>2164</Words>
  <Characters>11908</Characters>
  <Application>Microsoft Office Word</Application>
  <DocSecurity>0</DocSecurity>
  <Lines>99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Pasteur</Company>
  <LinksUpToDate>false</LinksUpToDate>
  <CharactersWithSpaces>14044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Fagny</dc:creator>
  <cp:lastModifiedBy>geh</cp:lastModifiedBy>
  <cp:revision>404</cp:revision>
  <cp:lastPrinted>2019-12-22T13:10:00Z</cp:lastPrinted>
  <dcterms:created xsi:type="dcterms:W3CDTF">2020-04-22T07:39:00Z</dcterms:created>
  <dcterms:modified xsi:type="dcterms:W3CDTF">2021-08-13T08:53:00Z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0x01010006C4EFE08936F84BB3906970EBF77DB3</vt:lpwstr>
  </property>
</Properties>
</file>