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C7A4B" w14:textId="77777777" w:rsidR="00D813B6" w:rsidRDefault="00D813B6" w:rsidP="00D813B6">
      <w:pPr>
        <w:spacing w:line="480" w:lineRule="auto"/>
        <w:rPr>
          <w:rFonts w:ascii="Arial" w:hAnsi="Arial" w:cs="Arial"/>
        </w:rPr>
      </w:pPr>
      <w:bookmarkStart w:id="0" w:name="_GoBack"/>
      <w:bookmarkEnd w:id="0"/>
      <w:r w:rsidRPr="00A31757">
        <w:rPr>
          <w:rFonts w:ascii="Arial" w:hAnsi="Arial" w:cs="Arial"/>
          <w:b/>
          <w:iCs/>
        </w:rPr>
        <w:t xml:space="preserve">Video </w:t>
      </w:r>
      <w:r>
        <w:rPr>
          <w:rFonts w:ascii="Arial" w:hAnsi="Arial" w:cs="Arial"/>
          <w:b/>
          <w:iCs/>
        </w:rPr>
        <w:t>S</w:t>
      </w:r>
      <w:r w:rsidRPr="00A31757">
        <w:rPr>
          <w:rFonts w:ascii="Arial" w:hAnsi="Arial" w:cs="Arial"/>
          <w:b/>
          <w:iCs/>
        </w:rPr>
        <w:t>1</w:t>
      </w:r>
      <w:r>
        <w:rPr>
          <w:rFonts w:ascii="Arial" w:hAnsi="Arial" w:cs="Arial"/>
          <w:b/>
          <w:iCs/>
        </w:rPr>
        <w:t xml:space="preserve">. </w:t>
      </w:r>
      <w:r w:rsidRPr="002951A9">
        <w:rPr>
          <w:rFonts w:ascii="Arial" w:hAnsi="Arial" w:cs="Arial"/>
          <w:bCs/>
          <w:iCs/>
        </w:rPr>
        <w:t>GCaMP</w:t>
      </w:r>
      <w:proofErr w:type="gramStart"/>
      <w:r w:rsidRPr="002951A9">
        <w:rPr>
          <w:rFonts w:ascii="Arial" w:hAnsi="Arial" w:cs="Arial"/>
          <w:bCs/>
          <w:iCs/>
        </w:rPr>
        <w:t>5:mCherry</w:t>
      </w:r>
      <w:proofErr w:type="gramEnd"/>
      <w:r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</w:rPr>
        <w:t>ratio recording of HSN Ca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 xml:space="preserve"> activity in a control, wild-type adult animal during an egg-laying active state. High Ca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 xml:space="preserve"> is indicated in red while low calcium is in blue. Head is at </w:t>
      </w:r>
      <w:proofErr w:type="gramStart"/>
      <w:r>
        <w:rPr>
          <w:rFonts w:ascii="Arial" w:hAnsi="Arial" w:cs="Arial"/>
        </w:rPr>
        <w:t>left,</w:t>
      </w:r>
      <w:proofErr w:type="gramEnd"/>
      <w:r>
        <w:rPr>
          <w:rFonts w:ascii="Arial" w:hAnsi="Arial" w:cs="Arial"/>
        </w:rPr>
        <w:t xml:space="preserve"> tail is at right.</w:t>
      </w:r>
    </w:p>
    <w:p w14:paraId="4D2C4066" w14:textId="77777777" w:rsidR="00D813B6" w:rsidRDefault="00D813B6" w:rsidP="00D813B6">
      <w:pPr>
        <w:spacing w:line="480" w:lineRule="auto"/>
        <w:rPr>
          <w:rFonts w:ascii="Arial" w:hAnsi="Arial" w:cs="Arial"/>
        </w:rPr>
      </w:pPr>
      <w:r w:rsidRPr="00A31757">
        <w:rPr>
          <w:rFonts w:ascii="Arial" w:hAnsi="Arial" w:cs="Arial"/>
          <w:b/>
          <w:iCs/>
        </w:rPr>
        <w:t xml:space="preserve">Video </w:t>
      </w:r>
      <w:r>
        <w:rPr>
          <w:rFonts w:ascii="Arial" w:hAnsi="Arial" w:cs="Arial"/>
          <w:b/>
          <w:iCs/>
        </w:rPr>
        <w:t xml:space="preserve">S2. </w:t>
      </w:r>
      <w:r w:rsidRPr="002951A9">
        <w:rPr>
          <w:rFonts w:ascii="Arial" w:hAnsi="Arial" w:cs="Arial"/>
          <w:bCs/>
          <w:iCs/>
        </w:rPr>
        <w:t>GCaMP</w:t>
      </w:r>
      <w:proofErr w:type="gramStart"/>
      <w:r w:rsidRPr="002951A9">
        <w:rPr>
          <w:rFonts w:ascii="Arial" w:hAnsi="Arial" w:cs="Arial"/>
          <w:bCs/>
          <w:iCs/>
        </w:rPr>
        <w:t>5:mCherry</w:t>
      </w:r>
      <w:proofErr w:type="gramEnd"/>
      <w:r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</w:rPr>
        <w:t>ratio recording of HSN Ca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 xml:space="preserve"> activity in a </w:t>
      </w:r>
      <w:r w:rsidRPr="002951A9">
        <w:rPr>
          <w:rFonts w:ascii="Arial" w:hAnsi="Arial" w:cs="Arial"/>
          <w:i/>
          <w:iCs/>
        </w:rPr>
        <w:t>goa-1(n1134)</w:t>
      </w:r>
      <w:r>
        <w:rPr>
          <w:rFonts w:ascii="Arial" w:hAnsi="Arial" w:cs="Arial"/>
        </w:rPr>
        <w:t xml:space="preserve"> mutant adult animal</w:t>
      </w:r>
      <w:r w:rsidRPr="00550E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during an egg-laying active state. High Ca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 xml:space="preserve"> is indicated in red while low calcium is in blue. Head is at </w:t>
      </w:r>
      <w:proofErr w:type="gramStart"/>
      <w:r>
        <w:rPr>
          <w:rFonts w:ascii="Arial" w:hAnsi="Arial" w:cs="Arial"/>
        </w:rPr>
        <w:t>left,</w:t>
      </w:r>
      <w:proofErr w:type="gramEnd"/>
      <w:r>
        <w:rPr>
          <w:rFonts w:ascii="Arial" w:hAnsi="Arial" w:cs="Arial"/>
        </w:rPr>
        <w:t xml:space="preserve"> tail is at right.</w:t>
      </w:r>
    </w:p>
    <w:p w14:paraId="35AF68E4" w14:textId="77777777" w:rsidR="00D813B6" w:rsidRDefault="00D813B6" w:rsidP="00D813B6">
      <w:pPr>
        <w:spacing w:line="480" w:lineRule="auto"/>
        <w:rPr>
          <w:rFonts w:ascii="Arial" w:hAnsi="Arial" w:cs="Arial"/>
        </w:rPr>
      </w:pPr>
      <w:r w:rsidRPr="00A31757">
        <w:rPr>
          <w:rFonts w:ascii="Arial" w:hAnsi="Arial" w:cs="Arial"/>
          <w:b/>
          <w:iCs/>
        </w:rPr>
        <w:t xml:space="preserve">Video </w:t>
      </w:r>
      <w:r>
        <w:rPr>
          <w:rFonts w:ascii="Arial" w:hAnsi="Arial" w:cs="Arial"/>
          <w:b/>
          <w:iCs/>
        </w:rPr>
        <w:t xml:space="preserve">S3. </w:t>
      </w:r>
      <w:r w:rsidRPr="002951A9">
        <w:rPr>
          <w:rFonts w:ascii="Arial" w:hAnsi="Arial" w:cs="Arial"/>
          <w:bCs/>
          <w:iCs/>
        </w:rPr>
        <w:t>GCaMP</w:t>
      </w:r>
      <w:proofErr w:type="gramStart"/>
      <w:r w:rsidRPr="002951A9">
        <w:rPr>
          <w:rFonts w:ascii="Arial" w:hAnsi="Arial" w:cs="Arial"/>
          <w:bCs/>
          <w:iCs/>
        </w:rPr>
        <w:t>5:mCherry</w:t>
      </w:r>
      <w:proofErr w:type="gramEnd"/>
      <w:r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</w:rPr>
        <w:t>ratio recording of HSN Ca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 xml:space="preserve"> activity in a </w:t>
      </w:r>
      <w:r w:rsidRPr="002951A9">
        <w:rPr>
          <w:rFonts w:ascii="Arial" w:hAnsi="Arial" w:cs="Arial"/>
          <w:i/>
          <w:iCs/>
        </w:rPr>
        <w:t>goa-1(</w:t>
      </w:r>
      <w:r>
        <w:rPr>
          <w:rFonts w:ascii="Arial" w:hAnsi="Arial" w:cs="Arial"/>
          <w:i/>
          <w:iCs/>
        </w:rPr>
        <w:t>sa734</w:t>
      </w:r>
      <w:r w:rsidRPr="002951A9">
        <w:rPr>
          <w:rFonts w:ascii="Arial" w:hAnsi="Arial" w:cs="Arial"/>
          <w:i/>
          <w:iCs/>
        </w:rPr>
        <w:t>)</w:t>
      </w:r>
      <w:r>
        <w:rPr>
          <w:rFonts w:ascii="Arial" w:hAnsi="Arial" w:cs="Arial"/>
        </w:rPr>
        <w:t xml:space="preserve"> null mutant adult animal</w:t>
      </w:r>
      <w:r w:rsidRPr="00550E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during an egg-laying active state. High Ca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 xml:space="preserve"> is indicated in red while low calcium is in blue. Head is at </w:t>
      </w:r>
      <w:proofErr w:type="gramStart"/>
      <w:r>
        <w:rPr>
          <w:rFonts w:ascii="Arial" w:hAnsi="Arial" w:cs="Arial"/>
        </w:rPr>
        <w:t>right,</w:t>
      </w:r>
      <w:proofErr w:type="gramEnd"/>
      <w:r>
        <w:rPr>
          <w:rFonts w:ascii="Arial" w:hAnsi="Arial" w:cs="Arial"/>
        </w:rPr>
        <w:t xml:space="preserve"> tail is at left.</w:t>
      </w:r>
    </w:p>
    <w:p w14:paraId="2557B285" w14:textId="77777777" w:rsidR="00D813B6" w:rsidRDefault="00D813B6" w:rsidP="00D813B6">
      <w:pPr>
        <w:spacing w:line="480" w:lineRule="auto"/>
        <w:rPr>
          <w:rFonts w:ascii="Arial" w:hAnsi="Arial" w:cs="Arial"/>
        </w:rPr>
      </w:pPr>
      <w:r w:rsidRPr="00A31757">
        <w:rPr>
          <w:rFonts w:ascii="Arial" w:hAnsi="Arial" w:cs="Arial"/>
          <w:b/>
          <w:iCs/>
        </w:rPr>
        <w:t xml:space="preserve">Video </w:t>
      </w:r>
      <w:r>
        <w:rPr>
          <w:rFonts w:ascii="Arial" w:hAnsi="Arial" w:cs="Arial"/>
          <w:b/>
          <w:iCs/>
        </w:rPr>
        <w:t xml:space="preserve">S4. </w:t>
      </w:r>
      <w:r w:rsidRPr="002951A9">
        <w:rPr>
          <w:rFonts w:ascii="Arial" w:hAnsi="Arial" w:cs="Arial"/>
          <w:bCs/>
          <w:iCs/>
        </w:rPr>
        <w:t>GCaMP</w:t>
      </w:r>
      <w:proofErr w:type="gramStart"/>
      <w:r w:rsidRPr="002951A9">
        <w:rPr>
          <w:rFonts w:ascii="Arial" w:hAnsi="Arial" w:cs="Arial"/>
          <w:bCs/>
          <w:iCs/>
        </w:rPr>
        <w:t>5:mCherry</w:t>
      </w:r>
      <w:proofErr w:type="gramEnd"/>
      <w:r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</w:rPr>
        <w:t>ratio recording of HSN Ca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 xml:space="preserve"> activity in a transgenic adult animal</w:t>
      </w:r>
      <w:r w:rsidRPr="00550E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expressing Pertussis Toxin in the HSNs from the </w:t>
      </w:r>
      <w:r w:rsidRPr="0070353D">
        <w:rPr>
          <w:rFonts w:ascii="Arial" w:hAnsi="Arial" w:cs="Arial"/>
          <w:i/>
          <w:iCs/>
        </w:rPr>
        <w:t>tph-1</w:t>
      </w:r>
      <w:r>
        <w:rPr>
          <w:rFonts w:ascii="Arial" w:hAnsi="Arial" w:cs="Arial"/>
        </w:rPr>
        <w:t xml:space="preserve"> gene promoter during an egg-laying active state. High Ca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 xml:space="preserve"> is indicated in red while low calcium is in blue. Head is at </w:t>
      </w:r>
      <w:proofErr w:type="gramStart"/>
      <w:r>
        <w:rPr>
          <w:rFonts w:ascii="Arial" w:hAnsi="Arial" w:cs="Arial"/>
        </w:rPr>
        <w:t>top,</w:t>
      </w:r>
      <w:proofErr w:type="gramEnd"/>
      <w:r>
        <w:rPr>
          <w:rFonts w:ascii="Arial" w:hAnsi="Arial" w:cs="Arial"/>
        </w:rPr>
        <w:t xml:space="preserve"> tail is at bottom.</w:t>
      </w:r>
    </w:p>
    <w:p w14:paraId="30685AEE" w14:textId="77777777" w:rsidR="00D813B6" w:rsidRDefault="00D813B6" w:rsidP="00D813B6">
      <w:pPr>
        <w:spacing w:line="480" w:lineRule="auto"/>
        <w:rPr>
          <w:rFonts w:ascii="Arial" w:hAnsi="Arial" w:cs="Arial"/>
        </w:rPr>
      </w:pPr>
      <w:r w:rsidRPr="00A31757">
        <w:rPr>
          <w:rFonts w:ascii="Arial" w:hAnsi="Arial" w:cs="Arial"/>
          <w:b/>
          <w:iCs/>
        </w:rPr>
        <w:t xml:space="preserve">Video </w:t>
      </w:r>
      <w:r>
        <w:rPr>
          <w:rFonts w:ascii="Arial" w:hAnsi="Arial" w:cs="Arial"/>
          <w:b/>
          <w:iCs/>
        </w:rPr>
        <w:t xml:space="preserve">S5. </w:t>
      </w:r>
      <w:r w:rsidRPr="002951A9">
        <w:rPr>
          <w:rFonts w:ascii="Arial" w:hAnsi="Arial" w:cs="Arial"/>
          <w:bCs/>
          <w:iCs/>
        </w:rPr>
        <w:t>GCaMP</w:t>
      </w:r>
      <w:proofErr w:type="gramStart"/>
      <w:r w:rsidRPr="002951A9">
        <w:rPr>
          <w:rFonts w:ascii="Arial" w:hAnsi="Arial" w:cs="Arial"/>
          <w:bCs/>
          <w:iCs/>
        </w:rPr>
        <w:t>5:mCherry</w:t>
      </w:r>
      <w:proofErr w:type="gramEnd"/>
      <w:r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</w:rPr>
        <w:t>ratio recording of vulval muscle Ca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 xml:space="preserve"> activity in a control wild-type adult animal during an egg-laying active state. High Ca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 xml:space="preserve"> is indicated in red while low calcium is in blue. Head is at </w:t>
      </w:r>
      <w:proofErr w:type="gramStart"/>
      <w:r>
        <w:rPr>
          <w:rFonts w:ascii="Arial" w:hAnsi="Arial" w:cs="Arial"/>
        </w:rPr>
        <w:t>right,</w:t>
      </w:r>
      <w:proofErr w:type="gramEnd"/>
      <w:r>
        <w:rPr>
          <w:rFonts w:ascii="Arial" w:hAnsi="Arial" w:cs="Arial"/>
        </w:rPr>
        <w:t xml:space="preserve"> tail is at top.</w:t>
      </w:r>
    </w:p>
    <w:p w14:paraId="2E75224C" w14:textId="77777777" w:rsidR="00D813B6" w:rsidRDefault="00D813B6" w:rsidP="00D813B6">
      <w:pPr>
        <w:spacing w:line="480" w:lineRule="auto"/>
        <w:rPr>
          <w:rFonts w:ascii="Arial" w:hAnsi="Arial" w:cs="Arial"/>
        </w:rPr>
      </w:pPr>
      <w:r w:rsidRPr="00A31757">
        <w:rPr>
          <w:rFonts w:ascii="Arial" w:hAnsi="Arial" w:cs="Arial"/>
          <w:b/>
          <w:iCs/>
        </w:rPr>
        <w:t xml:space="preserve">Video </w:t>
      </w:r>
      <w:r>
        <w:rPr>
          <w:rFonts w:ascii="Arial" w:hAnsi="Arial" w:cs="Arial"/>
          <w:b/>
          <w:iCs/>
        </w:rPr>
        <w:t xml:space="preserve">S6. </w:t>
      </w:r>
      <w:r w:rsidRPr="002951A9">
        <w:rPr>
          <w:rFonts w:ascii="Arial" w:hAnsi="Arial" w:cs="Arial"/>
          <w:bCs/>
          <w:iCs/>
        </w:rPr>
        <w:t>GCaMP</w:t>
      </w:r>
      <w:proofErr w:type="gramStart"/>
      <w:r w:rsidRPr="002951A9">
        <w:rPr>
          <w:rFonts w:ascii="Arial" w:hAnsi="Arial" w:cs="Arial"/>
          <w:bCs/>
          <w:iCs/>
        </w:rPr>
        <w:t>5:mCherry</w:t>
      </w:r>
      <w:proofErr w:type="gramEnd"/>
      <w:r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</w:rPr>
        <w:t>ratio recording of vulval muscle Ca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 xml:space="preserve"> activity in a </w:t>
      </w:r>
      <w:r w:rsidRPr="002951A9">
        <w:rPr>
          <w:rFonts w:ascii="Arial" w:hAnsi="Arial" w:cs="Arial"/>
          <w:i/>
          <w:iCs/>
        </w:rPr>
        <w:t>goa-1(n1134)</w:t>
      </w:r>
      <w:r>
        <w:rPr>
          <w:rFonts w:ascii="Arial" w:hAnsi="Arial" w:cs="Arial"/>
        </w:rPr>
        <w:t xml:space="preserve"> mutant adult animal</w:t>
      </w:r>
      <w:r w:rsidRPr="00550E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during an egg-laying active state. High Ca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 xml:space="preserve"> is indicated in red while low calcium is in blue. Head is at </w:t>
      </w:r>
      <w:proofErr w:type="gramStart"/>
      <w:r>
        <w:rPr>
          <w:rFonts w:ascii="Arial" w:hAnsi="Arial" w:cs="Arial"/>
        </w:rPr>
        <w:t>right,</w:t>
      </w:r>
      <w:proofErr w:type="gramEnd"/>
      <w:r>
        <w:rPr>
          <w:rFonts w:ascii="Arial" w:hAnsi="Arial" w:cs="Arial"/>
        </w:rPr>
        <w:t xml:space="preserve"> tail is at left.</w:t>
      </w:r>
    </w:p>
    <w:p w14:paraId="5EB17C2C" w14:textId="77777777" w:rsidR="00D813B6" w:rsidRDefault="00D813B6" w:rsidP="00D813B6">
      <w:pPr>
        <w:spacing w:line="480" w:lineRule="auto"/>
        <w:rPr>
          <w:rFonts w:ascii="Arial" w:hAnsi="Arial" w:cs="Arial"/>
        </w:rPr>
      </w:pPr>
      <w:r w:rsidRPr="00A31757">
        <w:rPr>
          <w:rFonts w:ascii="Arial" w:hAnsi="Arial" w:cs="Arial"/>
          <w:b/>
          <w:iCs/>
        </w:rPr>
        <w:t xml:space="preserve">Video </w:t>
      </w:r>
      <w:r>
        <w:rPr>
          <w:rFonts w:ascii="Arial" w:hAnsi="Arial" w:cs="Arial"/>
          <w:b/>
          <w:iCs/>
        </w:rPr>
        <w:t xml:space="preserve">S7. </w:t>
      </w:r>
      <w:r w:rsidRPr="002951A9">
        <w:rPr>
          <w:rFonts w:ascii="Arial" w:hAnsi="Arial" w:cs="Arial"/>
          <w:bCs/>
          <w:iCs/>
        </w:rPr>
        <w:t>GCaMP</w:t>
      </w:r>
      <w:proofErr w:type="gramStart"/>
      <w:r w:rsidRPr="002951A9">
        <w:rPr>
          <w:rFonts w:ascii="Arial" w:hAnsi="Arial" w:cs="Arial"/>
          <w:bCs/>
          <w:iCs/>
        </w:rPr>
        <w:t>5:mCherry</w:t>
      </w:r>
      <w:proofErr w:type="gramEnd"/>
      <w:r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</w:rPr>
        <w:t>ratio recording of vulval muscle Ca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 xml:space="preserve"> activity in a transgenic adult animal</w:t>
      </w:r>
      <w:r w:rsidRPr="00550E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expressing Pertussis Toxin in the HSNs from the </w:t>
      </w:r>
      <w:r w:rsidRPr="0070353D">
        <w:rPr>
          <w:rFonts w:ascii="Arial" w:hAnsi="Arial" w:cs="Arial"/>
          <w:i/>
          <w:iCs/>
        </w:rPr>
        <w:t>tph-1</w:t>
      </w:r>
      <w:r>
        <w:rPr>
          <w:rFonts w:ascii="Arial" w:hAnsi="Arial" w:cs="Arial"/>
        </w:rPr>
        <w:t xml:space="preserve"> gene </w:t>
      </w:r>
      <w:r>
        <w:rPr>
          <w:rFonts w:ascii="Arial" w:hAnsi="Arial" w:cs="Arial"/>
        </w:rPr>
        <w:lastRenderedPageBreak/>
        <w:t>promoter during an egg-laying active state. High Ca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 xml:space="preserve"> is indicated in red while low calcium is in blue. Head is at </w:t>
      </w:r>
      <w:proofErr w:type="gramStart"/>
      <w:r>
        <w:rPr>
          <w:rFonts w:ascii="Arial" w:hAnsi="Arial" w:cs="Arial"/>
        </w:rPr>
        <w:t>left,</w:t>
      </w:r>
      <w:proofErr w:type="gramEnd"/>
      <w:r>
        <w:rPr>
          <w:rFonts w:ascii="Arial" w:hAnsi="Arial" w:cs="Arial"/>
        </w:rPr>
        <w:t xml:space="preserve"> tail is at right.</w:t>
      </w:r>
    </w:p>
    <w:p w14:paraId="59F59786" w14:textId="77777777" w:rsidR="00703445" w:rsidRDefault="00D813B6"/>
    <w:sectPr w:rsidR="00703445" w:rsidSect="00891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B6"/>
    <w:rsid w:val="00005274"/>
    <w:rsid w:val="000437B0"/>
    <w:rsid w:val="000A096F"/>
    <w:rsid w:val="000B1CAD"/>
    <w:rsid w:val="000E60AE"/>
    <w:rsid w:val="00115E89"/>
    <w:rsid w:val="00164543"/>
    <w:rsid w:val="001832BA"/>
    <w:rsid w:val="001A694B"/>
    <w:rsid w:val="001B27BE"/>
    <w:rsid w:val="001D2459"/>
    <w:rsid w:val="001D365C"/>
    <w:rsid w:val="001E020E"/>
    <w:rsid w:val="001E3872"/>
    <w:rsid w:val="001F2385"/>
    <w:rsid w:val="0021418B"/>
    <w:rsid w:val="0022040E"/>
    <w:rsid w:val="002349E0"/>
    <w:rsid w:val="00244038"/>
    <w:rsid w:val="00256D9D"/>
    <w:rsid w:val="002A76E7"/>
    <w:rsid w:val="002B6049"/>
    <w:rsid w:val="002C6DB1"/>
    <w:rsid w:val="002E061B"/>
    <w:rsid w:val="002E6E62"/>
    <w:rsid w:val="00384FCF"/>
    <w:rsid w:val="003B6341"/>
    <w:rsid w:val="003E4563"/>
    <w:rsid w:val="003F1FFE"/>
    <w:rsid w:val="00425B75"/>
    <w:rsid w:val="00444A35"/>
    <w:rsid w:val="00460F55"/>
    <w:rsid w:val="005229CD"/>
    <w:rsid w:val="005904F1"/>
    <w:rsid w:val="005D5AE8"/>
    <w:rsid w:val="005D7B1C"/>
    <w:rsid w:val="00607B8E"/>
    <w:rsid w:val="00697B04"/>
    <w:rsid w:val="006B3C40"/>
    <w:rsid w:val="006C151C"/>
    <w:rsid w:val="006E1343"/>
    <w:rsid w:val="00716C3D"/>
    <w:rsid w:val="00730B25"/>
    <w:rsid w:val="00777B0C"/>
    <w:rsid w:val="00781CD0"/>
    <w:rsid w:val="007847C2"/>
    <w:rsid w:val="007F70D0"/>
    <w:rsid w:val="0080108D"/>
    <w:rsid w:val="00805393"/>
    <w:rsid w:val="00816FFD"/>
    <w:rsid w:val="008172C0"/>
    <w:rsid w:val="00827C8F"/>
    <w:rsid w:val="00827E60"/>
    <w:rsid w:val="00840677"/>
    <w:rsid w:val="00882CAB"/>
    <w:rsid w:val="00891CA9"/>
    <w:rsid w:val="00922469"/>
    <w:rsid w:val="00993AD2"/>
    <w:rsid w:val="009C5822"/>
    <w:rsid w:val="009E029D"/>
    <w:rsid w:val="009E6F2A"/>
    <w:rsid w:val="00A12534"/>
    <w:rsid w:val="00A40DEC"/>
    <w:rsid w:val="00A430D2"/>
    <w:rsid w:val="00A87056"/>
    <w:rsid w:val="00AA37AC"/>
    <w:rsid w:val="00B52996"/>
    <w:rsid w:val="00BD26B7"/>
    <w:rsid w:val="00BE1B9C"/>
    <w:rsid w:val="00C0730F"/>
    <w:rsid w:val="00C17DC8"/>
    <w:rsid w:val="00C3138A"/>
    <w:rsid w:val="00C47F42"/>
    <w:rsid w:val="00C63DC8"/>
    <w:rsid w:val="00C73088"/>
    <w:rsid w:val="00C97A0C"/>
    <w:rsid w:val="00C97F91"/>
    <w:rsid w:val="00CE0906"/>
    <w:rsid w:val="00CF0EAB"/>
    <w:rsid w:val="00D0033F"/>
    <w:rsid w:val="00D03BCE"/>
    <w:rsid w:val="00D37045"/>
    <w:rsid w:val="00D378FC"/>
    <w:rsid w:val="00D414D3"/>
    <w:rsid w:val="00D55E16"/>
    <w:rsid w:val="00D813B6"/>
    <w:rsid w:val="00DA3E5E"/>
    <w:rsid w:val="00DA41C4"/>
    <w:rsid w:val="00DA4308"/>
    <w:rsid w:val="00DD2349"/>
    <w:rsid w:val="00E1026F"/>
    <w:rsid w:val="00E312F6"/>
    <w:rsid w:val="00E67087"/>
    <w:rsid w:val="00EB45E9"/>
    <w:rsid w:val="00EB78D0"/>
    <w:rsid w:val="00EE7BC0"/>
    <w:rsid w:val="00F465D1"/>
    <w:rsid w:val="00F709BC"/>
    <w:rsid w:val="00FB7F47"/>
    <w:rsid w:val="00FD1B16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C30A4"/>
  <w14:defaultImageDpi w14:val="32767"/>
  <w15:chartTrackingRefBased/>
  <w15:docId w15:val="{FEA16060-DD25-E249-B5B6-8AF410A2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813B6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Kevin M</dc:creator>
  <cp:keywords/>
  <dc:description/>
  <cp:lastModifiedBy>Collins, Kevin M</cp:lastModifiedBy>
  <cp:revision>1</cp:revision>
  <dcterms:created xsi:type="dcterms:W3CDTF">2021-05-20T11:59:00Z</dcterms:created>
  <dcterms:modified xsi:type="dcterms:W3CDTF">2021-05-20T11:59:00Z</dcterms:modified>
</cp:coreProperties>
</file>