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41B5BB" w14:textId="04993D2A" w:rsidR="007D334A" w:rsidRPr="00531ECE" w:rsidRDefault="007D334A" w:rsidP="007D334A">
      <w:pPr>
        <w:pStyle w:val="Els-acknowledgement"/>
        <w:spacing w:line="480" w:lineRule="auto"/>
        <w:rPr>
          <w:sz w:val="24"/>
          <w:szCs w:val="24"/>
        </w:rPr>
      </w:pPr>
      <w:bookmarkStart w:id="0" w:name="_Hlk51164348"/>
      <w:r w:rsidRPr="00531ECE">
        <w:rPr>
          <w:i/>
          <w:iCs/>
          <w:noProof/>
          <w:sz w:val="24"/>
          <w:lang w:eastAsia="zh-CN"/>
        </w:rPr>
        <w:drawing>
          <wp:anchor distT="0" distB="0" distL="114300" distR="114300" simplePos="0" relativeHeight="251660288" behindDoc="0" locked="0" layoutInCell="1" allowOverlap="1" wp14:anchorId="2515B598" wp14:editId="4CE444D6">
            <wp:simplePos x="0" y="0"/>
            <wp:positionH relativeFrom="margin">
              <wp:align>right</wp:align>
            </wp:positionH>
            <wp:positionV relativeFrom="paragraph">
              <wp:posOffset>589552</wp:posOffset>
            </wp:positionV>
            <wp:extent cx="6200140" cy="1435735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14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E59DB4" w14:textId="17A0B727" w:rsidR="007D334A" w:rsidRPr="00531ECE" w:rsidRDefault="007D334A" w:rsidP="00835467">
      <w:pPr>
        <w:spacing w:beforeLines="100" w:before="240" w:line="480" w:lineRule="auto"/>
        <w:jc w:val="both"/>
        <w:rPr>
          <w:rFonts w:ascii="Arial" w:hAnsi="Arial" w:cs="Arial"/>
          <w:color w:val="000000" w:themeColor="text1"/>
          <w:sz w:val="24"/>
          <w:lang w:eastAsia="zh-CN"/>
        </w:rPr>
      </w:pPr>
      <w:r w:rsidRPr="00531ECE">
        <w:rPr>
          <w:rFonts w:ascii="Arial" w:hAnsi="Arial" w:cs="Arial"/>
          <w:b/>
          <w:color w:val="000000" w:themeColor="text1"/>
          <w:sz w:val="24"/>
        </w:rPr>
        <w:t>Fig</w:t>
      </w:r>
      <w:r w:rsidR="00082A9C" w:rsidRPr="00531ECE">
        <w:rPr>
          <w:rFonts w:ascii="Arial" w:hAnsi="Arial" w:cs="Arial"/>
          <w:b/>
          <w:color w:val="000000" w:themeColor="text1"/>
          <w:sz w:val="24"/>
        </w:rPr>
        <w:t>ure</w:t>
      </w:r>
      <w:r w:rsidRPr="00531ECE">
        <w:rPr>
          <w:rFonts w:ascii="Arial" w:hAnsi="Arial" w:cs="Arial"/>
          <w:b/>
          <w:color w:val="000000" w:themeColor="text1"/>
          <w:sz w:val="24"/>
        </w:rPr>
        <w:t xml:space="preserve"> </w:t>
      </w:r>
      <w:r w:rsidR="00082A9C" w:rsidRPr="00531ECE">
        <w:rPr>
          <w:rFonts w:ascii="Arial" w:hAnsi="Arial" w:cs="Arial"/>
          <w:b/>
          <w:color w:val="000000" w:themeColor="text1"/>
          <w:sz w:val="24"/>
        </w:rPr>
        <w:t>S</w:t>
      </w:r>
      <w:r w:rsidRPr="00531ECE">
        <w:rPr>
          <w:rFonts w:ascii="Arial" w:hAnsi="Arial" w:cs="Arial"/>
          <w:b/>
          <w:bCs/>
          <w:color w:val="000000" w:themeColor="text1"/>
          <w:sz w:val="24"/>
          <w:lang w:eastAsia="zh-CN"/>
        </w:rPr>
        <w:t xml:space="preserve">1. </w:t>
      </w:r>
      <w:bookmarkStart w:id="1" w:name="OLE_LINK7"/>
      <w:r w:rsidRPr="00531ECE">
        <w:rPr>
          <w:rFonts w:ascii="Arial" w:hAnsi="Arial" w:cs="Arial"/>
          <w:b/>
          <w:bCs/>
          <w:color w:val="000000" w:themeColor="text1"/>
          <w:sz w:val="24"/>
          <w:lang w:eastAsia="zh-CN"/>
        </w:rPr>
        <w:t>The center of e</w:t>
      </w:r>
      <w:r w:rsidRPr="00531ECE">
        <w:rPr>
          <w:rFonts w:ascii="Arial" w:hAnsi="Arial" w:cs="Arial"/>
          <w:b/>
          <w:bCs/>
          <w:iCs/>
          <w:color w:val="000000" w:themeColor="text1"/>
          <w:sz w:val="24"/>
        </w:rPr>
        <w:t xml:space="preserve">igenvectors </w:t>
      </w:r>
      <w:r w:rsidRPr="00531ECE">
        <w:rPr>
          <w:rFonts w:ascii="Arial" w:hAnsi="Arial" w:cs="Arial"/>
          <w:b/>
          <w:bCs/>
          <w:color w:val="000000" w:themeColor="text1"/>
          <w:sz w:val="24"/>
        </w:rPr>
        <w:t xml:space="preserve">corresponding to the eigenvalue 0 of </w:t>
      </w:r>
      <w:r w:rsidRPr="00531ECE">
        <w:rPr>
          <w:rFonts w:ascii="Arial" w:hAnsi="Arial" w:cs="Arial"/>
          <w:b/>
          <w:bCs/>
          <w:i/>
          <w:iCs/>
          <w:color w:val="000000" w:themeColor="text1"/>
          <w:sz w:val="24"/>
        </w:rPr>
        <w:t>L</w:t>
      </w:r>
      <w:r w:rsidRPr="00531ECE">
        <w:rPr>
          <w:rFonts w:ascii="Arial" w:hAnsi="Arial" w:cs="Arial"/>
          <w:b/>
          <w:bCs/>
          <w:color w:val="000000" w:themeColor="text1"/>
          <w:sz w:val="24"/>
        </w:rPr>
        <w:t xml:space="preserve"> improves the clustering accuracy</w:t>
      </w:r>
      <w:bookmarkEnd w:id="1"/>
      <w:r w:rsidRPr="00531ECE">
        <w:rPr>
          <w:rFonts w:ascii="Arial" w:hAnsi="Arial" w:cs="Arial"/>
          <w:b/>
          <w:bCs/>
          <w:iCs/>
          <w:color w:val="000000" w:themeColor="text1"/>
          <w:sz w:val="24"/>
        </w:rPr>
        <w:t xml:space="preserve">. </w:t>
      </w:r>
      <w:r w:rsidR="001C1539" w:rsidRPr="00531ECE">
        <w:rPr>
          <w:rFonts w:ascii="Arial" w:hAnsi="Arial" w:cs="Arial"/>
          <w:color w:val="000000" w:themeColor="text1"/>
          <w:sz w:val="24"/>
          <w:lang w:eastAsia="zh-CN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color w:val="000000" w:themeColor="text1"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color w:val="000000" w:themeColor="text1"/>
                <w:sz w:val="24"/>
              </w:rPr>
              <m:t>u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color w:val="000000" w:themeColor="text1"/>
                <w:sz w:val="24"/>
              </w:rPr>
              <m:t>1</m:t>
            </m:r>
          </m:sub>
        </m:sSub>
      </m:oMath>
      <w:r w:rsidR="001C1539" w:rsidRPr="00531ECE">
        <w:rPr>
          <w:rFonts w:ascii="Arial" w:hAnsi="Arial" w:cs="Arial"/>
          <w:color w:val="000000" w:themeColor="text1"/>
          <w:sz w:val="24"/>
          <w:lang w:eastAsia="zh-CN"/>
        </w:rPr>
        <w:t>,</w:t>
      </w:r>
      <w:r w:rsidR="001C1539" w:rsidRPr="00531ECE">
        <w:rPr>
          <w:rFonts w:ascii="Arial" w:hAnsi="Arial" w:cs="Arial"/>
          <w:color w:val="000000" w:themeColor="text1"/>
          <w:sz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color w:val="000000" w:themeColor="text1"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color w:val="000000" w:themeColor="text1"/>
                <w:sz w:val="24"/>
              </w:rPr>
              <m:t>u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color w:val="000000" w:themeColor="text1"/>
                <w:sz w:val="24"/>
              </w:rPr>
              <m:t>2</m:t>
            </m:r>
          </m:sub>
        </m:sSub>
      </m:oMath>
      <w:r w:rsidR="001C1539" w:rsidRPr="00531ECE">
        <w:rPr>
          <w:rFonts w:ascii="Arial" w:hAnsi="Arial" w:cs="Arial"/>
          <w:color w:val="000000" w:themeColor="text1"/>
          <w:sz w:val="24"/>
          <w:lang w:eastAsia="zh-CN"/>
        </w:rPr>
        <w:t xml:space="preserve">, and </w:t>
      </w:r>
      <m:oMath>
        <m:sSub>
          <m:sSubPr>
            <m:ctrlPr>
              <w:rPr>
                <w:rFonts w:ascii="Cambria Math" w:hAnsi="Cambria Math" w:cs="Arial"/>
                <w:color w:val="000000" w:themeColor="text1"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color w:val="000000" w:themeColor="text1"/>
                <w:sz w:val="24"/>
              </w:rPr>
              <m:t>u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color w:val="000000" w:themeColor="text1"/>
                <w:sz w:val="24"/>
              </w:rPr>
              <m:t>3</m:t>
            </m:r>
          </m:sub>
        </m:sSub>
      </m:oMath>
      <w:r w:rsidRPr="00531ECE">
        <w:rPr>
          <w:rFonts w:ascii="Arial" w:hAnsi="Arial" w:cs="Arial"/>
          <w:color w:val="000000" w:themeColor="text1"/>
          <w:sz w:val="24"/>
        </w:rPr>
        <w:t xml:space="preserve"> are the eigenvectors corresponding to the top three smallest eigenvalues of Laplace matrix of </w:t>
      </w:r>
      <m:oMath>
        <m:r>
          <m:rPr>
            <m:sty m:val="bi"/>
          </m:rPr>
          <w:rPr>
            <w:rFonts w:ascii="Cambria Math" w:hAnsi="Cambria Math" w:cs="Arial"/>
            <w:color w:val="000000" w:themeColor="text1"/>
            <w:sz w:val="24"/>
          </w:rPr>
          <m:t>L</m:t>
        </m:r>
      </m:oMath>
      <w:r w:rsidRPr="00531ECE">
        <w:rPr>
          <w:rFonts w:ascii="Arial" w:hAnsi="Arial" w:cs="Arial"/>
          <w:color w:val="000000" w:themeColor="text1"/>
          <w:sz w:val="24"/>
        </w:rPr>
        <w:t xml:space="preserve"> generated from Biase’s dataset, </w:t>
      </w:r>
      <m:oMath>
        <m:r>
          <m:rPr>
            <m:sty m:val="bi"/>
          </m:rPr>
          <w:rPr>
            <w:rFonts w:ascii="Cambria Math" w:hAnsi="Cambria Math" w:cs="Arial"/>
            <w:color w:val="000000" w:themeColor="text1"/>
            <w:sz w:val="24"/>
          </w:rPr>
          <m:t>u</m:t>
        </m:r>
      </m:oMath>
      <w:r w:rsidRPr="00531ECE">
        <w:rPr>
          <w:rFonts w:ascii="Arial" w:hAnsi="Arial" w:cs="Arial"/>
          <w:color w:val="000000" w:themeColor="text1"/>
          <w:sz w:val="24"/>
        </w:rPr>
        <w:t xml:space="preserve"> is the center of</w:t>
      </w:r>
      <w:r w:rsidR="003F1C64" w:rsidRPr="00531ECE">
        <w:rPr>
          <w:rFonts w:ascii="Arial" w:hAnsi="Arial" w:cs="Arial"/>
          <w:color w:val="000000" w:themeColor="text1"/>
          <w:sz w:val="24"/>
          <w:lang w:eastAsia="zh-CN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color w:val="000000" w:themeColor="text1"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color w:val="000000" w:themeColor="text1"/>
                <w:sz w:val="24"/>
              </w:rPr>
              <m:t>u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color w:val="000000" w:themeColor="text1"/>
                <w:sz w:val="24"/>
              </w:rPr>
              <m:t>1</m:t>
            </m:r>
          </m:sub>
        </m:sSub>
      </m:oMath>
      <w:r w:rsidR="003F1C64" w:rsidRPr="00531ECE">
        <w:rPr>
          <w:rFonts w:ascii="Arial" w:hAnsi="Arial" w:cs="Arial"/>
          <w:color w:val="000000" w:themeColor="text1"/>
          <w:sz w:val="24"/>
          <w:lang w:eastAsia="zh-CN"/>
        </w:rPr>
        <w:t>,</w:t>
      </w:r>
      <w:r w:rsidRPr="00531ECE">
        <w:rPr>
          <w:rFonts w:ascii="Arial" w:hAnsi="Arial" w:cs="Arial"/>
          <w:color w:val="000000" w:themeColor="text1"/>
          <w:sz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color w:val="000000" w:themeColor="text1"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color w:val="000000" w:themeColor="text1"/>
                <w:sz w:val="24"/>
              </w:rPr>
              <m:t>u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color w:val="000000" w:themeColor="text1"/>
                <w:sz w:val="24"/>
              </w:rPr>
              <m:t>2</m:t>
            </m:r>
          </m:sub>
        </m:sSub>
      </m:oMath>
      <w:r w:rsidR="00B935E2" w:rsidRPr="00531ECE">
        <w:rPr>
          <w:rFonts w:ascii="Arial" w:hAnsi="Arial" w:cs="Arial"/>
          <w:color w:val="000000" w:themeColor="text1"/>
          <w:sz w:val="24"/>
          <w:lang w:eastAsia="zh-CN"/>
        </w:rPr>
        <w:t xml:space="preserve">, </w:t>
      </w:r>
      <w:r w:rsidRPr="00531ECE">
        <w:rPr>
          <w:rFonts w:ascii="Arial" w:hAnsi="Arial" w:cs="Arial"/>
          <w:color w:val="000000" w:themeColor="text1"/>
          <w:sz w:val="24"/>
          <w:lang w:eastAsia="zh-CN"/>
        </w:rPr>
        <w:t xml:space="preserve">and </w:t>
      </w:r>
      <m:oMath>
        <m:sSub>
          <m:sSubPr>
            <m:ctrlPr>
              <w:rPr>
                <w:rFonts w:ascii="Cambria Math" w:hAnsi="Cambria Math" w:cs="Arial"/>
                <w:color w:val="000000" w:themeColor="text1"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color w:val="000000" w:themeColor="text1"/>
                <w:sz w:val="24"/>
              </w:rPr>
              <m:t>u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color w:val="000000" w:themeColor="text1"/>
                <w:sz w:val="24"/>
              </w:rPr>
              <m:t>3</m:t>
            </m:r>
          </m:sub>
        </m:sSub>
      </m:oMath>
      <w:r w:rsidRPr="00531ECE">
        <w:rPr>
          <w:rFonts w:ascii="Arial" w:hAnsi="Arial" w:cs="Arial"/>
          <w:color w:val="000000" w:themeColor="text1"/>
          <w:sz w:val="24"/>
          <w:lang w:eastAsia="zh-CN"/>
        </w:rPr>
        <w:t>.</w:t>
      </w:r>
    </w:p>
    <w:p w14:paraId="2335E8B2" w14:textId="77777777" w:rsidR="00E3051F" w:rsidRPr="00531ECE" w:rsidRDefault="00E3051F">
      <w:pPr>
        <w:spacing w:line="240" w:lineRule="auto"/>
        <w:rPr>
          <w:rFonts w:ascii="Times New Roman" w:eastAsia="宋体" w:hAnsi="Times New Roman"/>
          <w:b/>
          <w:bCs/>
          <w:szCs w:val="20"/>
        </w:rPr>
      </w:pPr>
      <w:r w:rsidRPr="00531ECE">
        <w:rPr>
          <w:rFonts w:ascii="Times New Roman" w:eastAsia="宋体" w:hAnsi="Times New Roman"/>
          <w:b/>
          <w:bCs/>
          <w:szCs w:val="20"/>
        </w:rPr>
        <w:br w:type="page"/>
      </w:r>
    </w:p>
    <w:p w14:paraId="32ED655D" w14:textId="215150DE" w:rsidR="00B6569A" w:rsidRPr="00531ECE" w:rsidRDefault="00810470" w:rsidP="00E3051F">
      <w:pPr>
        <w:spacing w:line="360" w:lineRule="auto"/>
        <w:jc w:val="both"/>
        <w:rPr>
          <w:rFonts w:eastAsia="宋体"/>
          <w:b/>
          <w:bCs/>
          <w:sz w:val="28"/>
          <w:szCs w:val="20"/>
        </w:rPr>
      </w:pPr>
      <w:r w:rsidRPr="00531ECE">
        <w:rPr>
          <w:rFonts w:eastAsia="宋体"/>
          <w:b/>
          <w:bCs/>
          <w:noProof/>
          <w:sz w:val="28"/>
          <w:szCs w:val="20"/>
        </w:rPr>
        <w:lastRenderedPageBreak/>
        <w:drawing>
          <wp:inline distT="0" distB="0" distL="0" distR="0" wp14:anchorId="47980AE5" wp14:editId="2EE5FBBB">
            <wp:extent cx="6200140" cy="40417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14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D3727" w14:textId="5DEACE16" w:rsidR="007D334A" w:rsidRPr="00531ECE" w:rsidRDefault="007D334A" w:rsidP="00835467">
      <w:pPr>
        <w:spacing w:beforeLines="100" w:before="240" w:after="100" w:afterAutospacing="1" w:line="480" w:lineRule="auto"/>
        <w:jc w:val="both"/>
        <w:sectPr w:rsidR="007D334A" w:rsidRPr="00531ECE" w:rsidSect="007D334A">
          <w:headerReference w:type="even" r:id="rId10"/>
          <w:footerReference w:type="default" r:id="rId11"/>
          <w:pgSz w:w="12240" w:h="15826" w:code="1"/>
          <w:pgMar w:top="1267" w:right="1382" w:bottom="1267" w:left="1094" w:header="706" w:footer="835" w:gutter="0"/>
          <w:cols w:space="360"/>
          <w:titlePg/>
          <w:docGrid w:linePitch="360"/>
        </w:sectPr>
      </w:pPr>
      <w:r w:rsidRPr="00531ECE">
        <w:rPr>
          <w:rFonts w:ascii="Arial" w:hAnsi="Arial" w:cs="Arial"/>
          <w:b/>
          <w:sz w:val="24"/>
        </w:rPr>
        <w:t>Fig</w:t>
      </w:r>
      <w:r w:rsidR="00082A9C" w:rsidRPr="00531ECE">
        <w:rPr>
          <w:rFonts w:ascii="Arial" w:hAnsi="Arial" w:cs="Arial"/>
          <w:b/>
          <w:sz w:val="24"/>
        </w:rPr>
        <w:t>ure</w:t>
      </w:r>
      <w:r w:rsidRPr="00531ECE">
        <w:rPr>
          <w:rFonts w:ascii="Arial" w:hAnsi="Arial" w:cs="Arial"/>
          <w:b/>
          <w:sz w:val="24"/>
        </w:rPr>
        <w:t xml:space="preserve"> </w:t>
      </w:r>
      <w:r w:rsidR="00082A9C" w:rsidRPr="00531ECE">
        <w:rPr>
          <w:rFonts w:ascii="Arial" w:hAnsi="Arial" w:cs="Arial"/>
          <w:b/>
          <w:sz w:val="24"/>
        </w:rPr>
        <w:t>S</w:t>
      </w:r>
      <w:r w:rsidRPr="00531ECE">
        <w:rPr>
          <w:rFonts w:ascii="Arial" w:hAnsi="Arial" w:cs="Arial"/>
          <w:b/>
          <w:bCs/>
          <w:sz w:val="24"/>
          <w:lang w:eastAsia="zh-CN"/>
        </w:rPr>
        <w:t>2</w:t>
      </w:r>
      <w:r w:rsidRPr="00531ECE">
        <w:rPr>
          <w:rFonts w:ascii="Arial" w:hAnsi="Arial" w:cs="Arial"/>
          <w:b/>
          <w:bCs/>
          <w:sz w:val="24"/>
        </w:rPr>
        <w:t xml:space="preserve">. </w:t>
      </w:r>
      <w:r w:rsidRPr="00531ECE">
        <w:rPr>
          <w:rFonts w:ascii="Arial" w:hAnsi="Arial" w:cs="Arial"/>
          <w:b/>
          <w:sz w:val="24"/>
        </w:rPr>
        <w:t>Results of different methods using their own filtering and normalization processes, as in Fig. 2</w:t>
      </w:r>
      <w:r w:rsidRPr="00531ECE">
        <w:rPr>
          <w:rFonts w:ascii="Arial" w:hAnsi="Arial" w:cs="Arial"/>
          <w:b/>
          <w:sz w:val="24"/>
          <w:lang w:eastAsia="zh-CN"/>
        </w:rPr>
        <w:t>.</w:t>
      </w:r>
      <w:r w:rsidRPr="00531ECE">
        <w:rPr>
          <w:rFonts w:ascii="Arial" w:hAnsi="Arial" w:cs="Arial"/>
          <w:sz w:val="24"/>
        </w:rPr>
        <w:t xml:space="preserve"> (</w:t>
      </w:r>
      <w:r w:rsidR="004208D2" w:rsidRPr="00531ECE">
        <w:rPr>
          <w:rFonts w:ascii="Arial" w:hAnsi="Arial" w:cs="Arial"/>
          <w:b/>
          <w:sz w:val="24"/>
        </w:rPr>
        <w:t>A</w:t>
      </w:r>
      <w:r w:rsidRPr="00531ECE">
        <w:rPr>
          <w:rFonts w:ascii="Arial" w:hAnsi="Arial" w:cs="Arial"/>
          <w:sz w:val="24"/>
        </w:rPr>
        <w:t>) Difference (</w:t>
      </w:r>
      <m:oMath>
        <m:sSub>
          <m:sSubPr>
            <m:ctrlPr>
              <w:rPr>
                <w:rFonts w:ascii="Cambria Math" w:hAnsi="Cambria Math" w:cs="Arial"/>
                <w:i/>
                <w:sz w:val="24"/>
              </w:rPr>
            </m:ctrlPr>
          </m:sSubPr>
          <m:e>
            <m:r>
              <w:rPr>
                <w:rFonts w:ascii="Cambria Math" w:hAnsi="Cambria Math" w:cs="Arial"/>
                <w:sz w:val="24"/>
              </w:rPr>
              <m:t>∆</m:t>
            </m:r>
          </m:e>
          <m:sub>
            <m:r>
              <w:rPr>
                <w:rFonts w:ascii="Cambria Math" w:hAnsi="Cambria Math" w:cs="Arial"/>
                <w:sz w:val="24"/>
              </w:rPr>
              <m:t>m</m:t>
            </m:r>
          </m:sub>
        </m:sSub>
      </m:oMath>
      <w:r w:rsidRPr="00531ECE">
        <w:rPr>
          <w:rFonts w:ascii="Arial" w:hAnsi="Arial" w:cs="Arial"/>
          <w:sz w:val="24"/>
        </w:rPr>
        <w:t>) between the reference and predicted cell type numbers. Center line, median; box limits, upper and lower quartiles; whiskers, 1.5x interquartile range. (</w:t>
      </w:r>
      <w:r w:rsidR="004208D2" w:rsidRPr="00531ECE">
        <w:rPr>
          <w:rFonts w:ascii="Arial" w:hAnsi="Arial" w:cs="Arial"/>
          <w:b/>
          <w:sz w:val="24"/>
        </w:rPr>
        <w:t>B</w:t>
      </w:r>
      <w:r w:rsidRPr="00531ECE">
        <w:rPr>
          <w:rFonts w:ascii="Arial" w:hAnsi="Arial" w:cs="Arial"/>
          <w:sz w:val="24"/>
        </w:rPr>
        <w:t xml:space="preserve">) Pearson correlation coefficient between the reference and predicted cell type numbers. </w:t>
      </w:r>
      <w:r w:rsidRPr="00531ECE">
        <w:rPr>
          <w:rFonts w:ascii="Arial" w:hAnsi="Arial" w:cs="Arial"/>
          <w:sz w:val="24"/>
          <w:lang w:eastAsia="zh-CN"/>
        </w:rPr>
        <w:t>(</w:t>
      </w:r>
      <w:r w:rsidR="004208D2" w:rsidRPr="00531ECE">
        <w:rPr>
          <w:rFonts w:ascii="Arial" w:hAnsi="Arial" w:cs="Arial"/>
          <w:b/>
          <w:sz w:val="24"/>
          <w:lang w:eastAsia="zh-CN"/>
        </w:rPr>
        <w:t>C</w:t>
      </w:r>
      <w:r w:rsidRPr="00531ECE">
        <w:rPr>
          <w:rFonts w:ascii="Arial" w:hAnsi="Arial" w:cs="Arial"/>
          <w:sz w:val="24"/>
          <w:lang w:eastAsia="zh-CN"/>
        </w:rPr>
        <w:t xml:space="preserve">) A table listing the </w:t>
      </w:r>
      <w:r w:rsidRPr="00531ECE">
        <w:rPr>
          <w:rFonts w:ascii="Arial" w:hAnsi="Arial" w:cs="Arial"/>
          <w:sz w:val="24"/>
        </w:rPr>
        <w:t>reference cell type numbers reported by the data source papers, and the predicted cell type numbers generated by different methods. (</w:t>
      </w:r>
      <w:r w:rsidR="004208D2" w:rsidRPr="00531ECE">
        <w:rPr>
          <w:rFonts w:ascii="Arial" w:hAnsi="Arial" w:cs="Arial"/>
          <w:b/>
          <w:sz w:val="24"/>
        </w:rPr>
        <w:t>D</w:t>
      </w:r>
      <w:r w:rsidRPr="00531ECE">
        <w:rPr>
          <w:rFonts w:ascii="Arial" w:hAnsi="Arial" w:cs="Arial"/>
          <w:sz w:val="24"/>
        </w:rPr>
        <w:t>) ARI values between the reference cell types and predicted cell clusters. Bar: average ARI; Dots: ARI values for multiple runs. SC3 and SIMLR were performed 50 times for each dataset.</w:t>
      </w:r>
      <w:r w:rsidRPr="00531ECE" w:rsidDel="006E7AB8">
        <w:rPr>
          <w:rFonts w:ascii="Arial" w:hAnsi="Arial" w:cs="Arial"/>
          <w:sz w:val="24"/>
        </w:rPr>
        <w:t xml:space="preserve"> </w:t>
      </w:r>
    </w:p>
    <w:p w14:paraId="0C5DA06C" w14:textId="44E32D15" w:rsidR="00B6569A" w:rsidRPr="00531ECE" w:rsidRDefault="00896CAB" w:rsidP="00B6569A">
      <w:pPr>
        <w:spacing w:line="480" w:lineRule="auto"/>
        <w:jc w:val="both"/>
        <w:rPr>
          <w:rFonts w:ascii="Times New Roman" w:eastAsia="宋体" w:hAnsi="Times New Roman"/>
          <w:b/>
          <w:bCs/>
          <w:color w:val="000000" w:themeColor="text1"/>
          <w:sz w:val="24"/>
        </w:rPr>
      </w:pPr>
      <w:r w:rsidRPr="00531ECE">
        <w:rPr>
          <w:rFonts w:ascii="Times New Roman" w:eastAsia="宋体" w:hAnsi="Times New Roman"/>
          <w:b/>
          <w:bCs/>
          <w:noProof/>
          <w:color w:val="000000" w:themeColor="text1"/>
          <w:sz w:val="24"/>
        </w:rPr>
        <w:lastRenderedPageBreak/>
        <w:drawing>
          <wp:inline distT="0" distB="0" distL="0" distR="0" wp14:anchorId="5A455ACA" wp14:editId="37CB6C3B">
            <wp:extent cx="6200140" cy="48653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140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48212" w14:textId="0AFEC063" w:rsidR="00810470" w:rsidRPr="00531ECE" w:rsidRDefault="007D334A" w:rsidP="00835467">
      <w:pPr>
        <w:shd w:val="clear" w:color="auto" w:fill="FFFFFF"/>
        <w:spacing w:beforeLines="100" w:before="240" w:line="480" w:lineRule="auto"/>
        <w:jc w:val="both"/>
        <w:rPr>
          <w:rFonts w:ascii="Arial" w:hAnsi="Arial" w:cs="Arial"/>
          <w:b/>
          <w:bCs/>
          <w:color w:val="000000" w:themeColor="text1"/>
          <w:sz w:val="24"/>
          <w:lang w:eastAsia="zh-CN"/>
        </w:rPr>
      </w:pPr>
      <w:bookmarkStart w:id="2" w:name="OLE_LINK1"/>
      <w:bookmarkStart w:id="3" w:name="OLE_LINK2"/>
      <w:r w:rsidRPr="00531ECE">
        <w:rPr>
          <w:rFonts w:ascii="Arial" w:hAnsi="Arial" w:cs="Arial"/>
          <w:b/>
          <w:color w:val="000000" w:themeColor="text1"/>
          <w:sz w:val="24"/>
        </w:rPr>
        <w:t>Fig</w:t>
      </w:r>
      <w:r w:rsidR="00082A9C" w:rsidRPr="00531ECE">
        <w:rPr>
          <w:rFonts w:ascii="Arial" w:hAnsi="Arial" w:cs="Arial"/>
          <w:b/>
          <w:color w:val="000000" w:themeColor="text1"/>
          <w:sz w:val="24"/>
        </w:rPr>
        <w:t>ure</w:t>
      </w:r>
      <w:r w:rsidRPr="00531ECE">
        <w:rPr>
          <w:rFonts w:ascii="Arial" w:hAnsi="Arial" w:cs="Arial"/>
          <w:b/>
          <w:color w:val="000000" w:themeColor="text1"/>
          <w:sz w:val="24"/>
        </w:rPr>
        <w:t xml:space="preserve"> </w:t>
      </w:r>
      <w:r w:rsidR="00082A9C" w:rsidRPr="00531ECE">
        <w:rPr>
          <w:rFonts w:ascii="Arial" w:hAnsi="Arial" w:cs="Arial"/>
          <w:b/>
          <w:color w:val="000000" w:themeColor="text1"/>
          <w:sz w:val="24"/>
        </w:rPr>
        <w:t>S</w:t>
      </w:r>
      <w:r w:rsidRPr="00531ECE">
        <w:rPr>
          <w:rFonts w:ascii="Arial" w:hAnsi="Arial" w:cs="Arial"/>
          <w:b/>
          <w:color w:val="000000" w:themeColor="text1"/>
          <w:sz w:val="24"/>
        </w:rPr>
        <w:t xml:space="preserve">3. Clustering results of different methods on single-cell datasets (Upper: </w:t>
      </w:r>
      <w:r w:rsidR="00810470" w:rsidRPr="00531ECE">
        <w:rPr>
          <w:rFonts w:ascii="Arial" w:hAnsi="Arial" w:cs="Arial"/>
          <w:b/>
          <w:color w:val="000000" w:themeColor="text1"/>
          <w:sz w:val="24"/>
        </w:rPr>
        <w:t xml:space="preserve">Zeisel’s </w:t>
      </w:r>
      <w:r w:rsidRPr="00531ECE">
        <w:rPr>
          <w:rFonts w:ascii="Arial" w:hAnsi="Arial" w:cs="Arial"/>
          <w:b/>
          <w:color w:val="000000" w:themeColor="text1"/>
          <w:sz w:val="24"/>
        </w:rPr>
        <w:t xml:space="preserve">dataset; Bottom: </w:t>
      </w:r>
      <w:r w:rsidR="00810470" w:rsidRPr="00531ECE">
        <w:rPr>
          <w:rFonts w:ascii="Arial" w:hAnsi="Arial" w:cs="Arial"/>
          <w:b/>
          <w:color w:val="000000" w:themeColor="text1"/>
          <w:sz w:val="24"/>
        </w:rPr>
        <w:t xml:space="preserve">Klein’s </w:t>
      </w:r>
      <w:r w:rsidRPr="00531ECE">
        <w:rPr>
          <w:rFonts w:ascii="Arial" w:hAnsi="Arial" w:cs="Arial"/>
          <w:b/>
          <w:color w:val="000000" w:themeColor="text1"/>
          <w:sz w:val="24"/>
        </w:rPr>
        <w:t>dataset).</w:t>
      </w:r>
      <w:r w:rsidRPr="00531ECE">
        <w:rPr>
          <w:rFonts w:ascii="Arial" w:hAnsi="Arial" w:cs="Arial"/>
          <w:color w:val="000000" w:themeColor="text1"/>
          <w:sz w:val="24"/>
        </w:rPr>
        <w:t xml:space="preserve"> 2D-TSNE embedding of the cells in those datasets, colored by the reference cell types (left panel), and the cell clusters predicted by different methods (right panels).</w:t>
      </w:r>
      <w:r w:rsidRPr="00531ECE">
        <w:rPr>
          <w:rFonts w:ascii="Arial" w:hAnsi="Arial" w:cs="Arial"/>
          <w:b/>
          <w:bCs/>
          <w:color w:val="000000" w:themeColor="text1"/>
          <w:sz w:val="24"/>
          <w:lang w:eastAsia="zh-CN"/>
        </w:rPr>
        <w:t xml:space="preserve"> </w:t>
      </w:r>
      <w:bookmarkEnd w:id="0"/>
      <w:bookmarkEnd w:id="2"/>
      <w:bookmarkEnd w:id="3"/>
    </w:p>
    <w:p w14:paraId="6A275341" w14:textId="11363200" w:rsidR="00810470" w:rsidRPr="00531ECE" w:rsidRDefault="00810470" w:rsidP="00133D03">
      <w:pPr>
        <w:shd w:val="clear" w:color="auto" w:fill="FFFFFF"/>
        <w:spacing w:line="276" w:lineRule="auto"/>
        <w:rPr>
          <w:rFonts w:ascii="Arial" w:hAnsi="Arial" w:cs="Arial"/>
          <w:b/>
          <w:bCs/>
          <w:color w:val="000000" w:themeColor="text1"/>
          <w:sz w:val="24"/>
          <w:lang w:eastAsia="zh-CN"/>
        </w:rPr>
      </w:pPr>
    </w:p>
    <w:p w14:paraId="6728E5C6" w14:textId="1EC49E60" w:rsidR="00810470" w:rsidRPr="00531ECE" w:rsidRDefault="00810470" w:rsidP="00133D03">
      <w:pPr>
        <w:shd w:val="clear" w:color="auto" w:fill="FFFFFF"/>
        <w:spacing w:line="276" w:lineRule="auto"/>
        <w:rPr>
          <w:rFonts w:ascii="Arial" w:hAnsi="Arial" w:cs="Arial"/>
          <w:b/>
          <w:bCs/>
          <w:color w:val="000000" w:themeColor="text1"/>
          <w:sz w:val="24"/>
          <w:lang w:eastAsia="zh-CN"/>
        </w:rPr>
      </w:pPr>
      <w:r w:rsidRPr="00531ECE">
        <w:rPr>
          <w:rFonts w:ascii="Arial" w:hAnsi="Arial" w:cs="Arial" w:hint="eastAsia"/>
          <w:b/>
          <w:bCs/>
          <w:noProof/>
          <w:color w:val="000000" w:themeColor="text1"/>
          <w:sz w:val="24"/>
          <w:lang w:eastAsia="zh-CN"/>
        </w:rPr>
        <w:lastRenderedPageBreak/>
        <w:drawing>
          <wp:inline distT="0" distB="0" distL="0" distR="0" wp14:anchorId="57D34968" wp14:editId="3C08201C">
            <wp:extent cx="5669280" cy="3675888"/>
            <wp:effectExtent l="0" t="0" r="762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8E3AD" w14:textId="5D471A61" w:rsidR="00315500" w:rsidRDefault="00810470" w:rsidP="0031273D">
      <w:pPr>
        <w:spacing w:beforeLines="100" w:before="240" w:line="480" w:lineRule="auto"/>
        <w:jc w:val="both"/>
        <w:rPr>
          <w:lang w:eastAsia="zh-CN"/>
        </w:rPr>
      </w:pPr>
      <w:r w:rsidRPr="00531ECE">
        <w:rPr>
          <w:rFonts w:ascii="Arial" w:eastAsia="宋体" w:hAnsi="Arial" w:cs="Arial"/>
          <w:b/>
          <w:sz w:val="24"/>
        </w:rPr>
        <w:t>Figure S4. Clustering results of scSO corresponding to different balance parameters</w:t>
      </w:r>
      <w:r w:rsidRPr="00531ECE">
        <w:rPr>
          <w:rFonts w:ascii="Arial" w:eastAsia="宋体" w:hAnsi="Arial" w:cs="Arial"/>
          <w:bCs/>
          <w:sz w:val="24"/>
        </w:rPr>
        <w:t xml:space="preserve"> </w:t>
      </w:r>
      <m:oMath>
        <m:r>
          <w:rPr>
            <w:rFonts w:ascii="Cambria Math" w:eastAsia="宋体" w:hAnsi="Cambria Math" w:cs="Arial"/>
            <w:sz w:val="24"/>
          </w:rPr>
          <m:t>λ</m:t>
        </m:r>
      </m:oMath>
      <w:r w:rsidRPr="00531ECE">
        <w:rPr>
          <w:rFonts w:ascii="Arial" w:eastAsia="宋体" w:hAnsi="Arial" w:cs="Arial"/>
          <w:b/>
          <w:sz w:val="24"/>
        </w:rPr>
        <w:t>.</w:t>
      </w:r>
      <w:r w:rsidRPr="00531ECE">
        <w:rPr>
          <w:rFonts w:ascii="Arial" w:eastAsia="宋体" w:hAnsi="Arial" w:cs="Arial"/>
          <w:sz w:val="24"/>
        </w:rPr>
        <w:t xml:space="preserve"> The horizontal axis and the vertical axis represent </w:t>
      </w:r>
      <m:oMath>
        <m:r>
          <w:rPr>
            <w:rFonts w:ascii="Cambria Math" w:eastAsia="宋体" w:hAnsi="Cambria Math" w:cs="Arial"/>
            <w:sz w:val="24"/>
          </w:rPr>
          <m:t>λ</m:t>
        </m:r>
      </m:oMath>
      <w:r w:rsidRPr="00531ECE">
        <w:rPr>
          <w:rFonts w:ascii="Arial" w:eastAsia="宋体" w:hAnsi="Arial" w:cs="Arial"/>
          <w:sz w:val="24"/>
        </w:rPr>
        <w:t xml:space="preserve"> and ARI values, respectively. The color of the solid line indicates different datasets.</w:t>
      </w:r>
      <w:r w:rsidR="00315500">
        <w:rPr>
          <w:lang w:eastAsia="zh-CN"/>
        </w:rPr>
        <w:t xml:space="preserve"> </w:t>
      </w:r>
    </w:p>
    <w:p w14:paraId="7D5D00F5" w14:textId="73A97222" w:rsidR="002478F0" w:rsidRDefault="002478F0" w:rsidP="007B33D7">
      <w:pPr>
        <w:pStyle w:val="RefText"/>
        <w:spacing w:line="480" w:lineRule="auto"/>
        <w:ind w:leftChars="12" w:left="251"/>
        <w:rPr>
          <w:lang w:eastAsia="zh-CN"/>
        </w:rPr>
      </w:pPr>
    </w:p>
    <w:sectPr w:rsidR="002478F0" w:rsidSect="007D334A">
      <w:headerReference w:type="even" r:id="rId14"/>
      <w:headerReference w:type="default" r:id="rId15"/>
      <w:type w:val="continuous"/>
      <w:pgSz w:w="12240" w:h="15826" w:code="1"/>
      <w:pgMar w:top="1267" w:right="1382" w:bottom="1267" w:left="1094" w:header="706" w:footer="835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615206" w14:textId="77777777" w:rsidR="006C6AE9" w:rsidRDefault="006C6AE9">
      <w:r>
        <w:separator/>
      </w:r>
    </w:p>
  </w:endnote>
  <w:endnote w:type="continuationSeparator" w:id="0">
    <w:p w14:paraId="1F6FD059" w14:textId="77777777" w:rsidR="006C6AE9" w:rsidRDefault="006C6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Ligh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MR10">
    <w:altName w:val="Cambria"/>
    <w:panose1 w:val="00000000000000000000"/>
    <w:charset w:val="00"/>
    <w:family w:val="roman"/>
    <w:notTrueType/>
    <w:pitch w:val="default"/>
  </w:font>
  <w:font w:name="CMR8">
    <w:altName w:val="Cambria"/>
    <w:panose1 w:val="00000000000000000000"/>
    <w:charset w:val="00"/>
    <w:family w:val="roman"/>
    <w:notTrueType/>
    <w:pitch w:val="default"/>
  </w:font>
  <w:font w:name="CMMI6">
    <w:altName w:val="Cambria"/>
    <w:panose1 w:val="00000000000000000000"/>
    <w:charset w:val="00"/>
    <w:family w:val="roman"/>
    <w:notTrueType/>
    <w:pitch w:val="default"/>
  </w:font>
  <w:font w:name="CMMI8">
    <w:altName w:val="Cambria"/>
    <w:panose1 w:val="00000000000000000000"/>
    <w:charset w:val="00"/>
    <w:family w:val="roman"/>
    <w:notTrueType/>
    <w:pitch w:val="default"/>
  </w:font>
  <w:font w:name="CMBX6">
    <w:altName w:val="Cambria"/>
    <w:panose1 w:val="00000000000000000000"/>
    <w:charset w:val="00"/>
    <w:family w:val="roman"/>
    <w:notTrueType/>
    <w:pitch w:val="default"/>
  </w:font>
  <w:font w:name="CMR6">
    <w:altName w:val="Cambria"/>
    <w:panose1 w:val="00000000000000000000"/>
    <w:charset w:val="00"/>
    <w:family w:val="roman"/>
    <w:notTrueType/>
    <w:pitch w:val="default"/>
  </w:font>
  <w:font w:name="CMSY6">
    <w:altName w:val="Cambria"/>
    <w:panose1 w:val="00000000000000000000"/>
    <w:charset w:val="00"/>
    <w:family w:val="roman"/>
    <w:notTrueType/>
    <w:pitch w:val="default"/>
  </w:font>
  <w:font w:name="CMSY8">
    <w:altName w:val="Cambria"/>
    <w:panose1 w:val="00000000000000000000"/>
    <w:charset w:val="00"/>
    <w:family w:val="roman"/>
    <w:notTrueType/>
    <w:pitch w:val="default"/>
  </w:font>
  <w:font w:name="CMEX8">
    <w:altName w:val="Cambria"/>
    <w:panose1 w:val="00000000000000000000"/>
    <w:charset w:val="00"/>
    <w:family w:val="roman"/>
    <w:notTrueType/>
    <w:pitch w:val="default"/>
  </w:font>
  <w:font w:name="CMMIB10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61628557"/>
      <w:docPartObj>
        <w:docPartGallery w:val="Page Numbers (Bottom of Page)"/>
        <w:docPartUnique/>
      </w:docPartObj>
    </w:sdtPr>
    <w:sdtEndPr/>
    <w:sdtContent>
      <w:p w14:paraId="42F5501C" w14:textId="5539E1B4" w:rsidR="00623BF1" w:rsidRDefault="00623BF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2CB62443" w14:textId="77777777" w:rsidR="00623BF1" w:rsidRDefault="00623BF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1315C1" w14:textId="77777777" w:rsidR="006C6AE9" w:rsidRDefault="006C6AE9">
      <w:pPr>
        <w:pStyle w:val="a6"/>
        <w:tabs>
          <w:tab w:val="clear" w:pos="4320"/>
          <w:tab w:val="left" w:pos="4860"/>
        </w:tabs>
        <w:spacing w:line="200" w:lineRule="exact"/>
        <w:rPr>
          <w:u w:val="single" w:color="000000"/>
        </w:rPr>
      </w:pPr>
      <w:r>
        <w:rPr>
          <w:u w:val="single" w:color="000000"/>
        </w:rPr>
        <w:tab/>
      </w:r>
    </w:p>
  </w:footnote>
  <w:footnote w:type="continuationSeparator" w:id="0">
    <w:p w14:paraId="5FF5F1DD" w14:textId="77777777" w:rsidR="006C6AE9" w:rsidRDefault="006C6AE9">
      <w:pPr>
        <w:pStyle w:val="a8"/>
        <w:rPr>
          <w:szCs w:val="24"/>
        </w:rPr>
      </w:pPr>
      <w:r>
        <w:continuationSeparator/>
      </w:r>
    </w:p>
  </w:footnote>
  <w:footnote w:type="continuationNotice" w:id="1">
    <w:p w14:paraId="09341BF0" w14:textId="77777777" w:rsidR="006C6AE9" w:rsidRDefault="006C6AE9">
      <w:pPr>
        <w:pStyle w:val="a6"/>
        <w:spacing w:line="14" w:lineRule="exac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113BAB" w14:textId="77777777" w:rsidR="00623BF1" w:rsidRDefault="00623BF1">
    <w:pPr>
      <w:pStyle w:val="a3"/>
      <w:spacing w:after="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2336" behindDoc="0" locked="1" layoutInCell="1" allowOverlap="0" wp14:anchorId="44954CAE" wp14:editId="2EAB9A6F">
              <wp:simplePos x="0" y="0"/>
              <wp:positionH relativeFrom="column">
                <wp:posOffset>0</wp:posOffset>
              </wp:positionH>
              <wp:positionV relativeFrom="page">
                <wp:posOffset>655320</wp:posOffset>
              </wp:positionV>
              <wp:extent cx="6400800" cy="0"/>
              <wp:effectExtent l="10795" t="7620" r="8255" b="11430"/>
              <wp:wrapNone/>
              <wp:docPr id="6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BCDECF" id="Line 1" o:spid="_x0000_s1026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51.6pt" to="7in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" o:allowoverlap="f" strokeweight=".5pt">
              <w10:wrap anchory="page"/>
              <w10:anchorlock/>
            </v:line>
          </w:pict>
        </mc:Fallback>
      </mc:AlternateContent>
    </w:r>
    <w:r>
      <w:rPr>
        <w:rFonts w:hint="eastAsia"/>
        <w:lang w:eastAsia="zh-CN"/>
      </w:rPr>
      <w:t>Yin</w:t>
    </w:r>
    <w:r>
      <w:t>lei Hu et al.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43D4E3" w14:textId="210911C7" w:rsidR="00623BF1" w:rsidRPr="00ED19C2" w:rsidRDefault="00623BF1" w:rsidP="00ED19C2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7D4E30" w14:textId="737D1AB5" w:rsidR="00623BF1" w:rsidRPr="00EB45B9" w:rsidRDefault="00623BF1" w:rsidP="00EB45B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465944"/>
    <w:multiLevelType w:val="hybridMultilevel"/>
    <w:tmpl w:val="D578D802"/>
    <w:lvl w:ilvl="0" w:tplc="71287EA8">
      <w:start w:val="1"/>
      <w:numFmt w:val="decimal"/>
      <w:lvlText w:val="2.%1"/>
      <w:lvlJc w:val="left"/>
      <w:pPr>
        <w:ind w:left="420" w:hanging="4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952ED"/>
    <w:multiLevelType w:val="multilevel"/>
    <w:tmpl w:val="62781B4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364C4ED0"/>
    <w:multiLevelType w:val="hybridMultilevel"/>
    <w:tmpl w:val="D262928E"/>
    <w:lvl w:ilvl="0" w:tplc="B13E4B9A">
      <w:start w:val="1"/>
      <w:numFmt w:val="decimal"/>
      <w:lvlText w:val="(%1)"/>
      <w:lvlJc w:val="left"/>
      <w:pPr>
        <w:ind w:left="495" w:hanging="49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0AB27A2"/>
    <w:multiLevelType w:val="multilevel"/>
    <w:tmpl w:val="892E409A"/>
    <w:lvl w:ilvl="0">
      <w:start w:val="1"/>
      <w:numFmt w:val="decimal"/>
      <w:isLgl/>
      <w:lvlText w:val="%1.1"/>
      <w:lvlJc w:val="left"/>
      <w:pPr>
        <w:tabs>
          <w:tab w:val="num" w:pos="544"/>
        </w:tabs>
        <w:ind w:left="544" w:hanging="544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44F93A6F"/>
    <w:multiLevelType w:val="multilevel"/>
    <w:tmpl w:val="5E58B856"/>
    <w:lvl w:ilvl="0">
      <w:start w:val="1"/>
      <w:numFmt w:val="decimal"/>
      <w:isLgl/>
      <w:lvlText w:val="%1"/>
      <w:lvlJc w:val="left"/>
      <w:pPr>
        <w:tabs>
          <w:tab w:val="num" w:pos="360"/>
        </w:tabs>
        <w:ind w:left="350" w:hanging="3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557D6F61"/>
    <w:multiLevelType w:val="hybridMultilevel"/>
    <w:tmpl w:val="1A360E4C"/>
    <w:lvl w:ilvl="0" w:tplc="E3C6AEB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8312F6"/>
    <w:multiLevelType w:val="hybridMultilevel"/>
    <w:tmpl w:val="5F828634"/>
    <w:lvl w:ilvl="0" w:tplc="E52C5C26">
      <w:start w:val="1"/>
      <w:numFmt w:val="decimal"/>
      <w:pStyle w:val="NumberedList"/>
      <w:lvlText w:val="(%1)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3371086"/>
    <w:multiLevelType w:val="multilevel"/>
    <w:tmpl w:val="5B00962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544"/>
        </w:tabs>
        <w:ind w:left="544" w:hanging="54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8" w15:restartNumberingAfterBreak="0">
    <w:nsid w:val="6E690407"/>
    <w:multiLevelType w:val="hybridMultilevel"/>
    <w:tmpl w:val="B364AB5E"/>
    <w:lvl w:ilvl="0" w:tplc="B65EA458">
      <w:start w:val="1"/>
      <w:numFmt w:val="bullet"/>
      <w:pStyle w:val="BulletedList"/>
      <w:lvlText w:val=""/>
      <w:lvlJc w:val="left"/>
      <w:pPr>
        <w:tabs>
          <w:tab w:val="num" w:pos="560"/>
        </w:tabs>
        <w:ind w:left="560" w:hanging="39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F97A35"/>
    <w:multiLevelType w:val="hybridMultilevel"/>
    <w:tmpl w:val="6C1037E2"/>
    <w:lvl w:ilvl="0" w:tplc="F06E35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29E65C4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776D02"/>
    <w:multiLevelType w:val="hybridMultilevel"/>
    <w:tmpl w:val="E5627752"/>
    <w:lvl w:ilvl="0" w:tplc="7960FB9A">
      <w:start w:val="1"/>
      <w:numFmt w:val="decimal"/>
      <w:lvlText w:val="1.%1."/>
      <w:lvlJc w:val="left"/>
      <w:pPr>
        <w:ind w:left="36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8B3801"/>
    <w:multiLevelType w:val="multilevel"/>
    <w:tmpl w:val="DF0096DA"/>
    <w:lvl w:ilvl="0">
      <w:start w:val="1"/>
      <w:numFmt w:val="decimal"/>
      <w:isLgl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BHead"/>
      <w:isLgl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584" w:hanging="1584"/>
      </w:pPr>
      <w:rPr>
        <w:rFonts w:hint="default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3"/>
  </w:num>
  <w:num w:numId="5">
    <w:abstractNumId w:val="7"/>
  </w:num>
  <w:num w:numId="6">
    <w:abstractNumId w:val="7"/>
  </w:num>
  <w:num w:numId="7">
    <w:abstractNumId w:val="7"/>
  </w:num>
  <w:num w:numId="8">
    <w:abstractNumId w:val="11"/>
  </w:num>
  <w:num w:numId="9">
    <w:abstractNumId w:val="5"/>
  </w:num>
  <w:num w:numId="10">
    <w:abstractNumId w:val="9"/>
  </w:num>
  <w:num w:numId="11">
    <w:abstractNumId w:val="10"/>
  </w:num>
  <w:num w:numId="12">
    <w:abstractNumId w:val="1"/>
  </w:num>
  <w:num w:numId="13">
    <w:abstractNumId w:val="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mirrorMargin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00"/>
  <w:autoHyphenation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ioinformatics&lt;/Style&gt;&lt;LeftDelim&gt;{&lt;/LeftDelim&gt;&lt;RightDelim&gt;}&lt;/RightDelim&gt;&lt;FontName&gt;Times New Roman&lt;/FontName&gt;&lt;FontSize&gt;7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2earvxplzex02exexkvt0eitapwa5wx2050&quot;&gt;WELFARE&lt;record-ids&gt;&lt;item&gt;65&lt;/item&gt;&lt;item&gt;67&lt;/item&gt;&lt;item&gt;108&lt;/item&gt;&lt;item&gt;175&lt;/item&gt;&lt;/record-ids&gt;&lt;/item&gt;&lt;/Libraries&gt;"/>
  </w:docVars>
  <w:rsids>
    <w:rsidRoot w:val="006205CA"/>
    <w:rsid w:val="00000599"/>
    <w:rsid w:val="00001C6E"/>
    <w:rsid w:val="0000219F"/>
    <w:rsid w:val="00002311"/>
    <w:rsid w:val="00002FA0"/>
    <w:rsid w:val="000034AE"/>
    <w:rsid w:val="00003F49"/>
    <w:rsid w:val="00004057"/>
    <w:rsid w:val="00005384"/>
    <w:rsid w:val="000059E2"/>
    <w:rsid w:val="00006006"/>
    <w:rsid w:val="00006490"/>
    <w:rsid w:val="000072A7"/>
    <w:rsid w:val="00007782"/>
    <w:rsid w:val="0001213C"/>
    <w:rsid w:val="0001469A"/>
    <w:rsid w:val="00020E4D"/>
    <w:rsid w:val="00021AF9"/>
    <w:rsid w:val="00023D12"/>
    <w:rsid w:val="00024BFD"/>
    <w:rsid w:val="00024FCF"/>
    <w:rsid w:val="000256CD"/>
    <w:rsid w:val="000258DC"/>
    <w:rsid w:val="00025924"/>
    <w:rsid w:val="00025C10"/>
    <w:rsid w:val="0003034A"/>
    <w:rsid w:val="000307F6"/>
    <w:rsid w:val="00031E57"/>
    <w:rsid w:val="00032EB2"/>
    <w:rsid w:val="0003325D"/>
    <w:rsid w:val="000350E9"/>
    <w:rsid w:val="0003578D"/>
    <w:rsid w:val="00036614"/>
    <w:rsid w:val="00036D57"/>
    <w:rsid w:val="00037278"/>
    <w:rsid w:val="00037909"/>
    <w:rsid w:val="00037C87"/>
    <w:rsid w:val="0004056E"/>
    <w:rsid w:val="00041FBB"/>
    <w:rsid w:val="00042407"/>
    <w:rsid w:val="000429BE"/>
    <w:rsid w:val="00042E75"/>
    <w:rsid w:val="00042E76"/>
    <w:rsid w:val="00043277"/>
    <w:rsid w:val="000439FA"/>
    <w:rsid w:val="000451BF"/>
    <w:rsid w:val="000453D3"/>
    <w:rsid w:val="00045490"/>
    <w:rsid w:val="000457A7"/>
    <w:rsid w:val="0004624B"/>
    <w:rsid w:val="00047058"/>
    <w:rsid w:val="00047A00"/>
    <w:rsid w:val="00047D90"/>
    <w:rsid w:val="00050B51"/>
    <w:rsid w:val="000515FF"/>
    <w:rsid w:val="000534F3"/>
    <w:rsid w:val="00053FE0"/>
    <w:rsid w:val="0005529F"/>
    <w:rsid w:val="00055CCA"/>
    <w:rsid w:val="00057499"/>
    <w:rsid w:val="00057F2A"/>
    <w:rsid w:val="00057FB4"/>
    <w:rsid w:val="0006035F"/>
    <w:rsid w:val="0006083E"/>
    <w:rsid w:val="000621C6"/>
    <w:rsid w:val="0006336B"/>
    <w:rsid w:val="000635B9"/>
    <w:rsid w:val="00063765"/>
    <w:rsid w:val="00063B42"/>
    <w:rsid w:val="00063CE8"/>
    <w:rsid w:val="00066D6E"/>
    <w:rsid w:val="00067055"/>
    <w:rsid w:val="00070380"/>
    <w:rsid w:val="00072C1F"/>
    <w:rsid w:val="00073706"/>
    <w:rsid w:val="00075F66"/>
    <w:rsid w:val="000773AC"/>
    <w:rsid w:val="00077AD5"/>
    <w:rsid w:val="000808E1"/>
    <w:rsid w:val="00080A2D"/>
    <w:rsid w:val="00080F7B"/>
    <w:rsid w:val="00081DD6"/>
    <w:rsid w:val="00082A9C"/>
    <w:rsid w:val="00082B34"/>
    <w:rsid w:val="00083869"/>
    <w:rsid w:val="00083970"/>
    <w:rsid w:val="00083A1E"/>
    <w:rsid w:val="000845EB"/>
    <w:rsid w:val="00084758"/>
    <w:rsid w:val="00084B3B"/>
    <w:rsid w:val="00085108"/>
    <w:rsid w:val="00087C4E"/>
    <w:rsid w:val="00090E16"/>
    <w:rsid w:val="00090EF8"/>
    <w:rsid w:val="00092FC1"/>
    <w:rsid w:val="000930D5"/>
    <w:rsid w:val="0009388A"/>
    <w:rsid w:val="000939C2"/>
    <w:rsid w:val="0009422A"/>
    <w:rsid w:val="0009461B"/>
    <w:rsid w:val="00095898"/>
    <w:rsid w:val="00096AEA"/>
    <w:rsid w:val="00096CF0"/>
    <w:rsid w:val="000970A6"/>
    <w:rsid w:val="00097793"/>
    <w:rsid w:val="000A0E18"/>
    <w:rsid w:val="000A1F9D"/>
    <w:rsid w:val="000A3F60"/>
    <w:rsid w:val="000A48C7"/>
    <w:rsid w:val="000A4E8F"/>
    <w:rsid w:val="000A50F4"/>
    <w:rsid w:val="000A6986"/>
    <w:rsid w:val="000A6AAA"/>
    <w:rsid w:val="000A78CF"/>
    <w:rsid w:val="000A7ABB"/>
    <w:rsid w:val="000B0B56"/>
    <w:rsid w:val="000B11B9"/>
    <w:rsid w:val="000B19E8"/>
    <w:rsid w:val="000B269F"/>
    <w:rsid w:val="000B2723"/>
    <w:rsid w:val="000B2A7E"/>
    <w:rsid w:val="000B422E"/>
    <w:rsid w:val="000B4F86"/>
    <w:rsid w:val="000B5868"/>
    <w:rsid w:val="000B5E0E"/>
    <w:rsid w:val="000B62D6"/>
    <w:rsid w:val="000C0AFB"/>
    <w:rsid w:val="000C149F"/>
    <w:rsid w:val="000C5FA1"/>
    <w:rsid w:val="000C75DA"/>
    <w:rsid w:val="000D0681"/>
    <w:rsid w:val="000D0B99"/>
    <w:rsid w:val="000D128A"/>
    <w:rsid w:val="000D270F"/>
    <w:rsid w:val="000D35B9"/>
    <w:rsid w:val="000D4378"/>
    <w:rsid w:val="000D5FD3"/>
    <w:rsid w:val="000D71D5"/>
    <w:rsid w:val="000D793B"/>
    <w:rsid w:val="000E09DC"/>
    <w:rsid w:val="000E0CB2"/>
    <w:rsid w:val="000E2D4A"/>
    <w:rsid w:val="000E3418"/>
    <w:rsid w:val="000E4023"/>
    <w:rsid w:val="000E425C"/>
    <w:rsid w:val="000E452B"/>
    <w:rsid w:val="000E6A01"/>
    <w:rsid w:val="000E7919"/>
    <w:rsid w:val="000F0BB9"/>
    <w:rsid w:val="000F1BA5"/>
    <w:rsid w:val="000F1F89"/>
    <w:rsid w:val="000F3315"/>
    <w:rsid w:val="000F41F7"/>
    <w:rsid w:val="000F4937"/>
    <w:rsid w:val="000F5F45"/>
    <w:rsid w:val="000F711C"/>
    <w:rsid w:val="000F7E04"/>
    <w:rsid w:val="00100113"/>
    <w:rsid w:val="0010238E"/>
    <w:rsid w:val="00102725"/>
    <w:rsid w:val="00102811"/>
    <w:rsid w:val="001033C5"/>
    <w:rsid w:val="00103762"/>
    <w:rsid w:val="0010457A"/>
    <w:rsid w:val="00104E6B"/>
    <w:rsid w:val="00104F92"/>
    <w:rsid w:val="00105140"/>
    <w:rsid w:val="001056B6"/>
    <w:rsid w:val="0010665A"/>
    <w:rsid w:val="00107B24"/>
    <w:rsid w:val="00107D61"/>
    <w:rsid w:val="00107DE8"/>
    <w:rsid w:val="00111609"/>
    <w:rsid w:val="00111878"/>
    <w:rsid w:val="00111FE3"/>
    <w:rsid w:val="00112539"/>
    <w:rsid w:val="00112A9F"/>
    <w:rsid w:val="00112FAE"/>
    <w:rsid w:val="0011426A"/>
    <w:rsid w:val="00115596"/>
    <w:rsid w:val="00116CC9"/>
    <w:rsid w:val="00117562"/>
    <w:rsid w:val="0012018B"/>
    <w:rsid w:val="0012068A"/>
    <w:rsid w:val="00120DCD"/>
    <w:rsid w:val="00120FBC"/>
    <w:rsid w:val="001223F3"/>
    <w:rsid w:val="00122A03"/>
    <w:rsid w:val="00122FB0"/>
    <w:rsid w:val="00124707"/>
    <w:rsid w:val="00126D4A"/>
    <w:rsid w:val="001273DD"/>
    <w:rsid w:val="00127858"/>
    <w:rsid w:val="00131BFB"/>
    <w:rsid w:val="00132342"/>
    <w:rsid w:val="001327C4"/>
    <w:rsid w:val="0013344C"/>
    <w:rsid w:val="00133C5B"/>
    <w:rsid w:val="00133D03"/>
    <w:rsid w:val="0013726F"/>
    <w:rsid w:val="00137B71"/>
    <w:rsid w:val="00142744"/>
    <w:rsid w:val="00142A6A"/>
    <w:rsid w:val="001432F6"/>
    <w:rsid w:val="00144669"/>
    <w:rsid w:val="001452B3"/>
    <w:rsid w:val="00146E1B"/>
    <w:rsid w:val="00151E59"/>
    <w:rsid w:val="0015209E"/>
    <w:rsid w:val="00152892"/>
    <w:rsid w:val="001537FF"/>
    <w:rsid w:val="00153A7A"/>
    <w:rsid w:val="001550EA"/>
    <w:rsid w:val="00155805"/>
    <w:rsid w:val="001601D2"/>
    <w:rsid w:val="001608ED"/>
    <w:rsid w:val="00160A27"/>
    <w:rsid w:val="00160C13"/>
    <w:rsid w:val="00161077"/>
    <w:rsid w:val="001621A8"/>
    <w:rsid w:val="0016291B"/>
    <w:rsid w:val="00163472"/>
    <w:rsid w:val="00163BBD"/>
    <w:rsid w:val="00164CC5"/>
    <w:rsid w:val="00165031"/>
    <w:rsid w:val="001666AE"/>
    <w:rsid w:val="001672FD"/>
    <w:rsid w:val="001678F9"/>
    <w:rsid w:val="00167F3F"/>
    <w:rsid w:val="00170180"/>
    <w:rsid w:val="0017046D"/>
    <w:rsid w:val="00170D15"/>
    <w:rsid w:val="001712D4"/>
    <w:rsid w:val="00171436"/>
    <w:rsid w:val="001722C7"/>
    <w:rsid w:val="00175E68"/>
    <w:rsid w:val="0017621D"/>
    <w:rsid w:val="00176D98"/>
    <w:rsid w:val="00177033"/>
    <w:rsid w:val="00177627"/>
    <w:rsid w:val="00177F84"/>
    <w:rsid w:val="001809FE"/>
    <w:rsid w:val="00180A81"/>
    <w:rsid w:val="00181056"/>
    <w:rsid w:val="001813D2"/>
    <w:rsid w:val="00181E9A"/>
    <w:rsid w:val="00182C63"/>
    <w:rsid w:val="00182D9A"/>
    <w:rsid w:val="001833AC"/>
    <w:rsid w:val="001834EC"/>
    <w:rsid w:val="00185227"/>
    <w:rsid w:val="00185262"/>
    <w:rsid w:val="0018616F"/>
    <w:rsid w:val="00186627"/>
    <w:rsid w:val="00187FB9"/>
    <w:rsid w:val="00190DA9"/>
    <w:rsid w:val="001930E9"/>
    <w:rsid w:val="00193134"/>
    <w:rsid w:val="0019362B"/>
    <w:rsid w:val="00194426"/>
    <w:rsid w:val="001967D2"/>
    <w:rsid w:val="001969F5"/>
    <w:rsid w:val="00196E34"/>
    <w:rsid w:val="001976C9"/>
    <w:rsid w:val="001A0125"/>
    <w:rsid w:val="001A1404"/>
    <w:rsid w:val="001A166C"/>
    <w:rsid w:val="001A2DEB"/>
    <w:rsid w:val="001A46E9"/>
    <w:rsid w:val="001A4D51"/>
    <w:rsid w:val="001A5509"/>
    <w:rsid w:val="001A6307"/>
    <w:rsid w:val="001A71F0"/>
    <w:rsid w:val="001A75DA"/>
    <w:rsid w:val="001B02B5"/>
    <w:rsid w:val="001B0462"/>
    <w:rsid w:val="001B0745"/>
    <w:rsid w:val="001B2F1F"/>
    <w:rsid w:val="001B4A6E"/>
    <w:rsid w:val="001B6B60"/>
    <w:rsid w:val="001B746C"/>
    <w:rsid w:val="001C01F1"/>
    <w:rsid w:val="001C063F"/>
    <w:rsid w:val="001C09F0"/>
    <w:rsid w:val="001C1086"/>
    <w:rsid w:val="001C1539"/>
    <w:rsid w:val="001C16A3"/>
    <w:rsid w:val="001C2992"/>
    <w:rsid w:val="001C2DC7"/>
    <w:rsid w:val="001C31A6"/>
    <w:rsid w:val="001C3F5B"/>
    <w:rsid w:val="001C415B"/>
    <w:rsid w:val="001C43CD"/>
    <w:rsid w:val="001C463D"/>
    <w:rsid w:val="001C4A1F"/>
    <w:rsid w:val="001C4B28"/>
    <w:rsid w:val="001C5409"/>
    <w:rsid w:val="001C5516"/>
    <w:rsid w:val="001C6AEE"/>
    <w:rsid w:val="001C6E4A"/>
    <w:rsid w:val="001C7643"/>
    <w:rsid w:val="001C7A2B"/>
    <w:rsid w:val="001C7EED"/>
    <w:rsid w:val="001D3A1E"/>
    <w:rsid w:val="001D4065"/>
    <w:rsid w:val="001D4A69"/>
    <w:rsid w:val="001D5928"/>
    <w:rsid w:val="001D6126"/>
    <w:rsid w:val="001D71E3"/>
    <w:rsid w:val="001D7E88"/>
    <w:rsid w:val="001D7EDC"/>
    <w:rsid w:val="001E0714"/>
    <w:rsid w:val="001E1DA1"/>
    <w:rsid w:val="001E2637"/>
    <w:rsid w:val="001E3539"/>
    <w:rsid w:val="001E3FC9"/>
    <w:rsid w:val="001E5925"/>
    <w:rsid w:val="001E5976"/>
    <w:rsid w:val="001E5EA5"/>
    <w:rsid w:val="001E7586"/>
    <w:rsid w:val="001E7ABA"/>
    <w:rsid w:val="001F028A"/>
    <w:rsid w:val="001F02FB"/>
    <w:rsid w:val="001F119A"/>
    <w:rsid w:val="001F19C2"/>
    <w:rsid w:val="001F19F9"/>
    <w:rsid w:val="001F405C"/>
    <w:rsid w:val="001F5088"/>
    <w:rsid w:val="001F5986"/>
    <w:rsid w:val="001F59D2"/>
    <w:rsid w:val="001F7F11"/>
    <w:rsid w:val="002000FF"/>
    <w:rsid w:val="002013C7"/>
    <w:rsid w:val="0020156D"/>
    <w:rsid w:val="002018E1"/>
    <w:rsid w:val="00201FAA"/>
    <w:rsid w:val="00202560"/>
    <w:rsid w:val="00204218"/>
    <w:rsid w:val="002057F6"/>
    <w:rsid w:val="00206165"/>
    <w:rsid w:val="002067E2"/>
    <w:rsid w:val="0020694E"/>
    <w:rsid w:val="00206BC8"/>
    <w:rsid w:val="00207DDA"/>
    <w:rsid w:val="0021107A"/>
    <w:rsid w:val="00211291"/>
    <w:rsid w:val="002122ED"/>
    <w:rsid w:val="00212339"/>
    <w:rsid w:val="00212CBE"/>
    <w:rsid w:val="002132C2"/>
    <w:rsid w:val="002137B3"/>
    <w:rsid w:val="00213C39"/>
    <w:rsid w:val="002141A1"/>
    <w:rsid w:val="00215EEC"/>
    <w:rsid w:val="0021764A"/>
    <w:rsid w:val="002178D8"/>
    <w:rsid w:val="00220191"/>
    <w:rsid w:val="00220CE5"/>
    <w:rsid w:val="0022130D"/>
    <w:rsid w:val="0022229F"/>
    <w:rsid w:val="00222CA3"/>
    <w:rsid w:val="00224C53"/>
    <w:rsid w:val="002259DD"/>
    <w:rsid w:val="00225D80"/>
    <w:rsid w:val="0022625B"/>
    <w:rsid w:val="00226C90"/>
    <w:rsid w:val="00227B2A"/>
    <w:rsid w:val="00227EB1"/>
    <w:rsid w:val="002311BE"/>
    <w:rsid w:val="00231876"/>
    <w:rsid w:val="00232D9B"/>
    <w:rsid w:val="002336EB"/>
    <w:rsid w:val="00233FED"/>
    <w:rsid w:val="0023581C"/>
    <w:rsid w:val="002361B4"/>
    <w:rsid w:val="0023678F"/>
    <w:rsid w:val="002367DC"/>
    <w:rsid w:val="002375AE"/>
    <w:rsid w:val="002411E1"/>
    <w:rsid w:val="00241294"/>
    <w:rsid w:val="002412F5"/>
    <w:rsid w:val="00241716"/>
    <w:rsid w:val="002421D0"/>
    <w:rsid w:val="00243B5B"/>
    <w:rsid w:val="002478F0"/>
    <w:rsid w:val="00247CA9"/>
    <w:rsid w:val="00250461"/>
    <w:rsid w:val="00251150"/>
    <w:rsid w:val="00251C3A"/>
    <w:rsid w:val="00253935"/>
    <w:rsid w:val="00254A28"/>
    <w:rsid w:val="00254E0A"/>
    <w:rsid w:val="0025561B"/>
    <w:rsid w:val="002564BA"/>
    <w:rsid w:val="00256F2D"/>
    <w:rsid w:val="00257093"/>
    <w:rsid w:val="002604DD"/>
    <w:rsid w:val="0026072B"/>
    <w:rsid w:val="00261AB2"/>
    <w:rsid w:val="002630A4"/>
    <w:rsid w:val="00264616"/>
    <w:rsid w:val="00265098"/>
    <w:rsid w:val="0026654E"/>
    <w:rsid w:val="00267F66"/>
    <w:rsid w:val="00271EB5"/>
    <w:rsid w:val="00272A8D"/>
    <w:rsid w:val="00272E87"/>
    <w:rsid w:val="002732A9"/>
    <w:rsid w:val="0027353A"/>
    <w:rsid w:val="0027423D"/>
    <w:rsid w:val="00274D6E"/>
    <w:rsid w:val="00276C88"/>
    <w:rsid w:val="00276ECB"/>
    <w:rsid w:val="002804A8"/>
    <w:rsid w:val="0028112C"/>
    <w:rsid w:val="00281537"/>
    <w:rsid w:val="00283832"/>
    <w:rsid w:val="0028467B"/>
    <w:rsid w:val="002849C8"/>
    <w:rsid w:val="00284BA7"/>
    <w:rsid w:val="00286822"/>
    <w:rsid w:val="00287051"/>
    <w:rsid w:val="00287108"/>
    <w:rsid w:val="00287AEB"/>
    <w:rsid w:val="002904FB"/>
    <w:rsid w:val="0029164F"/>
    <w:rsid w:val="00292503"/>
    <w:rsid w:val="0029391A"/>
    <w:rsid w:val="00293FFA"/>
    <w:rsid w:val="00294AB4"/>
    <w:rsid w:val="002955DF"/>
    <w:rsid w:val="00295C9D"/>
    <w:rsid w:val="0029672D"/>
    <w:rsid w:val="002A04DD"/>
    <w:rsid w:val="002A08EE"/>
    <w:rsid w:val="002A0962"/>
    <w:rsid w:val="002A0BC6"/>
    <w:rsid w:val="002A0F89"/>
    <w:rsid w:val="002A10A7"/>
    <w:rsid w:val="002A1454"/>
    <w:rsid w:val="002A1923"/>
    <w:rsid w:val="002A2089"/>
    <w:rsid w:val="002A3E0F"/>
    <w:rsid w:val="002A40F5"/>
    <w:rsid w:val="002A6DA0"/>
    <w:rsid w:val="002A70E5"/>
    <w:rsid w:val="002A7118"/>
    <w:rsid w:val="002A7209"/>
    <w:rsid w:val="002B00DB"/>
    <w:rsid w:val="002B0640"/>
    <w:rsid w:val="002B0B8A"/>
    <w:rsid w:val="002B0E70"/>
    <w:rsid w:val="002B1157"/>
    <w:rsid w:val="002B11E5"/>
    <w:rsid w:val="002B13F3"/>
    <w:rsid w:val="002B15DD"/>
    <w:rsid w:val="002B4D41"/>
    <w:rsid w:val="002B5277"/>
    <w:rsid w:val="002B6678"/>
    <w:rsid w:val="002B6B39"/>
    <w:rsid w:val="002B75A3"/>
    <w:rsid w:val="002B75B0"/>
    <w:rsid w:val="002C18FD"/>
    <w:rsid w:val="002C2C32"/>
    <w:rsid w:val="002C2EE4"/>
    <w:rsid w:val="002C38E4"/>
    <w:rsid w:val="002C3CF9"/>
    <w:rsid w:val="002C5A09"/>
    <w:rsid w:val="002C69A5"/>
    <w:rsid w:val="002C6A45"/>
    <w:rsid w:val="002C7644"/>
    <w:rsid w:val="002C783E"/>
    <w:rsid w:val="002D0E09"/>
    <w:rsid w:val="002D185A"/>
    <w:rsid w:val="002D3B6B"/>
    <w:rsid w:val="002D536C"/>
    <w:rsid w:val="002D5837"/>
    <w:rsid w:val="002D630D"/>
    <w:rsid w:val="002D6536"/>
    <w:rsid w:val="002D7AA3"/>
    <w:rsid w:val="002D7D69"/>
    <w:rsid w:val="002D7F30"/>
    <w:rsid w:val="002E200A"/>
    <w:rsid w:val="002E3D4E"/>
    <w:rsid w:val="002E55ED"/>
    <w:rsid w:val="002E7FFA"/>
    <w:rsid w:val="002F23C8"/>
    <w:rsid w:val="002F399E"/>
    <w:rsid w:val="002F4CA8"/>
    <w:rsid w:val="002F6209"/>
    <w:rsid w:val="002F6D25"/>
    <w:rsid w:val="002F74C3"/>
    <w:rsid w:val="002F7723"/>
    <w:rsid w:val="002F7CF5"/>
    <w:rsid w:val="0030066F"/>
    <w:rsid w:val="0030138D"/>
    <w:rsid w:val="00301804"/>
    <w:rsid w:val="00303005"/>
    <w:rsid w:val="003036A3"/>
    <w:rsid w:val="003038D7"/>
    <w:rsid w:val="003040DC"/>
    <w:rsid w:val="00304388"/>
    <w:rsid w:val="00306A2B"/>
    <w:rsid w:val="00306B79"/>
    <w:rsid w:val="00310213"/>
    <w:rsid w:val="003115F5"/>
    <w:rsid w:val="0031273D"/>
    <w:rsid w:val="003142DD"/>
    <w:rsid w:val="00315500"/>
    <w:rsid w:val="00315E2C"/>
    <w:rsid w:val="00315F03"/>
    <w:rsid w:val="00320324"/>
    <w:rsid w:val="003218FD"/>
    <w:rsid w:val="00322952"/>
    <w:rsid w:val="00323535"/>
    <w:rsid w:val="00323F8A"/>
    <w:rsid w:val="00324540"/>
    <w:rsid w:val="00325D70"/>
    <w:rsid w:val="003300F7"/>
    <w:rsid w:val="003301E9"/>
    <w:rsid w:val="00331627"/>
    <w:rsid w:val="0033255C"/>
    <w:rsid w:val="003332D9"/>
    <w:rsid w:val="00334F37"/>
    <w:rsid w:val="003376C1"/>
    <w:rsid w:val="00337DF2"/>
    <w:rsid w:val="00340B75"/>
    <w:rsid w:val="00340BBF"/>
    <w:rsid w:val="00341B9C"/>
    <w:rsid w:val="0034204F"/>
    <w:rsid w:val="00345963"/>
    <w:rsid w:val="00346EB7"/>
    <w:rsid w:val="003474BD"/>
    <w:rsid w:val="00347E70"/>
    <w:rsid w:val="00351062"/>
    <w:rsid w:val="00351133"/>
    <w:rsid w:val="0035157C"/>
    <w:rsid w:val="0035252C"/>
    <w:rsid w:val="003526D6"/>
    <w:rsid w:val="00352804"/>
    <w:rsid w:val="00352BE6"/>
    <w:rsid w:val="0035527D"/>
    <w:rsid w:val="003562F4"/>
    <w:rsid w:val="003563BD"/>
    <w:rsid w:val="00356E47"/>
    <w:rsid w:val="0035705D"/>
    <w:rsid w:val="00357C73"/>
    <w:rsid w:val="00360428"/>
    <w:rsid w:val="00360874"/>
    <w:rsid w:val="00360D1E"/>
    <w:rsid w:val="00360FB6"/>
    <w:rsid w:val="0036354D"/>
    <w:rsid w:val="00363D25"/>
    <w:rsid w:val="00364016"/>
    <w:rsid w:val="00365941"/>
    <w:rsid w:val="00365B9E"/>
    <w:rsid w:val="00366351"/>
    <w:rsid w:val="003676F7"/>
    <w:rsid w:val="00370BF8"/>
    <w:rsid w:val="00372BC6"/>
    <w:rsid w:val="00373C62"/>
    <w:rsid w:val="00374FE0"/>
    <w:rsid w:val="00375515"/>
    <w:rsid w:val="0037702A"/>
    <w:rsid w:val="00377A3C"/>
    <w:rsid w:val="00377D88"/>
    <w:rsid w:val="00377E2F"/>
    <w:rsid w:val="00377E7A"/>
    <w:rsid w:val="00381710"/>
    <w:rsid w:val="00381ED0"/>
    <w:rsid w:val="00382105"/>
    <w:rsid w:val="00382836"/>
    <w:rsid w:val="003834C6"/>
    <w:rsid w:val="003855DD"/>
    <w:rsid w:val="00385A92"/>
    <w:rsid w:val="00385B4D"/>
    <w:rsid w:val="003866DC"/>
    <w:rsid w:val="00386DA0"/>
    <w:rsid w:val="003871BD"/>
    <w:rsid w:val="00390FAD"/>
    <w:rsid w:val="00391406"/>
    <w:rsid w:val="00392CBE"/>
    <w:rsid w:val="00394B2F"/>
    <w:rsid w:val="00394CC9"/>
    <w:rsid w:val="00395296"/>
    <w:rsid w:val="0039630B"/>
    <w:rsid w:val="003A0269"/>
    <w:rsid w:val="003A0363"/>
    <w:rsid w:val="003A0C11"/>
    <w:rsid w:val="003A0DC1"/>
    <w:rsid w:val="003A3F9D"/>
    <w:rsid w:val="003A4127"/>
    <w:rsid w:val="003A439F"/>
    <w:rsid w:val="003A4458"/>
    <w:rsid w:val="003A5306"/>
    <w:rsid w:val="003A5C49"/>
    <w:rsid w:val="003A7B84"/>
    <w:rsid w:val="003A7D55"/>
    <w:rsid w:val="003A7ED3"/>
    <w:rsid w:val="003B0621"/>
    <w:rsid w:val="003B06EF"/>
    <w:rsid w:val="003B146D"/>
    <w:rsid w:val="003B1EF3"/>
    <w:rsid w:val="003B2192"/>
    <w:rsid w:val="003B34BA"/>
    <w:rsid w:val="003B3790"/>
    <w:rsid w:val="003B3D09"/>
    <w:rsid w:val="003B3FA1"/>
    <w:rsid w:val="003B51FF"/>
    <w:rsid w:val="003B5F4E"/>
    <w:rsid w:val="003B61CF"/>
    <w:rsid w:val="003B74B4"/>
    <w:rsid w:val="003C10DA"/>
    <w:rsid w:val="003C1CDD"/>
    <w:rsid w:val="003C2A46"/>
    <w:rsid w:val="003C4A7D"/>
    <w:rsid w:val="003C5176"/>
    <w:rsid w:val="003C6611"/>
    <w:rsid w:val="003C6EC3"/>
    <w:rsid w:val="003D1318"/>
    <w:rsid w:val="003D384E"/>
    <w:rsid w:val="003D41DC"/>
    <w:rsid w:val="003D44CB"/>
    <w:rsid w:val="003D501D"/>
    <w:rsid w:val="003D5AA5"/>
    <w:rsid w:val="003D6F3D"/>
    <w:rsid w:val="003E10BD"/>
    <w:rsid w:val="003E1FD7"/>
    <w:rsid w:val="003E46E5"/>
    <w:rsid w:val="003E4958"/>
    <w:rsid w:val="003E4BAB"/>
    <w:rsid w:val="003E4FAC"/>
    <w:rsid w:val="003E5F1A"/>
    <w:rsid w:val="003E60C8"/>
    <w:rsid w:val="003E6414"/>
    <w:rsid w:val="003E66AE"/>
    <w:rsid w:val="003E6D82"/>
    <w:rsid w:val="003E6ED1"/>
    <w:rsid w:val="003F0E1C"/>
    <w:rsid w:val="003F16A4"/>
    <w:rsid w:val="003F1A5E"/>
    <w:rsid w:val="003F1A6F"/>
    <w:rsid w:val="003F1C64"/>
    <w:rsid w:val="003F22C5"/>
    <w:rsid w:val="003F3B07"/>
    <w:rsid w:val="003F3D48"/>
    <w:rsid w:val="003F3D6C"/>
    <w:rsid w:val="003F64CF"/>
    <w:rsid w:val="003F70B8"/>
    <w:rsid w:val="003F718F"/>
    <w:rsid w:val="00400A0F"/>
    <w:rsid w:val="00400C63"/>
    <w:rsid w:val="004010A4"/>
    <w:rsid w:val="0040199F"/>
    <w:rsid w:val="00401ECA"/>
    <w:rsid w:val="00402015"/>
    <w:rsid w:val="00402406"/>
    <w:rsid w:val="00402C81"/>
    <w:rsid w:val="00403998"/>
    <w:rsid w:val="00403F38"/>
    <w:rsid w:val="00403F54"/>
    <w:rsid w:val="00404564"/>
    <w:rsid w:val="00405022"/>
    <w:rsid w:val="004075F1"/>
    <w:rsid w:val="004125F3"/>
    <w:rsid w:val="00412AB0"/>
    <w:rsid w:val="00412C92"/>
    <w:rsid w:val="00414070"/>
    <w:rsid w:val="0041652A"/>
    <w:rsid w:val="00416A46"/>
    <w:rsid w:val="00417E33"/>
    <w:rsid w:val="004208D2"/>
    <w:rsid w:val="00420B8B"/>
    <w:rsid w:val="00421076"/>
    <w:rsid w:val="00423687"/>
    <w:rsid w:val="00424592"/>
    <w:rsid w:val="00425678"/>
    <w:rsid w:val="00426BF5"/>
    <w:rsid w:val="00430487"/>
    <w:rsid w:val="004304EC"/>
    <w:rsid w:val="00430F2C"/>
    <w:rsid w:val="00432547"/>
    <w:rsid w:val="00433BA9"/>
    <w:rsid w:val="00433ECD"/>
    <w:rsid w:val="004349A9"/>
    <w:rsid w:val="00435193"/>
    <w:rsid w:val="00435A01"/>
    <w:rsid w:val="00435C9E"/>
    <w:rsid w:val="004369AB"/>
    <w:rsid w:val="004372CB"/>
    <w:rsid w:val="00437D92"/>
    <w:rsid w:val="004408E1"/>
    <w:rsid w:val="00440939"/>
    <w:rsid w:val="004426B4"/>
    <w:rsid w:val="0044394E"/>
    <w:rsid w:val="00444FF9"/>
    <w:rsid w:val="00445FAF"/>
    <w:rsid w:val="004501ED"/>
    <w:rsid w:val="004511FC"/>
    <w:rsid w:val="0045233A"/>
    <w:rsid w:val="00452614"/>
    <w:rsid w:val="004532B8"/>
    <w:rsid w:val="0045410E"/>
    <w:rsid w:val="00454400"/>
    <w:rsid w:val="00454422"/>
    <w:rsid w:val="00454567"/>
    <w:rsid w:val="004545B1"/>
    <w:rsid w:val="00454E63"/>
    <w:rsid w:val="00457724"/>
    <w:rsid w:val="00457B77"/>
    <w:rsid w:val="004600F5"/>
    <w:rsid w:val="00460716"/>
    <w:rsid w:val="0046166B"/>
    <w:rsid w:val="004621C9"/>
    <w:rsid w:val="004634CF"/>
    <w:rsid w:val="004644EA"/>
    <w:rsid w:val="00464CC9"/>
    <w:rsid w:val="0046759A"/>
    <w:rsid w:val="00467DFC"/>
    <w:rsid w:val="004702E2"/>
    <w:rsid w:val="00470470"/>
    <w:rsid w:val="00470C42"/>
    <w:rsid w:val="00470C89"/>
    <w:rsid w:val="0047184D"/>
    <w:rsid w:val="00471C8F"/>
    <w:rsid w:val="00472176"/>
    <w:rsid w:val="00472AEC"/>
    <w:rsid w:val="00472D5E"/>
    <w:rsid w:val="00473E71"/>
    <w:rsid w:val="00473EDA"/>
    <w:rsid w:val="004768E7"/>
    <w:rsid w:val="00477788"/>
    <w:rsid w:val="00480354"/>
    <w:rsid w:val="0048120B"/>
    <w:rsid w:val="00482732"/>
    <w:rsid w:val="00483741"/>
    <w:rsid w:val="00483FF2"/>
    <w:rsid w:val="00484665"/>
    <w:rsid w:val="00485CCF"/>
    <w:rsid w:val="00485FD7"/>
    <w:rsid w:val="004867BC"/>
    <w:rsid w:val="00486DAD"/>
    <w:rsid w:val="00486E58"/>
    <w:rsid w:val="00487FAC"/>
    <w:rsid w:val="0049104F"/>
    <w:rsid w:val="00491939"/>
    <w:rsid w:val="004927EA"/>
    <w:rsid w:val="0049467A"/>
    <w:rsid w:val="004958ED"/>
    <w:rsid w:val="0049639A"/>
    <w:rsid w:val="004973E0"/>
    <w:rsid w:val="004A012F"/>
    <w:rsid w:val="004A09FA"/>
    <w:rsid w:val="004A1BF7"/>
    <w:rsid w:val="004A1C7D"/>
    <w:rsid w:val="004A2123"/>
    <w:rsid w:val="004A24BC"/>
    <w:rsid w:val="004A4B5C"/>
    <w:rsid w:val="004A52E3"/>
    <w:rsid w:val="004A70A5"/>
    <w:rsid w:val="004A70F0"/>
    <w:rsid w:val="004A7823"/>
    <w:rsid w:val="004B4032"/>
    <w:rsid w:val="004B42ED"/>
    <w:rsid w:val="004B43B9"/>
    <w:rsid w:val="004B5068"/>
    <w:rsid w:val="004B64C4"/>
    <w:rsid w:val="004B658F"/>
    <w:rsid w:val="004B69C3"/>
    <w:rsid w:val="004B6B65"/>
    <w:rsid w:val="004B7424"/>
    <w:rsid w:val="004C0E38"/>
    <w:rsid w:val="004C24A8"/>
    <w:rsid w:val="004C4F1A"/>
    <w:rsid w:val="004C5F21"/>
    <w:rsid w:val="004C772C"/>
    <w:rsid w:val="004C7979"/>
    <w:rsid w:val="004C7AB8"/>
    <w:rsid w:val="004D0996"/>
    <w:rsid w:val="004D1455"/>
    <w:rsid w:val="004D1FB6"/>
    <w:rsid w:val="004D2D88"/>
    <w:rsid w:val="004D4BC9"/>
    <w:rsid w:val="004D6993"/>
    <w:rsid w:val="004D7ED7"/>
    <w:rsid w:val="004D7F41"/>
    <w:rsid w:val="004E04B7"/>
    <w:rsid w:val="004E0596"/>
    <w:rsid w:val="004E1149"/>
    <w:rsid w:val="004E1218"/>
    <w:rsid w:val="004E13A5"/>
    <w:rsid w:val="004E3A69"/>
    <w:rsid w:val="004E3E61"/>
    <w:rsid w:val="004E436C"/>
    <w:rsid w:val="004E44AC"/>
    <w:rsid w:val="004E7435"/>
    <w:rsid w:val="004F00AD"/>
    <w:rsid w:val="004F0241"/>
    <w:rsid w:val="004F200F"/>
    <w:rsid w:val="004F24B0"/>
    <w:rsid w:val="004F2912"/>
    <w:rsid w:val="004F2DA1"/>
    <w:rsid w:val="004F3382"/>
    <w:rsid w:val="004F445B"/>
    <w:rsid w:val="004F6853"/>
    <w:rsid w:val="004F718E"/>
    <w:rsid w:val="004F75DA"/>
    <w:rsid w:val="004F7AF8"/>
    <w:rsid w:val="00500AFC"/>
    <w:rsid w:val="005019B6"/>
    <w:rsid w:val="00501B37"/>
    <w:rsid w:val="00502219"/>
    <w:rsid w:val="00503F17"/>
    <w:rsid w:val="0050404E"/>
    <w:rsid w:val="005041D4"/>
    <w:rsid w:val="00505741"/>
    <w:rsid w:val="0050652B"/>
    <w:rsid w:val="00506DF3"/>
    <w:rsid w:val="0051053C"/>
    <w:rsid w:val="00510AD6"/>
    <w:rsid w:val="00510CD4"/>
    <w:rsid w:val="00510D99"/>
    <w:rsid w:val="00510DFC"/>
    <w:rsid w:val="00511448"/>
    <w:rsid w:val="00511548"/>
    <w:rsid w:val="0051371B"/>
    <w:rsid w:val="005139E2"/>
    <w:rsid w:val="00513FBE"/>
    <w:rsid w:val="00513FFC"/>
    <w:rsid w:val="00514641"/>
    <w:rsid w:val="00515810"/>
    <w:rsid w:val="00517482"/>
    <w:rsid w:val="00517689"/>
    <w:rsid w:val="00520DCF"/>
    <w:rsid w:val="00521A03"/>
    <w:rsid w:val="0052210E"/>
    <w:rsid w:val="0052218B"/>
    <w:rsid w:val="005224BB"/>
    <w:rsid w:val="00522806"/>
    <w:rsid w:val="00523017"/>
    <w:rsid w:val="005239B0"/>
    <w:rsid w:val="00524870"/>
    <w:rsid w:val="0052489A"/>
    <w:rsid w:val="00524C92"/>
    <w:rsid w:val="00524DBC"/>
    <w:rsid w:val="00526BE5"/>
    <w:rsid w:val="00527C61"/>
    <w:rsid w:val="00531ECE"/>
    <w:rsid w:val="005332A5"/>
    <w:rsid w:val="0053408C"/>
    <w:rsid w:val="0053573F"/>
    <w:rsid w:val="00537129"/>
    <w:rsid w:val="00540097"/>
    <w:rsid w:val="00540C5A"/>
    <w:rsid w:val="00541A14"/>
    <w:rsid w:val="00542E19"/>
    <w:rsid w:val="005434C5"/>
    <w:rsid w:val="00544387"/>
    <w:rsid w:val="00544591"/>
    <w:rsid w:val="00544ED1"/>
    <w:rsid w:val="0054557F"/>
    <w:rsid w:val="00547CBE"/>
    <w:rsid w:val="005508E2"/>
    <w:rsid w:val="00551BB7"/>
    <w:rsid w:val="00552465"/>
    <w:rsid w:val="00552BD5"/>
    <w:rsid w:val="0055328E"/>
    <w:rsid w:val="00555007"/>
    <w:rsid w:val="00555297"/>
    <w:rsid w:val="00555F03"/>
    <w:rsid w:val="00556152"/>
    <w:rsid w:val="00557993"/>
    <w:rsid w:val="0056119D"/>
    <w:rsid w:val="0056187E"/>
    <w:rsid w:val="00563FA8"/>
    <w:rsid w:val="00564226"/>
    <w:rsid w:val="00565749"/>
    <w:rsid w:val="005665BA"/>
    <w:rsid w:val="00566B68"/>
    <w:rsid w:val="00567EB9"/>
    <w:rsid w:val="00572E6C"/>
    <w:rsid w:val="005730F8"/>
    <w:rsid w:val="00573A13"/>
    <w:rsid w:val="00575541"/>
    <w:rsid w:val="0057576F"/>
    <w:rsid w:val="00575A03"/>
    <w:rsid w:val="00575D97"/>
    <w:rsid w:val="005777C1"/>
    <w:rsid w:val="005806E7"/>
    <w:rsid w:val="00581450"/>
    <w:rsid w:val="00581B61"/>
    <w:rsid w:val="00581E63"/>
    <w:rsid w:val="00582EE2"/>
    <w:rsid w:val="00583C2D"/>
    <w:rsid w:val="00584259"/>
    <w:rsid w:val="00584A70"/>
    <w:rsid w:val="00584C0C"/>
    <w:rsid w:val="00584C27"/>
    <w:rsid w:val="0058521E"/>
    <w:rsid w:val="00585F09"/>
    <w:rsid w:val="00586071"/>
    <w:rsid w:val="00586A7F"/>
    <w:rsid w:val="005874C5"/>
    <w:rsid w:val="00590BD3"/>
    <w:rsid w:val="00591D91"/>
    <w:rsid w:val="00592532"/>
    <w:rsid w:val="00592B6A"/>
    <w:rsid w:val="00592D45"/>
    <w:rsid w:val="00593902"/>
    <w:rsid w:val="00593FD6"/>
    <w:rsid w:val="00595A03"/>
    <w:rsid w:val="00597E26"/>
    <w:rsid w:val="005A04DE"/>
    <w:rsid w:val="005A10C4"/>
    <w:rsid w:val="005A19CD"/>
    <w:rsid w:val="005A3DDA"/>
    <w:rsid w:val="005A5223"/>
    <w:rsid w:val="005A6387"/>
    <w:rsid w:val="005A699C"/>
    <w:rsid w:val="005A7D0E"/>
    <w:rsid w:val="005A7DC2"/>
    <w:rsid w:val="005B099D"/>
    <w:rsid w:val="005B1891"/>
    <w:rsid w:val="005B382C"/>
    <w:rsid w:val="005B390E"/>
    <w:rsid w:val="005B39D1"/>
    <w:rsid w:val="005B3B49"/>
    <w:rsid w:val="005B41F6"/>
    <w:rsid w:val="005B57C8"/>
    <w:rsid w:val="005B5FFF"/>
    <w:rsid w:val="005B7B93"/>
    <w:rsid w:val="005B7BFD"/>
    <w:rsid w:val="005B7F90"/>
    <w:rsid w:val="005C0203"/>
    <w:rsid w:val="005C0431"/>
    <w:rsid w:val="005C08D7"/>
    <w:rsid w:val="005C1AB2"/>
    <w:rsid w:val="005C1F0B"/>
    <w:rsid w:val="005C4135"/>
    <w:rsid w:val="005C5587"/>
    <w:rsid w:val="005C739D"/>
    <w:rsid w:val="005C7E39"/>
    <w:rsid w:val="005D03F8"/>
    <w:rsid w:val="005D04E9"/>
    <w:rsid w:val="005D04EC"/>
    <w:rsid w:val="005D24AC"/>
    <w:rsid w:val="005D28BB"/>
    <w:rsid w:val="005D3060"/>
    <w:rsid w:val="005D3D1B"/>
    <w:rsid w:val="005D4019"/>
    <w:rsid w:val="005D4031"/>
    <w:rsid w:val="005D4394"/>
    <w:rsid w:val="005D456F"/>
    <w:rsid w:val="005D46E4"/>
    <w:rsid w:val="005D54BC"/>
    <w:rsid w:val="005D6ADF"/>
    <w:rsid w:val="005E12E7"/>
    <w:rsid w:val="005E343E"/>
    <w:rsid w:val="005E34F1"/>
    <w:rsid w:val="005E403A"/>
    <w:rsid w:val="005E40BE"/>
    <w:rsid w:val="005E41BA"/>
    <w:rsid w:val="005E5A37"/>
    <w:rsid w:val="005E65B2"/>
    <w:rsid w:val="005F04D3"/>
    <w:rsid w:val="005F0F8D"/>
    <w:rsid w:val="005F2839"/>
    <w:rsid w:val="005F3372"/>
    <w:rsid w:val="005F489A"/>
    <w:rsid w:val="005F50A7"/>
    <w:rsid w:val="005F5AC9"/>
    <w:rsid w:val="005F6B1A"/>
    <w:rsid w:val="005F6B61"/>
    <w:rsid w:val="005F795E"/>
    <w:rsid w:val="005F79B3"/>
    <w:rsid w:val="006004F3"/>
    <w:rsid w:val="00601E81"/>
    <w:rsid w:val="0060217D"/>
    <w:rsid w:val="00602EAF"/>
    <w:rsid w:val="006034E7"/>
    <w:rsid w:val="006053DD"/>
    <w:rsid w:val="006063C6"/>
    <w:rsid w:val="006071D7"/>
    <w:rsid w:val="00610389"/>
    <w:rsid w:val="006103A9"/>
    <w:rsid w:val="006104B4"/>
    <w:rsid w:val="006112EB"/>
    <w:rsid w:val="006118F8"/>
    <w:rsid w:val="00612420"/>
    <w:rsid w:val="00613468"/>
    <w:rsid w:val="006143C0"/>
    <w:rsid w:val="006150E0"/>
    <w:rsid w:val="00615776"/>
    <w:rsid w:val="006157E6"/>
    <w:rsid w:val="006165E3"/>
    <w:rsid w:val="00616B3C"/>
    <w:rsid w:val="0061781C"/>
    <w:rsid w:val="00617ECE"/>
    <w:rsid w:val="0062001C"/>
    <w:rsid w:val="006205CA"/>
    <w:rsid w:val="006216D6"/>
    <w:rsid w:val="006220A4"/>
    <w:rsid w:val="00622CA2"/>
    <w:rsid w:val="006238AD"/>
    <w:rsid w:val="00623BF1"/>
    <w:rsid w:val="00624542"/>
    <w:rsid w:val="00624B0D"/>
    <w:rsid w:val="00624DAA"/>
    <w:rsid w:val="00626FB2"/>
    <w:rsid w:val="00627B60"/>
    <w:rsid w:val="006303CE"/>
    <w:rsid w:val="0063040E"/>
    <w:rsid w:val="0063113E"/>
    <w:rsid w:val="006323EC"/>
    <w:rsid w:val="00632DE1"/>
    <w:rsid w:val="00632E53"/>
    <w:rsid w:val="00633814"/>
    <w:rsid w:val="00634781"/>
    <w:rsid w:val="006358B9"/>
    <w:rsid w:val="00635F77"/>
    <w:rsid w:val="00636778"/>
    <w:rsid w:val="0063686C"/>
    <w:rsid w:val="006404E7"/>
    <w:rsid w:val="00640A30"/>
    <w:rsid w:val="00642F0F"/>
    <w:rsid w:val="00643190"/>
    <w:rsid w:val="00643FA0"/>
    <w:rsid w:val="00645777"/>
    <w:rsid w:val="006477B5"/>
    <w:rsid w:val="00647A7F"/>
    <w:rsid w:val="00652EAD"/>
    <w:rsid w:val="00653503"/>
    <w:rsid w:val="006548D6"/>
    <w:rsid w:val="00654BA0"/>
    <w:rsid w:val="0065650A"/>
    <w:rsid w:val="00656624"/>
    <w:rsid w:val="00656777"/>
    <w:rsid w:val="006571DE"/>
    <w:rsid w:val="006611B7"/>
    <w:rsid w:val="0066168A"/>
    <w:rsid w:val="00663D08"/>
    <w:rsid w:val="00663EEB"/>
    <w:rsid w:val="00663F02"/>
    <w:rsid w:val="00664447"/>
    <w:rsid w:val="0066588F"/>
    <w:rsid w:val="00666DDD"/>
    <w:rsid w:val="006713B5"/>
    <w:rsid w:val="0067183E"/>
    <w:rsid w:val="00672641"/>
    <w:rsid w:val="006727EC"/>
    <w:rsid w:val="006729C0"/>
    <w:rsid w:val="00673127"/>
    <w:rsid w:val="00673ED0"/>
    <w:rsid w:val="0067405B"/>
    <w:rsid w:val="00674699"/>
    <w:rsid w:val="00676309"/>
    <w:rsid w:val="00676448"/>
    <w:rsid w:val="0067776D"/>
    <w:rsid w:val="006778ED"/>
    <w:rsid w:val="006817F3"/>
    <w:rsid w:val="00683FC3"/>
    <w:rsid w:val="006848D8"/>
    <w:rsid w:val="00684AEA"/>
    <w:rsid w:val="00686C05"/>
    <w:rsid w:val="00686EF0"/>
    <w:rsid w:val="006871EB"/>
    <w:rsid w:val="00690F14"/>
    <w:rsid w:val="00691FFE"/>
    <w:rsid w:val="006921D5"/>
    <w:rsid w:val="00693286"/>
    <w:rsid w:val="006948B8"/>
    <w:rsid w:val="006961FB"/>
    <w:rsid w:val="006A0B7D"/>
    <w:rsid w:val="006A0E48"/>
    <w:rsid w:val="006A235A"/>
    <w:rsid w:val="006A2887"/>
    <w:rsid w:val="006A30A2"/>
    <w:rsid w:val="006A410C"/>
    <w:rsid w:val="006A4BD1"/>
    <w:rsid w:val="006A5C00"/>
    <w:rsid w:val="006A5D36"/>
    <w:rsid w:val="006A6712"/>
    <w:rsid w:val="006A6E9C"/>
    <w:rsid w:val="006A72AA"/>
    <w:rsid w:val="006A7814"/>
    <w:rsid w:val="006B006B"/>
    <w:rsid w:val="006B076C"/>
    <w:rsid w:val="006B0F09"/>
    <w:rsid w:val="006B16B9"/>
    <w:rsid w:val="006B178C"/>
    <w:rsid w:val="006B28D5"/>
    <w:rsid w:val="006B2E63"/>
    <w:rsid w:val="006B3DEB"/>
    <w:rsid w:val="006B3E9E"/>
    <w:rsid w:val="006B3EB7"/>
    <w:rsid w:val="006B4E8D"/>
    <w:rsid w:val="006C06CA"/>
    <w:rsid w:val="006C1B87"/>
    <w:rsid w:val="006C1CA9"/>
    <w:rsid w:val="006C2C0F"/>
    <w:rsid w:val="006C3201"/>
    <w:rsid w:val="006C3631"/>
    <w:rsid w:val="006C6608"/>
    <w:rsid w:val="006C683A"/>
    <w:rsid w:val="006C6AE9"/>
    <w:rsid w:val="006C73A8"/>
    <w:rsid w:val="006C7DEC"/>
    <w:rsid w:val="006D04CE"/>
    <w:rsid w:val="006D0D98"/>
    <w:rsid w:val="006D7646"/>
    <w:rsid w:val="006D77AB"/>
    <w:rsid w:val="006E0772"/>
    <w:rsid w:val="006E08D2"/>
    <w:rsid w:val="006E0B6E"/>
    <w:rsid w:val="006E28F0"/>
    <w:rsid w:val="006E59B7"/>
    <w:rsid w:val="006E7AB8"/>
    <w:rsid w:val="006F0F1B"/>
    <w:rsid w:val="006F1743"/>
    <w:rsid w:val="006F2789"/>
    <w:rsid w:val="006F2903"/>
    <w:rsid w:val="006F31FE"/>
    <w:rsid w:val="006F35B0"/>
    <w:rsid w:val="006F4443"/>
    <w:rsid w:val="006F5A2E"/>
    <w:rsid w:val="006F602E"/>
    <w:rsid w:val="006F6FF1"/>
    <w:rsid w:val="006F7A05"/>
    <w:rsid w:val="006F7A9A"/>
    <w:rsid w:val="007000AE"/>
    <w:rsid w:val="00702200"/>
    <w:rsid w:val="00703268"/>
    <w:rsid w:val="00703421"/>
    <w:rsid w:val="00703850"/>
    <w:rsid w:val="00704A8A"/>
    <w:rsid w:val="00705D34"/>
    <w:rsid w:val="00706815"/>
    <w:rsid w:val="00706FC9"/>
    <w:rsid w:val="00707C5C"/>
    <w:rsid w:val="00711904"/>
    <w:rsid w:val="007122EE"/>
    <w:rsid w:val="0071233D"/>
    <w:rsid w:val="00712C6B"/>
    <w:rsid w:val="007131CA"/>
    <w:rsid w:val="00713927"/>
    <w:rsid w:val="007160B1"/>
    <w:rsid w:val="00716F49"/>
    <w:rsid w:val="00717760"/>
    <w:rsid w:val="00720A57"/>
    <w:rsid w:val="00722167"/>
    <w:rsid w:val="007223F3"/>
    <w:rsid w:val="0072388D"/>
    <w:rsid w:val="0072509E"/>
    <w:rsid w:val="007253BD"/>
    <w:rsid w:val="007253F8"/>
    <w:rsid w:val="00725CAD"/>
    <w:rsid w:val="0072716B"/>
    <w:rsid w:val="00727761"/>
    <w:rsid w:val="00730D08"/>
    <w:rsid w:val="00731E1A"/>
    <w:rsid w:val="0073251B"/>
    <w:rsid w:val="00732A4C"/>
    <w:rsid w:val="0073539E"/>
    <w:rsid w:val="00735D17"/>
    <w:rsid w:val="007364F4"/>
    <w:rsid w:val="00736740"/>
    <w:rsid w:val="00737236"/>
    <w:rsid w:val="00737CF8"/>
    <w:rsid w:val="00741101"/>
    <w:rsid w:val="0074260C"/>
    <w:rsid w:val="00742743"/>
    <w:rsid w:val="00742A47"/>
    <w:rsid w:val="00743D9D"/>
    <w:rsid w:val="007440D2"/>
    <w:rsid w:val="007453AA"/>
    <w:rsid w:val="007454C8"/>
    <w:rsid w:val="00745EAF"/>
    <w:rsid w:val="007501EB"/>
    <w:rsid w:val="007501FF"/>
    <w:rsid w:val="00751A48"/>
    <w:rsid w:val="00752BD9"/>
    <w:rsid w:val="00753DD8"/>
    <w:rsid w:val="00754F2B"/>
    <w:rsid w:val="00756AD2"/>
    <w:rsid w:val="00757BDD"/>
    <w:rsid w:val="007611B5"/>
    <w:rsid w:val="007623DD"/>
    <w:rsid w:val="007640AD"/>
    <w:rsid w:val="00766E5F"/>
    <w:rsid w:val="00767726"/>
    <w:rsid w:val="00767A57"/>
    <w:rsid w:val="007707AD"/>
    <w:rsid w:val="00770DD4"/>
    <w:rsid w:val="00771E17"/>
    <w:rsid w:val="0077265B"/>
    <w:rsid w:val="00772C9D"/>
    <w:rsid w:val="00774497"/>
    <w:rsid w:val="00774504"/>
    <w:rsid w:val="0077514F"/>
    <w:rsid w:val="00775D8B"/>
    <w:rsid w:val="007763A5"/>
    <w:rsid w:val="00776B59"/>
    <w:rsid w:val="00777D2D"/>
    <w:rsid w:val="00781E14"/>
    <w:rsid w:val="007823D2"/>
    <w:rsid w:val="00782641"/>
    <w:rsid w:val="007838CE"/>
    <w:rsid w:val="00784697"/>
    <w:rsid w:val="007856FF"/>
    <w:rsid w:val="0078593F"/>
    <w:rsid w:val="00786BA3"/>
    <w:rsid w:val="00787103"/>
    <w:rsid w:val="007873EA"/>
    <w:rsid w:val="007877CD"/>
    <w:rsid w:val="007879BE"/>
    <w:rsid w:val="0079077E"/>
    <w:rsid w:val="007916B7"/>
    <w:rsid w:val="00791CC4"/>
    <w:rsid w:val="007922EF"/>
    <w:rsid w:val="00792811"/>
    <w:rsid w:val="00793C1E"/>
    <w:rsid w:val="00796E6F"/>
    <w:rsid w:val="00797128"/>
    <w:rsid w:val="007A0625"/>
    <w:rsid w:val="007A0B02"/>
    <w:rsid w:val="007A0F95"/>
    <w:rsid w:val="007A162F"/>
    <w:rsid w:val="007A1905"/>
    <w:rsid w:val="007A1C7F"/>
    <w:rsid w:val="007A1FB6"/>
    <w:rsid w:val="007A3FFC"/>
    <w:rsid w:val="007A49A0"/>
    <w:rsid w:val="007A69D7"/>
    <w:rsid w:val="007A7B85"/>
    <w:rsid w:val="007B21AE"/>
    <w:rsid w:val="007B2D63"/>
    <w:rsid w:val="007B31F3"/>
    <w:rsid w:val="007B33D7"/>
    <w:rsid w:val="007B4ABC"/>
    <w:rsid w:val="007B4C9A"/>
    <w:rsid w:val="007B7418"/>
    <w:rsid w:val="007B7A64"/>
    <w:rsid w:val="007B7B47"/>
    <w:rsid w:val="007C05C4"/>
    <w:rsid w:val="007C1016"/>
    <w:rsid w:val="007C22C5"/>
    <w:rsid w:val="007C29E7"/>
    <w:rsid w:val="007C2A1C"/>
    <w:rsid w:val="007C3ED9"/>
    <w:rsid w:val="007C3FDF"/>
    <w:rsid w:val="007C422C"/>
    <w:rsid w:val="007C4AAA"/>
    <w:rsid w:val="007C5445"/>
    <w:rsid w:val="007C7525"/>
    <w:rsid w:val="007D01D1"/>
    <w:rsid w:val="007D0B52"/>
    <w:rsid w:val="007D12C9"/>
    <w:rsid w:val="007D25B2"/>
    <w:rsid w:val="007D334A"/>
    <w:rsid w:val="007E0F1F"/>
    <w:rsid w:val="007E1570"/>
    <w:rsid w:val="007E2D4C"/>
    <w:rsid w:val="007E3AE5"/>
    <w:rsid w:val="007E5C36"/>
    <w:rsid w:val="007E7323"/>
    <w:rsid w:val="007E74B8"/>
    <w:rsid w:val="007F0F45"/>
    <w:rsid w:val="007F1699"/>
    <w:rsid w:val="007F21F8"/>
    <w:rsid w:val="007F2685"/>
    <w:rsid w:val="007F2D04"/>
    <w:rsid w:val="007F36AC"/>
    <w:rsid w:val="007F7276"/>
    <w:rsid w:val="007F77BD"/>
    <w:rsid w:val="007F78E9"/>
    <w:rsid w:val="00800F0C"/>
    <w:rsid w:val="00800F6F"/>
    <w:rsid w:val="008016E6"/>
    <w:rsid w:val="00801742"/>
    <w:rsid w:val="00801A04"/>
    <w:rsid w:val="0080243D"/>
    <w:rsid w:val="00802DD5"/>
    <w:rsid w:val="00803D51"/>
    <w:rsid w:val="00805A5F"/>
    <w:rsid w:val="00805C67"/>
    <w:rsid w:val="00805D15"/>
    <w:rsid w:val="00806901"/>
    <w:rsid w:val="00806AB0"/>
    <w:rsid w:val="00806CED"/>
    <w:rsid w:val="00810470"/>
    <w:rsid w:val="00810ED7"/>
    <w:rsid w:val="008115C9"/>
    <w:rsid w:val="00811C4F"/>
    <w:rsid w:val="00811C9D"/>
    <w:rsid w:val="00813606"/>
    <w:rsid w:val="00814205"/>
    <w:rsid w:val="00816492"/>
    <w:rsid w:val="00816603"/>
    <w:rsid w:val="00816A04"/>
    <w:rsid w:val="00816B54"/>
    <w:rsid w:val="00816C3E"/>
    <w:rsid w:val="00817564"/>
    <w:rsid w:val="00817E87"/>
    <w:rsid w:val="00820642"/>
    <w:rsid w:val="008209E7"/>
    <w:rsid w:val="00820FD1"/>
    <w:rsid w:val="00823601"/>
    <w:rsid w:val="0082495A"/>
    <w:rsid w:val="00824CF9"/>
    <w:rsid w:val="00824E47"/>
    <w:rsid w:val="00830174"/>
    <w:rsid w:val="008313EA"/>
    <w:rsid w:val="00831B3E"/>
    <w:rsid w:val="00831D04"/>
    <w:rsid w:val="00832CF2"/>
    <w:rsid w:val="00834661"/>
    <w:rsid w:val="00834F77"/>
    <w:rsid w:val="00835467"/>
    <w:rsid w:val="00841D5A"/>
    <w:rsid w:val="00842350"/>
    <w:rsid w:val="00843744"/>
    <w:rsid w:val="00845D1C"/>
    <w:rsid w:val="00847660"/>
    <w:rsid w:val="008478EF"/>
    <w:rsid w:val="0084792B"/>
    <w:rsid w:val="00850388"/>
    <w:rsid w:val="00850559"/>
    <w:rsid w:val="00852000"/>
    <w:rsid w:val="0085253D"/>
    <w:rsid w:val="00853626"/>
    <w:rsid w:val="00853D6D"/>
    <w:rsid w:val="0085519C"/>
    <w:rsid w:val="00855512"/>
    <w:rsid w:val="0085557A"/>
    <w:rsid w:val="008563E5"/>
    <w:rsid w:val="00857559"/>
    <w:rsid w:val="00857957"/>
    <w:rsid w:val="008579B7"/>
    <w:rsid w:val="008600A9"/>
    <w:rsid w:val="00860CE3"/>
    <w:rsid w:val="00861502"/>
    <w:rsid w:val="008618A8"/>
    <w:rsid w:val="00862712"/>
    <w:rsid w:val="0086293B"/>
    <w:rsid w:val="00864604"/>
    <w:rsid w:val="0086501B"/>
    <w:rsid w:val="00865B45"/>
    <w:rsid w:val="008667BD"/>
    <w:rsid w:val="008668A4"/>
    <w:rsid w:val="008707B1"/>
    <w:rsid w:val="00871749"/>
    <w:rsid w:val="008724B1"/>
    <w:rsid w:val="008765C3"/>
    <w:rsid w:val="008769AA"/>
    <w:rsid w:val="00876ABD"/>
    <w:rsid w:val="0088039A"/>
    <w:rsid w:val="00880901"/>
    <w:rsid w:val="0088281B"/>
    <w:rsid w:val="0088429F"/>
    <w:rsid w:val="00885B6B"/>
    <w:rsid w:val="008862CE"/>
    <w:rsid w:val="00887143"/>
    <w:rsid w:val="0088780F"/>
    <w:rsid w:val="0089020F"/>
    <w:rsid w:val="008918E5"/>
    <w:rsid w:val="00896CAB"/>
    <w:rsid w:val="0089718A"/>
    <w:rsid w:val="0089788E"/>
    <w:rsid w:val="008A06DC"/>
    <w:rsid w:val="008A0BBD"/>
    <w:rsid w:val="008A0C80"/>
    <w:rsid w:val="008A13D5"/>
    <w:rsid w:val="008A2938"/>
    <w:rsid w:val="008A2DB2"/>
    <w:rsid w:val="008A60C6"/>
    <w:rsid w:val="008A7380"/>
    <w:rsid w:val="008B0A98"/>
    <w:rsid w:val="008B0AAE"/>
    <w:rsid w:val="008B12A4"/>
    <w:rsid w:val="008B1D96"/>
    <w:rsid w:val="008B3607"/>
    <w:rsid w:val="008B4FC2"/>
    <w:rsid w:val="008B6209"/>
    <w:rsid w:val="008B66C7"/>
    <w:rsid w:val="008B6E5D"/>
    <w:rsid w:val="008B6EE8"/>
    <w:rsid w:val="008B7732"/>
    <w:rsid w:val="008C1022"/>
    <w:rsid w:val="008C1CF3"/>
    <w:rsid w:val="008C258F"/>
    <w:rsid w:val="008C30AC"/>
    <w:rsid w:val="008C40A9"/>
    <w:rsid w:val="008C4100"/>
    <w:rsid w:val="008C48F4"/>
    <w:rsid w:val="008C5479"/>
    <w:rsid w:val="008C56D2"/>
    <w:rsid w:val="008C62F7"/>
    <w:rsid w:val="008C6961"/>
    <w:rsid w:val="008C77C4"/>
    <w:rsid w:val="008D06F4"/>
    <w:rsid w:val="008D0E0B"/>
    <w:rsid w:val="008D1907"/>
    <w:rsid w:val="008D4623"/>
    <w:rsid w:val="008D5011"/>
    <w:rsid w:val="008D5DAF"/>
    <w:rsid w:val="008D61D6"/>
    <w:rsid w:val="008E028D"/>
    <w:rsid w:val="008E08F7"/>
    <w:rsid w:val="008E128C"/>
    <w:rsid w:val="008E349D"/>
    <w:rsid w:val="008E390A"/>
    <w:rsid w:val="008E5030"/>
    <w:rsid w:val="008E5C5A"/>
    <w:rsid w:val="008E685C"/>
    <w:rsid w:val="008E7F32"/>
    <w:rsid w:val="008F1692"/>
    <w:rsid w:val="008F2515"/>
    <w:rsid w:val="008F2EDA"/>
    <w:rsid w:val="008F38B3"/>
    <w:rsid w:val="008F3D55"/>
    <w:rsid w:val="008F68ED"/>
    <w:rsid w:val="00900FBA"/>
    <w:rsid w:val="0090147D"/>
    <w:rsid w:val="0090393A"/>
    <w:rsid w:val="00905BD3"/>
    <w:rsid w:val="00907514"/>
    <w:rsid w:val="0090785B"/>
    <w:rsid w:val="009100CB"/>
    <w:rsid w:val="00910B6F"/>
    <w:rsid w:val="00911054"/>
    <w:rsid w:val="00912387"/>
    <w:rsid w:val="00912EA8"/>
    <w:rsid w:val="00912FB9"/>
    <w:rsid w:val="009130FD"/>
    <w:rsid w:val="00914986"/>
    <w:rsid w:val="00915046"/>
    <w:rsid w:val="00915095"/>
    <w:rsid w:val="009164F0"/>
    <w:rsid w:val="00916B69"/>
    <w:rsid w:val="00917561"/>
    <w:rsid w:val="00917B62"/>
    <w:rsid w:val="00920121"/>
    <w:rsid w:val="00920C44"/>
    <w:rsid w:val="00921076"/>
    <w:rsid w:val="009225B1"/>
    <w:rsid w:val="00922A0F"/>
    <w:rsid w:val="00922AB6"/>
    <w:rsid w:val="009231A8"/>
    <w:rsid w:val="009239D0"/>
    <w:rsid w:val="00923AD8"/>
    <w:rsid w:val="00925E78"/>
    <w:rsid w:val="009260A9"/>
    <w:rsid w:val="00926373"/>
    <w:rsid w:val="00926DBA"/>
    <w:rsid w:val="00930252"/>
    <w:rsid w:val="009322C7"/>
    <w:rsid w:val="009325C3"/>
    <w:rsid w:val="009336BA"/>
    <w:rsid w:val="0093437F"/>
    <w:rsid w:val="0093498B"/>
    <w:rsid w:val="00935C57"/>
    <w:rsid w:val="00935F2E"/>
    <w:rsid w:val="00936F22"/>
    <w:rsid w:val="00937476"/>
    <w:rsid w:val="0094017F"/>
    <w:rsid w:val="00941D06"/>
    <w:rsid w:val="009422DD"/>
    <w:rsid w:val="009428B8"/>
    <w:rsid w:val="00943558"/>
    <w:rsid w:val="00943E08"/>
    <w:rsid w:val="00943E34"/>
    <w:rsid w:val="009450D3"/>
    <w:rsid w:val="009453D3"/>
    <w:rsid w:val="00945E29"/>
    <w:rsid w:val="009465FC"/>
    <w:rsid w:val="009468AB"/>
    <w:rsid w:val="00946D91"/>
    <w:rsid w:val="00947A2D"/>
    <w:rsid w:val="00951306"/>
    <w:rsid w:val="00951FDF"/>
    <w:rsid w:val="00952007"/>
    <w:rsid w:val="00952599"/>
    <w:rsid w:val="00952A56"/>
    <w:rsid w:val="00952DDA"/>
    <w:rsid w:val="0095359B"/>
    <w:rsid w:val="00954F32"/>
    <w:rsid w:val="00955E72"/>
    <w:rsid w:val="00956159"/>
    <w:rsid w:val="00957E1A"/>
    <w:rsid w:val="009612B2"/>
    <w:rsid w:val="00962120"/>
    <w:rsid w:val="0096284F"/>
    <w:rsid w:val="00963D45"/>
    <w:rsid w:val="009645A5"/>
    <w:rsid w:val="00964BED"/>
    <w:rsid w:val="00965155"/>
    <w:rsid w:val="00965BCD"/>
    <w:rsid w:val="00966BF5"/>
    <w:rsid w:val="00967773"/>
    <w:rsid w:val="00967A6C"/>
    <w:rsid w:val="00970A82"/>
    <w:rsid w:val="009715CC"/>
    <w:rsid w:val="00972141"/>
    <w:rsid w:val="009732BE"/>
    <w:rsid w:val="00973357"/>
    <w:rsid w:val="00973A5C"/>
    <w:rsid w:val="00973BA6"/>
    <w:rsid w:val="00973C39"/>
    <w:rsid w:val="009744EF"/>
    <w:rsid w:val="00975270"/>
    <w:rsid w:val="009753AF"/>
    <w:rsid w:val="00977F4E"/>
    <w:rsid w:val="00980679"/>
    <w:rsid w:val="00980A2D"/>
    <w:rsid w:val="00980AF4"/>
    <w:rsid w:val="00981D3D"/>
    <w:rsid w:val="00982549"/>
    <w:rsid w:val="0098287D"/>
    <w:rsid w:val="00982D6F"/>
    <w:rsid w:val="00983500"/>
    <w:rsid w:val="0098565F"/>
    <w:rsid w:val="0098680A"/>
    <w:rsid w:val="00990E4E"/>
    <w:rsid w:val="00992C68"/>
    <w:rsid w:val="009935D5"/>
    <w:rsid w:val="009946B8"/>
    <w:rsid w:val="009A002C"/>
    <w:rsid w:val="009A0254"/>
    <w:rsid w:val="009A02EE"/>
    <w:rsid w:val="009A098F"/>
    <w:rsid w:val="009A3330"/>
    <w:rsid w:val="009A3F07"/>
    <w:rsid w:val="009B05FA"/>
    <w:rsid w:val="009B1077"/>
    <w:rsid w:val="009B1615"/>
    <w:rsid w:val="009B3841"/>
    <w:rsid w:val="009B4303"/>
    <w:rsid w:val="009B4F85"/>
    <w:rsid w:val="009B5BFB"/>
    <w:rsid w:val="009B61BE"/>
    <w:rsid w:val="009B645F"/>
    <w:rsid w:val="009B6526"/>
    <w:rsid w:val="009B6646"/>
    <w:rsid w:val="009B693F"/>
    <w:rsid w:val="009B6BE3"/>
    <w:rsid w:val="009C03E9"/>
    <w:rsid w:val="009C0895"/>
    <w:rsid w:val="009C08FE"/>
    <w:rsid w:val="009C0C60"/>
    <w:rsid w:val="009C1F2D"/>
    <w:rsid w:val="009C360A"/>
    <w:rsid w:val="009C5255"/>
    <w:rsid w:val="009C5A67"/>
    <w:rsid w:val="009C65E8"/>
    <w:rsid w:val="009C7AA8"/>
    <w:rsid w:val="009D0B6E"/>
    <w:rsid w:val="009D0D96"/>
    <w:rsid w:val="009D0E01"/>
    <w:rsid w:val="009D1423"/>
    <w:rsid w:val="009D14F1"/>
    <w:rsid w:val="009D2B51"/>
    <w:rsid w:val="009D2EF6"/>
    <w:rsid w:val="009D37F4"/>
    <w:rsid w:val="009D483A"/>
    <w:rsid w:val="009D5099"/>
    <w:rsid w:val="009D614E"/>
    <w:rsid w:val="009E342C"/>
    <w:rsid w:val="009E3C88"/>
    <w:rsid w:val="009E45C8"/>
    <w:rsid w:val="009E5180"/>
    <w:rsid w:val="009E72BD"/>
    <w:rsid w:val="009E7A4A"/>
    <w:rsid w:val="009E7AAC"/>
    <w:rsid w:val="009F04C3"/>
    <w:rsid w:val="009F0902"/>
    <w:rsid w:val="009F0A29"/>
    <w:rsid w:val="009F0A9E"/>
    <w:rsid w:val="009F0D0B"/>
    <w:rsid w:val="009F30A8"/>
    <w:rsid w:val="009F53A4"/>
    <w:rsid w:val="009F6BD4"/>
    <w:rsid w:val="009F6D02"/>
    <w:rsid w:val="009F7488"/>
    <w:rsid w:val="009F7B44"/>
    <w:rsid w:val="009F7CDF"/>
    <w:rsid w:val="00A000F6"/>
    <w:rsid w:val="00A020AF"/>
    <w:rsid w:val="00A0320A"/>
    <w:rsid w:val="00A039AD"/>
    <w:rsid w:val="00A04B30"/>
    <w:rsid w:val="00A07040"/>
    <w:rsid w:val="00A07FFB"/>
    <w:rsid w:val="00A10559"/>
    <w:rsid w:val="00A10695"/>
    <w:rsid w:val="00A11B48"/>
    <w:rsid w:val="00A12423"/>
    <w:rsid w:val="00A1278E"/>
    <w:rsid w:val="00A160EF"/>
    <w:rsid w:val="00A167F4"/>
    <w:rsid w:val="00A16C26"/>
    <w:rsid w:val="00A2167B"/>
    <w:rsid w:val="00A2225F"/>
    <w:rsid w:val="00A226FD"/>
    <w:rsid w:val="00A227EF"/>
    <w:rsid w:val="00A228FD"/>
    <w:rsid w:val="00A22BB0"/>
    <w:rsid w:val="00A23FA3"/>
    <w:rsid w:val="00A2522A"/>
    <w:rsid w:val="00A259FB"/>
    <w:rsid w:val="00A25A1A"/>
    <w:rsid w:val="00A25C41"/>
    <w:rsid w:val="00A25DE4"/>
    <w:rsid w:val="00A26051"/>
    <w:rsid w:val="00A267E7"/>
    <w:rsid w:val="00A26AD7"/>
    <w:rsid w:val="00A26CE2"/>
    <w:rsid w:val="00A26D1A"/>
    <w:rsid w:val="00A30077"/>
    <w:rsid w:val="00A30CD3"/>
    <w:rsid w:val="00A31C6C"/>
    <w:rsid w:val="00A320BE"/>
    <w:rsid w:val="00A3286D"/>
    <w:rsid w:val="00A32917"/>
    <w:rsid w:val="00A349D4"/>
    <w:rsid w:val="00A34D79"/>
    <w:rsid w:val="00A34FB1"/>
    <w:rsid w:val="00A35701"/>
    <w:rsid w:val="00A35DE9"/>
    <w:rsid w:val="00A3657F"/>
    <w:rsid w:val="00A373FE"/>
    <w:rsid w:val="00A401A2"/>
    <w:rsid w:val="00A403E3"/>
    <w:rsid w:val="00A4056E"/>
    <w:rsid w:val="00A4192E"/>
    <w:rsid w:val="00A422E8"/>
    <w:rsid w:val="00A42965"/>
    <w:rsid w:val="00A43072"/>
    <w:rsid w:val="00A43AD9"/>
    <w:rsid w:val="00A43D02"/>
    <w:rsid w:val="00A43E3C"/>
    <w:rsid w:val="00A45299"/>
    <w:rsid w:val="00A452DA"/>
    <w:rsid w:val="00A455F9"/>
    <w:rsid w:val="00A45A7D"/>
    <w:rsid w:val="00A46F0C"/>
    <w:rsid w:val="00A500BD"/>
    <w:rsid w:val="00A51615"/>
    <w:rsid w:val="00A5432A"/>
    <w:rsid w:val="00A55800"/>
    <w:rsid w:val="00A558BA"/>
    <w:rsid w:val="00A56510"/>
    <w:rsid w:val="00A56A2D"/>
    <w:rsid w:val="00A56D65"/>
    <w:rsid w:val="00A56EC1"/>
    <w:rsid w:val="00A57EEF"/>
    <w:rsid w:val="00A60E07"/>
    <w:rsid w:val="00A63B37"/>
    <w:rsid w:val="00A663DF"/>
    <w:rsid w:val="00A67313"/>
    <w:rsid w:val="00A7074F"/>
    <w:rsid w:val="00A70C7E"/>
    <w:rsid w:val="00A73215"/>
    <w:rsid w:val="00A742EA"/>
    <w:rsid w:val="00A7465C"/>
    <w:rsid w:val="00A74830"/>
    <w:rsid w:val="00A75549"/>
    <w:rsid w:val="00A75CD2"/>
    <w:rsid w:val="00A76CB0"/>
    <w:rsid w:val="00A775EB"/>
    <w:rsid w:val="00A814AF"/>
    <w:rsid w:val="00A818B3"/>
    <w:rsid w:val="00A8212F"/>
    <w:rsid w:val="00A8243D"/>
    <w:rsid w:val="00A839A5"/>
    <w:rsid w:val="00A842A7"/>
    <w:rsid w:val="00A8501B"/>
    <w:rsid w:val="00A8521C"/>
    <w:rsid w:val="00A85741"/>
    <w:rsid w:val="00A85751"/>
    <w:rsid w:val="00A85DEA"/>
    <w:rsid w:val="00A9012F"/>
    <w:rsid w:val="00A90996"/>
    <w:rsid w:val="00A90D66"/>
    <w:rsid w:val="00A929D1"/>
    <w:rsid w:val="00A92A4B"/>
    <w:rsid w:val="00A94804"/>
    <w:rsid w:val="00A95321"/>
    <w:rsid w:val="00A9726F"/>
    <w:rsid w:val="00A97FCA"/>
    <w:rsid w:val="00AA136E"/>
    <w:rsid w:val="00AA1C8B"/>
    <w:rsid w:val="00AA305C"/>
    <w:rsid w:val="00AA311B"/>
    <w:rsid w:val="00AA658F"/>
    <w:rsid w:val="00AA68E1"/>
    <w:rsid w:val="00AA6F7E"/>
    <w:rsid w:val="00AB08E4"/>
    <w:rsid w:val="00AB297D"/>
    <w:rsid w:val="00AB2A72"/>
    <w:rsid w:val="00AB3C9C"/>
    <w:rsid w:val="00AB4E7D"/>
    <w:rsid w:val="00AB6DD0"/>
    <w:rsid w:val="00AC03FB"/>
    <w:rsid w:val="00AC0ECD"/>
    <w:rsid w:val="00AC1178"/>
    <w:rsid w:val="00AC1469"/>
    <w:rsid w:val="00AC1A91"/>
    <w:rsid w:val="00AC1CCC"/>
    <w:rsid w:val="00AC3DA0"/>
    <w:rsid w:val="00AC41D7"/>
    <w:rsid w:val="00AC4CA6"/>
    <w:rsid w:val="00AC51C6"/>
    <w:rsid w:val="00AC5AB1"/>
    <w:rsid w:val="00AC66E7"/>
    <w:rsid w:val="00AC6FBF"/>
    <w:rsid w:val="00AC7A84"/>
    <w:rsid w:val="00AD03E1"/>
    <w:rsid w:val="00AD0497"/>
    <w:rsid w:val="00AD0760"/>
    <w:rsid w:val="00AD0878"/>
    <w:rsid w:val="00AD0C32"/>
    <w:rsid w:val="00AD1CF5"/>
    <w:rsid w:val="00AD1FCC"/>
    <w:rsid w:val="00AD2470"/>
    <w:rsid w:val="00AD2593"/>
    <w:rsid w:val="00AD3C3B"/>
    <w:rsid w:val="00AD3DCD"/>
    <w:rsid w:val="00AD4223"/>
    <w:rsid w:val="00AD535A"/>
    <w:rsid w:val="00AD633A"/>
    <w:rsid w:val="00AD639B"/>
    <w:rsid w:val="00AD6CF7"/>
    <w:rsid w:val="00AD7711"/>
    <w:rsid w:val="00AD7CDF"/>
    <w:rsid w:val="00AE054B"/>
    <w:rsid w:val="00AE08C8"/>
    <w:rsid w:val="00AE0AD2"/>
    <w:rsid w:val="00AE0F96"/>
    <w:rsid w:val="00AE13F5"/>
    <w:rsid w:val="00AE3644"/>
    <w:rsid w:val="00AE3E86"/>
    <w:rsid w:val="00AE4BA5"/>
    <w:rsid w:val="00AE7196"/>
    <w:rsid w:val="00AE7341"/>
    <w:rsid w:val="00AE750C"/>
    <w:rsid w:val="00AF05B7"/>
    <w:rsid w:val="00AF077C"/>
    <w:rsid w:val="00AF0E9B"/>
    <w:rsid w:val="00AF70B5"/>
    <w:rsid w:val="00B00212"/>
    <w:rsid w:val="00B0208F"/>
    <w:rsid w:val="00B0328D"/>
    <w:rsid w:val="00B03F4F"/>
    <w:rsid w:val="00B0682D"/>
    <w:rsid w:val="00B077A7"/>
    <w:rsid w:val="00B07D9A"/>
    <w:rsid w:val="00B10219"/>
    <w:rsid w:val="00B1199C"/>
    <w:rsid w:val="00B11E30"/>
    <w:rsid w:val="00B12587"/>
    <w:rsid w:val="00B125BE"/>
    <w:rsid w:val="00B16309"/>
    <w:rsid w:val="00B16BE7"/>
    <w:rsid w:val="00B21E7F"/>
    <w:rsid w:val="00B22B60"/>
    <w:rsid w:val="00B23932"/>
    <w:rsid w:val="00B241DA"/>
    <w:rsid w:val="00B24E21"/>
    <w:rsid w:val="00B27116"/>
    <w:rsid w:val="00B27604"/>
    <w:rsid w:val="00B27624"/>
    <w:rsid w:val="00B27FD1"/>
    <w:rsid w:val="00B30DF7"/>
    <w:rsid w:val="00B31343"/>
    <w:rsid w:val="00B3160F"/>
    <w:rsid w:val="00B3226A"/>
    <w:rsid w:val="00B32A38"/>
    <w:rsid w:val="00B339FC"/>
    <w:rsid w:val="00B3425B"/>
    <w:rsid w:val="00B36725"/>
    <w:rsid w:val="00B3699D"/>
    <w:rsid w:val="00B36C8E"/>
    <w:rsid w:val="00B37E36"/>
    <w:rsid w:val="00B41A79"/>
    <w:rsid w:val="00B41BD0"/>
    <w:rsid w:val="00B41F76"/>
    <w:rsid w:val="00B446A1"/>
    <w:rsid w:val="00B469B6"/>
    <w:rsid w:val="00B46BED"/>
    <w:rsid w:val="00B479E4"/>
    <w:rsid w:val="00B50B88"/>
    <w:rsid w:val="00B53E44"/>
    <w:rsid w:val="00B54386"/>
    <w:rsid w:val="00B54A91"/>
    <w:rsid w:val="00B5515E"/>
    <w:rsid w:val="00B55BB9"/>
    <w:rsid w:val="00B57062"/>
    <w:rsid w:val="00B57204"/>
    <w:rsid w:val="00B574C4"/>
    <w:rsid w:val="00B57540"/>
    <w:rsid w:val="00B57923"/>
    <w:rsid w:val="00B57B3A"/>
    <w:rsid w:val="00B57D57"/>
    <w:rsid w:val="00B61228"/>
    <w:rsid w:val="00B61F72"/>
    <w:rsid w:val="00B625F4"/>
    <w:rsid w:val="00B633E5"/>
    <w:rsid w:val="00B637BC"/>
    <w:rsid w:val="00B652DF"/>
    <w:rsid w:val="00B6569A"/>
    <w:rsid w:val="00B65A15"/>
    <w:rsid w:val="00B65A67"/>
    <w:rsid w:val="00B66310"/>
    <w:rsid w:val="00B66FD8"/>
    <w:rsid w:val="00B713CB"/>
    <w:rsid w:val="00B713EE"/>
    <w:rsid w:val="00B71D09"/>
    <w:rsid w:val="00B7282B"/>
    <w:rsid w:val="00B72CC4"/>
    <w:rsid w:val="00B77112"/>
    <w:rsid w:val="00B77723"/>
    <w:rsid w:val="00B77B6D"/>
    <w:rsid w:val="00B8019B"/>
    <w:rsid w:val="00B80360"/>
    <w:rsid w:val="00B804C9"/>
    <w:rsid w:val="00B8351F"/>
    <w:rsid w:val="00B84007"/>
    <w:rsid w:val="00B85469"/>
    <w:rsid w:val="00B85FC0"/>
    <w:rsid w:val="00B86818"/>
    <w:rsid w:val="00B871F5"/>
    <w:rsid w:val="00B9024F"/>
    <w:rsid w:val="00B90347"/>
    <w:rsid w:val="00B90BC9"/>
    <w:rsid w:val="00B90F5B"/>
    <w:rsid w:val="00B914F7"/>
    <w:rsid w:val="00B91726"/>
    <w:rsid w:val="00B922A8"/>
    <w:rsid w:val="00B935E2"/>
    <w:rsid w:val="00B9481C"/>
    <w:rsid w:val="00B95025"/>
    <w:rsid w:val="00B972B2"/>
    <w:rsid w:val="00B97DAD"/>
    <w:rsid w:val="00B97E01"/>
    <w:rsid w:val="00BA154E"/>
    <w:rsid w:val="00BA2405"/>
    <w:rsid w:val="00BA29C6"/>
    <w:rsid w:val="00BA2E79"/>
    <w:rsid w:val="00BA4D66"/>
    <w:rsid w:val="00BA5D70"/>
    <w:rsid w:val="00BA62AB"/>
    <w:rsid w:val="00BA6805"/>
    <w:rsid w:val="00BA6A19"/>
    <w:rsid w:val="00BB0370"/>
    <w:rsid w:val="00BB2D42"/>
    <w:rsid w:val="00BB35A7"/>
    <w:rsid w:val="00BB3C28"/>
    <w:rsid w:val="00BB51B5"/>
    <w:rsid w:val="00BB5B07"/>
    <w:rsid w:val="00BB69A0"/>
    <w:rsid w:val="00BB727D"/>
    <w:rsid w:val="00BC0A6B"/>
    <w:rsid w:val="00BC26DE"/>
    <w:rsid w:val="00BC2D4D"/>
    <w:rsid w:val="00BC42A1"/>
    <w:rsid w:val="00BC4455"/>
    <w:rsid w:val="00BC470D"/>
    <w:rsid w:val="00BC4918"/>
    <w:rsid w:val="00BC4FFF"/>
    <w:rsid w:val="00BC5630"/>
    <w:rsid w:val="00BC5A1D"/>
    <w:rsid w:val="00BC5C5F"/>
    <w:rsid w:val="00BC6C48"/>
    <w:rsid w:val="00BD0BC4"/>
    <w:rsid w:val="00BD0EF2"/>
    <w:rsid w:val="00BD122A"/>
    <w:rsid w:val="00BD1745"/>
    <w:rsid w:val="00BD288B"/>
    <w:rsid w:val="00BD30BF"/>
    <w:rsid w:val="00BD3F65"/>
    <w:rsid w:val="00BD4B5A"/>
    <w:rsid w:val="00BD6C39"/>
    <w:rsid w:val="00BD7D5D"/>
    <w:rsid w:val="00BE00E0"/>
    <w:rsid w:val="00BE02F9"/>
    <w:rsid w:val="00BE036D"/>
    <w:rsid w:val="00BE0EF7"/>
    <w:rsid w:val="00BE1016"/>
    <w:rsid w:val="00BE25E2"/>
    <w:rsid w:val="00BE35B1"/>
    <w:rsid w:val="00BE46FA"/>
    <w:rsid w:val="00BE5085"/>
    <w:rsid w:val="00BE55BD"/>
    <w:rsid w:val="00BE5EE2"/>
    <w:rsid w:val="00BE6349"/>
    <w:rsid w:val="00BE724C"/>
    <w:rsid w:val="00BF010B"/>
    <w:rsid w:val="00BF1081"/>
    <w:rsid w:val="00BF15A2"/>
    <w:rsid w:val="00BF1F77"/>
    <w:rsid w:val="00BF2CC0"/>
    <w:rsid w:val="00BF37DC"/>
    <w:rsid w:val="00BF7956"/>
    <w:rsid w:val="00BF7C2A"/>
    <w:rsid w:val="00BF7EFC"/>
    <w:rsid w:val="00C035CF"/>
    <w:rsid w:val="00C03FAD"/>
    <w:rsid w:val="00C05C0E"/>
    <w:rsid w:val="00C06045"/>
    <w:rsid w:val="00C0662E"/>
    <w:rsid w:val="00C067A6"/>
    <w:rsid w:val="00C07822"/>
    <w:rsid w:val="00C13ACD"/>
    <w:rsid w:val="00C14516"/>
    <w:rsid w:val="00C1485E"/>
    <w:rsid w:val="00C1511E"/>
    <w:rsid w:val="00C158E9"/>
    <w:rsid w:val="00C1743D"/>
    <w:rsid w:val="00C213E0"/>
    <w:rsid w:val="00C21A44"/>
    <w:rsid w:val="00C247D0"/>
    <w:rsid w:val="00C24DF4"/>
    <w:rsid w:val="00C26C2B"/>
    <w:rsid w:val="00C27E4F"/>
    <w:rsid w:val="00C320CE"/>
    <w:rsid w:val="00C338EA"/>
    <w:rsid w:val="00C33BDC"/>
    <w:rsid w:val="00C33EBE"/>
    <w:rsid w:val="00C346C4"/>
    <w:rsid w:val="00C361DE"/>
    <w:rsid w:val="00C365C2"/>
    <w:rsid w:val="00C3702F"/>
    <w:rsid w:val="00C407AB"/>
    <w:rsid w:val="00C409F5"/>
    <w:rsid w:val="00C41C21"/>
    <w:rsid w:val="00C42F67"/>
    <w:rsid w:val="00C4341F"/>
    <w:rsid w:val="00C43B3C"/>
    <w:rsid w:val="00C43E8A"/>
    <w:rsid w:val="00C44D96"/>
    <w:rsid w:val="00C463E0"/>
    <w:rsid w:val="00C50034"/>
    <w:rsid w:val="00C5023F"/>
    <w:rsid w:val="00C51387"/>
    <w:rsid w:val="00C518A9"/>
    <w:rsid w:val="00C51C33"/>
    <w:rsid w:val="00C549C0"/>
    <w:rsid w:val="00C554BB"/>
    <w:rsid w:val="00C558D5"/>
    <w:rsid w:val="00C55F0C"/>
    <w:rsid w:val="00C57A69"/>
    <w:rsid w:val="00C61542"/>
    <w:rsid w:val="00C61595"/>
    <w:rsid w:val="00C61922"/>
    <w:rsid w:val="00C61ABC"/>
    <w:rsid w:val="00C66D7C"/>
    <w:rsid w:val="00C66DC3"/>
    <w:rsid w:val="00C67331"/>
    <w:rsid w:val="00C70D51"/>
    <w:rsid w:val="00C7120D"/>
    <w:rsid w:val="00C720ED"/>
    <w:rsid w:val="00C72113"/>
    <w:rsid w:val="00C7340A"/>
    <w:rsid w:val="00C7349F"/>
    <w:rsid w:val="00C736F4"/>
    <w:rsid w:val="00C7375D"/>
    <w:rsid w:val="00C73E69"/>
    <w:rsid w:val="00C74062"/>
    <w:rsid w:val="00C7434E"/>
    <w:rsid w:val="00C76143"/>
    <w:rsid w:val="00C763B0"/>
    <w:rsid w:val="00C766B3"/>
    <w:rsid w:val="00C76ABF"/>
    <w:rsid w:val="00C80102"/>
    <w:rsid w:val="00C80587"/>
    <w:rsid w:val="00C81E11"/>
    <w:rsid w:val="00C82070"/>
    <w:rsid w:val="00C82CFA"/>
    <w:rsid w:val="00C831BE"/>
    <w:rsid w:val="00C83424"/>
    <w:rsid w:val="00C83F35"/>
    <w:rsid w:val="00C84372"/>
    <w:rsid w:val="00C84384"/>
    <w:rsid w:val="00C8480B"/>
    <w:rsid w:val="00C8552A"/>
    <w:rsid w:val="00C86B25"/>
    <w:rsid w:val="00C86EA9"/>
    <w:rsid w:val="00C9097A"/>
    <w:rsid w:val="00C91A0A"/>
    <w:rsid w:val="00C92848"/>
    <w:rsid w:val="00C928F3"/>
    <w:rsid w:val="00C92C64"/>
    <w:rsid w:val="00C931D5"/>
    <w:rsid w:val="00C93524"/>
    <w:rsid w:val="00C93EDC"/>
    <w:rsid w:val="00C9409D"/>
    <w:rsid w:val="00C94291"/>
    <w:rsid w:val="00C96F8C"/>
    <w:rsid w:val="00C971BC"/>
    <w:rsid w:val="00C97A79"/>
    <w:rsid w:val="00CA0BF5"/>
    <w:rsid w:val="00CA0C98"/>
    <w:rsid w:val="00CA2787"/>
    <w:rsid w:val="00CA2EC6"/>
    <w:rsid w:val="00CA38C7"/>
    <w:rsid w:val="00CA3F6E"/>
    <w:rsid w:val="00CA5C7D"/>
    <w:rsid w:val="00CA6CF5"/>
    <w:rsid w:val="00CA6DF0"/>
    <w:rsid w:val="00CA7037"/>
    <w:rsid w:val="00CA7207"/>
    <w:rsid w:val="00CB061B"/>
    <w:rsid w:val="00CB0A41"/>
    <w:rsid w:val="00CB2AAD"/>
    <w:rsid w:val="00CB40A1"/>
    <w:rsid w:val="00CB41F0"/>
    <w:rsid w:val="00CB54A3"/>
    <w:rsid w:val="00CB59C9"/>
    <w:rsid w:val="00CB5F13"/>
    <w:rsid w:val="00CB7C3C"/>
    <w:rsid w:val="00CC001D"/>
    <w:rsid w:val="00CC006F"/>
    <w:rsid w:val="00CC13C2"/>
    <w:rsid w:val="00CC2055"/>
    <w:rsid w:val="00CC23B2"/>
    <w:rsid w:val="00CC3B7B"/>
    <w:rsid w:val="00CC5586"/>
    <w:rsid w:val="00CC5B64"/>
    <w:rsid w:val="00CC64E3"/>
    <w:rsid w:val="00CC7D80"/>
    <w:rsid w:val="00CD03C5"/>
    <w:rsid w:val="00CD1016"/>
    <w:rsid w:val="00CD1067"/>
    <w:rsid w:val="00CD1118"/>
    <w:rsid w:val="00CD1CCC"/>
    <w:rsid w:val="00CD29F7"/>
    <w:rsid w:val="00CD5371"/>
    <w:rsid w:val="00CD55D8"/>
    <w:rsid w:val="00CD70E1"/>
    <w:rsid w:val="00CD71B6"/>
    <w:rsid w:val="00CD7350"/>
    <w:rsid w:val="00CD796B"/>
    <w:rsid w:val="00CD7E11"/>
    <w:rsid w:val="00CE3975"/>
    <w:rsid w:val="00CE3F45"/>
    <w:rsid w:val="00CE3F6C"/>
    <w:rsid w:val="00CF00F6"/>
    <w:rsid w:val="00CF116B"/>
    <w:rsid w:val="00CF2972"/>
    <w:rsid w:val="00CF4C25"/>
    <w:rsid w:val="00CF4EEA"/>
    <w:rsid w:val="00CF53A4"/>
    <w:rsid w:val="00CF57C6"/>
    <w:rsid w:val="00CF605A"/>
    <w:rsid w:val="00CF70EF"/>
    <w:rsid w:val="00D013FC"/>
    <w:rsid w:val="00D01D17"/>
    <w:rsid w:val="00D02D80"/>
    <w:rsid w:val="00D042D1"/>
    <w:rsid w:val="00D054A0"/>
    <w:rsid w:val="00D05C37"/>
    <w:rsid w:val="00D07ED2"/>
    <w:rsid w:val="00D10022"/>
    <w:rsid w:val="00D10A30"/>
    <w:rsid w:val="00D10F6D"/>
    <w:rsid w:val="00D1260D"/>
    <w:rsid w:val="00D12B00"/>
    <w:rsid w:val="00D12E08"/>
    <w:rsid w:val="00D15B9C"/>
    <w:rsid w:val="00D15E0E"/>
    <w:rsid w:val="00D15FAA"/>
    <w:rsid w:val="00D173ED"/>
    <w:rsid w:val="00D2014B"/>
    <w:rsid w:val="00D218C5"/>
    <w:rsid w:val="00D2193A"/>
    <w:rsid w:val="00D21CED"/>
    <w:rsid w:val="00D21E69"/>
    <w:rsid w:val="00D221F8"/>
    <w:rsid w:val="00D223F0"/>
    <w:rsid w:val="00D23BA1"/>
    <w:rsid w:val="00D23FAE"/>
    <w:rsid w:val="00D3002D"/>
    <w:rsid w:val="00D31171"/>
    <w:rsid w:val="00D336AA"/>
    <w:rsid w:val="00D3389D"/>
    <w:rsid w:val="00D33976"/>
    <w:rsid w:val="00D33A8C"/>
    <w:rsid w:val="00D33D95"/>
    <w:rsid w:val="00D35276"/>
    <w:rsid w:val="00D3544E"/>
    <w:rsid w:val="00D35796"/>
    <w:rsid w:val="00D36359"/>
    <w:rsid w:val="00D36A9F"/>
    <w:rsid w:val="00D371CA"/>
    <w:rsid w:val="00D42F34"/>
    <w:rsid w:val="00D430CF"/>
    <w:rsid w:val="00D45041"/>
    <w:rsid w:val="00D45912"/>
    <w:rsid w:val="00D4698A"/>
    <w:rsid w:val="00D469BA"/>
    <w:rsid w:val="00D46CDB"/>
    <w:rsid w:val="00D46EBB"/>
    <w:rsid w:val="00D47262"/>
    <w:rsid w:val="00D47D55"/>
    <w:rsid w:val="00D506FC"/>
    <w:rsid w:val="00D507E3"/>
    <w:rsid w:val="00D50E5C"/>
    <w:rsid w:val="00D51CB1"/>
    <w:rsid w:val="00D51F75"/>
    <w:rsid w:val="00D524E5"/>
    <w:rsid w:val="00D526F1"/>
    <w:rsid w:val="00D52FB8"/>
    <w:rsid w:val="00D53A25"/>
    <w:rsid w:val="00D54A0F"/>
    <w:rsid w:val="00D54C6E"/>
    <w:rsid w:val="00D55401"/>
    <w:rsid w:val="00D56B6B"/>
    <w:rsid w:val="00D57871"/>
    <w:rsid w:val="00D6209F"/>
    <w:rsid w:val="00D62BC4"/>
    <w:rsid w:val="00D65C51"/>
    <w:rsid w:val="00D67AB4"/>
    <w:rsid w:val="00D67B19"/>
    <w:rsid w:val="00D70A14"/>
    <w:rsid w:val="00D711F7"/>
    <w:rsid w:val="00D71497"/>
    <w:rsid w:val="00D741C2"/>
    <w:rsid w:val="00D74D1E"/>
    <w:rsid w:val="00D75C01"/>
    <w:rsid w:val="00D75DA4"/>
    <w:rsid w:val="00D76D0D"/>
    <w:rsid w:val="00D77BDE"/>
    <w:rsid w:val="00D802D6"/>
    <w:rsid w:val="00D809CA"/>
    <w:rsid w:val="00D80F25"/>
    <w:rsid w:val="00D8136A"/>
    <w:rsid w:val="00D8162E"/>
    <w:rsid w:val="00D82DD1"/>
    <w:rsid w:val="00D83B8A"/>
    <w:rsid w:val="00D84537"/>
    <w:rsid w:val="00D8532D"/>
    <w:rsid w:val="00D85AD1"/>
    <w:rsid w:val="00D86510"/>
    <w:rsid w:val="00D87004"/>
    <w:rsid w:val="00D87850"/>
    <w:rsid w:val="00D87B74"/>
    <w:rsid w:val="00D90AF7"/>
    <w:rsid w:val="00D92C62"/>
    <w:rsid w:val="00D932C5"/>
    <w:rsid w:val="00D93F35"/>
    <w:rsid w:val="00D94805"/>
    <w:rsid w:val="00D95860"/>
    <w:rsid w:val="00D95E0C"/>
    <w:rsid w:val="00D96F96"/>
    <w:rsid w:val="00D974D0"/>
    <w:rsid w:val="00DA0045"/>
    <w:rsid w:val="00DA030C"/>
    <w:rsid w:val="00DA2558"/>
    <w:rsid w:val="00DA25B8"/>
    <w:rsid w:val="00DA2A3C"/>
    <w:rsid w:val="00DA3E3F"/>
    <w:rsid w:val="00DA54E7"/>
    <w:rsid w:val="00DA5BC4"/>
    <w:rsid w:val="00DA5C2F"/>
    <w:rsid w:val="00DA6F10"/>
    <w:rsid w:val="00DA70C4"/>
    <w:rsid w:val="00DA7231"/>
    <w:rsid w:val="00DA7E18"/>
    <w:rsid w:val="00DB0744"/>
    <w:rsid w:val="00DB0DE5"/>
    <w:rsid w:val="00DB16D5"/>
    <w:rsid w:val="00DB2874"/>
    <w:rsid w:val="00DB2BC9"/>
    <w:rsid w:val="00DB2BFC"/>
    <w:rsid w:val="00DB7582"/>
    <w:rsid w:val="00DB7934"/>
    <w:rsid w:val="00DC132C"/>
    <w:rsid w:val="00DC1854"/>
    <w:rsid w:val="00DC24F8"/>
    <w:rsid w:val="00DC2C5F"/>
    <w:rsid w:val="00DC2DCC"/>
    <w:rsid w:val="00DC5078"/>
    <w:rsid w:val="00DC5385"/>
    <w:rsid w:val="00DC5EDA"/>
    <w:rsid w:val="00DC61BD"/>
    <w:rsid w:val="00DC79E3"/>
    <w:rsid w:val="00DD04D5"/>
    <w:rsid w:val="00DD36C4"/>
    <w:rsid w:val="00DD378E"/>
    <w:rsid w:val="00DD38F7"/>
    <w:rsid w:val="00DD3E0F"/>
    <w:rsid w:val="00DD4438"/>
    <w:rsid w:val="00DD53D2"/>
    <w:rsid w:val="00DD60DF"/>
    <w:rsid w:val="00DD656B"/>
    <w:rsid w:val="00DD6DB9"/>
    <w:rsid w:val="00DD7EB1"/>
    <w:rsid w:val="00DE0CC2"/>
    <w:rsid w:val="00DE1699"/>
    <w:rsid w:val="00DE3C0E"/>
    <w:rsid w:val="00DE4100"/>
    <w:rsid w:val="00DE47CB"/>
    <w:rsid w:val="00DE507C"/>
    <w:rsid w:val="00DE55ED"/>
    <w:rsid w:val="00DE5834"/>
    <w:rsid w:val="00DE5ACE"/>
    <w:rsid w:val="00DE5BD9"/>
    <w:rsid w:val="00DE7FFB"/>
    <w:rsid w:val="00DF0688"/>
    <w:rsid w:val="00DF0B08"/>
    <w:rsid w:val="00DF0C7C"/>
    <w:rsid w:val="00DF3AA1"/>
    <w:rsid w:val="00DF3E3F"/>
    <w:rsid w:val="00DF3EB8"/>
    <w:rsid w:val="00DF547A"/>
    <w:rsid w:val="00DF56A8"/>
    <w:rsid w:val="00DF5869"/>
    <w:rsid w:val="00DF7E36"/>
    <w:rsid w:val="00E018A7"/>
    <w:rsid w:val="00E0219C"/>
    <w:rsid w:val="00E02792"/>
    <w:rsid w:val="00E0308D"/>
    <w:rsid w:val="00E03274"/>
    <w:rsid w:val="00E03C56"/>
    <w:rsid w:val="00E03ED4"/>
    <w:rsid w:val="00E05C3B"/>
    <w:rsid w:val="00E07370"/>
    <w:rsid w:val="00E07DBB"/>
    <w:rsid w:val="00E101C8"/>
    <w:rsid w:val="00E104B4"/>
    <w:rsid w:val="00E10A67"/>
    <w:rsid w:val="00E12229"/>
    <w:rsid w:val="00E13078"/>
    <w:rsid w:val="00E14194"/>
    <w:rsid w:val="00E1457E"/>
    <w:rsid w:val="00E157AE"/>
    <w:rsid w:val="00E16A61"/>
    <w:rsid w:val="00E16F3F"/>
    <w:rsid w:val="00E179FE"/>
    <w:rsid w:val="00E20E48"/>
    <w:rsid w:val="00E20E67"/>
    <w:rsid w:val="00E2183A"/>
    <w:rsid w:val="00E25272"/>
    <w:rsid w:val="00E2608C"/>
    <w:rsid w:val="00E27994"/>
    <w:rsid w:val="00E3051F"/>
    <w:rsid w:val="00E3256F"/>
    <w:rsid w:val="00E371A4"/>
    <w:rsid w:val="00E376D3"/>
    <w:rsid w:val="00E40079"/>
    <w:rsid w:val="00E42086"/>
    <w:rsid w:val="00E43FF2"/>
    <w:rsid w:val="00E45DCB"/>
    <w:rsid w:val="00E45DFB"/>
    <w:rsid w:val="00E4607B"/>
    <w:rsid w:val="00E46308"/>
    <w:rsid w:val="00E47016"/>
    <w:rsid w:val="00E47249"/>
    <w:rsid w:val="00E47650"/>
    <w:rsid w:val="00E47785"/>
    <w:rsid w:val="00E47DBF"/>
    <w:rsid w:val="00E5168F"/>
    <w:rsid w:val="00E54173"/>
    <w:rsid w:val="00E54ACF"/>
    <w:rsid w:val="00E54CE3"/>
    <w:rsid w:val="00E579E7"/>
    <w:rsid w:val="00E6150B"/>
    <w:rsid w:val="00E62181"/>
    <w:rsid w:val="00E6327A"/>
    <w:rsid w:val="00E64AC7"/>
    <w:rsid w:val="00E677AD"/>
    <w:rsid w:val="00E678E8"/>
    <w:rsid w:val="00E67E7C"/>
    <w:rsid w:val="00E70B57"/>
    <w:rsid w:val="00E71536"/>
    <w:rsid w:val="00E7176B"/>
    <w:rsid w:val="00E71F73"/>
    <w:rsid w:val="00E7247D"/>
    <w:rsid w:val="00E72734"/>
    <w:rsid w:val="00E80ED8"/>
    <w:rsid w:val="00E82215"/>
    <w:rsid w:val="00E82710"/>
    <w:rsid w:val="00E857B0"/>
    <w:rsid w:val="00E85937"/>
    <w:rsid w:val="00E87A2C"/>
    <w:rsid w:val="00E9063E"/>
    <w:rsid w:val="00E9082E"/>
    <w:rsid w:val="00E908F4"/>
    <w:rsid w:val="00E913BA"/>
    <w:rsid w:val="00E914CA"/>
    <w:rsid w:val="00E9250C"/>
    <w:rsid w:val="00E927B4"/>
    <w:rsid w:val="00E92984"/>
    <w:rsid w:val="00E935BA"/>
    <w:rsid w:val="00E93813"/>
    <w:rsid w:val="00E94652"/>
    <w:rsid w:val="00E953D9"/>
    <w:rsid w:val="00E96B19"/>
    <w:rsid w:val="00E96F71"/>
    <w:rsid w:val="00E971BE"/>
    <w:rsid w:val="00E971D3"/>
    <w:rsid w:val="00E9730C"/>
    <w:rsid w:val="00EA0C41"/>
    <w:rsid w:val="00EA0DA3"/>
    <w:rsid w:val="00EA2123"/>
    <w:rsid w:val="00EA2780"/>
    <w:rsid w:val="00EA315D"/>
    <w:rsid w:val="00EA4020"/>
    <w:rsid w:val="00EA4688"/>
    <w:rsid w:val="00EA4D62"/>
    <w:rsid w:val="00EA552D"/>
    <w:rsid w:val="00EA5CBA"/>
    <w:rsid w:val="00EA5DE0"/>
    <w:rsid w:val="00EA68A9"/>
    <w:rsid w:val="00EA7482"/>
    <w:rsid w:val="00EA7AE0"/>
    <w:rsid w:val="00EB1CE8"/>
    <w:rsid w:val="00EB2C94"/>
    <w:rsid w:val="00EB34BA"/>
    <w:rsid w:val="00EB3B6A"/>
    <w:rsid w:val="00EB45B9"/>
    <w:rsid w:val="00EB5571"/>
    <w:rsid w:val="00EB601F"/>
    <w:rsid w:val="00EB763A"/>
    <w:rsid w:val="00EC07E7"/>
    <w:rsid w:val="00EC08B8"/>
    <w:rsid w:val="00EC175A"/>
    <w:rsid w:val="00EC2320"/>
    <w:rsid w:val="00EC2F96"/>
    <w:rsid w:val="00EC45F6"/>
    <w:rsid w:val="00EC4890"/>
    <w:rsid w:val="00EC5AD0"/>
    <w:rsid w:val="00EC5ED4"/>
    <w:rsid w:val="00EC6458"/>
    <w:rsid w:val="00ED19C2"/>
    <w:rsid w:val="00ED27F1"/>
    <w:rsid w:val="00ED3885"/>
    <w:rsid w:val="00ED45F3"/>
    <w:rsid w:val="00ED6345"/>
    <w:rsid w:val="00ED69E6"/>
    <w:rsid w:val="00ED6D17"/>
    <w:rsid w:val="00EE0275"/>
    <w:rsid w:val="00EE1FE6"/>
    <w:rsid w:val="00EE2B7B"/>
    <w:rsid w:val="00EE3822"/>
    <w:rsid w:val="00EE41EF"/>
    <w:rsid w:val="00EE431C"/>
    <w:rsid w:val="00EE502A"/>
    <w:rsid w:val="00EE54FC"/>
    <w:rsid w:val="00EE5A9B"/>
    <w:rsid w:val="00EE705C"/>
    <w:rsid w:val="00EF30B5"/>
    <w:rsid w:val="00EF3992"/>
    <w:rsid w:val="00EF590E"/>
    <w:rsid w:val="00EF595E"/>
    <w:rsid w:val="00EF5D71"/>
    <w:rsid w:val="00EF6A1C"/>
    <w:rsid w:val="00EF7B2C"/>
    <w:rsid w:val="00F02AC9"/>
    <w:rsid w:val="00F02F95"/>
    <w:rsid w:val="00F048CA"/>
    <w:rsid w:val="00F06599"/>
    <w:rsid w:val="00F06ABE"/>
    <w:rsid w:val="00F073F6"/>
    <w:rsid w:val="00F10100"/>
    <w:rsid w:val="00F108A2"/>
    <w:rsid w:val="00F10A7D"/>
    <w:rsid w:val="00F1132B"/>
    <w:rsid w:val="00F1206A"/>
    <w:rsid w:val="00F135D3"/>
    <w:rsid w:val="00F137B5"/>
    <w:rsid w:val="00F14275"/>
    <w:rsid w:val="00F142AB"/>
    <w:rsid w:val="00F14B7B"/>
    <w:rsid w:val="00F1625F"/>
    <w:rsid w:val="00F167A9"/>
    <w:rsid w:val="00F16F5C"/>
    <w:rsid w:val="00F17025"/>
    <w:rsid w:val="00F17A56"/>
    <w:rsid w:val="00F20DB0"/>
    <w:rsid w:val="00F2150A"/>
    <w:rsid w:val="00F22A46"/>
    <w:rsid w:val="00F22E63"/>
    <w:rsid w:val="00F23159"/>
    <w:rsid w:val="00F23249"/>
    <w:rsid w:val="00F23286"/>
    <w:rsid w:val="00F24387"/>
    <w:rsid w:val="00F2549E"/>
    <w:rsid w:val="00F2676B"/>
    <w:rsid w:val="00F26A28"/>
    <w:rsid w:val="00F26ECC"/>
    <w:rsid w:val="00F277D5"/>
    <w:rsid w:val="00F302DB"/>
    <w:rsid w:val="00F304E4"/>
    <w:rsid w:val="00F34EB7"/>
    <w:rsid w:val="00F35790"/>
    <w:rsid w:val="00F362A7"/>
    <w:rsid w:val="00F36E33"/>
    <w:rsid w:val="00F373A5"/>
    <w:rsid w:val="00F41E3C"/>
    <w:rsid w:val="00F422D1"/>
    <w:rsid w:val="00F450F1"/>
    <w:rsid w:val="00F454BD"/>
    <w:rsid w:val="00F45F8D"/>
    <w:rsid w:val="00F46840"/>
    <w:rsid w:val="00F4766C"/>
    <w:rsid w:val="00F47AE1"/>
    <w:rsid w:val="00F5077E"/>
    <w:rsid w:val="00F509CB"/>
    <w:rsid w:val="00F509FF"/>
    <w:rsid w:val="00F50CA4"/>
    <w:rsid w:val="00F50CF9"/>
    <w:rsid w:val="00F50D3B"/>
    <w:rsid w:val="00F51487"/>
    <w:rsid w:val="00F51B23"/>
    <w:rsid w:val="00F529FA"/>
    <w:rsid w:val="00F5355B"/>
    <w:rsid w:val="00F539D8"/>
    <w:rsid w:val="00F53DD2"/>
    <w:rsid w:val="00F53FFC"/>
    <w:rsid w:val="00F54CDD"/>
    <w:rsid w:val="00F55A64"/>
    <w:rsid w:val="00F60A47"/>
    <w:rsid w:val="00F61E7C"/>
    <w:rsid w:val="00F62C6C"/>
    <w:rsid w:val="00F669B5"/>
    <w:rsid w:val="00F66BC6"/>
    <w:rsid w:val="00F707FC"/>
    <w:rsid w:val="00F70980"/>
    <w:rsid w:val="00F70E5A"/>
    <w:rsid w:val="00F715A9"/>
    <w:rsid w:val="00F7184C"/>
    <w:rsid w:val="00F71945"/>
    <w:rsid w:val="00F7303B"/>
    <w:rsid w:val="00F745AE"/>
    <w:rsid w:val="00F74ADD"/>
    <w:rsid w:val="00F750FC"/>
    <w:rsid w:val="00F77D41"/>
    <w:rsid w:val="00F828B0"/>
    <w:rsid w:val="00F82A4B"/>
    <w:rsid w:val="00F84243"/>
    <w:rsid w:val="00F8440F"/>
    <w:rsid w:val="00F84A71"/>
    <w:rsid w:val="00F84DA3"/>
    <w:rsid w:val="00F86025"/>
    <w:rsid w:val="00F86D6E"/>
    <w:rsid w:val="00F86DD3"/>
    <w:rsid w:val="00F86EDD"/>
    <w:rsid w:val="00F87A38"/>
    <w:rsid w:val="00F903CC"/>
    <w:rsid w:val="00F92676"/>
    <w:rsid w:val="00F92B6A"/>
    <w:rsid w:val="00F96EB3"/>
    <w:rsid w:val="00F974D6"/>
    <w:rsid w:val="00FA0176"/>
    <w:rsid w:val="00FA025F"/>
    <w:rsid w:val="00FA274B"/>
    <w:rsid w:val="00FA4009"/>
    <w:rsid w:val="00FA6FD4"/>
    <w:rsid w:val="00FB214B"/>
    <w:rsid w:val="00FB385B"/>
    <w:rsid w:val="00FB395A"/>
    <w:rsid w:val="00FB39A7"/>
    <w:rsid w:val="00FB4025"/>
    <w:rsid w:val="00FB44F5"/>
    <w:rsid w:val="00FB4CDB"/>
    <w:rsid w:val="00FB4F5A"/>
    <w:rsid w:val="00FB6E3D"/>
    <w:rsid w:val="00FB7DB4"/>
    <w:rsid w:val="00FC0F3D"/>
    <w:rsid w:val="00FC148D"/>
    <w:rsid w:val="00FC1B3D"/>
    <w:rsid w:val="00FC2EB0"/>
    <w:rsid w:val="00FC3004"/>
    <w:rsid w:val="00FC3055"/>
    <w:rsid w:val="00FC310B"/>
    <w:rsid w:val="00FC34FE"/>
    <w:rsid w:val="00FC3E46"/>
    <w:rsid w:val="00FC40EC"/>
    <w:rsid w:val="00FC58D3"/>
    <w:rsid w:val="00FC6EBB"/>
    <w:rsid w:val="00FC7621"/>
    <w:rsid w:val="00FC7B38"/>
    <w:rsid w:val="00FD06B3"/>
    <w:rsid w:val="00FD09A4"/>
    <w:rsid w:val="00FD0AB2"/>
    <w:rsid w:val="00FD169A"/>
    <w:rsid w:val="00FD1D48"/>
    <w:rsid w:val="00FD1FF5"/>
    <w:rsid w:val="00FD5375"/>
    <w:rsid w:val="00FD5EA9"/>
    <w:rsid w:val="00FD7134"/>
    <w:rsid w:val="00FD7C54"/>
    <w:rsid w:val="00FE429B"/>
    <w:rsid w:val="00FE4376"/>
    <w:rsid w:val="00FE5478"/>
    <w:rsid w:val="00FE5878"/>
    <w:rsid w:val="00FE662D"/>
    <w:rsid w:val="00FE6651"/>
    <w:rsid w:val="00FE6960"/>
    <w:rsid w:val="00FE6C1D"/>
    <w:rsid w:val="00FF1489"/>
    <w:rsid w:val="00FF45E2"/>
    <w:rsid w:val="00FF47F4"/>
    <w:rsid w:val="00FF4E0E"/>
    <w:rsid w:val="00FF52D6"/>
    <w:rsid w:val="00FF626D"/>
    <w:rsid w:val="00FF6543"/>
    <w:rsid w:val="00FF72D8"/>
    <w:rsid w:val="00FF7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4A74073"/>
  <w15:docId w15:val="{432FA83A-329D-4B98-9D84-04044B59B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C5ED4"/>
    <w:pPr>
      <w:spacing w:line="240" w:lineRule="exact"/>
    </w:pPr>
    <w:rPr>
      <w:rFonts w:ascii="Times" w:hAnsi="Times"/>
      <w:szCs w:val="24"/>
      <w:lang w:val="en-US" w:eastAsia="en-US"/>
    </w:rPr>
  </w:style>
  <w:style w:type="paragraph" w:styleId="1">
    <w:name w:val="heading 1"/>
    <w:next w:val="a"/>
    <w:link w:val="10"/>
    <w:qFormat/>
    <w:rsid w:val="001A0125"/>
    <w:pPr>
      <w:spacing w:before="360" w:after="50" w:line="240" w:lineRule="exact"/>
      <w:outlineLvl w:val="0"/>
    </w:pPr>
    <w:rPr>
      <w:rFonts w:ascii="Helvetica" w:hAnsi="Helvetica"/>
      <w:b/>
      <w:lang w:val="en-US" w:eastAsia="en-US"/>
    </w:rPr>
  </w:style>
  <w:style w:type="paragraph" w:styleId="2">
    <w:name w:val="heading 2"/>
    <w:next w:val="a"/>
    <w:autoRedefine/>
    <w:qFormat/>
    <w:rsid w:val="00552BD5"/>
    <w:pPr>
      <w:spacing w:before="360" w:after="52" w:line="240" w:lineRule="atLeast"/>
      <w:outlineLvl w:val="1"/>
    </w:pPr>
    <w:rPr>
      <w:b/>
      <w:bCs/>
      <w:sz w:val="18"/>
      <w:szCs w:val="18"/>
      <w:lang w:val="en-US" w:eastAsia="en-US"/>
    </w:rPr>
  </w:style>
  <w:style w:type="paragraph" w:styleId="3">
    <w:name w:val="heading 3"/>
    <w:basedOn w:val="para-first"/>
    <w:link w:val="30"/>
    <w:qFormat/>
    <w:rsid w:val="009D0B6E"/>
    <w:pPr>
      <w:spacing w:before="240" w:after="60"/>
      <w:outlineLvl w:val="2"/>
    </w:pPr>
    <w:rPr>
      <w:b/>
    </w:rPr>
  </w:style>
  <w:style w:type="paragraph" w:styleId="4">
    <w:name w:val="heading 4"/>
    <w:basedOn w:val="a"/>
    <w:next w:val="a"/>
    <w:qFormat/>
    <w:rsid w:val="002D5837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qFormat/>
    <w:rsid w:val="00EC5E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EC5ED4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7">
    <w:name w:val="heading 7"/>
    <w:basedOn w:val="a"/>
    <w:next w:val="a"/>
    <w:qFormat/>
    <w:rsid w:val="00EC5ED4"/>
    <w:pPr>
      <w:spacing w:before="240" w:after="60"/>
      <w:outlineLvl w:val="6"/>
    </w:pPr>
    <w:rPr>
      <w:rFonts w:ascii="Times New Roman" w:hAnsi="Times New Roman"/>
      <w:sz w:val="24"/>
    </w:rPr>
  </w:style>
  <w:style w:type="paragraph" w:styleId="8">
    <w:name w:val="heading 8"/>
    <w:basedOn w:val="a"/>
    <w:next w:val="a"/>
    <w:qFormat/>
    <w:rsid w:val="00EC5ED4"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9">
    <w:name w:val="heading 9"/>
    <w:basedOn w:val="a"/>
    <w:next w:val="a"/>
    <w:qFormat/>
    <w:rsid w:val="00EC5ED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qFormat/>
    <w:rsid w:val="00EC5ED4"/>
    <w:pPr>
      <w:tabs>
        <w:tab w:val="center" w:pos="4320"/>
        <w:tab w:val="right" w:pos="8640"/>
      </w:tabs>
      <w:spacing w:after="520" w:line="160" w:lineRule="exact"/>
    </w:pPr>
    <w:rPr>
      <w:rFonts w:ascii="Helvetica" w:hAnsi="Helvetica"/>
      <w:b/>
      <w:i/>
      <w:sz w:val="16"/>
    </w:rPr>
  </w:style>
  <w:style w:type="character" w:styleId="a5">
    <w:name w:val="line number"/>
    <w:basedOn w:val="a0"/>
    <w:rsid w:val="00EC5ED4"/>
  </w:style>
  <w:style w:type="paragraph" w:styleId="a6">
    <w:name w:val="footer"/>
    <w:basedOn w:val="a"/>
    <w:link w:val="a7"/>
    <w:uiPriority w:val="99"/>
    <w:rsid w:val="00EC5ED4"/>
    <w:pPr>
      <w:tabs>
        <w:tab w:val="center" w:pos="4320"/>
        <w:tab w:val="right" w:pos="8640"/>
      </w:tabs>
    </w:pPr>
  </w:style>
  <w:style w:type="paragraph" w:styleId="a8">
    <w:name w:val="footnote text"/>
    <w:basedOn w:val="a"/>
    <w:semiHidden/>
    <w:rsid w:val="00EC5ED4"/>
    <w:pPr>
      <w:spacing w:before="20" w:line="200" w:lineRule="exact"/>
    </w:pPr>
    <w:rPr>
      <w:rFonts w:ascii="Times New Roman" w:hAnsi="Times New Roman"/>
      <w:sz w:val="16"/>
      <w:szCs w:val="20"/>
    </w:rPr>
  </w:style>
  <w:style w:type="paragraph" w:customStyle="1" w:styleId="Catchline">
    <w:name w:val="Catchline"/>
    <w:rsid w:val="00EC5ED4"/>
    <w:pPr>
      <w:spacing w:before="140" w:line="160" w:lineRule="exact"/>
      <w:jc w:val="right"/>
    </w:pPr>
    <w:rPr>
      <w:rFonts w:ascii="Helvetica" w:hAnsi="Helvetica"/>
      <w:i/>
      <w:sz w:val="16"/>
      <w:lang w:val="en-US" w:eastAsia="en-US"/>
    </w:rPr>
  </w:style>
  <w:style w:type="paragraph" w:customStyle="1" w:styleId="DOILine">
    <w:name w:val="DOI Line"/>
    <w:basedOn w:val="Catchline"/>
    <w:rsid w:val="00EC5ED4"/>
    <w:pPr>
      <w:spacing w:before="44"/>
    </w:pPr>
  </w:style>
  <w:style w:type="paragraph" w:customStyle="1" w:styleId="Articletitle">
    <w:name w:val="Article title"/>
    <w:rsid w:val="00EC5ED4"/>
    <w:pPr>
      <w:spacing w:before="92" w:line="420" w:lineRule="exact"/>
    </w:pPr>
    <w:rPr>
      <w:rFonts w:ascii="Helvetica" w:hAnsi="Helvetica"/>
      <w:b/>
      <w:sz w:val="32"/>
      <w:lang w:val="en-US" w:eastAsia="en-US"/>
    </w:rPr>
  </w:style>
  <w:style w:type="paragraph" w:customStyle="1" w:styleId="Authorname">
    <w:name w:val="Author name"/>
    <w:link w:val="AuthornameChar"/>
    <w:rsid w:val="00EC5ED4"/>
    <w:pPr>
      <w:spacing w:before="70" w:line="300" w:lineRule="exact"/>
    </w:pPr>
    <w:rPr>
      <w:rFonts w:ascii="Helvetica-Light" w:hAnsi="Helvetica-Light"/>
      <w:iCs/>
      <w:sz w:val="26"/>
      <w:lang w:val="en-US" w:eastAsia="en-US"/>
    </w:rPr>
  </w:style>
  <w:style w:type="paragraph" w:customStyle="1" w:styleId="Affilation">
    <w:name w:val="Affilation"/>
    <w:basedOn w:val="Authorname"/>
    <w:link w:val="AffilationChar"/>
    <w:rsid w:val="00EC5ED4"/>
    <w:pPr>
      <w:spacing w:before="40" w:after="52" w:line="240" w:lineRule="exact"/>
    </w:pPr>
    <w:rPr>
      <w:sz w:val="20"/>
    </w:rPr>
  </w:style>
  <w:style w:type="paragraph" w:customStyle="1" w:styleId="Received">
    <w:name w:val="Received"/>
    <w:basedOn w:val="Affilation"/>
    <w:rsid w:val="00EC5ED4"/>
    <w:pPr>
      <w:spacing w:before="0" w:after="294"/>
    </w:pPr>
    <w:rPr>
      <w:sz w:val="16"/>
    </w:rPr>
  </w:style>
  <w:style w:type="paragraph" w:customStyle="1" w:styleId="AbstractHead">
    <w:name w:val="Abstract Head"/>
    <w:link w:val="AbstractHeadChar"/>
    <w:rsid w:val="00EC5ED4"/>
    <w:pPr>
      <w:spacing w:before="210" w:after="10" w:line="220" w:lineRule="exact"/>
      <w:jc w:val="both"/>
    </w:pPr>
    <w:rPr>
      <w:rFonts w:ascii="Helvetica" w:hAnsi="Helvetica"/>
      <w:b/>
      <w:caps/>
      <w:sz w:val="16"/>
      <w:lang w:val="en-US" w:eastAsia="en-US"/>
    </w:rPr>
  </w:style>
  <w:style w:type="paragraph" w:customStyle="1" w:styleId="AbstractText">
    <w:name w:val="Abstract Text"/>
    <w:link w:val="AbstractTextChar"/>
    <w:rsid w:val="00EC5ED4"/>
    <w:pPr>
      <w:spacing w:line="220" w:lineRule="exact"/>
      <w:jc w:val="both"/>
    </w:pPr>
    <w:rPr>
      <w:rFonts w:ascii="Helvetica" w:hAnsi="Helvetica"/>
      <w:sz w:val="16"/>
      <w:lang w:val="en-US" w:eastAsia="en-US"/>
    </w:rPr>
  </w:style>
  <w:style w:type="paragraph" w:customStyle="1" w:styleId="Para">
    <w:name w:val="Para"/>
    <w:link w:val="ParaChar"/>
    <w:rsid w:val="00EC5ED4"/>
    <w:pPr>
      <w:spacing w:line="220" w:lineRule="exact"/>
      <w:ind w:firstLine="170"/>
      <w:jc w:val="both"/>
    </w:pPr>
    <w:rPr>
      <w:sz w:val="18"/>
      <w:lang w:val="en-US" w:eastAsia="en-US"/>
    </w:rPr>
  </w:style>
  <w:style w:type="paragraph" w:customStyle="1" w:styleId="ParaNoInd">
    <w:name w:val="ParaNoInd"/>
    <w:basedOn w:val="Para"/>
    <w:link w:val="ParaNoIndChar"/>
    <w:rsid w:val="00EC5ED4"/>
    <w:pPr>
      <w:ind w:firstLine="0"/>
    </w:pPr>
  </w:style>
  <w:style w:type="character" w:styleId="a9">
    <w:name w:val="footnote reference"/>
    <w:basedOn w:val="a0"/>
    <w:semiHidden/>
    <w:rsid w:val="00EC5ED4"/>
    <w:rPr>
      <w:vertAlign w:val="superscript"/>
    </w:rPr>
  </w:style>
  <w:style w:type="character" w:styleId="aa">
    <w:name w:val="page number"/>
    <w:basedOn w:val="a0"/>
    <w:rsid w:val="00EC5ED4"/>
    <w:rPr>
      <w:rFonts w:ascii="Helvetica" w:hAnsi="Helvetica"/>
      <w:b/>
      <w:sz w:val="18"/>
    </w:rPr>
  </w:style>
  <w:style w:type="paragraph" w:customStyle="1" w:styleId="Ahead">
    <w:name w:val="A head"/>
    <w:basedOn w:val="1"/>
    <w:rsid w:val="00EC5ED4"/>
  </w:style>
  <w:style w:type="paragraph" w:styleId="ab">
    <w:name w:val="Block Text"/>
    <w:basedOn w:val="a"/>
    <w:rsid w:val="00EC5ED4"/>
    <w:pPr>
      <w:spacing w:after="120"/>
      <w:ind w:left="1440" w:right="1440"/>
    </w:pPr>
  </w:style>
  <w:style w:type="character" w:customStyle="1" w:styleId="Chead">
    <w:name w:val="C head"/>
    <w:basedOn w:val="a0"/>
    <w:rsid w:val="00EC5ED4"/>
    <w:rPr>
      <w:rFonts w:ascii="Times New Roman" w:hAnsi="Times New Roman"/>
      <w:i/>
      <w:sz w:val="18"/>
    </w:rPr>
  </w:style>
  <w:style w:type="paragraph" w:customStyle="1" w:styleId="ParawithChead">
    <w:name w:val="Para with C head"/>
    <w:basedOn w:val="ParaNoInd"/>
    <w:rsid w:val="00EC5ED4"/>
    <w:pPr>
      <w:spacing w:before="126"/>
    </w:pPr>
  </w:style>
  <w:style w:type="paragraph" w:customStyle="1" w:styleId="NumberedList">
    <w:name w:val="Numbered List"/>
    <w:basedOn w:val="ParaNoInd"/>
    <w:rsid w:val="00EC5ED4"/>
    <w:pPr>
      <w:numPr>
        <w:numId w:val="1"/>
      </w:numPr>
      <w:tabs>
        <w:tab w:val="clear" w:pos="720"/>
        <w:tab w:val="left" w:pos="560"/>
      </w:tabs>
      <w:spacing w:before="60"/>
      <w:ind w:left="560" w:hanging="390"/>
    </w:pPr>
  </w:style>
  <w:style w:type="paragraph" w:customStyle="1" w:styleId="NumberedListfirst">
    <w:name w:val="Numbered List first"/>
    <w:basedOn w:val="NumberedList"/>
    <w:rsid w:val="00EC5ED4"/>
    <w:pPr>
      <w:spacing w:before="120"/>
    </w:pPr>
  </w:style>
  <w:style w:type="paragraph" w:customStyle="1" w:styleId="NumberedListlast">
    <w:name w:val="Numbered List last"/>
    <w:basedOn w:val="NumberedList"/>
    <w:rsid w:val="00EC5ED4"/>
    <w:pPr>
      <w:spacing w:after="120"/>
    </w:pPr>
  </w:style>
  <w:style w:type="paragraph" w:customStyle="1" w:styleId="BulletedList">
    <w:name w:val="Bulleted List"/>
    <w:basedOn w:val="ParaNoInd"/>
    <w:rsid w:val="00EC5ED4"/>
    <w:pPr>
      <w:numPr>
        <w:numId w:val="2"/>
      </w:numPr>
      <w:tabs>
        <w:tab w:val="clear" w:pos="560"/>
        <w:tab w:val="left" w:pos="374"/>
      </w:tabs>
      <w:spacing w:before="60"/>
      <w:ind w:left="374" w:hanging="204"/>
    </w:pPr>
  </w:style>
  <w:style w:type="paragraph" w:customStyle="1" w:styleId="BulletedListfirst">
    <w:name w:val="Bulleted List first"/>
    <w:basedOn w:val="BulletedList"/>
    <w:rsid w:val="00EC5ED4"/>
    <w:pPr>
      <w:spacing w:before="120"/>
    </w:pPr>
  </w:style>
  <w:style w:type="paragraph" w:customStyle="1" w:styleId="BulletedListlast">
    <w:name w:val="Bulleted List last"/>
    <w:basedOn w:val="BulletedList"/>
    <w:rsid w:val="00EC5ED4"/>
    <w:pPr>
      <w:spacing w:after="120"/>
    </w:pPr>
  </w:style>
  <w:style w:type="paragraph" w:customStyle="1" w:styleId="MTDisplayEquation">
    <w:name w:val="MTDisplayEquation"/>
    <w:basedOn w:val="ParaNoInd"/>
    <w:next w:val="a"/>
    <w:rsid w:val="00EC5ED4"/>
    <w:pPr>
      <w:tabs>
        <w:tab w:val="center" w:pos="2440"/>
        <w:tab w:val="right" w:pos="4860"/>
      </w:tabs>
    </w:pPr>
  </w:style>
  <w:style w:type="paragraph" w:customStyle="1" w:styleId="CopyrightLine">
    <w:name w:val="CopyrightLine"/>
    <w:basedOn w:val="a6"/>
    <w:rsid w:val="00EC5ED4"/>
    <w:pPr>
      <w:tabs>
        <w:tab w:val="clear" w:pos="4320"/>
        <w:tab w:val="clear" w:pos="8640"/>
        <w:tab w:val="right" w:pos="10080"/>
      </w:tabs>
      <w:spacing w:line="200" w:lineRule="exact"/>
    </w:pPr>
    <w:rPr>
      <w:rFonts w:ascii="Helvetica" w:hAnsi="Helvetica"/>
      <w:sz w:val="14"/>
    </w:rPr>
  </w:style>
  <w:style w:type="paragraph" w:customStyle="1" w:styleId="UnnumberedList">
    <w:name w:val="Unnumbered List"/>
    <w:basedOn w:val="ParaNoInd"/>
    <w:rsid w:val="00EC5ED4"/>
    <w:pPr>
      <w:ind w:left="400" w:hanging="400"/>
    </w:pPr>
  </w:style>
  <w:style w:type="paragraph" w:customStyle="1" w:styleId="UnnumberedListfirst">
    <w:name w:val="Unnumbered List first"/>
    <w:basedOn w:val="UnnumberedList"/>
    <w:rsid w:val="00EC5ED4"/>
    <w:pPr>
      <w:spacing w:before="120"/>
    </w:pPr>
  </w:style>
  <w:style w:type="paragraph" w:customStyle="1" w:styleId="UnnumberedListlast">
    <w:name w:val="Unnumbered List last"/>
    <w:basedOn w:val="UnnumberedList"/>
    <w:rsid w:val="00EC5ED4"/>
    <w:pPr>
      <w:spacing w:after="120"/>
    </w:pPr>
  </w:style>
  <w:style w:type="paragraph" w:customStyle="1" w:styleId="EquationDisplay">
    <w:name w:val="Equation Display"/>
    <w:basedOn w:val="MTDisplayEquation"/>
    <w:rsid w:val="00EC5ED4"/>
    <w:pPr>
      <w:spacing w:before="120" w:after="120" w:line="240" w:lineRule="auto"/>
    </w:pPr>
  </w:style>
  <w:style w:type="paragraph" w:customStyle="1" w:styleId="FigureCaption">
    <w:name w:val="Figure Caption"/>
    <w:rsid w:val="00EC5ED4"/>
    <w:pPr>
      <w:spacing w:before="290" w:after="240" w:line="200" w:lineRule="exact"/>
      <w:jc w:val="both"/>
    </w:pPr>
    <w:rPr>
      <w:sz w:val="16"/>
      <w:lang w:val="en-US" w:eastAsia="en-US"/>
    </w:rPr>
  </w:style>
  <w:style w:type="paragraph" w:customStyle="1" w:styleId="Tablecaption">
    <w:name w:val="Table caption"/>
    <w:rsid w:val="00EC5ED4"/>
    <w:pPr>
      <w:spacing w:before="240" w:after="260" w:line="200" w:lineRule="exact"/>
    </w:pPr>
    <w:rPr>
      <w:sz w:val="16"/>
      <w:lang w:val="en-US" w:eastAsia="en-US"/>
    </w:rPr>
  </w:style>
  <w:style w:type="paragraph" w:customStyle="1" w:styleId="Tablebody">
    <w:name w:val="Table body"/>
    <w:rsid w:val="00EC5ED4"/>
    <w:pPr>
      <w:spacing w:line="200" w:lineRule="exact"/>
      <w:ind w:left="160" w:hanging="160"/>
    </w:pPr>
    <w:rPr>
      <w:sz w:val="16"/>
      <w:lang w:val="en-US" w:eastAsia="en-US"/>
    </w:rPr>
  </w:style>
  <w:style w:type="paragraph" w:customStyle="1" w:styleId="TableColumnhead">
    <w:name w:val="Table Column head"/>
    <w:basedOn w:val="Tablebody"/>
    <w:rsid w:val="00EC5ED4"/>
    <w:pPr>
      <w:spacing w:before="80" w:after="140"/>
    </w:pPr>
  </w:style>
  <w:style w:type="paragraph" w:customStyle="1" w:styleId="Tablebodyfirst">
    <w:name w:val="Table body first"/>
    <w:basedOn w:val="Tablebody"/>
    <w:rsid w:val="00EC5ED4"/>
    <w:pPr>
      <w:spacing w:before="90"/>
    </w:pPr>
  </w:style>
  <w:style w:type="paragraph" w:customStyle="1" w:styleId="Tablebodylast">
    <w:name w:val="Table body last"/>
    <w:basedOn w:val="Tablebody"/>
    <w:rsid w:val="00EC5ED4"/>
    <w:pPr>
      <w:spacing w:after="134"/>
    </w:pPr>
  </w:style>
  <w:style w:type="paragraph" w:customStyle="1" w:styleId="Tablefootnote">
    <w:name w:val="Table footnote"/>
    <w:rsid w:val="00EC5ED4"/>
    <w:pPr>
      <w:spacing w:before="80" w:line="180" w:lineRule="exact"/>
      <w:jc w:val="both"/>
    </w:pPr>
    <w:rPr>
      <w:sz w:val="14"/>
      <w:lang w:val="en-US" w:eastAsia="en-US"/>
    </w:rPr>
  </w:style>
  <w:style w:type="paragraph" w:customStyle="1" w:styleId="AckHead">
    <w:name w:val="Ack Head"/>
    <w:basedOn w:val="Ahead"/>
    <w:rsid w:val="00EC5ED4"/>
  </w:style>
  <w:style w:type="paragraph" w:customStyle="1" w:styleId="AckText">
    <w:name w:val="Ack Text"/>
    <w:basedOn w:val="ParaNoInd"/>
    <w:rsid w:val="00EC5ED4"/>
  </w:style>
  <w:style w:type="paragraph" w:customStyle="1" w:styleId="RefHead">
    <w:name w:val="Ref Head"/>
    <w:basedOn w:val="Ahead"/>
    <w:rsid w:val="00EC5ED4"/>
  </w:style>
  <w:style w:type="paragraph" w:customStyle="1" w:styleId="RefText">
    <w:name w:val="Ref Text"/>
    <w:rsid w:val="00EC5ED4"/>
    <w:pPr>
      <w:spacing w:line="180" w:lineRule="exact"/>
      <w:ind w:left="227" w:hanging="227"/>
      <w:jc w:val="both"/>
    </w:pPr>
    <w:rPr>
      <w:sz w:val="14"/>
      <w:lang w:val="en-US" w:eastAsia="en-US"/>
    </w:rPr>
  </w:style>
  <w:style w:type="paragraph" w:customStyle="1" w:styleId="BHead">
    <w:name w:val="B Head"/>
    <w:rsid w:val="00EC5ED4"/>
    <w:pPr>
      <w:numPr>
        <w:ilvl w:val="1"/>
        <w:numId w:val="8"/>
      </w:numPr>
      <w:spacing w:before="100" w:after="60" w:line="260" w:lineRule="exact"/>
      <w:outlineLvl w:val="1"/>
    </w:pPr>
    <w:rPr>
      <w:rFonts w:ascii="Helvetica" w:hAnsi="Helvetica"/>
      <w:b/>
      <w:lang w:val="en-US" w:eastAsia="en-US"/>
    </w:rPr>
  </w:style>
  <w:style w:type="paragraph" w:styleId="HTML">
    <w:name w:val="HTML Address"/>
    <w:basedOn w:val="a"/>
    <w:rsid w:val="00EC5ED4"/>
    <w:rPr>
      <w:i/>
      <w:iCs/>
    </w:rPr>
  </w:style>
  <w:style w:type="paragraph" w:customStyle="1" w:styleId="ArticleType">
    <w:name w:val="Article Type"/>
    <w:rsid w:val="00EC5ED4"/>
    <w:pPr>
      <w:spacing w:before="160"/>
    </w:pPr>
    <w:rPr>
      <w:rFonts w:ascii="Helvetica" w:hAnsi="Helvetica"/>
      <w:i/>
      <w:sz w:val="24"/>
      <w:lang w:val="en-US" w:eastAsia="en-US"/>
    </w:rPr>
  </w:style>
  <w:style w:type="paragraph" w:customStyle="1" w:styleId="Para0">
    <w:name w:val="&lt;Para&gt;"/>
    <w:basedOn w:val="Para"/>
    <w:rsid w:val="00EC5ED4"/>
    <w:pPr>
      <w:spacing w:line="200" w:lineRule="exact"/>
    </w:pPr>
    <w:rPr>
      <w:sz w:val="16"/>
    </w:rPr>
  </w:style>
  <w:style w:type="paragraph" w:customStyle="1" w:styleId="ParaNoInd0">
    <w:name w:val="&lt;ParaNoInd&gt;"/>
    <w:basedOn w:val="ParaNoInd"/>
    <w:rsid w:val="00EC5ED4"/>
    <w:pPr>
      <w:spacing w:line="200" w:lineRule="exact"/>
    </w:pPr>
    <w:rPr>
      <w:sz w:val="16"/>
    </w:rPr>
  </w:style>
  <w:style w:type="paragraph" w:customStyle="1" w:styleId="ParawithChead0">
    <w:name w:val="&lt;Para with C head&gt;"/>
    <w:basedOn w:val="ParawithChead"/>
    <w:rsid w:val="00EC5ED4"/>
    <w:pPr>
      <w:spacing w:line="200" w:lineRule="exact"/>
    </w:pPr>
    <w:rPr>
      <w:sz w:val="16"/>
    </w:rPr>
  </w:style>
  <w:style w:type="paragraph" w:customStyle="1" w:styleId="EquationDisplay0">
    <w:name w:val="&lt;Equation Display&gt;"/>
    <w:basedOn w:val="EquationDisplay"/>
    <w:rsid w:val="00EC5ED4"/>
    <w:rPr>
      <w:sz w:val="16"/>
    </w:rPr>
  </w:style>
  <w:style w:type="paragraph" w:customStyle="1" w:styleId="FigureCaption0">
    <w:name w:val="&lt;Figure Caption&gt;"/>
    <w:basedOn w:val="FigureCaption"/>
    <w:rsid w:val="00EC5ED4"/>
    <w:pPr>
      <w:spacing w:line="180" w:lineRule="exact"/>
    </w:pPr>
    <w:rPr>
      <w:sz w:val="14"/>
    </w:rPr>
  </w:style>
  <w:style w:type="paragraph" w:customStyle="1" w:styleId="Tablebody0">
    <w:name w:val="&lt;Table body&gt;"/>
    <w:basedOn w:val="Tablebody"/>
    <w:rsid w:val="00EC5ED4"/>
    <w:pPr>
      <w:spacing w:line="180" w:lineRule="exact"/>
      <w:ind w:left="159" w:hanging="159"/>
    </w:pPr>
    <w:rPr>
      <w:sz w:val="14"/>
    </w:rPr>
  </w:style>
  <w:style w:type="paragraph" w:customStyle="1" w:styleId="Tablebodyfirst0">
    <w:name w:val="&lt;Table body first&gt;"/>
    <w:basedOn w:val="Tablebodyfirst"/>
    <w:rsid w:val="00EC5ED4"/>
    <w:pPr>
      <w:spacing w:line="180" w:lineRule="exact"/>
      <w:ind w:left="159" w:hanging="159"/>
    </w:pPr>
    <w:rPr>
      <w:sz w:val="14"/>
    </w:rPr>
  </w:style>
  <w:style w:type="paragraph" w:customStyle="1" w:styleId="Tablebodylast0">
    <w:name w:val="&lt;Table body last&gt;"/>
    <w:basedOn w:val="Tablebodylast"/>
    <w:rsid w:val="00EC5ED4"/>
    <w:pPr>
      <w:spacing w:line="180" w:lineRule="exact"/>
      <w:ind w:left="159" w:hanging="159"/>
    </w:pPr>
  </w:style>
  <w:style w:type="paragraph" w:customStyle="1" w:styleId="Tablecaption0">
    <w:name w:val="&lt;Table caption&gt;"/>
    <w:basedOn w:val="Tablecaption"/>
    <w:rsid w:val="00EC5ED4"/>
    <w:pPr>
      <w:spacing w:line="180" w:lineRule="exact"/>
    </w:pPr>
  </w:style>
  <w:style w:type="paragraph" w:customStyle="1" w:styleId="TableColumnhead0">
    <w:name w:val="&lt;Table Column head&gt;"/>
    <w:basedOn w:val="TableColumnhead"/>
    <w:rsid w:val="00EC5ED4"/>
    <w:pPr>
      <w:spacing w:line="180" w:lineRule="exact"/>
      <w:ind w:left="159" w:hanging="159"/>
    </w:pPr>
    <w:rPr>
      <w:sz w:val="14"/>
    </w:rPr>
  </w:style>
  <w:style w:type="paragraph" w:customStyle="1" w:styleId="Tablefootnote0">
    <w:name w:val="&lt;Table footnote&gt;"/>
    <w:basedOn w:val="Tablefootnote"/>
    <w:rsid w:val="00EC5ED4"/>
    <w:pPr>
      <w:spacing w:line="160" w:lineRule="exact"/>
    </w:pPr>
    <w:rPr>
      <w:sz w:val="12"/>
    </w:rPr>
  </w:style>
  <w:style w:type="paragraph" w:customStyle="1" w:styleId="NumberedList0">
    <w:name w:val="&lt;Numbered List&gt;"/>
    <w:basedOn w:val="NumberedList"/>
    <w:rsid w:val="00EC5ED4"/>
    <w:pPr>
      <w:spacing w:line="200" w:lineRule="exact"/>
      <w:ind w:left="561" w:hanging="391"/>
    </w:pPr>
    <w:rPr>
      <w:sz w:val="16"/>
    </w:rPr>
  </w:style>
  <w:style w:type="paragraph" w:customStyle="1" w:styleId="NumberedListfirst0">
    <w:name w:val="&lt;Numbered List first&gt;"/>
    <w:basedOn w:val="NumberedListfirst"/>
    <w:rsid w:val="00EC5ED4"/>
    <w:pPr>
      <w:spacing w:line="200" w:lineRule="exact"/>
      <w:ind w:left="561" w:hanging="391"/>
    </w:pPr>
    <w:rPr>
      <w:sz w:val="16"/>
    </w:rPr>
  </w:style>
  <w:style w:type="paragraph" w:customStyle="1" w:styleId="NumberedListlast0">
    <w:name w:val="&lt;Numbered List last&gt;"/>
    <w:basedOn w:val="NumberedListlast"/>
    <w:rsid w:val="00EC5ED4"/>
    <w:pPr>
      <w:spacing w:line="200" w:lineRule="exact"/>
      <w:ind w:left="561" w:hanging="391"/>
    </w:pPr>
    <w:rPr>
      <w:sz w:val="16"/>
    </w:rPr>
  </w:style>
  <w:style w:type="paragraph" w:customStyle="1" w:styleId="BulletedList0">
    <w:name w:val="&lt;Bulleted List&gt;"/>
    <w:basedOn w:val="BulletedList"/>
    <w:rsid w:val="00EC5ED4"/>
    <w:pPr>
      <w:spacing w:line="200" w:lineRule="exact"/>
    </w:pPr>
    <w:rPr>
      <w:sz w:val="16"/>
    </w:rPr>
  </w:style>
  <w:style w:type="paragraph" w:customStyle="1" w:styleId="BulletedListfirst0">
    <w:name w:val="&lt;Bulleted List first&gt;"/>
    <w:basedOn w:val="BulletedListfirst"/>
    <w:rsid w:val="00EC5ED4"/>
    <w:pPr>
      <w:spacing w:line="200" w:lineRule="exact"/>
    </w:pPr>
    <w:rPr>
      <w:sz w:val="16"/>
    </w:rPr>
  </w:style>
  <w:style w:type="paragraph" w:customStyle="1" w:styleId="BulletedListlast0">
    <w:name w:val="&lt;Bulleted List last&gt;"/>
    <w:basedOn w:val="BulletedListlast"/>
    <w:rsid w:val="00EC5ED4"/>
    <w:pPr>
      <w:spacing w:line="200" w:lineRule="exact"/>
    </w:pPr>
    <w:rPr>
      <w:sz w:val="16"/>
    </w:rPr>
  </w:style>
  <w:style w:type="paragraph" w:customStyle="1" w:styleId="UnnumberedList0">
    <w:name w:val="&lt;Unnumbered List&gt;"/>
    <w:basedOn w:val="UnnumberedList"/>
    <w:rsid w:val="00EC5ED4"/>
    <w:pPr>
      <w:spacing w:line="200" w:lineRule="exact"/>
      <w:ind w:left="403" w:hanging="403"/>
    </w:pPr>
    <w:rPr>
      <w:sz w:val="16"/>
    </w:rPr>
  </w:style>
  <w:style w:type="paragraph" w:customStyle="1" w:styleId="UnnumberedListfirst0">
    <w:name w:val="&lt;Unnumbered List first&gt;"/>
    <w:basedOn w:val="UnnumberedListfirst"/>
    <w:rsid w:val="00EC5ED4"/>
    <w:pPr>
      <w:spacing w:line="200" w:lineRule="exact"/>
      <w:ind w:left="403" w:hanging="403"/>
    </w:pPr>
    <w:rPr>
      <w:sz w:val="16"/>
    </w:rPr>
  </w:style>
  <w:style w:type="paragraph" w:customStyle="1" w:styleId="UnnumberedListlast0">
    <w:name w:val="&lt;Unnumbered List last&gt;"/>
    <w:basedOn w:val="UnnumberedListlast"/>
    <w:rsid w:val="00EC5ED4"/>
    <w:pPr>
      <w:spacing w:line="200" w:lineRule="exact"/>
      <w:ind w:left="403" w:hanging="403"/>
    </w:pPr>
    <w:rPr>
      <w:sz w:val="16"/>
    </w:rPr>
  </w:style>
  <w:style w:type="table" w:styleId="ac">
    <w:name w:val="Table Grid"/>
    <w:basedOn w:val="a1"/>
    <w:uiPriority w:val="39"/>
    <w:rsid w:val="00CC64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页眉 字符"/>
    <w:basedOn w:val="a0"/>
    <w:link w:val="a3"/>
    <w:uiPriority w:val="99"/>
    <w:qFormat/>
    <w:rsid w:val="00A55800"/>
    <w:rPr>
      <w:rFonts w:ascii="Helvetica" w:hAnsi="Helvetica"/>
      <w:b/>
      <w:i/>
      <w:sz w:val="16"/>
      <w:szCs w:val="24"/>
      <w:lang w:val="en-US" w:eastAsia="en-US"/>
    </w:rPr>
  </w:style>
  <w:style w:type="paragraph" w:styleId="ad">
    <w:name w:val="Balloon Text"/>
    <w:basedOn w:val="a"/>
    <w:link w:val="ae"/>
    <w:rsid w:val="00A558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批注框文本 字符"/>
    <w:basedOn w:val="a0"/>
    <w:link w:val="ad"/>
    <w:rsid w:val="00A55800"/>
    <w:rPr>
      <w:rFonts w:ascii="Tahoma" w:hAnsi="Tahoma" w:cs="Tahoma"/>
      <w:sz w:val="16"/>
      <w:szCs w:val="16"/>
      <w:lang w:val="en-US" w:eastAsia="en-US"/>
    </w:rPr>
  </w:style>
  <w:style w:type="paragraph" w:customStyle="1" w:styleId="Abstract-Text">
    <w:name w:val="Abstract-Text"/>
    <w:basedOn w:val="AbstractText"/>
    <w:link w:val="Abstract-TextChar"/>
    <w:qFormat/>
    <w:rsid w:val="00A5432A"/>
    <w:rPr>
      <w:sz w:val="18"/>
      <w:szCs w:val="18"/>
    </w:rPr>
  </w:style>
  <w:style w:type="paragraph" w:customStyle="1" w:styleId="Abstract-Head">
    <w:name w:val="Abstract-Head"/>
    <w:basedOn w:val="AbstractHead"/>
    <w:link w:val="Abstract-HeadChar"/>
    <w:qFormat/>
    <w:rsid w:val="00A5432A"/>
    <w:pPr>
      <w:tabs>
        <w:tab w:val="left" w:pos="7140"/>
      </w:tabs>
      <w:spacing w:before="300" w:line="200" w:lineRule="exact"/>
    </w:pPr>
    <w:rPr>
      <w:caps w:val="0"/>
      <w:sz w:val="20"/>
    </w:rPr>
  </w:style>
  <w:style w:type="character" w:customStyle="1" w:styleId="AbstractTextChar">
    <w:name w:val="Abstract Text Char"/>
    <w:basedOn w:val="a0"/>
    <w:link w:val="AbstractText"/>
    <w:rsid w:val="00A5432A"/>
    <w:rPr>
      <w:rFonts w:ascii="Helvetica" w:hAnsi="Helvetica"/>
      <w:sz w:val="16"/>
      <w:lang w:val="en-US" w:eastAsia="en-US"/>
    </w:rPr>
  </w:style>
  <w:style w:type="character" w:customStyle="1" w:styleId="Abstract-TextChar">
    <w:name w:val="Abstract-Text Char"/>
    <w:basedOn w:val="AbstractTextChar"/>
    <w:link w:val="Abstract-Text"/>
    <w:rsid w:val="00A5432A"/>
    <w:rPr>
      <w:rFonts w:ascii="Helvetica" w:hAnsi="Helvetica"/>
      <w:sz w:val="18"/>
      <w:szCs w:val="18"/>
      <w:lang w:val="en-US" w:eastAsia="en-US"/>
    </w:rPr>
  </w:style>
  <w:style w:type="paragraph" w:customStyle="1" w:styleId="Author-Group">
    <w:name w:val="Author-Group"/>
    <w:basedOn w:val="Authorname"/>
    <w:link w:val="Author-GroupChar"/>
    <w:qFormat/>
    <w:rsid w:val="00513FFC"/>
    <w:pPr>
      <w:spacing w:before="100"/>
      <w:jc w:val="both"/>
    </w:pPr>
    <w:rPr>
      <w:sz w:val="24"/>
      <w:szCs w:val="24"/>
    </w:rPr>
  </w:style>
  <w:style w:type="character" w:customStyle="1" w:styleId="AbstractHeadChar">
    <w:name w:val="Abstract Head Char"/>
    <w:basedOn w:val="a0"/>
    <w:link w:val="AbstractHead"/>
    <w:rsid w:val="00A5432A"/>
    <w:rPr>
      <w:rFonts w:ascii="Helvetica" w:hAnsi="Helvetica"/>
      <w:b/>
      <w:caps/>
      <w:sz w:val="16"/>
      <w:lang w:val="en-US" w:eastAsia="en-US"/>
    </w:rPr>
  </w:style>
  <w:style w:type="character" w:customStyle="1" w:styleId="Abstract-HeadChar">
    <w:name w:val="Abstract-Head Char"/>
    <w:basedOn w:val="AbstractHeadChar"/>
    <w:link w:val="Abstract-Head"/>
    <w:rsid w:val="00A5432A"/>
    <w:rPr>
      <w:rFonts w:ascii="Helvetica" w:hAnsi="Helvetica"/>
      <w:b/>
      <w:caps/>
      <w:sz w:val="16"/>
      <w:lang w:val="en-US" w:eastAsia="en-US"/>
    </w:rPr>
  </w:style>
  <w:style w:type="paragraph" w:customStyle="1" w:styleId="Author-Affiliation">
    <w:name w:val="Author-Affiliation"/>
    <w:basedOn w:val="Affilation"/>
    <w:link w:val="Author-AffiliationChar"/>
    <w:qFormat/>
    <w:rsid w:val="00513FFC"/>
    <w:pPr>
      <w:spacing w:before="100"/>
      <w:jc w:val="both"/>
    </w:pPr>
    <w:rPr>
      <w:sz w:val="18"/>
      <w:szCs w:val="18"/>
    </w:rPr>
  </w:style>
  <w:style w:type="character" w:customStyle="1" w:styleId="AuthornameChar">
    <w:name w:val="Author name Char"/>
    <w:basedOn w:val="a0"/>
    <w:link w:val="Authorname"/>
    <w:rsid w:val="00513FFC"/>
    <w:rPr>
      <w:rFonts w:ascii="Helvetica-Light" w:hAnsi="Helvetica-Light"/>
      <w:iCs/>
      <w:sz w:val="26"/>
      <w:lang w:val="en-US" w:eastAsia="en-US"/>
    </w:rPr>
  </w:style>
  <w:style w:type="character" w:customStyle="1" w:styleId="Author-GroupChar">
    <w:name w:val="Author-Group Char"/>
    <w:basedOn w:val="AuthornameChar"/>
    <w:link w:val="Author-Group"/>
    <w:rsid w:val="00513FFC"/>
    <w:rPr>
      <w:rFonts w:ascii="Helvetica-Light" w:hAnsi="Helvetica-Light"/>
      <w:iCs/>
      <w:sz w:val="24"/>
      <w:szCs w:val="24"/>
      <w:lang w:val="en-US" w:eastAsia="en-US"/>
    </w:rPr>
  </w:style>
  <w:style w:type="paragraph" w:styleId="af">
    <w:name w:val="Title"/>
    <w:basedOn w:val="Articletitle"/>
    <w:next w:val="a"/>
    <w:link w:val="af0"/>
    <w:qFormat/>
    <w:rsid w:val="00435193"/>
    <w:pPr>
      <w:jc w:val="both"/>
    </w:pPr>
    <w:rPr>
      <w:sz w:val="36"/>
      <w:szCs w:val="36"/>
    </w:rPr>
  </w:style>
  <w:style w:type="character" w:customStyle="1" w:styleId="AffilationChar">
    <w:name w:val="Affilation Char"/>
    <w:basedOn w:val="AuthornameChar"/>
    <w:link w:val="Affilation"/>
    <w:rsid w:val="00513FFC"/>
    <w:rPr>
      <w:rFonts w:ascii="Helvetica-Light" w:hAnsi="Helvetica-Light"/>
      <w:iCs/>
      <w:sz w:val="26"/>
      <w:lang w:val="en-US" w:eastAsia="en-US"/>
    </w:rPr>
  </w:style>
  <w:style w:type="character" w:customStyle="1" w:styleId="Author-AffiliationChar">
    <w:name w:val="Author-Affiliation Char"/>
    <w:basedOn w:val="AffilationChar"/>
    <w:link w:val="Author-Affiliation"/>
    <w:rsid w:val="00513FFC"/>
    <w:rPr>
      <w:rFonts w:ascii="Helvetica-Light" w:hAnsi="Helvetica-Light"/>
      <w:iCs/>
      <w:sz w:val="18"/>
      <w:szCs w:val="18"/>
      <w:lang w:val="en-US" w:eastAsia="en-US"/>
    </w:rPr>
  </w:style>
  <w:style w:type="character" w:customStyle="1" w:styleId="af0">
    <w:name w:val="标题 字符"/>
    <w:basedOn w:val="a0"/>
    <w:link w:val="af"/>
    <w:rsid w:val="00435193"/>
    <w:rPr>
      <w:rFonts w:ascii="Helvetica" w:hAnsi="Helvetica"/>
      <w:b/>
      <w:sz w:val="36"/>
      <w:szCs w:val="36"/>
      <w:lang w:val="en-US" w:eastAsia="en-US"/>
    </w:rPr>
  </w:style>
  <w:style w:type="paragraph" w:styleId="af1">
    <w:name w:val="Subtitle"/>
    <w:basedOn w:val="ArticleType"/>
    <w:next w:val="a"/>
    <w:link w:val="af2"/>
    <w:qFormat/>
    <w:rsid w:val="00435193"/>
    <w:pPr>
      <w:jc w:val="both"/>
    </w:pPr>
    <w:rPr>
      <w:sz w:val="28"/>
      <w:szCs w:val="28"/>
    </w:rPr>
  </w:style>
  <w:style w:type="character" w:customStyle="1" w:styleId="af2">
    <w:name w:val="副标题 字符"/>
    <w:basedOn w:val="a0"/>
    <w:link w:val="af1"/>
    <w:rsid w:val="00435193"/>
    <w:rPr>
      <w:rFonts w:ascii="Helvetica" w:hAnsi="Helvetica"/>
      <w:i/>
      <w:sz w:val="28"/>
      <w:szCs w:val="28"/>
      <w:lang w:val="en-US" w:eastAsia="en-US"/>
    </w:rPr>
  </w:style>
  <w:style w:type="paragraph" w:customStyle="1" w:styleId="corrs-au">
    <w:name w:val="corrs-au"/>
    <w:basedOn w:val="Authorname"/>
    <w:link w:val="corrs-auChar"/>
    <w:qFormat/>
    <w:rsid w:val="002F4CA8"/>
    <w:pPr>
      <w:jc w:val="both"/>
    </w:pPr>
    <w:rPr>
      <w:sz w:val="17"/>
      <w:szCs w:val="17"/>
    </w:rPr>
  </w:style>
  <w:style w:type="paragraph" w:customStyle="1" w:styleId="History-Dates">
    <w:name w:val="History-Dates"/>
    <w:basedOn w:val="Affilation"/>
    <w:link w:val="History-DatesChar"/>
    <w:qFormat/>
    <w:rsid w:val="002F4CA8"/>
    <w:pPr>
      <w:jc w:val="both"/>
    </w:pPr>
    <w:rPr>
      <w:sz w:val="16"/>
      <w:szCs w:val="16"/>
    </w:rPr>
  </w:style>
  <w:style w:type="character" w:customStyle="1" w:styleId="corrs-auChar">
    <w:name w:val="corrs-au Char"/>
    <w:basedOn w:val="AuthornameChar"/>
    <w:link w:val="corrs-au"/>
    <w:rsid w:val="002F4CA8"/>
    <w:rPr>
      <w:rFonts w:ascii="Helvetica-Light" w:hAnsi="Helvetica-Light"/>
      <w:iCs/>
      <w:sz w:val="17"/>
      <w:szCs w:val="17"/>
      <w:lang w:val="en-US" w:eastAsia="en-US"/>
    </w:rPr>
  </w:style>
  <w:style w:type="paragraph" w:customStyle="1" w:styleId="article-info">
    <w:name w:val="article-info"/>
    <w:basedOn w:val="a"/>
    <w:link w:val="article-infoChar"/>
    <w:qFormat/>
    <w:rsid w:val="00B637BC"/>
    <w:pPr>
      <w:ind w:right="1583"/>
      <w:jc w:val="right"/>
    </w:pPr>
    <w:rPr>
      <w:sz w:val="16"/>
      <w:szCs w:val="16"/>
    </w:rPr>
  </w:style>
  <w:style w:type="character" w:customStyle="1" w:styleId="History-DatesChar">
    <w:name w:val="History-Dates Char"/>
    <w:basedOn w:val="AffilationChar"/>
    <w:link w:val="History-Dates"/>
    <w:rsid w:val="002F4CA8"/>
    <w:rPr>
      <w:rFonts w:ascii="Helvetica-Light" w:hAnsi="Helvetica-Light"/>
      <w:iCs/>
      <w:sz w:val="16"/>
      <w:szCs w:val="16"/>
      <w:lang w:val="en-US" w:eastAsia="en-US"/>
    </w:rPr>
  </w:style>
  <w:style w:type="paragraph" w:customStyle="1" w:styleId="para-first">
    <w:name w:val="para-first"/>
    <w:basedOn w:val="ParaNoInd"/>
    <w:link w:val="para-firstChar"/>
    <w:qFormat/>
    <w:rsid w:val="004E0596"/>
    <w:rPr>
      <w:sz w:val="16"/>
      <w:szCs w:val="16"/>
    </w:rPr>
  </w:style>
  <w:style w:type="character" w:customStyle="1" w:styleId="article-infoChar">
    <w:name w:val="article-info Char"/>
    <w:basedOn w:val="a0"/>
    <w:link w:val="article-info"/>
    <w:rsid w:val="00B637BC"/>
    <w:rPr>
      <w:rFonts w:ascii="Times" w:hAnsi="Times"/>
      <w:sz w:val="16"/>
      <w:szCs w:val="16"/>
      <w:lang w:val="en-US" w:eastAsia="en-US"/>
    </w:rPr>
  </w:style>
  <w:style w:type="paragraph" w:customStyle="1" w:styleId="para1">
    <w:name w:val="para"/>
    <w:basedOn w:val="Para"/>
    <w:link w:val="paraChar0"/>
    <w:qFormat/>
    <w:rsid w:val="004E0596"/>
    <w:rPr>
      <w:sz w:val="16"/>
      <w:szCs w:val="16"/>
    </w:rPr>
  </w:style>
  <w:style w:type="character" w:customStyle="1" w:styleId="ParaChar">
    <w:name w:val="Para Char"/>
    <w:basedOn w:val="a0"/>
    <w:link w:val="Para"/>
    <w:rsid w:val="004E0596"/>
    <w:rPr>
      <w:sz w:val="18"/>
      <w:lang w:val="en-US" w:eastAsia="en-US"/>
    </w:rPr>
  </w:style>
  <w:style w:type="character" w:customStyle="1" w:styleId="ParaNoIndChar">
    <w:name w:val="ParaNoInd Char"/>
    <w:basedOn w:val="ParaChar"/>
    <w:link w:val="ParaNoInd"/>
    <w:rsid w:val="004E0596"/>
    <w:rPr>
      <w:sz w:val="18"/>
      <w:lang w:val="en-US" w:eastAsia="en-US"/>
    </w:rPr>
  </w:style>
  <w:style w:type="character" w:customStyle="1" w:styleId="para-firstChar">
    <w:name w:val="para-first Char"/>
    <w:basedOn w:val="ParaNoIndChar"/>
    <w:link w:val="para-first"/>
    <w:rsid w:val="004E0596"/>
    <w:rPr>
      <w:sz w:val="16"/>
      <w:szCs w:val="16"/>
      <w:lang w:val="en-US" w:eastAsia="en-US"/>
    </w:rPr>
  </w:style>
  <w:style w:type="character" w:customStyle="1" w:styleId="30">
    <w:name w:val="标题 3 字符"/>
    <w:basedOn w:val="para-firstChar"/>
    <w:link w:val="3"/>
    <w:rsid w:val="009D0B6E"/>
    <w:rPr>
      <w:b/>
      <w:sz w:val="16"/>
      <w:szCs w:val="16"/>
      <w:lang w:val="en-US" w:eastAsia="en-US"/>
    </w:rPr>
  </w:style>
  <w:style w:type="character" w:customStyle="1" w:styleId="paraChar0">
    <w:name w:val="para Char"/>
    <w:basedOn w:val="ParaChar"/>
    <w:link w:val="para1"/>
    <w:rsid w:val="004E0596"/>
    <w:rPr>
      <w:sz w:val="16"/>
      <w:szCs w:val="16"/>
      <w:lang w:val="en-US" w:eastAsia="en-US"/>
    </w:rPr>
  </w:style>
  <w:style w:type="character" w:styleId="af3">
    <w:name w:val="Hyperlink"/>
    <w:basedOn w:val="a0"/>
    <w:uiPriority w:val="99"/>
    <w:unhideWhenUsed/>
    <w:qFormat/>
    <w:rsid w:val="00FF47F4"/>
    <w:rPr>
      <w:color w:val="0000FF"/>
      <w:u w:val="single"/>
    </w:rPr>
  </w:style>
  <w:style w:type="character" w:styleId="af4">
    <w:name w:val="Placeholder Text"/>
    <w:basedOn w:val="a0"/>
    <w:uiPriority w:val="99"/>
    <w:semiHidden/>
    <w:rsid w:val="00C83F35"/>
    <w:rPr>
      <w:color w:val="808080"/>
    </w:rPr>
  </w:style>
  <w:style w:type="table" w:styleId="20">
    <w:name w:val="Plain Table 2"/>
    <w:basedOn w:val="a1"/>
    <w:uiPriority w:val="42"/>
    <w:rsid w:val="009A02E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fontstyle01">
    <w:name w:val="fontstyle01"/>
    <w:basedOn w:val="a0"/>
    <w:rsid w:val="009A02EE"/>
    <w:rPr>
      <w:rFonts w:ascii="CMR10" w:hAnsi="CMR10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a0"/>
    <w:rsid w:val="00F23249"/>
    <w:rPr>
      <w:rFonts w:ascii="CMR8" w:hAnsi="CMR8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31">
    <w:name w:val="fontstyle31"/>
    <w:basedOn w:val="a0"/>
    <w:rsid w:val="00F23249"/>
    <w:rPr>
      <w:rFonts w:ascii="CMMI6" w:hAnsi="CMMI6" w:hint="default"/>
      <w:b w:val="0"/>
      <w:bCs w:val="0"/>
      <w:i/>
      <w:iCs/>
      <w:color w:val="000000"/>
      <w:sz w:val="12"/>
      <w:szCs w:val="12"/>
    </w:rPr>
  </w:style>
  <w:style w:type="character" w:customStyle="1" w:styleId="fontstyle41">
    <w:name w:val="fontstyle41"/>
    <w:basedOn w:val="a0"/>
    <w:rsid w:val="00F23249"/>
    <w:rPr>
      <w:rFonts w:ascii="CMMI8" w:hAnsi="CMMI8" w:hint="default"/>
      <w:b w:val="0"/>
      <w:bCs w:val="0"/>
      <w:i/>
      <w:iCs/>
      <w:color w:val="000000"/>
      <w:sz w:val="16"/>
      <w:szCs w:val="16"/>
    </w:rPr>
  </w:style>
  <w:style w:type="character" w:customStyle="1" w:styleId="fontstyle51">
    <w:name w:val="fontstyle51"/>
    <w:basedOn w:val="a0"/>
    <w:rsid w:val="00F23249"/>
    <w:rPr>
      <w:rFonts w:ascii="CMBX6" w:hAnsi="CMBX6" w:hint="default"/>
      <w:b/>
      <w:bCs/>
      <w:i w:val="0"/>
      <w:iCs w:val="0"/>
      <w:color w:val="000000"/>
      <w:sz w:val="12"/>
      <w:szCs w:val="12"/>
    </w:rPr>
  </w:style>
  <w:style w:type="character" w:customStyle="1" w:styleId="fontstyle61">
    <w:name w:val="fontstyle61"/>
    <w:basedOn w:val="a0"/>
    <w:rsid w:val="00F23249"/>
    <w:rPr>
      <w:rFonts w:ascii="CMR6" w:hAnsi="CMR6" w:hint="default"/>
      <w:b w:val="0"/>
      <w:bCs w:val="0"/>
      <w:i w:val="0"/>
      <w:iCs w:val="0"/>
      <w:color w:val="000000"/>
      <w:sz w:val="12"/>
      <w:szCs w:val="12"/>
    </w:rPr>
  </w:style>
  <w:style w:type="character" w:customStyle="1" w:styleId="fontstyle71">
    <w:name w:val="fontstyle71"/>
    <w:basedOn w:val="a0"/>
    <w:rsid w:val="00F23249"/>
    <w:rPr>
      <w:rFonts w:ascii="CMSY6" w:hAnsi="CMSY6" w:hint="default"/>
      <w:b w:val="0"/>
      <w:bCs w:val="0"/>
      <w:i/>
      <w:iCs/>
      <w:color w:val="000000"/>
      <w:sz w:val="12"/>
      <w:szCs w:val="12"/>
    </w:rPr>
  </w:style>
  <w:style w:type="character" w:customStyle="1" w:styleId="fontstyle81">
    <w:name w:val="fontstyle81"/>
    <w:basedOn w:val="a0"/>
    <w:rsid w:val="00F23249"/>
    <w:rPr>
      <w:rFonts w:ascii="CMSY8" w:hAnsi="CMSY8" w:hint="default"/>
      <w:b w:val="0"/>
      <w:bCs w:val="0"/>
      <w:i/>
      <w:iCs/>
      <w:color w:val="000000"/>
      <w:sz w:val="16"/>
      <w:szCs w:val="16"/>
    </w:rPr>
  </w:style>
  <w:style w:type="character" w:customStyle="1" w:styleId="fontstyle91">
    <w:name w:val="fontstyle91"/>
    <w:basedOn w:val="a0"/>
    <w:rsid w:val="00F23249"/>
    <w:rPr>
      <w:rFonts w:ascii="CMEX8" w:hAnsi="CMEX8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101">
    <w:name w:val="fontstyle101"/>
    <w:basedOn w:val="a0"/>
    <w:rsid w:val="00F23249"/>
    <w:rPr>
      <w:rFonts w:ascii="CMMIB10" w:hAnsi="CMMIB10" w:hint="default"/>
      <w:b/>
      <w:bCs/>
      <w:i/>
      <w:iCs/>
      <w:color w:val="000000"/>
      <w:sz w:val="16"/>
      <w:szCs w:val="16"/>
    </w:rPr>
  </w:style>
  <w:style w:type="character" w:customStyle="1" w:styleId="11">
    <w:name w:val="未处理的提及1"/>
    <w:basedOn w:val="a0"/>
    <w:uiPriority w:val="99"/>
    <w:semiHidden/>
    <w:unhideWhenUsed/>
    <w:rsid w:val="00201FAA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a"/>
    <w:link w:val="EndNoteBibliographyTitle0"/>
    <w:rsid w:val="00D92C62"/>
    <w:pPr>
      <w:jc w:val="center"/>
    </w:pPr>
    <w:rPr>
      <w:rFonts w:ascii="Times New Roman" w:hAnsi="Times New Roman"/>
      <w:noProof/>
      <w:sz w:val="14"/>
    </w:rPr>
  </w:style>
  <w:style w:type="character" w:customStyle="1" w:styleId="EndNoteBibliographyTitle0">
    <w:name w:val="EndNote Bibliography Title 字符"/>
    <w:basedOn w:val="paraChar0"/>
    <w:link w:val="EndNoteBibliographyTitle"/>
    <w:rsid w:val="00D92C62"/>
    <w:rPr>
      <w:noProof/>
      <w:sz w:val="14"/>
      <w:szCs w:val="24"/>
      <w:lang w:val="en-US" w:eastAsia="en-US"/>
    </w:rPr>
  </w:style>
  <w:style w:type="paragraph" w:customStyle="1" w:styleId="EndNoteBibliography">
    <w:name w:val="EndNote Bibliography"/>
    <w:basedOn w:val="a"/>
    <w:link w:val="EndNoteBibliography0"/>
    <w:rsid w:val="00D92C62"/>
    <w:pPr>
      <w:jc w:val="both"/>
    </w:pPr>
    <w:rPr>
      <w:rFonts w:ascii="Times New Roman" w:hAnsi="Times New Roman"/>
      <w:noProof/>
      <w:sz w:val="14"/>
    </w:rPr>
  </w:style>
  <w:style w:type="character" w:customStyle="1" w:styleId="EndNoteBibliography0">
    <w:name w:val="EndNote Bibliography 字符"/>
    <w:basedOn w:val="paraChar0"/>
    <w:link w:val="EndNoteBibliography"/>
    <w:rsid w:val="00D92C62"/>
    <w:rPr>
      <w:noProof/>
      <w:sz w:val="14"/>
      <w:szCs w:val="24"/>
      <w:lang w:val="en-US" w:eastAsia="en-US"/>
    </w:rPr>
  </w:style>
  <w:style w:type="table" w:styleId="21">
    <w:name w:val="List Table 2"/>
    <w:basedOn w:val="a1"/>
    <w:uiPriority w:val="47"/>
    <w:rsid w:val="001C463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TML0">
    <w:name w:val="HTML Preformatted"/>
    <w:basedOn w:val="a"/>
    <w:link w:val="HTML1"/>
    <w:semiHidden/>
    <w:unhideWhenUsed/>
    <w:rsid w:val="00626FB2"/>
    <w:rPr>
      <w:rFonts w:ascii="Courier New" w:hAnsi="Courier New" w:cs="Courier New"/>
      <w:szCs w:val="20"/>
    </w:rPr>
  </w:style>
  <w:style w:type="character" w:customStyle="1" w:styleId="HTML1">
    <w:name w:val="HTML 预设格式 字符"/>
    <w:basedOn w:val="a0"/>
    <w:link w:val="HTML0"/>
    <w:semiHidden/>
    <w:rsid w:val="00626FB2"/>
    <w:rPr>
      <w:rFonts w:ascii="Courier New" w:hAnsi="Courier New" w:cs="Courier New"/>
      <w:lang w:val="en-US" w:eastAsia="en-US"/>
    </w:rPr>
  </w:style>
  <w:style w:type="character" w:styleId="HTML2">
    <w:name w:val="HTML Code"/>
    <w:basedOn w:val="a0"/>
    <w:uiPriority w:val="99"/>
    <w:semiHidden/>
    <w:unhideWhenUsed/>
    <w:rsid w:val="00CB5F13"/>
    <w:rPr>
      <w:rFonts w:ascii="宋体" w:eastAsia="宋体" w:hAnsi="宋体" w:cs="宋体"/>
      <w:sz w:val="24"/>
      <w:szCs w:val="24"/>
    </w:rPr>
  </w:style>
  <w:style w:type="character" w:styleId="af5">
    <w:name w:val="annotation reference"/>
    <w:basedOn w:val="a0"/>
    <w:semiHidden/>
    <w:unhideWhenUsed/>
    <w:rsid w:val="00F06599"/>
    <w:rPr>
      <w:sz w:val="21"/>
      <w:szCs w:val="21"/>
    </w:rPr>
  </w:style>
  <w:style w:type="paragraph" w:styleId="af6">
    <w:name w:val="annotation text"/>
    <w:basedOn w:val="a"/>
    <w:link w:val="af7"/>
    <w:semiHidden/>
    <w:unhideWhenUsed/>
    <w:rsid w:val="00F06599"/>
  </w:style>
  <w:style w:type="character" w:customStyle="1" w:styleId="af7">
    <w:name w:val="批注文字 字符"/>
    <w:basedOn w:val="a0"/>
    <w:link w:val="af6"/>
    <w:semiHidden/>
    <w:rsid w:val="00F06599"/>
    <w:rPr>
      <w:rFonts w:ascii="Times" w:hAnsi="Times"/>
      <w:szCs w:val="24"/>
      <w:lang w:val="en-US" w:eastAsia="en-US"/>
    </w:rPr>
  </w:style>
  <w:style w:type="paragraph" w:styleId="af8">
    <w:name w:val="annotation subject"/>
    <w:basedOn w:val="af6"/>
    <w:next w:val="af6"/>
    <w:link w:val="af9"/>
    <w:semiHidden/>
    <w:unhideWhenUsed/>
    <w:rsid w:val="00F06599"/>
    <w:rPr>
      <w:b/>
      <w:bCs/>
    </w:rPr>
  </w:style>
  <w:style w:type="character" w:customStyle="1" w:styleId="af9">
    <w:name w:val="批注主题 字符"/>
    <w:basedOn w:val="af7"/>
    <w:link w:val="af8"/>
    <w:semiHidden/>
    <w:rsid w:val="00F06599"/>
    <w:rPr>
      <w:rFonts w:ascii="Times" w:hAnsi="Times"/>
      <w:b/>
      <w:bCs/>
      <w:szCs w:val="24"/>
      <w:lang w:val="en-US" w:eastAsia="en-US"/>
    </w:rPr>
  </w:style>
  <w:style w:type="paragraph" w:customStyle="1" w:styleId="Els-acknowledgement">
    <w:name w:val="Els-acknowledgement"/>
    <w:next w:val="a"/>
    <w:rsid w:val="007D334A"/>
    <w:pPr>
      <w:keepNext/>
      <w:spacing w:before="480" w:after="240"/>
    </w:pPr>
    <w:rPr>
      <w:b/>
      <w:lang w:val="en-US" w:eastAsia="de-DE"/>
    </w:rPr>
  </w:style>
  <w:style w:type="character" w:customStyle="1" w:styleId="10">
    <w:name w:val="标题 1 字符"/>
    <w:basedOn w:val="a0"/>
    <w:link w:val="1"/>
    <w:rsid w:val="001C1086"/>
    <w:rPr>
      <w:rFonts w:ascii="Helvetica" w:hAnsi="Helvetica"/>
      <w:b/>
      <w:lang w:val="en-US" w:eastAsia="en-US"/>
    </w:rPr>
  </w:style>
  <w:style w:type="table" w:customStyle="1" w:styleId="23">
    <w:name w:val="样式23"/>
    <w:basedOn w:val="a1"/>
    <w:uiPriority w:val="99"/>
    <w:rsid w:val="005A04DE"/>
    <w:rPr>
      <w:rFonts w:asciiTheme="minorHAnsi" w:hAnsiTheme="minorHAnsi" w:cstheme="minorBidi"/>
      <w:kern w:val="2"/>
      <w:sz w:val="21"/>
      <w:szCs w:val="22"/>
      <w:lang w:val="en-US" w:eastAsia="zh-CN"/>
    </w:rPr>
    <w:tblPr>
      <w:tblBorders>
        <w:top w:val="single" w:sz="4" w:space="0" w:color="auto"/>
        <w:bottom w:val="single" w:sz="4" w:space="0" w:color="auto"/>
      </w:tblBorders>
    </w:tblPr>
    <w:tblStylePr w:type="firstRow">
      <w:tblPr/>
      <w:tcPr>
        <w:tcBorders>
          <w:top w:val="single" w:sz="6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a7">
    <w:name w:val="页脚 字符"/>
    <w:basedOn w:val="a0"/>
    <w:link w:val="a6"/>
    <w:uiPriority w:val="99"/>
    <w:rsid w:val="00ED6D17"/>
    <w:rPr>
      <w:rFonts w:ascii="Times" w:hAnsi="Times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6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76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6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274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inleiHu\Desktop\SMAF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2DC30D-CCCA-4737-94A6-75B4E695E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SMAFS.dotx</Template>
  <TotalTime>2421</TotalTime>
  <Pages>4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bio</vt:lpstr>
    </vt:vector>
  </TitlesOfParts>
  <Company>NISPL</Company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</dc:title>
  <dc:creator>Windows 用户</dc:creator>
  <cp:lastModifiedBy>好 问雷</cp:lastModifiedBy>
  <cp:revision>679</cp:revision>
  <cp:lastPrinted>2019-12-18T02:40:00Z</cp:lastPrinted>
  <dcterms:created xsi:type="dcterms:W3CDTF">2020-01-20T14:02:00Z</dcterms:created>
  <dcterms:modified xsi:type="dcterms:W3CDTF">2021-03-22T02:13:00Z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ient">
    <vt:lpwstr>oup</vt:lpwstr>
  </property>
  <property fmtid="{D5CDD505-2E9C-101B-9397-08002B2CF9AE}" pid="3" name="MTWinEqns">
    <vt:bool>true</vt:bool>
  </property>
  <property fmtid="{D5CDD505-2E9C-101B-9397-08002B2CF9AE}" pid="4" name="_AdHocReviewCycleID">
    <vt:i4>-278729539</vt:i4>
  </property>
  <property fmtid="{D5CDD505-2E9C-101B-9397-08002B2CF9AE}" pid="5" name="_EmailSubject">
    <vt:lpwstr>MS Word Template query</vt:lpwstr>
  </property>
  <property fmtid="{D5CDD505-2E9C-101B-9397-08002B2CF9AE}" pid="6" name="_AuthorEmail">
    <vt:lpwstr>Bioinformatics@editorialoffice.co.uk</vt:lpwstr>
  </property>
  <property fmtid="{D5CDD505-2E9C-101B-9397-08002B2CF9AE}" pid="7" name="_AuthorEmailDisplayName">
    <vt:lpwstr>Bioinformatics Editorial Office</vt:lpwstr>
  </property>
  <property fmtid="{D5CDD505-2E9C-101B-9397-08002B2CF9AE}" pid="8" name="_ReviewingToolsShownOnce">
    <vt:lpwstr/>
  </property>
  <property fmtid="{D5CDD505-2E9C-101B-9397-08002B2CF9AE}" pid="9" name="Mendeley Document_1">
    <vt:lpwstr>True</vt:lpwstr>
  </property>
  <property fmtid="{D5CDD505-2E9C-101B-9397-08002B2CF9AE}" pid="10" name="Mendeley Unique User Id_1">
    <vt:lpwstr>ad7b7288-f21d-3e10-9167-465a084cb52b</vt:lpwstr>
  </property>
  <property fmtid="{D5CDD505-2E9C-101B-9397-08002B2CF9AE}" pid="11" name="Mendeley Recent Style Id 0_1">
    <vt:lpwstr>http://www.zotero.org/styles/american-medical-association</vt:lpwstr>
  </property>
  <property fmtid="{D5CDD505-2E9C-101B-9397-08002B2CF9AE}" pid="12" name="Mendeley Recent Style Name 0_1">
    <vt:lpwstr>American Medical Association 11th edition</vt:lpwstr>
  </property>
  <property fmtid="{D5CDD505-2E9C-101B-9397-08002B2CF9AE}" pid="13" name="Mendeley Recent Style Id 1_1">
    <vt:lpwstr>http://www.zotero.org/styles/american-political-science-association</vt:lpwstr>
  </property>
  <property fmtid="{D5CDD505-2E9C-101B-9397-08002B2CF9AE}" pid="14" name="Mendeley Recent Style Name 1_1">
    <vt:lpwstr>American Political Science Association</vt:lpwstr>
  </property>
  <property fmtid="{D5CDD505-2E9C-101B-9397-08002B2CF9AE}" pid="15" name="Mendeley Recent Style Id 2_1">
    <vt:lpwstr>http://www.zotero.org/styles/american-sociological-association</vt:lpwstr>
  </property>
  <property fmtid="{D5CDD505-2E9C-101B-9397-08002B2CF9AE}" pid="16" name="Mendeley Recent Style Name 2_1">
    <vt:lpwstr>American Sociological Association 6th edition</vt:lpwstr>
  </property>
  <property fmtid="{D5CDD505-2E9C-101B-9397-08002B2CF9AE}" pid="17" name="Mendeley Recent Style Id 3_1">
    <vt:lpwstr>http://www.zotero.org/styles/biochemical-and-biophysical-research-communications</vt:lpwstr>
  </property>
  <property fmtid="{D5CDD505-2E9C-101B-9397-08002B2CF9AE}" pid="18" name="Mendeley Recent Style Name 3_1">
    <vt:lpwstr>Biochemical and Biophysical Research Communications</vt:lpwstr>
  </property>
  <property fmtid="{D5CDD505-2E9C-101B-9397-08002B2CF9AE}" pid="19" name="Mendeley Recent Style Id 4_1">
    <vt:lpwstr>http://www.zotero.org/styles/chicago-author-date</vt:lpwstr>
  </property>
  <property fmtid="{D5CDD505-2E9C-101B-9397-08002B2CF9AE}" pid="20" name="Mendeley Recent Style Name 4_1">
    <vt:lpwstr>Chicago Manual of Style 17th edition (author-date)</vt:lpwstr>
  </property>
  <property fmtid="{D5CDD505-2E9C-101B-9397-08002B2CF9AE}" pid="21" name="Mendeley Recent Style Id 5_1">
    <vt:lpwstr>http://www.zotero.org/styles/harvard-cite-them-right</vt:lpwstr>
  </property>
  <property fmtid="{D5CDD505-2E9C-101B-9397-08002B2CF9AE}" pid="22" name="Mendeley Recent Style Name 5_1">
    <vt:lpwstr>Cite Them Right 10th edition - Harvard</vt:lpwstr>
  </property>
  <property fmtid="{D5CDD505-2E9C-101B-9397-08002B2CF9AE}" pid="23" name="Mendeley Recent Style Id 6_1">
    <vt:lpwstr>http://www.zotero.org/styles/g3</vt:lpwstr>
  </property>
  <property fmtid="{D5CDD505-2E9C-101B-9397-08002B2CF9AE}" pid="24" name="Mendeley Recent Style Name 6_1">
    <vt:lpwstr>G3: Genes, Genomes, Genetics</vt:lpwstr>
  </property>
  <property fmtid="{D5CDD505-2E9C-101B-9397-08002B2CF9AE}" pid="25" name="Mendeley Recent Style Id 7_1">
    <vt:lpwstr>http://www.zotero.org/styles/ieee</vt:lpwstr>
  </property>
  <property fmtid="{D5CDD505-2E9C-101B-9397-08002B2CF9AE}" pid="26" name="Mendeley Recent Style Name 7_1">
    <vt:lpwstr>IEEE</vt:lpwstr>
  </property>
  <property fmtid="{D5CDD505-2E9C-101B-9397-08002B2CF9AE}" pid="27" name="Mendeley Recent Style Id 8_1">
    <vt:lpwstr>http://www.zotero.org/styles/modern-humanities-research-association</vt:lpwstr>
  </property>
  <property fmtid="{D5CDD505-2E9C-101B-9397-08002B2CF9AE}" pid="28" name="Mendeley Recent Style Name 8_1">
    <vt:lpwstr>Modern Humanities Research Association 3rd edition (note with bibliography)</vt:lpwstr>
  </property>
  <property fmtid="{D5CDD505-2E9C-101B-9397-08002B2CF9AE}" pid="29" name="Mendeley Recent Style Id 9_1">
    <vt:lpwstr>http://www.zotero.org/styles/modern-language-association</vt:lpwstr>
  </property>
  <property fmtid="{D5CDD505-2E9C-101B-9397-08002B2CF9AE}" pid="30" name="Mendeley Recent Style Name 9_1">
    <vt:lpwstr>Modern Language Association 8th edition</vt:lpwstr>
  </property>
  <property fmtid="{D5CDD505-2E9C-101B-9397-08002B2CF9AE}" pid="31" name="Mendeley Citation Style_1">
    <vt:lpwstr>http://www.zotero.org/styles/g3</vt:lpwstr>
  </property>
</Properties>
</file>