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E81" w:rsidRDefault="00361E81" w:rsidP="00361E81">
      <w:pPr>
        <w:suppressLineNumbers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0AB1">
        <w:rPr>
          <w:rFonts w:ascii="Times New Roman" w:hAnsi="Times New Roman" w:cs="Times New Roman"/>
          <w:b/>
          <w:sz w:val="28"/>
          <w:szCs w:val="28"/>
          <w:lang w:val="en-US"/>
        </w:rPr>
        <w:t>Supplementary Material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 S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aenko </w:t>
      </w:r>
      <w:r w:rsidRPr="00361E81">
        <w:rPr>
          <w:rFonts w:ascii="Times New Roman" w:hAnsi="Times New Roman" w:cs="Times New Roman"/>
          <w:b/>
          <w:i/>
          <w:sz w:val="28"/>
          <w:szCs w:val="28"/>
          <w:lang w:val="en-US"/>
        </w:rPr>
        <w:t>et al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361E81" w:rsidRDefault="00361E81" w:rsidP="00361E81">
      <w:pPr>
        <w:suppressLineNumbers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“The draft genome sequence of the grove snail </w:t>
      </w:r>
      <w:r w:rsidRPr="00361E81">
        <w:rPr>
          <w:rFonts w:ascii="Times New Roman" w:hAnsi="Times New Roman" w:cs="Times New Roman"/>
          <w:b/>
          <w:i/>
          <w:sz w:val="28"/>
          <w:szCs w:val="28"/>
          <w:lang w:val="en-US"/>
        </w:rPr>
        <w:t>Cepaea nemoralis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” </w:t>
      </w:r>
    </w:p>
    <w:p w:rsidR="00361E81" w:rsidRPr="00090AB1" w:rsidRDefault="00361E81" w:rsidP="00361E81">
      <w:pPr>
        <w:suppressLineNumbers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61E81" w:rsidRDefault="00361E81" w:rsidP="00361E81">
      <w:pPr>
        <w:spacing w:after="0" w:line="48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04460D">
        <w:rPr>
          <w:rFonts w:ascii="Helvetica" w:hAnsi="Helvetica" w:cs="Helvetica"/>
          <w:b/>
          <w:sz w:val="28"/>
          <w:szCs w:val="28"/>
          <w:lang w:val="en-US"/>
        </w:rPr>
        <w:drawing>
          <wp:inline distT="0" distB="0" distL="0" distR="0" wp14:anchorId="098AB196" wp14:editId="28CB7F17">
            <wp:extent cx="5943600" cy="5943600"/>
            <wp:effectExtent l="0" t="0" r="0" b="0"/>
            <wp:docPr id="11" name="Picture 11" descr="C:\Users\suzanne.saenko\ALWOP\14.Manuscripts\1.Genome\Figure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zanne.saenko\ALWOP\14.Manuscripts\1.Genome\Figure S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Figure</w:t>
      </w:r>
      <w:r w:rsidRPr="006B496C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S1</w:t>
      </w:r>
      <w:r w:rsidRPr="006B496C">
        <w:rPr>
          <w:rFonts w:ascii="Times New Roman" w:hAnsi="Times New Roman" w:cs="Times New Roman"/>
          <w:b/>
          <w:sz w:val="24"/>
          <w:szCs w:val="28"/>
          <w:lang w:val="en-US"/>
        </w:rPr>
        <w:t>.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Main characteristics of the predicted protein-coding genes.</w:t>
      </w:r>
    </w:p>
    <w:p w:rsidR="00361E81" w:rsidRDefault="00361E81" w:rsidP="00361E81">
      <w:pPr>
        <w:tabs>
          <w:tab w:val="left" w:pos="5772"/>
        </w:tabs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ab/>
      </w:r>
    </w:p>
    <w:p w:rsidR="00361E81" w:rsidRPr="001E501A" w:rsidRDefault="00361E81" w:rsidP="00361E81">
      <w:pPr>
        <w:tabs>
          <w:tab w:val="left" w:pos="5772"/>
        </w:tabs>
        <w:rPr>
          <w:rFonts w:ascii="Times New Roman" w:hAnsi="Times New Roman" w:cs="Times New Roman"/>
          <w:sz w:val="24"/>
          <w:szCs w:val="28"/>
          <w:lang w:val="en-US"/>
        </w:rPr>
        <w:sectPr w:rsidR="00361E81" w:rsidRPr="001E501A" w:rsidSect="003908D0">
          <w:footerReference w:type="default" r:id="rId5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8"/>
          <w:lang w:val="en-US"/>
        </w:rPr>
        <w:tab/>
      </w:r>
    </w:p>
    <w:p w:rsidR="00361E81" w:rsidRDefault="00361E81" w:rsidP="00361E81">
      <w:pPr>
        <w:suppressLineNumbers/>
        <w:spacing w:after="0" w:line="276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0438B3">
        <w:rPr>
          <w:rFonts w:ascii="Times New Roman" w:hAnsi="Times New Roman" w:cs="Times New Roman"/>
          <w:b/>
          <w:sz w:val="24"/>
          <w:szCs w:val="28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S</w:t>
      </w:r>
      <w:r w:rsidRPr="000438B3">
        <w:rPr>
          <w:rFonts w:ascii="Times New Roman" w:hAnsi="Times New Roman" w:cs="Times New Roman"/>
          <w:b/>
          <w:sz w:val="24"/>
          <w:szCs w:val="28"/>
          <w:lang w:val="en-US"/>
        </w:rPr>
        <w:t>1</w:t>
      </w:r>
      <w:r w:rsidRPr="004C2E44">
        <w:rPr>
          <w:rFonts w:ascii="Times New Roman" w:hAnsi="Times New Roman" w:cs="Times New Roman"/>
          <w:b/>
          <w:sz w:val="24"/>
          <w:szCs w:val="28"/>
          <w:lang w:val="en-US"/>
        </w:rPr>
        <w:t>. Estimation of genome size, repeat content, and heterozygosity by GenomeScope, based on 31-mers in Illumina reads.</w:t>
      </w:r>
    </w:p>
    <w:p w:rsidR="00361E81" w:rsidRDefault="00361E81" w:rsidP="00361E81">
      <w:pPr>
        <w:suppressLineNumbers/>
        <w:spacing w:after="0" w:line="276" w:lineRule="auto"/>
        <w:rPr>
          <w:rFonts w:ascii="Times New Roman" w:hAnsi="Times New Roman" w:cs="Times New Roman"/>
          <w:sz w:val="24"/>
          <w:szCs w:val="28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984"/>
        <w:gridCol w:w="1985"/>
      </w:tblGrid>
      <w:tr w:rsidR="00361E81" w:rsidTr="00B32349">
        <w:trPr>
          <w:jc w:val="center"/>
        </w:trPr>
        <w:tc>
          <w:tcPr>
            <w:tcW w:w="2689" w:type="dxa"/>
            <w:vAlign w:val="center"/>
          </w:tcPr>
          <w:p w:rsidR="00361E81" w:rsidRPr="008C2F74" w:rsidRDefault="00361E81" w:rsidP="00B32349">
            <w:pPr>
              <w:spacing w:line="276" w:lineRule="auto"/>
              <w:rPr>
                <w:rFonts w:cstheme="minorHAnsi"/>
                <w:sz w:val="20"/>
                <w:szCs w:val="28"/>
                <w:lang w:val="en-US"/>
              </w:rPr>
            </w:pPr>
            <w:r w:rsidRPr="008C2F74">
              <w:rPr>
                <w:rFonts w:cstheme="minorHAnsi"/>
                <w:sz w:val="20"/>
                <w:szCs w:val="28"/>
                <w:lang w:val="en-US"/>
              </w:rPr>
              <w:t>Property</w:t>
            </w:r>
          </w:p>
        </w:tc>
        <w:tc>
          <w:tcPr>
            <w:tcW w:w="1984" w:type="dxa"/>
            <w:vAlign w:val="center"/>
          </w:tcPr>
          <w:p w:rsidR="00361E81" w:rsidRPr="008C2F74" w:rsidRDefault="00361E81" w:rsidP="00B32349">
            <w:pPr>
              <w:spacing w:line="276" w:lineRule="auto"/>
              <w:jc w:val="center"/>
              <w:rPr>
                <w:rFonts w:cstheme="minorHAnsi"/>
                <w:sz w:val="20"/>
                <w:szCs w:val="28"/>
                <w:lang w:val="en-US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min</w:t>
            </w:r>
          </w:p>
        </w:tc>
        <w:tc>
          <w:tcPr>
            <w:tcW w:w="1985" w:type="dxa"/>
            <w:vAlign w:val="center"/>
          </w:tcPr>
          <w:p w:rsidR="00361E81" w:rsidRPr="008C2F74" w:rsidRDefault="00361E81" w:rsidP="00B32349">
            <w:pPr>
              <w:spacing w:line="276" w:lineRule="auto"/>
              <w:jc w:val="center"/>
              <w:rPr>
                <w:rFonts w:cstheme="minorHAnsi"/>
                <w:sz w:val="20"/>
                <w:szCs w:val="28"/>
                <w:lang w:val="en-US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max</w:t>
            </w:r>
          </w:p>
        </w:tc>
      </w:tr>
      <w:tr w:rsidR="00361E81" w:rsidTr="00B32349">
        <w:trPr>
          <w:jc w:val="center"/>
        </w:trPr>
        <w:tc>
          <w:tcPr>
            <w:tcW w:w="2689" w:type="dxa"/>
            <w:vAlign w:val="center"/>
          </w:tcPr>
          <w:p w:rsidR="00361E81" w:rsidRPr="008C2F74" w:rsidRDefault="00361E81" w:rsidP="00B32349">
            <w:pPr>
              <w:spacing w:line="276" w:lineRule="auto"/>
              <w:rPr>
                <w:rFonts w:cstheme="minorHAnsi"/>
                <w:sz w:val="20"/>
                <w:szCs w:val="28"/>
                <w:lang w:val="en-US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Heterozygosity (%)</w:t>
            </w:r>
          </w:p>
        </w:tc>
        <w:tc>
          <w:tcPr>
            <w:tcW w:w="1984" w:type="dxa"/>
            <w:vAlign w:val="center"/>
          </w:tcPr>
          <w:p w:rsidR="00361E81" w:rsidRPr="008C2F74" w:rsidRDefault="00361E81" w:rsidP="00B32349">
            <w:pPr>
              <w:spacing w:line="276" w:lineRule="auto"/>
              <w:jc w:val="center"/>
              <w:rPr>
                <w:rFonts w:cstheme="minorHAnsi"/>
                <w:sz w:val="20"/>
                <w:szCs w:val="28"/>
                <w:lang w:val="en-US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1.425</w:t>
            </w:r>
          </w:p>
        </w:tc>
        <w:tc>
          <w:tcPr>
            <w:tcW w:w="1985" w:type="dxa"/>
            <w:vAlign w:val="center"/>
          </w:tcPr>
          <w:p w:rsidR="00361E81" w:rsidRPr="008C2F74" w:rsidRDefault="00361E81" w:rsidP="00B32349">
            <w:pPr>
              <w:spacing w:line="276" w:lineRule="auto"/>
              <w:jc w:val="center"/>
              <w:rPr>
                <w:rFonts w:cstheme="minorHAnsi"/>
                <w:sz w:val="20"/>
                <w:szCs w:val="28"/>
                <w:lang w:val="en-US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1.427</w:t>
            </w:r>
          </w:p>
        </w:tc>
      </w:tr>
      <w:tr w:rsidR="00361E81" w:rsidTr="00B32349">
        <w:trPr>
          <w:jc w:val="center"/>
        </w:trPr>
        <w:tc>
          <w:tcPr>
            <w:tcW w:w="2689" w:type="dxa"/>
            <w:vAlign w:val="center"/>
          </w:tcPr>
          <w:p w:rsidR="00361E81" w:rsidRPr="008C2F74" w:rsidRDefault="00361E81" w:rsidP="00B32349">
            <w:pPr>
              <w:spacing w:line="276" w:lineRule="auto"/>
              <w:rPr>
                <w:rFonts w:cstheme="minorHAnsi"/>
                <w:sz w:val="20"/>
                <w:szCs w:val="28"/>
                <w:lang w:val="en-US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Genome haploid length (bp)</w:t>
            </w:r>
          </w:p>
        </w:tc>
        <w:tc>
          <w:tcPr>
            <w:tcW w:w="1984" w:type="dxa"/>
            <w:vAlign w:val="center"/>
          </w:tcPr>
          <w:p w:rsidR="00361E81" w:rsidRPr="008C2F74" w:rsidRDefault="00361E81" w:rsidP="00B32349">
            <w:pPr>
              <w:spacing w:line="276" w:lineRule="auto"/>
              <w:jc w:val="center"/>
              <w:rPr>
                <w:rFonts w:cstheme="minorHAnsi"/>
                <w:sz w:val="20"/>
                <w:szCs w:val="28"/>
                <w:lang w:val="en-US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3,096,453,055</w:t>
            </w:r>
          </w:p>
        </w:tc>
        <w:tc>
          <w:tcPr>
            <w:tcW w:w="1985" w:type="dxa"/>
            <w:vAlign w:val="center"/>
          </w:tcPr>
          <w:p w:rsidR="00361E81" w:rsidRPr="008C2F74" w:rsidRDefault="00361E81" w:rsidP="00B32349">
            <w:pPr>
              <w:spacing w:line="276" w:lineRule="auto"/>
              <w:jc w:val="center"/>
              <w:rPr>
                <w:rFonts w:cstheme="minorHAnsi"/>
                <w:sz w:val="20"/>
                <w:szCs w:val="28"/>
                <w:lang w:val="en-US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3,097,903,799</w:t>
            </w:r>
            <w:r w:rsidRPr="008A2EAD">
              <w:rPr>
                <w:rFonts w:cstheme="minorHAnsi"/>
                <w:sz w:val="20"/>
                <w:szCs w:val="28"/>
                <w:lang w:val="en-US"/>
              </w:rPr>
              <w:t xml:space="preserve"> </w:t>
            </w:r>
          </w:p>
        </w:tc>
      </w:tr>
      <w:tr w:rsidR="00361E81" w:rsidTr="00B32349">
        <w:trPr>
          <w:jc w:val="center"/>
        </w:trPr>
        <w:tc>
          <w:tcPr>
            <w:tcW w:w="2689" w:type="dxa"/>
            <w:vAlign w:val="center"/>
          </w:tcPr>
          <w:p w:rsidR="00361E81" w:rsidRPr="008C2F74" w:rsidRDefault="00361E81" w:rsidP="00B32349">
            <w:pPr>
              <w:spacing w:line="276" w:lineRule="auto"/>
              <w:rPr>
                <w:rFonts w:cstheme="minorHAnsi"/>
                <w:sz w:val="20"/>
                <w:szCs w:val="28"/>
                <w:lang w:val="en-US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Genome repeat length (bp)</w:t>
            </w:r>
          </w:p>
        </w:tc>
        <w:tc>
          <w:tcPr>
            <w:tcW w:w="1984" w:type="dxa"/>
            <w:vAlign w:val="center"/>
          </w:tcPr>
          <w:p w:rsidR="00361E81" w:rsidRPr="008C2F74" w:rsidRDefault="00361E81" w:rsidP="00B32349">
            <w:pPr>
              <w:spacing w:line="276" w:lineRule="auto"/>
              <w:jc w:val="center"/>
              <w:rPr>
                <w:rFonts w:cstheme="minorHAnsi"/>
                <w:sz w:val="20"/>
                <w:szCs w:val="28"/>
                <w:lang w:val="en-US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1,721,211,761</w:t>
            </w:r>
          </w:p>
        </w:tc>
        <w:tc>
          <w:tcPr>
            <w:tcW w:w="1985" w:type="dxa"/>
            <w:vAlign w:val="center"/>
          </w:tcPr>
          <w:p w:rsidR="00361E81" w:rsidRPr="008C2F74" w:rsidRDefault="00361E81" w:rsidP="00B32349">
            <w:pPr>
              <w:spacing w:line="276" w:lineRule="auto"/>
              <w:jc w:val="center"/>
              <w:rPr>
                <w:rFonts w:cstheme="minorHAnsi"/>
                <w:sz w:val="20"/>
                <w:szCs w:val="28"/>
                <w:lang w:val="en-US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1,722,018,180</w:t>
            </w:r>
          </w:p>
        </w:tc>
      </w:tr>
      <w:tr w:rsidR="00361E81" w:rsidTr="00B32349">
        <w:trPr>
          <w:jc w:val="center"/>
        </w:trPr>
        <w:tc>
          <w:tcPr>
            <w:tcW w:w="2689" w:type="dxa"/>
            <w:vAlign w:val="center"/>
          </w:tcPr>
          <w:p w:rsidR="00361E81" w:rsidRPr="008C2F74" w:rsidRDefault="00361E81" w:rsidP="00B32349">
            <w:pPr>
              <w:spacing w:line="276" w:lineRule="auto"/>
              <w:rPr>
                <w:rFonts w:cstheme="minorHAnsi"/>
                <w:sz w:val="20"/>
                <w:szCs w:val="28"/>
                <w:lang w:val="en-US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Genome unique length (bp)</w:t>
            </w:r>
          </w:p>
        </w:tc>
        <w:tc>
          <w:tcPr>
            <w:tcW w:w="1984" w:type="dxa"/>
            <w:vAlign w:val="center"/>
          </w:tcPr>
          <w:p w:rsidR="00361E81" w:rsidRPr="008C2F74" w:rsidRDefault="00361E81" w:rsidP="00B32349">
            <w:pPr>
              <w:spacing w:line="276" w:lineRule="auto"/>
              <w:jc w:val="center"/>
              <w:rPr>
                <w:rFonts w:cstheme="minorHAnsi"/>
                <w:sz w:val="20"/>
                <w:szCs w:val="28"/>
                <w:lang w:val="en-US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1,375,241,294</w:t>
            </w:r>
          </w:p>
        </w:tc>
        <w:tc>
          <w:tcPr>
            <w:tcW w:w="1985" w:type="dxa"/>
            <w:vAlign w:val="center"/>
          </w:tcPr>
          <w:p w:rsidR="00361E81" w:rsidRPr="008C2F74" w:rsidRDefault="00361E81" w:rsidP="00B32349">
            <w:pPr>
              <w:spacing w:line="276" w:lineRule="auto"/>
              <w:jc w:val="center"/>
              <w:rPr>
                <w:rFonts w:cstheme="minorHAnsi"/>
                <w:sz w:val="20"/>
                <w:szCs w:val="28"/>
                <w:lang w:val="en-US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1,375,885,619</w:t>
            </w:r>
          </w:p>
        </w:tc>
      </w:tr>
      <w:tr w:rsidR="00361E81" w:rsidTr="00B32349">
        <w:trPr>
          <w:jc w:val="center"/>
        </w:trPr>
        <w:tc>
          <w:tcPr>
            <w:tcW w:w="2689" w:type="dxa"/>
            <w:vAlign w:val="center"/>
          </w:tcPr>
          <w:p w:rsidR="00361E81" w:rsidRPr="008C2F74" w:rsidRDefault="00361E81" w:rsidP="00B32349">
            <w:pPr>
              <w:spacing w:line="276" w:lineRule="auto"/>
              <w:rPr>
                <w:rFonts w:cstheme="minorHAnsi"/>
                <w:sz w:val="20"/>
                <w:szCs w:val="28"/>
                <w:lang w:val="en-US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Model fit (%)</w:t>
            </w:r>
          </w:p>
        </w:tc>
        <w:tc>
          <w:tcPr>
            <w:tcW w:w="1984" w:type="dxa"/>
            <w:vAlign w:val="center"/>
          </w:tcPr>
          <w:p w:rsidR="00361E81" w:rsidRPr="008C2F74" w:rsidRDefault="00361E81" w:rsidP="00B32349">
            <w:pPr>
              <w:spacing w:line="276" w:lineRule="auto"/>
              <w:jc w:val="center"/>
              <w:rPr>
                <w:rFonts w:cstheme="minorHAnsi"/>
                <w:sz w:val="20"/>
                <w:szCs w:val="28"/>
                <w:lang w:val="en-US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94.5</w:t>
            </w:r>
          </w:p>
        </w:tc>
        <w:tc>
          <w:tcPr>
            <w:tcW w:w="1985" w:type="dxa"/>
            <w:vAlign w:val="center"/>
          </w:tcPr>
          <w:p w:rsidR="00361E81" w:rsidRPr="008C2F74" w:rsidRDefault="00361E81" w:rsidP="00B32349">
            <w:pPr>
              <w:spacing w:line="276" w:lineRule="auto"/>
              <w:jc w:val="center"/>
              <w:rPr>
                <w:rFonts w:cstheme="minorHAnsi"/>
                <w:sz w:val="20"/>
                <w:szCs w:val="28"/>
                <w:lang w:val="en-US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99.5</w:t>
            </w:r>
            <w:r w:rsidRPr="008A2EAD">
              <w:rPr>
                <w:rFonts w:cstheme="minorHAnsi"/>
                <w:sz w:val="20"/>
                <w:szCs w:val="28"/>
                <w:lang w:val="en-US"/>
              </w:rPr>
              <w:t xml:space="preserve">         </w:t>
            </w:r>
          </w:p>
        </w:tc>
      </w:tr>
      <w:tr w:rsidR="00361E81" w:rsidTr="00B32349">
        <w:trPr>
          <w:jc w:val="center"/>
        </w:trPr>
        <w:tc>
          <w:tcPr>
            <w:tcW w:w="2689" w:type="dxa"/>
            <w:vAlign w:val="center"/>
          </w:tcPr>
          <w:p w:rsidR="00361E81" w:rsidRPr="008C2F74" w:rsidRDefault="00361E81" w:rsidP="00B32349">
            <w:pPr>
              <w:spacing w:line="276" w:lineRule="auto"/>
              <w:rPr>
                <w:rFonts w:cstheme="minorHAnsi"/>
                <w:sz w:val="20"/>
                <w:szCs w:val="28"/>
                <w:lang w:val="en-US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Read error rate (%)</w:t>
            </w:r>
          </w:p>
        </w:tc>
        <w:tc>
          <w:tcPr>
            <w:tcW w:w="1984" w:type="dxa"/>
            <w:vAlign w:val="center"/>
          </w:tcPr>
          <w:p w:rsidR="00361E81" w:rsidRPr="008C2F74" w:rsidRDefault="00361E81" w:rsidP="00B32349">
            <w:pPr>
              <w:spacing w:line="276" w:lineRule="auto"/>
              <w:jc w:val="center"/>
              <w:rPr>
                <w:rFonts w:cstheme="minorHAnsi"/>
                <w:sz w:val="20"/>
                <w:szCs w:val="28"/>
                <w:lang w:val="en-US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0.182</w:t>
            </w:r>
          </w:p>
        </w:tc>
        <w:tc>
          <w:tcPr>
            <w:tcW w:w="1985" w:type="dxa"/>
            <w:vAlign w:val="center"/>
          </w:tcPr>
          <w:p w:rsidR="00361E81" w:rsidRPr="008C2F74" w:rsidRDefault="00361E81" w:rsidP="00B32349">
            <w:pPr>
              <w:spacing w:line="276" w:lineRule="auto"/>
              <w:jc w:val="center"/>
              <w:rPr>
                <w:rFonts w:cstheme="minorHAnsi"/>
                <w:sz w:val="20"/>
                <w:szCs w:val="28"/>
                <w:lang w:val="en-US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0.182</w:t>
            </w:r>
          </w:p>
        </w:tc>
      </w:tr>
    </w:tbl>
    <w:p w:rsidR="00361E81" w:rsidRDefault="00361E81" w:rsidP="00361E81">
      <w:pPr>
        <w:suppressLineNumbers/>
        <w:spacing w:after="0" w:line="480" w:lineRule="auto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361E81" w:rsidRDefault="00361E81" w:rsidP="00361E81">
      <w:pPr>
        <w:suppressLineNumbers/>
        <w:spacing w:after="0" w:line="276" w:lineRule="auto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361E81" w:rsidRDefault="00361E81" w:rsidP="00361E81">
      <w:pPr>
        <w:suppressLineNumbers/>
        <w:spacing w:after="0" w:line="276" w:lineRule="auto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361E81" w:rsidRDefault="00361E81" w:rsidP="00361E81">
      <w:pPr>
        <w:suppressLineNumbers/>
        <w:spacing w:after="0" w:line="276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0438B3">
        <w:rPr>
          <w:rFonts w:ascii="Times New Roman" w:hAnsi="Times New Roman" w:cs="Times New Roman"/>
          <w:b/>
          <w:sz w:val="24"/>
          <w:szCs w:val="28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S3</w:t>
      </w:r>
      <w:r w:rsidRPr="000438B3">
        <w:rPr>
          <w:rFonts w:ascii="Times New Roman" w:hAnsi="Times New Roman" w:cs="Times New Roman"/>
          <w:b/>
          <w:sz w:val="24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Pr="004C2E44">
        <w:rPr>
          <w:rFonts w:ascii="Times New Roman" w:hAnsi="Times New Roman" w:cs="Times New Roman"/>
          <w:b/>
          <w:sz w:val="24"/>
          <w:szCs w:val="28"/>
          <w:lang w:val="en-US"/>
        </w:rPr>
        <w:t xml:space="preserve">BUSCO analysis of the </w:t>
      </w:r>
      <w:r w:rsidRPr="004C2E44">
        <w:rPr>
          <w:rFonts w:ascii="Times New Roman" w:hAnsi="Times New Roman" w:cs="Times New Roman"/>
          <w:b/>
          <w:i/>
          <w:sz w:val="24"/>
          <w:szCs w:val="28"/>
          <w:lang w:val="en-US"/>
        </w:rPr>
        <w:t>C. nemoralis</w:t>
      </w:r>
      <w:r w:rsidRPr="004C2E44">
        <w:rPr>
          <w:rFonts w:ascii="Times New Roman" w:hAnsi="Times New Roman" w:cs="Times New Roman"/>
          <w:b/>
          <w:sz w:val="24"/>
          <w:szCs w:val="28"/>
          <w:lang w:val="en-US"/>
        </w:rPr>
        <w:t xml:space="preserve"> genome assembly against metazoa_odb10 dataset (n=954).</w:t>
      </w:r>
    </w:p>
    <w:p w:rsidR="00361E81" w:rsidRDefault="00361E81" w:rsidP="00361E81">
      <w:pPr>
        <w:suppressLineNumbers/>
        <w:spacing w:after="0" w:line="276" w:lineRule="auto"/>
        <w:rPr>
          <w:rFonts w:ascii="Times New Roman" w:hAnsi="Times New Roman" w:cs="Times New Roman"/>
          <w:sz w:val="24"/>
          <w:szCs w:val="28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7"/>
        <w:gridCol w:w="1553"/>
      </w:tblGrid>
      <w:tr w:rsidR="00361E81" w:rsidTr="00B32349">
        <w:trPr>
          <w:jc w:val="center"/>
        </w:trPr>
        <w:tc>
          <w:tcPr>
            <w:tcW w:w="3687" w:type="dxa"/>
            <w:vAlign w:val="center"/>
          </w:tcPr>
          <w:p w:rsidR="00361E81" w:rsidRPr="008C2F74" w:rsidRDefault="00361E81" w:rsidP="00B32349">
            <w:pPr>
              <w:suppressLineNumbers/>
              <w:spacing w:line="276" w:lineRule="auto"/>
              <w:rPr>
                <w:rFonts w:cstheme="minorHAnsi"/>
                <w:sz w:val="20"/>
                <w:szCs w:val="28"/>
                <w:lang w:val="en-US"/>
              </w:rPr>
            </w:pPr>
            <w:r w:rsidRPr="00056AF7">
              <w:rPr>
                <w:rFonts w:cstheme="minorHAnsi"/>
                <w:sz w:val="20"/>
                <w:szCs w:val="28"/>
                <w:lang w:val="en-US"/>
              </w:rPr>
              <w:t>Complete BUSCOs</w:t>
            </w:r>
          </w:p>
        </w:tc>
        <w:tc>
          <w:tcPr>
            <w:tcW w:w="1553" w:type="dxa"/>
            <w:vAlign w:val="center"/>
          </w:tcPr>
          <w:p w:rsidR="00361E81" w:rsidRPr="008C2F74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8"/>
                <w:lang w:val="en-US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832 (87.2%)</w:t>
            </w:r>
          </w:p>
        </w:tc>
      </w:tr>
      <w:tr w:rsidR="00361E81" w:rsidTr="00B32349">
        <w:trPr>
          <w:jc w:val="center"/>
        </w:trPr>
        <w:tc>
          <w:tcPr>
            <w:tcW w:w="3687" w:type="dxa"/>
            <w:vAlign w:val="center"/>
          </w:tcPr>
          <w:p w:rsidR="00361E81" w:rsidRPr="008C2F74" w:rsidRDefault="00361E81" w:rsidP="00B32349">
            <w:pPr>
              <w:suppressLineNumbers/>
              <w:spacing w:line="276" w:lineRule="auto"/>
              <w:rPr>
                <w:rFonts w:cstheme="minorHAnsi"/>
                <w:sz w:val="20"/>
                <w:szCs w:val="28"/>
                <w:lang w:val="en-US"/>
              </w:rPr>
            </w:pPr>
            <w:r w:rsidRPr="00056AF7">
              <w:rPr>
                <w:rFonts w:cstheme="minorHAnsi"/>
                <w:sz w:val="20"/>
                <w:szCs w:val="28"/>
                <w:lang w:val="en-US"/>
              </w:rPr>
              <w:t>Complete and single-copy BUSCOs</w:t>
            </w:r>
          </w:p>
        </w:tc>
        <w:tc>
          <w:tcPr>
            <w:tcW w:w="1553" w:type="dxa"/>
            <w:vAlign w:val="center"/>
          </w:tcPr>
          <w:p w:rsidR="00361E81" w:rsidRPr="008C2F74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8"/>
                <w:lang w:val="en-US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709 (74.3%)</w:t>
            </w:r>
          </w:p>
        </w:tc>
      </w:tr>
      <w:tr w:rsidR="00361E81" w:rsidTr="00B32349">
        <w:trPr>
          <w:jc w:val="center"/>
        </w:trPr>
        <w:tc>
          <w:tcPr>
            <w:tcW w:w="3687" w:type="dxa"/>
            <w:vAlign w:val="center"/>
          </w:tcPr>
          <w:p w:rsidR="00361E81" w:rsidRPr="008C2F74" w:rsidRDefault="00361E81" w:rsidP="00B32349">
            <w:pPr>
              <w:suppressLineNumbers/>
              <w:spacing w:line="276" w:lineRule="auto"/>
              <w:rPr>
                <w:rFonts w:cstheme="minorHAnsi"/>
                <w:sz w:val="20"/>
                <w:szCs w:val="28"/>
                <w:lang w:val="en-US"/>
              </w:rPr>
            </w:pPr>
            <w:r w:rsidRPr="00056AF7">
              <w:rPr>
                <w:rFonts w:cstheme="minorHAnsi"/>
                <w:sz w:val="20"/>
                <w:szCs w:val="28"/>
                <w:lang w:val="en-US"/>
              </w:rPr>
              <w:t>Complete and duplicated BUSCOs</w:t>
            </w:r>
          </w:p>
        </w:tc>
        <w:tc>
          <w:tcPr>
            <w:tcW w:w="1553" w:type="dxa"/>
            <w:vAlign w:val="center"/>
          </w:tcPr>
          <w:p w:rsidR="00361E81" w:rsidRPr="008C2F74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8"/>
                <w:lang w:val="en-US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123 (12.9%)</w:t>
            </w:r>
          </w:p>
        </w:tc>
      </w:tr>
      <w:tr w:rsidR="00361E81" w:rsidTr="00B32349">
        <w:trPr>
          <w:jc w:val="center"/>
        </w:trPr>
        <w:tc>
          <w:tcPr>
            <w:tcW w:w="3687" w:type="dxa"/>
            <w:vAlign w:val="center"/>
          </w:tcPr>
          <w:p w:rsidR="00361E81" w:rsidRPr="008C2F74" w:rsidRDefault="00361E81" w:rsidP="00B32349">
            <w:pPr>
              <w:suppressLineNumbers/>
              <w:spacing w:line="276" w:lineRule="auto"/>
              <w:rPr>
                <w:rFonts w:cstheme="minorHAnsi"/>
                <w:sz w:val="20"/>
                <w:szCs w:val="28"/>
                <w:lang w:val="en-US"/>
              </w:rPr>
            </w:pPr>
            <w:r w:rsidRPr="00056AF7">
              <w:rPr>
                <w:rFonts w:cstheme="minorHAnsi"/>
                <w:sz w:val="20"/>
                <w:szCs w:val="28"/>
                <w:lang w:val="en-US"/>
              </w:rPr>
              <w:t>Fragmented BUSCOs</w:t>
            </w:r>
          </w:p>
        </w:tc>
        <w:tc>
          <w:tcPr>
            <w:tcW w:w="1553" w:type="dxa"/>
            <w:vAlign w:val="center"/>
          </w:tcPr>
          <w:p w:rsidR="00361E81" w:rsidRPr="008C2F74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8"/>
                <w:lang w:val="en-US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36 (3.8%)</w:t>
            </w:r>
          </w:p>
        </w:tc>
      </w:tr>
      <w:tr w:rsidR="00361E81" w:rsidTr="00B32349">
        <w:trPr>
          <w:jc w:val="center"/>
        </w:trPr>
        <w:tc>
          <w:tcPr>
            <w:tcW w:w="3687" w:type="dxa"/>
            <w:vAlign w:val="center"/>
          </w:tcPr>
          <w:p w:rsidR="00361E81" w:rsidRPr="008C2F74" w:rsidRDefault="00361E81" w:rsidP="00B32349">
            <w:pPr>
              <w:suppressLineNumbers/>
              <w:spacing w:line="276" w:lineRule="auto"/>
              <w:rPr>
                <w:rFonts w:cstheme="minorHAnsi"/>
                <w:sz w:val="20"/>
                <w:szCs w:val="28"/>
                <w:lang w:val="en-US"/>
              </w:rPr>
            </w:pPr>
            <w:r w:rsidRPr="00056AF7">
              <w:rPr>
                <w:rFonts w:cstheme="minorHAnsi"/>
                <w:sz w:val="20"/>
                <w:szCs w:val="28"/>
                <w:lang w:val="en-US"/>
              </w:rPr>
              <w:t>Missing BUSCOs</w:t>
            </w:r>
          </w:p>
        </w:tc>
        <w:tc>
          <w:tcPr>
            <w:tcW w:w="1553" w:type="dxa"/>
            <w:vAlign w:val="center"/>
          </w:tcPr>
          <w:p w:rsidR="00361E81" w:rsidRPr="008C2F74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8"/>
                <w:lang w:val="en-US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86 (9.0%)</w:t>
            </w:r>
          </w:p>
        </w:tc>
      </w:tr>
    </w:tbl>
    <w:p w:rsidR="00361E81" w:rsidRDefault="00361E81" w:rsidP="00361E81">
      <w:pPr>
        <w:suppressLineNumbers/>
        <w:spacing w:after="0" w:line="480" w:lineRule="auto"/>
        <w:rPr>
          <w:rFonts w:ascii="Times New Roman" w:hAnsi="Times New Roman" w:cs="Times New Roman"/>
          <w:sz w:val="24"/>
          <w:szCs w:val="28"/>
          <w:lang w:val="en-US"/>
        </w:rPr>
      </w:pPr>
    </w:p>
    <w:p w:rsidR="00361E81" w:rsidRDefault="00361E81" w:rsidP="00361E81">
      <w:pPr>
        <w:suppressLineNumbers/>
        <w:spacing w:after="0" w:line="480" w:lineRule="auto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361E81" w:rsidRDefault="00361E81" w:rsidP="00361E81">
      <w:pPr>
        <w:suppressLineNumbers/>
        <w:spacing w:after="0" w:line="480" w:lineRule="auto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361E81" w:rsidRDefault="00361E81" w:rsidP="00361E81">
      <w:pPr>
        <w:suppressLineNumbers/>
        <w:spacing w:after="0" w:line="480" w:lineRule="auto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361E81" w:rsidRDefault="00361E81" w:rsidP="00361E81">
      <w:pPr>
        <w:suppressLineNumbers/>
        <w:spacing w:after="0" w:line="480" w:lineRule="auto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361E81" w:rsidRDefault="00361E81" w:rsidP="00361E81">
      <w:pPr>
        <w:suppressLineNumbers/>
        <w:spacing w:after="0" w:line="480" w:lineRule="auto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361E81" w:rsidRDefault="00361E81" w:rsidP="00361E81">
      <w:pPr>
        <w:suppressLineNumbers/>
        <w:spacing w:after="0" w:line="480" w:lineRule="auto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361E81" w:rsidRDefault="00361E81" w:rsidP="00361E81">
      <w:pPr>
        <w:suppressLineNumbers/>
        <w:spacing w:after="0" w:line="480" w:lineRule="auto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361E81" w:rsidRDefault="00361E81" w:rsidP="00361E81">
      <w:pPr>
        <w:suppressLineNumbers/>
        <w:spacing w:after="0" w:line="480" w:lineRule="auto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361E81" w:rsidRDefault="00361E81" w:rsidP="00361E81">
      <w:pPr>
        <w:suppressLineNumbers/>
        <w:spacing w:after="0" w:line="480" w:lineRule="auto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361E81" w:rsidRDefault="00361E81" w:rsidP="00361E81">
      <w:pPr>
        <w:suppressLineNumbers/>
        <w:spacing w:after="0" w:line="480" w:lineRule="auto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361E81" w:rsidRDefault="00361E81" w:rsidP="00361E81">
      <w:pPr>
        <w:suppressLineNumbers/>
        <w:spacing w:after="0" w:line="480" w:lineRule="auto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361E81" w:rsidRDefault="00361E81" w:rsidP="00361E81">
      <w:pPr>
        <w:suppressLineNumbers/>
        <w:spacing w:after="0" w:line="48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0438B3">
        <w:rPr>
          <w:rFonts w:ascii="Times New Roman" w:hAnsi="Times New Roman" w:cs="Times New Roman"/>
          <w:b/>
          <w:sz w:val="24"/>
          <w:szCs w:val="28"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S4</w:t>
      </w:r>
      <w:r w:rsidRPr="000438B3">
        <w:rPr>
          <w:rFonts w:ascii="Times New Roman" w:hAnsi="Times New Roman" w:cs="Times New Roman"/>
          <w:b/>
          <w:sz w:val="24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Pr="004C2E44">
        <w:rPr>
          <w:rFonts w:ascii="Times New Roman" w:hAnsi="Times New Roman" w:cs="Times New Roman"/>
          <w:b/>
          <w:sz w:val="24"/>
          <w:szCs w:val="28"/>
          <w:lang w:val="en-US"/>
        </w:rPr>
        <w:t xml:space="preserve">RepeatMasker analysis of the </w:t>
      </w:r>
      <w:r w:rsidRPr="004C2E44">
        <w:rPr>
          <w:rFonts w:ascii="Times New Roman" w:hAnsi="Times New Roman" w:cs="Times New Roman"/>
          <w:b/>
          <w:i/>
          <w:sz w:val="24"/>
          <w:szCs w:val="28"/>
          <w:lang w:val="en-US"/>
        </w:rPr>
        <w:t>C. nemoralis</w:t>
      </w:r>
      <w:r w:rsidRPr="004C2E44">
        <w:rPr>
          <w:rFonts w:ascii="Times New Roman" w:hAnsi="Times New Roman" w:cs="Times New Roman"/>
          <w:b/>
          <w:sz w:val="24"/>
          <w:szCs w:val="28"/>
          <w:lang w:val="en-US"/>
        </w:rPr>
        <w:t xml:space="preserve"> genome.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83"/>
        <w:gridCol w:w="2090"/>
        <w:gridCol w:w="1985"/>
        <w:gridCol w:w="1417"/>
      </w:tblGrid>
      <w:tr w:rsidR="00361E81" w:rsidRPr="00470136" w:rsidTr="00B32349">
        <w:trPr>
          <w:trHeight w:val="324"/>
          <w:jc w:val="center"/>
        </w:trPr>
        <w:tc>
          <w:tcPr>
            <w:tcW w:w="2583" w:type="dxa"/>
            <w:noWrap/>
            <w:vAlign w:val="center"/>
          </w:tcPr>
          <w:p w:rsidR="00361E81" w:rsidRPr="00470136" w:rsidRDefault="00361E81" w:rsidP="00B32349">
            <w:pPr>
              <w:suppressLineNumbers/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Total genome length (bp)</w:t>
            </w:r>
          </w:p>
        </w:tc>
        <w:tc>
          <w:tcPr>
            <w:tcW w:w="5492" w:type="dxa"/>
            <w:gridSpan w:val="3"/>
            <w:noWrap/>
            <w:vAlign w:val="center"/>
          </w:tcPr>
          <w:p w:rsidR="00361E81" w:rsidRPr="00367995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367995">
              <w:rPr>
                <w:rFonts w:cstheme="minorHAnsi"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Cs/>
                <w:sz w:val="20"/>
                <w:szCs w:val="20"/>
              </w:rPr>
              <w:t>,</w:t>
            </w:r>
            <w:r w:rsidRPr="00367995">
              <w:rPr>
                <w:rFonts w:cstheme="minorHAnsi"/>
                <w:bCs/>
                <w:sz w:val="20"/>
                <w:szCs w:val="20"/>
              </w:rPr>
              <w:t>490</w:t>
            </w:r>
            <w:r>
              <w:rPr>
                <w:rFonts w:cstheme="minorHAnsi"/>
                <w:bCs/>
                <w:sz w:val="20"/>
                <w:szCs w:val="20"/>
              </w:rPr>
              <w:t>,</w:t>
            </w:r>
            <w:r w:rsidRPr="00367995">
              <w:rPr>
                <w:rFonts w:cstheme="minorHAnsi"/>
                <w:bCs/>
                <w:sz w:val="20"/>
                <w:szCs w:val="20"/>
              </w:rPr>
              <w:t>9</w:t>
            </w:r>
            <w:r>
              <w:rPr>
                <w:rFonts w:cstheme="minorHAnsi"/>
                <w:bCs/>
                <w:sz w:val="20"/>
                <w:szCs w:val="20"/>
              </w:rPr>
              <w:t>24,950</w:t>
            </w:r>
            <w:r w:rsidRPr="00367995">
              <w:rPr>
                <w:rFonts w:cstheme="minorHAnsi"/>
                <w:bCs/>
                <w:sz w:val="20"/>
                <w:szCs w:val="20"/>
              </w:rPr>
              <w:t xml:space="preserve"> b</w:t>
            </w:r>
            <w:r>
              <w:rPr>
                <w:rFonts w:cstheme="minorHAnsi"/>
                <w:bCs/>
                <w:sz w:val="20"/>
                <w:szCs w:val="20"/>
              </w:rPr>
              <w:t>p</w:t>
            </w:r>
          </w:p>
        </w:tc>
      </w:tr>
      <w:tr w:rsidR="00361E81" w:rsidRPr="00470136" w:rsidTr="00B32349">
        <w:trPr>
          <w:trHeight w:val="324"/>
          <w:jc w:val="center"/>
        </w:trPr>
        <w:tc>
          <w:tcPr>
            <w:tcW w:w="2583" w:type="dxa"/>
            <w:noWrap/>
            <w:vAlign w:val="center"/>
          </w:tcPr>
          <w:p w:rsidR="00361E81" w:rsidRPr="00470136" w:rsidRDefault="00361E81" w:rsidP="00B32349">
            <w:pPr>
              <w:suppressLineNumbers/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GC level</w:t>
            </w:r>
          </w:p>
        </w:tc>
        <w:tc>
          <w:tcPr>
            <w:tcW w:w="5492" w:type="dxa"/>
            <w:gridSpan w:val="3"/>
            <w:vAlign w:val="center"/>
          </w:tcPr>
          <w:p w:rsidR="00361E81" w:rsidRPr="00367995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367995">
              <w:rPr>
                <w:rFonts w:cstheme="minorHAnsi"/>
                <w:bCs/>
                <w:sz w:val="20"/>
                <w:szCs w:val="20"/>
              </w:rPr>
              <w:t>41.25%</w:t>
            </w:r>
          </w:p>
        </w:tc>
      </w:tr>
      <w:tr w:rsidR="00361E81" w:rsidRPr="00470136" w:rsidTr="00B32349">
        <w:trPr>
          <w:trHeight w:val="324"/>
          <w:jc w:val="center"/>
        </w:trPr>
        <w:tc>
          <w:tcPr>
            <w:tcW w:w="2583" w:type="dxa"/>
            <w:noWrap/>
            <w:vAlign w:val="center"/>
          </w:tcPr>
          <w:p w:rsidR="00361E81" w:rsidRPr="00470136" w:rsidRDefault="00361E81" w:rsidP="00B32349">
            <w:pPr>
              <w:suppressLineNumbers/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Bases masked</w:t>
            </w:r>
          </w:p>
        </w:tc>
        <w:tc>
          <w:tcPr>
            <w:tcW w:w="4075" w:type="dxa"/>
            <w:gridSpan w:val="2"/>
            <w:vAlign w:val="center"/>
          </w:tcPr>
          <w:p w:rsidR="00361E81" w:rsidRPr="00367995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367995">
              <w:rPr>
                <w:rFonts w:cstheme="minorHAnsi"/>
                <w:bCs/>
                <w:sz w:val="20"/>
                <w:szCs w:val="20"/>
              </w:rPr>
              <w:t>2,667,955,916</w:t>
            </w:r>
          </w:p>
        </w:tc>
        <w:tc>
          <w:tcPr>
            <w:tcW w:w="1417" w:type="dxa"/>
            <w:noWrap/>
            <w:vAlign w:val="center"/>
          </w:tcPr>
          <w:p w:rsidR="00361E81" w:rsidRPr="00367995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76.42</w:t>
            </w:r>
            <w:r w:rsidRPr="00367995">
              <w:rPr>
                <w:rFonts w:cstheme="minorHAnsi"/>
                <w:bCs/>
                <w:sz w:val="20"/>
                <w:szCs w:val="20"/>
              </w:rPr>
              <w:t>%</w:t>
            </w:r>
          </w:p>
        </w:tc>
      </w:tr>
      <w:tr w:rsidR="00361E81" w:rsidRPr="00470136" w:rsidTr="00B32349">
        <w:trPr>
          <w:trHeight w:val="324"/>
          <w:jc w:val="center"/>
        </w:trPr>
        <w:tc>
          <w:tcPr>
            <w:tcW w:w="8075" w:type="dxa"/>
            <w:gridSpan w:val="4"/>
            <w:noWrap/>
            <w:vAlign w:val="center"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61E81" w:rsidRPr="00470136" w:rsidTr="00B32349">
        <w:trPr>
          <w:trHeight w:val="324"/>
          <w:jc w:val="center"/>
        </w:trPr>
        <w:tc>
          <w:tcPr>
            <w:tcW w:w="2583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70136">
              <w:rPr>
                <w:rFonts w:cstheme="minorHAnsi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2090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470136">
              <w:rPr>
                <w:rFonts w:cstheme="minorHAnsi"/>
                <w:b/>
                <w:bCs/>
                <w:sz w:val="20"/>
                <w:szCs w:val="20"/>
              </w:rPr>
              <w:t>Number of elements</w:t>
            </w:r>
            <w:r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85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470136">
              <w:rPr>
                <w:rFonts w:cstheme="minorHAnsi"/>
                <w:b/>
                <w:bCs/>
                <w:sz w:val="20"/>
                <w:szCs w:val="20"/>
              </w:rPr>
              <w:t>Length (bp)</w:t>
            </w:r>
          </w:p>
        </w:tc>
        <w:tc>
          <w:tcPr>
            <w:tcW w:w="1417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470136">
              <w:rPr>
                <w:rFonts w:cstheme="minorHAnsi"/>
                <w:b/>
                <w:bCs/>
                <w:sz w:val="20"/>
                <w:szCs w:val="20"/>
              </w:rPr>
              <w:t>Sequence (%)</w:t>
            </w:r>
          </w:p>
        </w:tc>
      </w:tr>
      <w:tr w:rsidR="00361E81" w:rsidRPr="00470136" w:rsidTr="00B32349">
        <w:trPr>
          <w:trHeight w:val="348"/>
          <w:jc w:val="center"/>
        </w:trPr>
        <w:tc>
          <w:tcPr>
            <w:tcW w:w="2583" w:type="dxa"/>
            <w:noWrap/>
            <w:vAlign w:val="center"/>
          </w:tcPr>
          <w:p w:rsidR="00361E81" w:rsidRPr="00470136" w:rsidRDefault="00361E81" w:rsidP="00B32349">
            <w:pPr>
              <w:suppressLineNumbers/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Retroelements</w:t>
            </w:r>
          </w:p>
        </w:tc>
        <w:tc>
          <w:tcPr>
            <w:tcW w:w="2090" w:type="dxa"/>
            <w:noWrap/>
            <w:vAlign w:val="center"/>
          </w:tcPr>
          <w:p w:rsidR="00361E81" w:rsidRPr="00B72341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72341">
              <w:rPr>
                <w:rFonts w:cstheme="minorHAnsi"/>
                <w:b/>
                <w:sz w:val="20"/>
                <w:szCs w:val="20"/>
              </w:rPr>
              <w:t>3,3</w:t>
            </w:r>
            <w:r>
              <w:rPr>
                <w:rFonts w:cstheme="minorHAnsi"/>
                <w:b/>
                <w:sz w:val="20"/>
                <w:szCs w:val="20"/>
              </w:rPr>
              <w:t>72</w:t>
            </w:r>
            <w:r w:rsidRPr="00B72341">
              <w:rPr>
                <w:rFonts w:cstheme="minorHAnsi"/>
                <w:b/>
                <w:sz w:val="20"/>
                <w:szCs w:val="20"/>
              </w:rPr>
              <w:t>,</w:t>
            </w:r>
            <w:r>
              <w:rPr>
                <w:rFonts w:cstheme="minorHAnsi"/>
                <w:b/>
                <w:sz w:val="20"/>
                <w:szCs w:val="20"/>
              </w:rPr>
              <w:t>460</w:t>
            </w:r>
          </w:p>
        </w:tc>
        <w:tc>
          <w:tcPr>
            <w:tcW w:w="1985" w:type="dxa"/>
            <w:noWrap/>
            <w:vAlign w:val="center"/>
          </w:tcPr>
          <w:p w:rsidR="00361E81" w:rsidRPr="00B72341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1,399</w:t>
            </w:r>
            <w:r w:rsidRPr="00B72341">
              <w:rPr>
                <w:rFonts w:cstheme="minorHAnsi"/>
                <w:b/>
                <w:sz w:val="20"/>
                <w:szCs w:val="20"/>
              </w:rPr>
              <w:t>,</w:t>
            </w:r>
            <w:r>
              <w:rPr>
                <w:rFonts w:cstheme="minorHAnsi"/>
                <w:b/>
                <w:sz w:val="20"/>
                <w:szCs w:val="20"/>
              </w:rPr>
              <w:t>286</w:t>
            </w:r>
            <w:r w:rsidRPr="00B72341">
              <w:rPr>
                <w:rFonts w:cstheme="minorHAnsi"/>
                <w:b/>
                <w:sz w:val="20"/>
                <w:szCs w:val="20"/>
              </w:rPr>
              <w:t>,2</w:t>
            </w:r>
            <w:r>
              <w:rPr>
                <w:rFonts w:cstheme="minorHAnsi"/>
                <w:b/>
                <w:sz w:val="20"/>
                <w:szCs w:val="20"/>
              </w:rPr>
              <w:t>64</w:t>
            </w:r>
          </w:p>
        </w:tc>
        <w:tc>
          <w:tcPr>
            <w:tcW w:w="1417" w:type="dxa"/>
            <w:noWrap/>
            <w:vAlign w:val="center"/>
          </w:tcPr>
          <w:p w:rsidR="00361E81" w:rsidRPr="00B72341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40.08</w:t>
            </w:r>
          </w:p>
        </w:tc>
      </w:tr>
      <w:tr w:rsidR="00361E81" w:rsidRPr="00470136" w:rsidTr="00B32349">
        <w:trPr>
          <w:trHeight w:val="348"/>
          <w:jc w:val="center"/>
        </w:trPr>
        <w:tc>
          <w:tcPr>
            <w:tcW w:w="2583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Pr="00470136">
              <w:rPr>
                <w:rFonts w:cstheme="minorHAnsi"/>
                <w:b/>
                <w:bCs/>
                <w:sz w:val="20"/>
                <w:szCs w:val="20"/>
              </w:rPr>
              <w:t>SINEs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90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342,120</w:t>
            </w:r>
          </w:p>
        </w:tc>
        <w:tc>
          <w:tcPr>
            <w:tcW w:w="1985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46,841,651</w:t>
            </w:r>
          </w:p>
        </w:tc>
        <w:tc>
          <w:tcPr>
            <w:tcW w:w="1417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470136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.34</w:t>
            </w:r>
          </w:p>
        </w:tc>
      </w:tr>
      <w:tr w:rsidR="00361E81" w:rsidRPr="00470136" w:rsidTr="00B32349">
        <w:trPr>
          <w:trHeight w:val="348"/>
          <w:jc w:val="center"/>
        </w:trPr>
        <w:tc>
          <w:tcPr>
            <w:tcW w:w="2583" w:type="dxa"/>
            <w:noWrap/>
            <w:vAlign w:val="center"/>
          </w:tcPr>
          <w:p w:rsidR="00361E81" w:rsidRPr="00470136" w:rsidRDefault="00361E81" w:rsidP="00B32349">
            <w:pPr>
              <w:suppressLineNumbers/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cstheme="minorHAnsi"/>
                <w:bCs/>
                <w:sz w:val="20"/>
                <w:szCs w:val="20"/>
              </w:rPr>
              <w:t>Penelope</w:t>
            </w:r>
          </w:p>
        </w:tc>
        <w:tc>
          <w:tcPr>
            <w:tcW w:w="2090" w:type="dxa"/>
            <w:noWrap/>
            <w:vAlign w:val="center"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88,259</w:t>
            </w:r>
          </w:p>
        </w:tc>
        <w:tc>
          <w:tcPr>
            <w:tcW w:w="1985" w:type="dxa"/>
            <w:noWrap/>
            <w:vAlign w:val="center"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27,930,778</w:t>
            </w:r>
          </w:p>
        </w:tc>
        <w:tc>
          <w:tcPr>
            <w:tcW w:w="1417" w:type="dxa"/>
            <w:noWrap/>
            <w:vAlign w:val="center"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0.80</w:t>
            </w:r>
          </w:p>
        </w:tc>
      </w:tr>
      <w:tr w:rsidR="00361E81" w:rsidRPr="00470136" w:rsidTr="00B32349">
        <w:trPr>
          <w:trHeight w:val="348"/>
          <w:jc w:val="center"/>
        </w:trPr>
        <w:tc>
          <w:tcPr>
            <w:tcW w:w="2583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Pr="00470136">
              <w:rPr>
                <w:rFonts w:cstheme="minorHAnsi"/>
                <w:b/>
                <w:bCs/>
                <w:sz w:val="20"/>
                <w:szCs w:val="20"/>
              </w:rPr>
              <w:t>LINEs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90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2,820,864</w:t>
            </w:r>
          </w:p>
        </w:tc>
        <w:tc>
          <w:tcPr>
            <w:tcW w:w="1985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1,065,797,007</w:t>
            </w:r>
          </w:p>
        </w:tc>
        <w:tc>
          <w:tcPr>
            <w:tcW w:w="1417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30.53</w:t>
            </w:r>
          </w:p>
        </w:tc>
      </w:tr>
      <w:tr w:rsidR="00361E81" w:rsidRPr="00470136" w:rsidTr="00B32349">
        <w:trPr>
          <w:trHeight w:val="312"/>
          <w:jc w:val="center"/>
        </w:trPr>
        <w:tc>
          <w:tcPr>
            <w:tcW w:w="2583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 xml:space="preserve">      </w:t>
            </w:r>
            <w:r w:rsidRPr="00722458">
              <w:rPr>
                <w:rFonts w:cstheme="minorHAnsi"/>
                <w:sz w:val="20"/>
                <w:szCs w:val="28"/>
                <w:lang w:val="en-US"/>
              </w:rPr>
              <w:t xml:space="preserve">RTE/Bov-B  </w:t>
            </w:r>
          </w:p>
        </w:tc>
        <w:tc>
          <w:tcPr>
            <w:tcW w:w="2090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722458">
              <w:rPr>
                <w:rFonts w:cstheme="minorHAnsi"/>
                <w:sz w:val="20"/>
                <w:szCs w:val="28"/>
                <w:lang w:val="en-US"/>
              </w:rPr>
              <w:t>1</w:t>
            </w:r>
            <w:r>
              <w:rPr>
                <w:rFonts w:cstheme="minorHAnsi"/>
                <w:sz w:val="20"/>
                <w:szCs w:val="28"/>
                <w:lang w:val="en-US"/>
              </w:rPr>
              <w:t>,</w:t>
            </w:r>
            <w:r w:rsidRPr="00722458">
              <w:rPr>
                <w:rFonts w:cstheme="minorHAnsi"/>
                <w:sz w:val="20"/>
                <w:szCs w:val="28"/>
                <w:lang w:val="en-US"/>
              </w:rPr>
              <w:t>922</w:t>
            </w:r>
            <w:r>
              <w:rPr>
                <w:rFonts w:cstheme="minorHAnsi"/>
                <w:sz w:val="20"/>
                <w:szCs w:val="28"/>
                <w:lang w:val="en-US"/>
              </w:rPr>
              <w:t>,</w:t>
            </w:r>
            <w:r w:rsidRPr="00722458">
              <w:rPr>
                <w:rFonts w:cstheme="minorHAnsi"/>
                <w:sz w:val="20"/>
                <w:szCs w:val="28"/>
                <w:lang w:val="en-US"/>
              </w:rPr>
              <w:t>793</w:t>
            </w:r>
          </w:p>
        </w:tc>
        <w:tc>
          <w:tcPr>
            <w:tcW w:w="1985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722458">
              <w:rPr>
                <w:rFonts w:cstheme="minorHAnsi"/>
                <w:sz w:val="20"/>
                <w:szCs w:val="28"/>
                <w:lang w:val="en-US"/>
              </w:rPr>
              <w:t>657</w:t>
            </w:r>
            <w:r>
              <w:rPr>
                <w:rFonts w:cstheme="minorHAnsi"/>
                <w:sz w:val="20"/>
                <w:szCs w:val="28"/>
                <w:lang w:val="en-US"/>
              </w:rPr>
              <w:t>,</w:t>
            </w:r>
            <w:r w:rsidRPr="00722458">
              <w:rPr>
                <w:rFonts w:cstheme="minorHAnsi"/>
                <w:sz w:val="20"/>
                <w:szCs w:val="28"/>
                <w:lang w:val="en-US"/>
              </w:rPr>
              <w:t>283</w:t>
            </w:r>
            <w:r>
              <w:rPr>
                <w:rFonts w:cstheme="minorHAnsi"/>
                <w:sz w:val="20"/>
                <w:szCs w:val="28"/>
                <w:lang w:val="en-US"/>
              </w:rPr>
              <w:t>,</w:t>
            </w:r>
            <w:r w:rsidRPr="00722458">
              <w:rPr>
                <w:rFonts w:cstheme="minorHAnsi"/>
                <w:sz w:val="20"/>
                <w:szCs w:val="28"/>
                <w:lang w:val="en-US"/>
              </w:rPr>
              <w:t>360</w:t>
            </w:r>
          </w:p>
        </w:tc>
        <w:tc>
          <w:tcPr>
            <w:tcW w:w="1417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18.83</w:t>
            </w:r>
          </w:p>
        </w:tc>
      </w:tr>
      <w:tr w:rsidR="00361E81" w:rsidRPr="00470136" w:rsidTr="00B32349">
        <w:trPr>
          <w:trHeight w:val="312"/>
          <w:jc w:val="center"/>
        </w:trPr>
        <w:tc>
          <w:tcPr>
            <w:tcW w:w="2583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 xml:space="preserve">      R1/LOA/Jockey</w:t>
            </w:r>
          </w:p>
        </w:tc>
        <w:tc>
          <w:tcPr>
            <w:tcW w:w="2090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378,298</w:t>
            </w:r>
          </w:p>
        </w:tc>
        <w:tc>
          <w:tcPr>
            <w:tcW w:w="1985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203,267,666</w:t>
            </w:r>
          </w:p>
        </w:tc>
        <w:tc>
          <w:tcPr>
            <w:tcW w:w="1417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5.82</w:t>
            </w:r>
          </w:p>
        </w:tc>
      </w:tr>
      <w:tr w:rsidR="00361E81" w:rsidRPr="00470136" w:rsidTr="00B32349">
        <w:trPr>
          <w:trHeight w:val="312"/>
          <w:jc w:val="center"/>
        </w:trPr>
        <w:tc>
          <w:tcPr>
            <w:tcW w:w="2583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 xml:space="preserve">      L2/CR1/Rex</w:t>
            </w:r>
          </w:p>
        </w:tc>
        <w:tc>
          <w:tcPr>
            <w:tcW w:w="2090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91,512</w:t>
            </w:r>
          </w:p>
        </w:tc>
        <w:tc>
          <w:tcPr>
            <w:tcW w:w="1985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44,303,678</w:t>
            </w:r>
          </w:p>
        </w:tc>
        <w:tc>
          <w:tcPr>
            <w:tcW w:w="1417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1.27</w:t>
            </w:r>
          </w:p>
        </w:tc>
      </w:tr>
      <w:tr w:rsidR="00361E81" w:rsidRPr="00470136" w:rsidTr="00B32349">
        <w:trPr>
          <w:trHeight w:val="312"/>
          <w:jc w:val="center"/>
        </w:trPr>
        <w:tc>
          <w:tcPr>
            <w:tcW w:w="2583" w:type="dxa"/>
            <w:noWrap/>
            <w:vAlign w:val="center"/>
          </w:tcPr>
          <w:p w:rsidR="00361E81" w:rsidRDefault="00361E81" w:rsidP="00B32349">
            <w:pPr>
              <w:suppressLineNumbers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 xml:space="preserve">      </w:t>
            </w:r>
            <w:r w:rsidRPr="00722458">
              <w:rPr>
                <w:rFonts w:cstheme="minorHAnsi"/>
                <w:sz w:val="20"/>
                <w:szCs w:val="28"/>
                <w:lang w:val="en-US"/>
              </w:rPr>
              <w:t>R2/R4/NeSL</w:t>
            </w:r>
          </w:p>
        </w:tc>
        <w:tc>
          <w:tcPr>
            <w:tcW w:w="2090" w:type="dxa"/>
            <w:noWrap/>
            <w:vAlign w:val="center"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722458">
              <w:rPr>
                <w:rFonts w:cstheme="minorHAnsi"/>
                <w:sz w:val="20"/>
                <w:szCs w:val="28"/>
                <w:lang w:val="en-US"/>
              </w:rPr>
              <w:t>15</w:t>
            </w:r>
            <w:r>
              <w:rPr>
                <w:rFonts w:cstheme="minorHAnsi"/>
                <w:sz w:val="20"/>
                <w:szCs w:val="28"/>
                <w:lang w:val="en-US"/>
              </w:rPr>
              <w:t>,</w:t>
            </w:r>
            <w:r w:rsidRPr="00722458">
              <w:rPr>
                <w:rFonts w:cstheme="minorHAnsi"/>
                <w:sz w:val="20"/>
                <w:szCs w:val="28"/>
                <w:lang w:val="en-US"/>
              </w:rPr>
              <w:t>845</w:t>
            </w:r>
          </w:p>
        </w:tc>
        <w:tc>
          <w:tcPr>
            <w:tcW w:w="1985" w:type="dxa"/>
            <w:noWrap/>
            <w:vAlign w:val="center"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 w:rsidRPr="00722458">
              <w:rPr>
                <w:rFonts w:cstheme="minorHAnsi"/>
                <w:sz w:val="20"/>
                <w:szCs w:val="28"/>
                <w:lang w:val="en-US"/>
              </w:rPr>
              <w:t>6</w:t>
            </w:r>
            <w:r>
              <w:rPr>
                <w:rFonts w:cstheme="minorHAnsi"/>
                <w:sz w:val="20"/>
                <w:szCs w:val="28"/>
                <w:lang w:val="en-US"/>
              </w:rPr>
              <w:t>,</w:t>
            </w:r>
            <w:r w:rsidRPr="00722458">
              <w:rPr>
                <w:rFonts w:cstheme="minorHAnsi"/>
                <w:sz w:val="20"/>
                <w:szCs w:val="28"/>
                <w:lang w:val="en-US"/>
              </w:rPr>
              <w:t>537</w:t>
            </w:r>
            <w:r>
              <w:rPr>
                <w:rFonts w:cstheme="minorHAnsi"/>
                <w:sz w:val="20"/>
                <w:szCs w:val="28"/>
                <w:lang w:val="en-US"/>
              </w:rPr>
              <w:t>,</w:t>
            </w:r>
            <w:r w:rsidRPr="00722458">
              <w:rPr>
                <w:rFonts w:cstheme="minorHAnsi"/>
                <w:sz w:val="20"/>
                <w:szCs w:val="28"/>
                <w:lang w:val="en-US"/>
              </w:rPr>
              <w:t>107</w:t>
            </w:r>
          </w:p>
        </w:tc>
        <w:tc>
          <w:tcPr>
            <w:tcW w:w="1417" w:type="dxa"/>
            <w:noWrap/>
            <w:vAlign w:val="center"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0.19</w:t>
            </w:r>
          </w:p>
        </w:tc>
      </w:tr>
      <w:tr w:rsidR="00361E81" w:rsidRPr="00470136" w:rsidTr="00B32349">
        <w:trPr>
          <w:trHeight w:val="312"/>
          <w:jc w:val="center"/>
        </w:trPr>
        <w:tc>
          <w:tcPr>
            <w:tcW w:w="2583" w:type="dxa"/>
            <w:noWrap/>
            <w:vAlign w:val="center"/>
          </w:tcPr>
          <w:p w:rsidR="00361E81" w:rsidRDefault="00361E81" w:rsidP="00B32349">
            <w:pPr>
              <w:suppressLineNumbers/>
              <w:spacing w:line="276" w:lineRule="auto"/>
              <w:rPr>
                <w:rFonts w:cstheme="minorHAnsi"/>
                <w:sz w:val="20"/>
                <w:szCs w:val="28"/>
                <w:lang w:val="en-US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 xml:space="preserve">      L1/CIN4</w:t>
            </w:r>
          </w:p>
        </w:tc>
        <w:tc>
          <w:tcPr>
            <w:tcW w:w="2090" w:type="dxa"/>
            <w:noWrap/>
            <w:vAlign w:val="center"/>
          </w:tcPr>
          <w:p w:rsidR="00361E81" w:rsidRPr="00722458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8"/>
                <w:lang w:val="en-US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567</w:t>
            </w:r>
          </w:p>
        </w:tc>
        <w:tc>
          <w:tcPr>
            <w:tcW w:w="1985" w:type="dxa"/>
            <w:noWrap/>
            <w:vAlign w:val="center"/>
          </w:tcPr>
          <w:p w:rsidR="00361E81" w:rsidRPr="00722458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8"/>
                <w:lang w:val="en-US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106,812</w:t>
            </w:r>
          </w:p>
        </w:tc>
        <w:tc>
          <w:tcPr>
            <w:tcW w:w="1417" w:type="dxa"/>
            <w:noWrap/>
            <w:vAlign w:val="center"/>
          </w:tcPr>
          <w:p w:rsidR="00361E81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8"/>
                <w:lang w:val="en-US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&lt;0.01</w:t>
            </w:r>
          </w:p>
        </w:tc>
      </w:tr>
      <w:tr w:rsidR="00361E81" w:rsidRPr="00470136" w:rsidTr="00B32349">
        <w:trPr>
          <w:trHeight w:val="348"/>
          <w:jc w:val="center"/>
        </w:trPr>
        <w:tc>
          <w:tcPr>
            <w:tcW w:w="2583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Pr="00470136">
              <w:rPr>
                <w:rFonts w:cstheme="minorHAnsi"/>
                <w:b/>
                <w:bCs/>
                <w:sz w:val="20"/>
                <w:szCs w:val="20"/>
              </w:rPr>
              <w:t>LTR elements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90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209,476</w:t>
            </w:r>
          </w:p>
        </w:tc>
        <w:tc>
          <w:tcPr>
            <w:tcW w:w="1985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286,647,606</w:t>
            </w:r>
          </w:p>
        </w:tc>
        <w:tc>
          <w:tcPr>
            <w:tcW w:w="1417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8.21</w:t>
            </w:r>
          </w:p>
        </w:tc>
      </w:tr>
      <w:tr w:rsidR="00361E81" w:rsidRPr="00470136" w:rsidTr="00B32349">
        <w:trPr>
          <w:trHeight w:val="312"/>
          <w:jc w:val="center"/>
        </w:trPr>
        <w:tc>
          <w:tcPr>
            <w:tcW w:w="2583" w:type="dxa"/>
            <w:noWrap/>
            <w:vAlign w:val="center"/>
          </w:tcPr>
          <w:p w:rsidR="00361E81" w:rsidRDefault="00361E81" w:rsidP="00B32349">
            <w:pPr>
              <w:suppressLineNumbers/>
              <w:spacing w:line="276" w:lineRule="auto"/>
              <w:rPr>
                <w:rFonts w:cstheme="minorHAnsi"/>
                <w:sz w:val="20"/>
                <w:szCs w:val="28"/>
                <w:lang w:val="en-US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 xml:space="preserve">      </w:t>
            </w:r>
            <w:r w:rsidRPr="00722458">
              <w:rPr>
                <w:rFonts w:cstheme="minorHAnsi"/>
                <w:sz w:val="20"/>
                <w:szCs w:val="28"/>
                <w:lang w:val="en-US"/>
              </w:rPr>
              <w:t>Gypsy/DIRS1</w:t>
            </w:r>
          </w:p>
        </w:tc>
        <w:tc>
          <w:tcPr>
            <w:tcW w:w="2090" w:type="dxa"/>
            <w:noWrap/>
            <w:vAlign w:val="center"/>
          </w:tcPr>
          <w:p w:rsidR="00361E81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8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153,922</w:t>
            </w:r>
          </w:p>
        </w:tc>
        <w:tc>
          <w:tcPr>
            <w:tcW w:w="1985" w:type="dxa"/>
            <w:noWrap/>
            <w:vAlign w:val="center"/>
          </w:tcPr>
          <w:p w:rsidR="00361E81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8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278,351,598</w:t>
            </w:r>
          </w:p>
        </w:tc>
        <w:tc>
          <w:tcPr>
            <w:tcW w:w="1417" w:type="dxa"/>
            <w:noWrap/>
            <w:vAlign w:val="center"/>
          </w:tcPr>
          <w:p w:rsidR="00361E81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8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7.97</w:t>
            </w:r>
          </w:p>
        </w:tc>
      </w:tr>
      <w:tr w:rsidR="00361E81" w:rsidRPr="00470136" w:rsidTr="00B32349">
        <w:trPr>
          <w:trHeight w:val="312"/>
          <w:jc w:val="center"/>
        </w:trPr>
        <w:tc>
          <w:tcPr>
            <w:tcW w:w="2583" w:type="dxa"/>
            <w:noWrap/>
            <w:vAlign w:val="center"/>
          </w:tcPr>
          <w:p w:rsidR="00361E81" w:rsidRPr="00470136" w:rsidRDefault="00361E81" w:rsidP="00B32349">
            <w:pPr>
              <w:suppressLineNumbers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Retroviral</w:t>
            </w:r>
          </w:p>
        </w:tc>
        <w:tc>
          <w:tcPr>
            <w:tcW w:w="2090" w:type="dxa"/>
            <w:noWrap/>
            <w:vAlign w:val="center"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25,408</w:t>
            </w:r>
          </w:p>
        </w:tc>
        <w:tc>
          <w:tcPr>
            <w:tcW w:w="1985" w:type="dxa"/>
            <w:noWrap/>
            <w:vAlign w:val="center"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1,683,511</w:t>
            </w:r>
          </w:p>
        </w:tc>
        <w:tc>
          <w:tcPr>
            <w:tcW w:w="1417" w:type="dxa"/>
            <w:noWrap/>
            <w:vAlign w:val="center"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0.05</w:t>
            </w:r>
          </w:p>
        </w:tc>
      </w:tr>
      <w:tr w:rsidR="00361E81" w:rsidRPr="00470136" w:rsidTr="00B32349">
        <w:trPr>
          <w:trHeight w:val="312"/>
          <w:jc w:val="center"/>
        </w:trPr>
        <w:tc>
          <w:tcPr>
            <w:tcW w:w="2583" w:type="dxa"/>
            <w:noWrap/>
            <w:vAlign w:val="center"/>
          </w:tcPr>
          <w:p w:rsidR="00361E81" w:rsidRPr="00470136" w:rsidRDefault="00361E81" w:rsidP="00B32349">
            <w:pPr>
              <w:suppressLineNumbers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BEL/Pao</w:t>
            </w:r>
          </w:p>
        </w:tc>
        <w:tc>
          <w:tcPr>
            <w:tcW w:w="2090" w:type="dxa"/>
            <w:noWrap/>
            <w:vAlign w:val="center"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2,694</w:t>
            </w:r>
          </w:p>
        </w:tc>
        <w:tc>
          <w:tcPr>
            <w:tcW w:w="1985" w:type="dxa"/>
            <w:noWrap/>
            <w:vAlign w:val="center"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334,881</w:t>
            </w:r>
          </w:p>
        </w:tc>
        <w:tc>
          <w:tcPr>
            <w:tcW w:w="1417" w:type="dxa"/>
            <w:noWrap/>
            <w:vAlign w:val="center"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0.01</w:t>
            </w:r>
          </w:p>
        </w:tc>
      </w:tr>
      <w:tr w:rsidR="00361E81" w:rsidRPr="00470136" w:rsidTr="00B32349">
        <w:trPr>
          <w:trHeight w:val="312"/>
          <w:jc w:val="center"/>
        </w:trPr>
        <w:tc>
          <w:tcPr>
            <w:tcW w:w="2583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DNA transposons:</w:t>
            </w:r>
          </w:p>
        </w:tc>
        <w:tc>
          <w:tcPr>
            <w:tcW w:w="2090" w:type="dxa"/>
            <w:noWrap/>
            <w:vAlign w:val="center"/>
            <w:hideMark/>
          </w:tcPr>
          <w:p w:rsidR="00361E81" w:rsidRPr="00B72341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72341">
              <w:rPr>
                <w:rFonts w:cstheme="minorHAnsi"/>
                <w:b/>
                <w:sz w:val="20"/>
                <w:szCs w:val="20"/>
              </w:rPr>
              <w:t>443,363</w:t>
            </w:r>
          </w:p>
        </w:tc>
        <w:tc>
          <w:tcPr>
            <w:tcW w:w="1985" w:type="dxa"/>
            <w:noWrap/>
            <w:vAlign w:val="center"/>
            <w:hideMark/>
          </w:tcPr>
          <w:p w:rsidR="00361E81" w:rsidRPr="00B72341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72341">
              <w:rPr>
                <w:rFonts w:cstheme="minorHAnsi"/>
                <w:b/>
                <w:sz w:val="20"/>
                <w:szCs w:val="20"/>
              </w:rPr>
              <w:t>157,640,040</w:t>
            </w:r>
          </w:p>
        </w:tc>
        <w:tc>
          <w:tcPr>
            <w:tcW w:w="1417" w:type="dxa"/>
            <w:noWrap/>
            <w:vAlign w:val="center"/>
            <w:hideMark/>
          </w:tcPr>
          <w:p w:rsidR="00361E81" w:rsidRPr="00B72341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72341">
              <w:rPr>
                <w:rFonts w:cstheme="minorHAnsi"/>
                <w:b/>
                <w:sz w:val="20"/>
                <w:szCs w:val="20"/>
              </w:rPr>
              <w:t>4.52</w:t>
            </w:r>
          </w:p>
        </w:tc>
      </w:tr>
      <w:tr w:rsidR="00361E81" w:rsidRPr="00470136" w:rsidTr="00B32349">
        <w:trPr>
          <w:trHeight w:val="312"/>
          <w:jc w:val="center"/>
        </w:trPr>
        <w:tc>
          <w:tcPr>
            <w:tcW w:w="2583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 xml:space="preserve">      </w:t>
            </w:r>
            <w:r w:rsidRPr="002D4477">
              <w:rPr>
                <w:rFonts w:cstheme="minorHAnsi"/>
                <w:sz w:val="20"/>
                <w:szCs w:val="28"/>
                <w:lang w:val="en-US"/>
              </w:rPr>
              <w:t>Tc1-IS630-Pogo</w:t>
            </w:r>
          </w:p>
        </w:tc>
        <w:tc>
          <w:tcPr>
            <w:tcW w:w="2090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162,488</w:t>
            </w:r>
          </w:p>
        </w:tc>
        <w:tc>
          <w:tcPr>
            <w:tcW w:w="1985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58,611,608</w:t>
            </w:r>
          </w:p>
        </w:tc>
        <w:tc>
          <w:tcPr>
            <w:tcW w:w="1417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1.68</w:t>
            </w:r>
          </w:p>
        </w:tc>
      </w:tr>
      <w:tr w:rsidR="00361E81" w:rsidRPr="00470136" w:rsidTr="00B32349">
        <w:trPr>
          <w:trHeight w:val="312"/>
          <w:jc w:val="center"/>
        </w:trPr>
        <w:tc>
          <w:tcPr>
            <w:tcW w:w="2583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 xml:space="preserve">      </w:t>
            </w:r>
            <w:r w:rsidRPr="00722458">
              <w:rPr>
                <w:rFonts w:cstheme="minorHAnsi"/>
                <w:sz w:val="20"/>
                <w:szCs w:val="28"/>
                <w:lang w:val="en-US"/>
              </w:rPr>
              <w:t>hobo-Activator</w:t>
            </w:r>
          </w:p>
        </w:tc>
        <w:tc>
          <w:tcPr>
            <w:tcW w:w="2090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147,068</w:t>
            </w:r>
          </w:p>
        </w:tc>
        <w:tc>
          <w:tcPr>
            <w:tcW w:w="1985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50,294,093</w:t>
            </w:r>
          </w:p>
        </w:tc>
        <w:tc>
          <w:tcPr>
            <w:tcW w:w="1417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8"/>
                <w:lang w:val="en-US"/>
              </w:rPr>
              <w:t>1.44</w:t>
            </w:r>
          </w:p>
        </w:tc>
      </w:tr>
      <w:tr w:rsidR="00361E81" w:rsidRPr="00470136" w:rsidTr="00B32349">
        <w:trPr>
          <w:trHeight w:val="312"/>
          <w:jc w:val="center"/>
        </w:trPr>
        <w:tc>
          <w:tcPr>
            <w:tcW w:w="2583" w:type="dxa"/>
            <w:noWrap/>
            <w:vAlign w:val="center"/>
          </w:tcPr>
          <w:p w:rsidR="00361E81" w:rsidRPr="00470136" w:rsidRDefault="00361E81" w:rsidP="00B32349">
            <w:pPr>
              <w:suppressLineNumbers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PiggyBac</w:t>
            </w:r>
          </w:p>
        </w:tc>
        <w:tc>
          <w:tcPr>
            <w:tcW w:w="2090" w:type="dxa"/>
            <w:noWrap/>
            <w:vAlign w:val="center"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7,768</w:t>
            </w:r>
          </w:p>
        </w:tc>
        <w:tc>
          <w:tcPr>
            <w:tcW w:w="1985" w:type="dxa"/>
            <w:noWrap/>
            <w:vAlign w:val="center"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3,397,486</w:t>
            </w:r>
          </w:p>
        </w:tc>
        <w:tc>
          <w:tcPr>
            <w:tcW w:w="1417" w:type="dxa"/>
            <w:noWrap/>
            <w:vAlign w:val="center"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0.10</w:t>
            </w:r>
          </w:p>
        </w:tc>
      </w:tr>
      <w:tr w:rsidR="00361E81" w:rsidRPr="00470136" w:rsidTr="00B32349">
        <w:trPr>
          <w:trHeight w:val="312"/>
          <w:jc w:val="center"/>
        </w:trPr>
        <w:tc>
          <w:tcPr>
            <w:tcW w:w="2583" w:type="dxa"/>
            <w:noWrap/>
            <w:vAlign w:val="center"/>
          </w:tcPr>
          <w:p w:rsidR="00361E81" w:rsidRPr="00470136" w:rsidRDefault="00361E81" w:rsidP="00B32349">
            <w:pPr>
              <w:suppressLineNumbers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Tourist/Harbinger</w:t>
            </w:r>
          </w:p>
        </w:tc>
        <w:tc>
          <w:tcPr>
            <w:tcW w:w="2090" w:type="dxa"/>
            <w:noWrap/>
            <w:vAlign w:val="center"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8,622</w:t>
            </w:r>
          </w:p>
        </w:tc>
        <w:tc>
          <w:tcPr>
            <w:tcW w:w="1985" w:type="dxa"/>
            <w:noWrap/>
            <w:vAlign w:val="center"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746,053</w:t>
            </w:r>
          </w:p>
        </w:tc>
        <w:tc>
          <w:tcPr>
            <w:tcW w:w="1417" w:type="dxa"/>
            <w:noWrap/>
            <w:vAlign w:val="center"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0.02</w:t>
            </w:r>
          </w:p>
        </w:tc>
      </w:tr>
      <w:tr w:rsidR="00361E81" w:rsidRPr="00470136" w:rsidTr="00B32349">
        <w:trPr>
          <w:trHeight w:val="312"/>
          <w:jc w:val="center"/>
        </w:trPr>
        <w:tc>
          <w:tcPr>
            <w:tcW w:w="2583" w:type="dxa"/>
            <w:noWrap/>
            <w:vAlign w:val="center"/>
          </w:tcPr>
          <w:p w:rsidR="00361E81" w:rsidRPr="00470136" w:rsidRDefault="00361E81" w:rsidP="00B32349">
            <w:pPr>
              <w:suppressLineNumbers/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Unclassified</w:t>
            </w:r>
          </w:p>
        </w:tc>
        <w:tc>
          <w:tcPr>
            <w:tcW w:w="2090" w:type="dxa"/>
            <w:noWrap/>
            <w:vAlign w:val="center"/>
          </w:tcPr>
          <w:p w:rsidR="00361E81" w:rsidRPr="00B72341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72341">
              <w:rPr>
                <w:rFonts w:cstheme="minorHAnsi"/>
                <w:b/>
                <w:sz w:val="20"/>
                <w:szCs w:val="20"/>
              </w:rPr>
              <w:t>4,400,828</w:t>
            </w:r>
          </w:p>
        </w:tc>
        <w:tc>
          <w:tcPr>
            <w:tcW w:w="1985" w:type="dxa"/>
            <w:noWrap/>
            <w:vAlign w:val="center"/>
          </w:tcPr>
          <w:p w:rsidR="00361E81" w:rsidRPr="00B72341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72341">
              <w:rPr>
                <w:rFonts w:cstheme="minorHAnsi"/>
                <w:b/>
                <w:sz w:val="20"/>
                <w:szCs w:val="20"/>
              </w:rPr>
              <w:t>924,623,525</w:t>
            </w:r>
          </w:p>
        </w:tc>
        <w:tc>
          <w:tcPr>
            <w:tcW w:w="1417" w:type="dxa"/>
            <w:noWrap/>
            <w:vAlign w:val="center"/>
          </w:tcPr>
          <w:p w:rsidR="00361E81" w:rsidRPr="00B72341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72341">
              <w:rPr>
                <w:rFonts w:cstheme="minorHAnsi"/>
                <w:b/>
                <w:sz w:val="20"/>
                <w:szCs w:val="20"/>
              </w:rPr>
              <w:t>26.49</w:t>
            </w:r>
          </w:p>
        </w:tc>
      </w:tr>
      <w:tr w:rsidR="00361E81" w:rsidRPr="00470136" w:rsidTr="00B32349">
        <w:trPr>
          <w:trHeight w:val="312"/>
          <w:jc w:val="center"/>
        </w:trPr>
        <w:tc>
          <w:tcPr>
            <w:tcW w:w="4673" w:type="dxa"/>
            <w:gridSpan w:val="2"/>
            <w:noWrap/>
            <w:vAlign w:val="center"/>
          </w:tcPr>
          <w:p w:rsidR="00361E81" w:rsidRPr="00470136" w:rsidRDefault="00361E81" w:rsidP="00B32349">
            <w:pPr>
              <w:suppressLineNumbers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70136">
              <w:rPr>
                <w:rFonts w:cstheme="minorHAnsi"/>
                <w:b/>
                <w:bCs/>
                <w:sz w:val="20"/>
                <w:szCs w:val="20"/>
              </w:rPr>
              <w:t>Total interspersed repeats</w:t>
            </w:r>
          </w:p>
        </w:tc>
        <w:tc>
          <w:tcPr>
            <w:tcW w:w="1985" w:type="dxa"/>
            <w:noWrap/>
            <w:vAlign w:val="center"/>
          </w:tcPr>
          <w:p w:rsidR="00361E81" w:rsidRPr="00B72341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B72341">
              <w:rPr>
                <w:rFonts w:cstheme="minorHAnsi"/>
                <w:b/>
                <w:sz w:val="20"/>
                <w:szCs w:val="20"/>
              </w:rPr>
              <w:t>2,4</w:t>
            </w:r>
            <w:r>
              <w:rPr>
                <w:rFonts w:cstheme="minorHAnsi"/>
                <w:b/>
                <w:sz w:val="20"/>
                <w:szCs w:val="20"/>
              </w:rPr>
              <w:t>81</w:t>
            </w:r>
            <w:r w:rsidRPr="00B72341">
              <w:rPr>
                <w:rFonts w:cstheme="minorHAnsi"/>
                <w:b/>
                <w:sz w:val="20"/>
                <w:szCs w:val="20"/>
              </w:rPr>
              <w:t>,</w:t>
            </w:r>
            <w:r>
              <w:rPr>
                <w:rFonts w:cstheme="minorHAnsi"/>
                <w:b/>
                <w:sz w:val="20"/>
                <w:szCs w:val="20"/>
              </w:rPr>
              <w:t>549</w:t>
            </w:r>
            <w:r w:rsidRPr="00B72341">
              <w:rPr>
                <w:rFonts w:cstheme="minorHAnsi"/>
                <w:b/>
                <w:sz w:val="20"/>
                <w:szCs w:val="20"/>
              </w:rPr>
              <w:t>,82</w:t>
            </w: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Pr="00B72341">
              <w:rPr>
                <w:rFonts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361E81" w:rsidRPr="00B72341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71.09</w:t>
            </w:r>
          </w:p>
        </w:tc>
      </w:tr>
      <w:tr w:rsidR="00361E81" w:rsidRPr="00470136" w:rsidTr="00B32349">
        <w:trPr>
          <w:trHeight w:val="288"/>
          <w:jc w:val="center"/>
        </w:trPr>
        <w:tc>
          <w:tcPr>
            <w:tcW w:w="2583" w:type="dxa"/>
            <w:vAlign w:val="center"/>
          </w:tcPr>
          <w:p w:rsidR="00361E81" w:rsidRPr="00470136" w:rsidRDefault="00361E81" w:rsidP="00B32349">
            <w:pPr>
              <w:suppressLineNumbers/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361E81" w:rsidRPr="00470136" w:rsidTr="00B32349">
        <w:trPr>
          <w:trHeight w:val="312"/>
          <w:jc w:val="center"/>
        </w:trPr>
        <w:tc>
          <w:tcPr>
            <w:tcW w:w="2583" w:type="dxa"/>
            <w:noWrap/>
            <w:vAlign w:val="center"/>
            <w:hideMark/>
          </w:tcPr>
          <w:p w:rsidR="00361E81" w:rsidRPr="00ED7B0C" w:rsidRDefault="00361E81" w:rsidP="00B32349">
            <w:pPr>
              <w:suppressLineNumbers/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ED7B0C">
              <w:rPr>
                <w:rFonts w:cstheme="minorHAnsi"/>
                <w:bCs/>
                <w:sz w:val="20"/>
                <w:szCs w:val="20"/>
              </w:rPr>
              <w:t>Small RNA</w:t>
            </w:r>
          </w:p>
        </w:tc>
        <w:tc>
          <w:tcPr>
            <w:tcW w:w="2090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444,489</w:t>
            </w:r>
          </w:p>
        </w:tc>
        <w:tc>
          <w:tcPr>
            <w:tcW w:w="1985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71,786,395</w:t>
            </w:r>
          </w:p>
        </w:tc>
        <w:tc>
          <w:tcPr>
            <w:tcW w:w="1417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2.06</w:t>
            </w:r>
          </w:p>
        </w:tc>
      </w:tr>
      <w:tr w:rsidR="00361E81" w:rsidRPr="00470136" w:rsidTr="00B32349">
        <w:trPr>
          <w:trHeight w:val="312"/>
          <w:jc w:val="center"/>
        </w:trPr>
        <w:tc>
          <w:tcPr>
            <w:tcW w:w="2583" w:type="dxa"/>
            <w:noWrap/>
            <w:vAlign w:val="center"/>
            <w:hideMark/>
          </w:tcPr>
          <w:p w:rsidR="00361E81" w:rsidRPr="00ED7B0C" w:rsidRDefault="00361E81" w:rsidP="00B32349">
            <w:pPr>
              <w:suppressLineNumbers/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ED7B0C">
              <w:rPr>
                <w:rFonts w:cstheme="minorHAnsi"/>
                <w:bCs/>
                <w:sz w:val="20"/>
                <w:szCs w:val="20"/>
              </w:rPr>
              <w:t>Satellites</w:t>
            </w:r>
          </w:p>
        </w:tc>
        <w:tc>
          <w:tcPr>
            <w:tcW w:w="2090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32,721</w:t>
            </w:r>
          </w:p>
        </w:tc>
        <w:tc>
          <w:tcPr>
            <w:tcW w:w="1985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9,713,785</w:t>
            </w:r>
          </w:p>
        </w:tc>
        <w:tc>
          <w:tcPr>
            <w:tcW w:w="1417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0.28</w:t>
            </w:r>
          </w:p>
        </w:tc>
      </w:tr>
      <w:tr w:rsidR="00361E81" w:rsidRPr="00470136" w:rsidTr="00B32349">
        <w:trPr>
          <w:trHeight w:val="312"/>
          <w:jc w:val="center"/>
        </w:trPr>
        <w:tc>
          <w:tcPr>
            <w:tcW w:w="2583" w:type="dxa"/>
            <w:noWrap/>
            <w:vAlign w:val="center"/>
            <w:hideMark/>
          </w:tcPr>
          <w:p w:rsidR="00361E81" w:rsidRPr="00ED7B0C" w:rsidRDefault="00361E81" w:rsidP="00B32349">
            <w:pPr>
              <w:suppressLineNumbers/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ED7B0C">
              <w:rPr>
                <w:rFonts w:cstheme="minorHAnsi"/>
                <w:bCs/>
                <w:sz w:val="20"/>
                <w:szCs w:val="20"/>
              </w:rPr>
              <w:t>Simple repeats</w:t>
            </w:r>
          </w:p>
        </w:tc>
        <w:tc>
          <w:tcPr>
            <w:tcW w:w="2090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1,181,948</w:t>
            </w:r>
          </w:p>
        </w:tc>
        <w:tc>
          <w:tcPr>
            <w:tcW w:w="1985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131,714,344</w:t>
            </w:r>
          </w:p>
        </w:tc>
        <w:tc>
          <w:tcPr>
            <w:tcW w:w="1417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3.77</w:t>
            </w:r>
          </w:p>
        </w:tc>
      </w:tr>
      <w:tr w:rsidR="00361E81" w:rsidRPr="00470136" w:rsidTr="00B32349">
        <w:trPr>
          <w:trHeight w:val="312"/>
          <w:jc w:val="center"/>
        </w:trPr>
        <w:tc>
          <w:tcPr>
            <w:tcW w:w="2583" w:type="dxa"/>
            <w:noWrap/>
            <w:vAlign w:val="center"/>
            <w:hideMark/>
          </w:tcPr>
          <w:p w:rsidR="00361E81" w:rsidRPr="00ED7B0C" w:rsidRDefault="00361E81" w:rsidP="00B32349">
            <w:pPr>
              <w:suppressLineNumbers/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ED7B0C">
              <w:rPr>
                <w:rFonts w:cstheme="minorHAnsi"/>
                <w:bCs/>
                <w:sz w:val="20"/>
                <w:szCs w:val="20"/>
              </w:rPr>
              <w:t>Low complexity</w:t>
            </w:r>
          </w:p>
        </w:tc>
        <w:tc>
          <w:tcPr>
            <w:tcW w:w="2090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53,145</w:t>
            </w:r>
          </w:p>
        </w:tc>
        <w:tc>
          <w:tcPr>
            <w:tcW w:w="1985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10,209,586</w:t>
            </w:r>
          </w:p>
        </w:tc>
        <w:tc>
          <w:tcPr>
            <w:tcW w:w="1417" w:type="dxa"/>
            <w:noWrap/>
            <w:vAlign w:val="center"/>
            <w:hideMark/>
          </w:tcPr>
          <w:p w:rsidR="00361E81" w:rsidRPr="00470136" w:rsidRDefault="00361E81" w:rsidP="00B32349">
            <w:pPr>
              <w:suppressLineNumbers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0.29</w:t>
            </w:r>
          </w:p>
        </w:tc>
      </w:tr>
    </w:tbl>
    <w:p w:rsidR="00361E81" w:rsidRDefault="00361E81" w:rsidP="00361E81">
      <w:pPr>
        <w:suppressLineNumbers/>
        <w:spacing w:after="0" w:line="276" w:lineRule="auto"/>
        <w:rPr>
          <w:rFonts w:ascii="Times New Roman" w:hAnsi="Times New Roman" w:cs="Times New Roman"/>
          <w:sz w:val="24"/>
          <w:szCs w:val="28"/>
          <w:lang w:val="en-US"/>
        </w:rPr>
      </w:pPr>
    </w:p>
    <w:p w:rsidR="00361E81" w:rsidRPr="00BF3561" w:rsidRDefault="00361E81" w:rsidP="00361E81">
      <w:pPr>
        <w:suppressLineNumbers/>
        <w:spacing w:after="0" w:line="276" w:lineRule="auto"/>
        <w:ind w:firstLine="72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* M</w:t>
      </w:r>
      <w:r w:rsidRPr="00D702DF">
        <w:rPr>
          <w:rFonts w:ascii="Times New Roman" w:hAnsi="Times New Roman" w:cs="Times New Roman"/>
          <w:sz w:val="24"/>
          <w:szCs w:val="28"/>
          <w:lang w:val="en-US"/>
        </w:rPr>
        <w:t>ost repeats fragmented by insertions or deletions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D702DF">
        <w:rPr>
          <w:rFonts w:ascii="Times New Roman" w:hAnsi="Times New Roman" w:cs="Times New Roman"/>
          <w:sz w:val="24"/>
          <w:szCs w:val="28"/>
          <w:lang w:val="en-US"/>
        </w:rPr>
        <w:t>have been counted as one element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</w:p>
    <w:p w:rsidR="007D7D71" w:rsidRDefault="004264D7"/>
    <w:sectPr w:rsidR="007D7D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2074533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7CE6" w:rsidRDefault="004264D7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</w:instrText>
        </w:r>
        <w:r>
          <w:instrText xml:space="preserve"> \* MERGEFORMAT </w:instrText>
        </w:r>
        <w:r>
          <w:rPr>
            <w:noProof w:val="0"/>
          </w:rPr>
          <w:fldChar w:fldCharType="separate"/>
        </w:r>
        <w:r>
          <w:t>3</w:t>
        </w:r>
        <w:r>
          <w:fldChar w:fldCharType="end"/>
        </w:r>
      </w:p>
    </w:sdtContent>
  </w:sdt>
  <w:p w:rsidR="00977CE6" w:rsidRDefault="004264D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81"/>
    <w:rsid w:val="001D4F5D"/>
    <w:rsid w:val="0031296D"/>
    <w:rsid w:val="00361E81"/>
    <w:rsid w:val="004264D7"/>
    <w:rsid w:val="005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7EB5"/>
  <w15:chartTrackingRefBased/>
  <w15:docId w15:val="{9A47F91E-678A-4E72-9367-28A4C68A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E81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1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E81"/>
    <w:rPr>
      <w:noProof/>
      <w:lang w:val="en-GB"/>
    </w:rPr>
  </w:style>
  <w:style w:type="table" w:styleId="TableGrid">
    <w:name w:val="Table Grid"/>
    <w:basedOn w:val="TableNormal"/>
    <w:uiPriority w:val="39"/>
    <w:rsid w:val="00361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Saenko, S.V.</dc:creator>
  <cp:keywords/>
  <dc:description/>
  <cp:lastModifiedBy>Saenko, S.V.</cp:lastModifiedBy>
  <cp:revision>1</cp:revision>
  <dcterms:created xsi:type="dcterms:W3CDTF">2020-12-03T15:11:00Z</dcterms:created>
  <dcterms:modified xsi:type="dcterms:W3CDTF">2020-12-03T15:24:00Z</dcterms:modified>
</cp:coreProperties>
</file>