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E5732" w:rsidRDefault="002E5732" w14:paraId="22C29516" wp14:textId="77777777">
      <w:pPr>
        <w:rPr>
          <w:rFonts w:eastAsia="Times New Roman" w:cs="Arial"/>
          <w:b/>
          <w:color w:val="000000"/>
        </w:rPr>
      </w:pPr>
      <w:r w:rsidRPr="002E5732">
        <w:rPr>
          <w:rFonts w:eastAsia="Times New Roman" w:cs="Arial"/>
          <w:b/>
          <w:color w:val="000000"/>
        </w:rPr>
        <w:t xml:space="preserve">Table </w:t>
      </w:r>
      <w:r w:rsidRPr="002E5732">
        <w:rPr>
          <w:rFonts w:eastAsia="Times New Roman" w:cs="Arial"/>
          <w:b/>
          <w:color w:val="000000"/>
        </w:rPr>
        <w:t>S</w:t>
      </w:r>
      <w:r w:rsidRPr="002E5732">
        <w:rPr>
          <w:rFonts w:eastAsia="Times New Roman" w:cs="Arial"/>
          <w:b/>
          <w:color w:val="000000"/>
        </w:rPr>
        <w:t>2: mutants with no effect on NUN</w:t>
      </w:r>
      <w:r w:rsidRPr="002E5732">
        <w:rPr>
          <w:rFonts w:eastAsia="Times New Roman" w:cs="Arial"/>
          <w:b/>
          <w:color w:val="000000"/>
        </w:rPr>
        <w:t xml:space="preserve"> </w:t>
      </w:r>
      <w:r w:rsidRPr="002E5732">
        <w:rPr>
          <w:rFonts w:eastAsia="Times New Roman" w:cs="Arial"/>
          <w:b/>
          <w:color w:val="000000"/>
        </w:rPr>
        <w:t>bodies</w:t>
      </w:r>
    </w:p>
    <w:p xmlns:wp14="http://schemas.microsoft.com/office/word/2010/wordml" w:rsidRPr="002E5732" w:rsidR="002E5732" w:rsidRDefault="002E5732" w14:paraId="672A6659" wp14:textId="77777777">
      <w:pPr>
        <w:rPr>
          <w:b/>
        </w:rPr>
      </w:pPr>
      <w:bookmarkStart w:name="_GoBack" w:id="0"/>
      <w:bookmarkEnd w:id="0"/>
    </w:p>
    <w:tbl>
      <w:tblPr>
        <w:tblW w:w="10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2130"/>
        <w:gridCol w:w="1260"/>
        <w:gridCol w:w="3960"/>
        <w:gridCol w:w="1725"/>
      </w:tblGrid>
      <w:tr xmlns:wp14="http://schemas.microsoft.com/office/word/2010/wordml" w:rsidRPr="002E5732" w:rsidR="002E5732" w:rsidTr="63807D44" w14:paraId="69D91268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E5732" w:rsidR="002E5732" w:rsidP="002B7DB9" w:rsidRDefault="002E5732" w14:paraId="1BD60FDB" wp14:textId="77777777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E5732">
              <w:rPr>
                <w:rFonts w:eastAsia="Times New Roman" w:cs="Arial"/>
                <w:b/>
                <w:bCs/>
                <w:color w:val="000000"/>
              </w:rPr>
              <w:t>gene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E5732" w:rsidR="002E5732" w:rsidP="002B7DB9" w:rsidRDefault="002E5732" w14:paraId="3D88E580" wp14:textId="77777777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E5732">
              <w:rPr>
                <w:rFonts w:eastAsia="Times New Roman" w:cs="Arial"/>
                <w:b/>
                <w:bCs/>
                <w:color w:val="000000"/>
              </w:rPr>
              <w:t>human ortholog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E5732" w:rsidR="002E5732" w:rsidP="002B7DB9" w:rsidRDefault="002E5732" w14:paraId="465A6C58" wp14:textId="77777777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E5732">
              <w:rPr>
                <w:rFonts w:eastAsia="Times New Roman" w:cs="Arial"/>
                <w:b/>
                <w:bCs/>
                <w:color w:val="000000"/>
              </w:rPr>
              <w:t>strain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E5732" w:rsidR="002E5732" w:rsidP="002B7DB9" w:rsidRDefault="002E5732" w14:paraId="2157E6EB" wp14:textId="77777777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E5732">
              <w:rPr>
                <w:rFonts w:eastAsia="Times New Roman" w:cs="Arial"/>
                <w:b/>
                <w:bCs/>
                <w:color w:val="000000"/>
              </w:rPr>
              <w:t>genotype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2E5732" w:rsidR="002E5732" w:rsidP="002B7DB9" w:rsidRDefault="002E5732" w14:paraId="0F4F2C0A" wp14:textId="77777777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E5732">
              <w:rPr>
                <w:rFonts w:eastAsia="Times New Roman" w:cs="Arial"/>
                <w:b/>
                <w:bCs/>
                <w:color w:val="000000"/>
              </w:rPr>
              <w:t>effect on NUN bodies</w:t>
            </w:r>
          </w:p>
        </w:tc>
      </w:tr>
      <w:tr xmlns:wp14="http://schemas.microsoft.com/office/word/2010/wordml" w:rsidRPr="002E5732" w:rsidR="002E5732" w:rsidTr="63807D44" w14:paraId="34133200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21440D2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fib-1*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2D9B413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FBL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8C0AC8F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VC1927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387EE02D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fib-1(ok2527) V/nT1 [qIs51] (IV;V)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3CD5941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1DCBC462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3BB1BE2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hpl-1 &amp; hpl-2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2A10A8C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HP1α, β and 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21BFD0C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OH14478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63807D44" w:rsidRDefault="002E5732" w14:paraId="7481FF4E" wp14:textId="75CEB4A7">
            <w:pPr>
              <w:jc w:val="center"/>
              <w:rPr>
                <w:rFonts w:eastAsia="Times New Roman" w:cs="Arial"/>
                <w:i w:val="1"/>
                <w:iCs w:val="1"/>
                <w:color w:val="000000"/>
              </w:rPr>
            </w:pPr>
            <w:r w:rsidRPr="63807D44" w:rsidR="63807D44">
              <w:rPr>
                <w:rFonts w:eastAsia="Times New Roman" w:cs="Arial"/>
                <w:i w:val="1"/>
                <w:iCs w:val="1"/>
                <w:color w:val="000000" w:themeColor="text1" w:themeTint="FF" w:themeShade="FF"/>
              </w:rPr>
              <w:t>hpl-2(tm1489) III; hpl-1(n4317) X; ntIs1; otIs348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4E7FFA6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3A346032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128A186F" w:rsidRDefault="002E5732" w14:paraId="6CEAC87A" wp14:textId="4313BFED">
            <w:pPr>
              <w:jc w:val="center"/>
              <w:rPr>
                <w:rFonts w:eastAsia="Times New Roman" w:cs="Arial"/>
                <w:i w:val="1"/>
                <w:iCs w:val="1"/>
                <w:color w:val="000000"/>
              </w:rPr>
            </w:pPr>
            <w:r w:rsidRPr="128A186F" w:rsidR="128A186F">
              <w:rPr>
                <w:rFonts w:eastAsia="Times New Roman" w:cs="Arial"/>
                <w:i w:val="1"/>
                <w:iCs w:val="1"/>
                <w:color w:val="000000" w:themeColor="text1" w:themeTint="FF" w:themeShade="FF"/>
              </w:rPr>
              <w:t>mes-2*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28B29A5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EZH1-2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BA7D5F2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SS186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16A084B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mes-2(bn11) unc-4(e120)/mnC1 [dpy-10(e128) unc-52(e444)] II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419E3D2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60077301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710ABD3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met-2 &amp; set-25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CAB8C13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SETDB1-2, SETBP1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561A6AE5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OH14481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A5AE208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met-2(n4256) set-25(n5021); otIs348; ntIs1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CD4F927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00BBA016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26CDF7D1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nono-1*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3947E057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NONO, PSPC1, SFPQ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0FA99E3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VC1635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9DA5622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nono-1(gk1206) III/hT2 [bli-4(e937) let-?(q782) qIs48] (I;III)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63B3206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1B94385F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5C38A745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rsp-4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4C31DBFE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SRSF2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E7BEAA2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5ABEA15B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rsp-4(tm837) II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424E7620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1C62E11A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80D9F31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set-11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5AFF0BC8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EHMT2, SUV39H1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4D35B80C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VC1219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5C6DFEBA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set-11(ok1691) II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B9931DD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7DC2C6EB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0625DAAB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smn-1*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56CB28F6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SMN1-2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43D5D7E4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LM99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8BF008E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smn-1(ok355) I/hT2 [bli-4(e937) qIs48] (I;III)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41E8A6C1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4C721ADD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3C23B3CA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smo-1*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6DFFF3D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SUMO1-3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B7F07FB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VC186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E5732" w:rsidRDefault="002E5732" w14:paraId="69D41953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smo-1(ok359)/szT1 [lon-2(e678)] I; +/szT1 X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124980AE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  <w:tr xmlns:wp14="http://schemas.microsoft.com/office/word/2010/wordml" w:rsidRPr="002E5732" w:rsidR="002E5732" w:rsidTr="63807D44" w14:paraId="195AFA27" wp14:textId="77777777">
        <w:tc>
          <w:tcPr>
            <w:tcW w:w="1215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3F3F3F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A4FAF1B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ubc-18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73A284D1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UBE2L3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0BDCE07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DLM15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0863B57" wp14:textId="77777777">
            <w:pPr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2E5732">
              <w:rPr>
                <w:rFonts w:eastAsia="Times New Roman" w:cs="Arial"/>
                <w:i/>
                <w:iCs/>
                <w:color w:val="000000"/>
              </w:rPr>
              <w:t>ubc-18(tm5426) III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tcMar/>
            <w:vAlign w:val="center"/>
            <w:hideMark/>
          </w:tcPr>
          <w:p w:rsidRPr="002E5732" w:rsidR="002E5732" w:rsidP="002B7DB9" w:rsidRDefault="002E5732" w14:paraId="6CD92AA3" wp14:textId="77777777">
            <w:pPr>
              <w:jc w:val="center"/>
              <w:rPr>
                <w:rFonts w:eastAsia="Times New Roman" w:cs="Arial"/>
                <w:color w:val="000000"/>
              </w:rPr>
            </w:pPr>
            <w:r w:rsidRPr="002E5732">
              <w:rPr>
                <w:rFonts w:eastAsia="Times New Roman" w:cs="Arial"/>
                <w:color w:val="000000"/>
              </w:rPr>
              <w:t>none</w:t>
            </w:r>
          </w:p>
        </w:tc>
      </w:tr>
    </w:tbl>
    <w:p xmlns:wp14="http://schemas.microsoft.com/office/word/2010/wordml" w:rsidR="002E5732" w:rsidRDefault="002E5732" w14:paraId="0A37501D" wp14:textId="77777777"/>
    <w:p xmlns:wp14="http://schemas.microsoft.com/office/word/2010/wordml" w:rsidR="002E5732" w:rsidRDefault="002E5732" w14:paraId="34E39CC6" wp14:textId="77777777">
      <w:r w:rsidRPr="002E5732">
        <w:rPr>
          <w:rFonts w:eastAsia="Times New Roman" w:cs="Arial"/>
          <w:color w:val="000000"/>
        </w:rPr>
        <w:t>*possible maternal perdurance</w:t>
      </w:r>
    </w:p>
    <w:sectPr w:rsidR="002E5732" w:rsidSect="006172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32"/>
    <w:rsid w:val="001124EC"/>
    <w:rsid w:val="002E5732"/>
    <w:rsid w:val="0061725D"/>
    <w:rsid w:val="00C32931"/>
    <w:rsid w:val="128A186F"/>
    <w:rsid w:val="6380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5D822"/>
  <w15:docId w15:val="{06cf008f-4dba-4c8d-8dce-4a18fcdeea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Oliver Hobert</dc:creator>
  <keywords/>
  <dc:description/>
  <lastModifiedBy>Kenneth Pham</lastModifiedBy>
  <revision>3</revision>
  <dcterms:created xsi:type="dcterms:W3CDTF">2020-10-01T15:09:00.0000000Z</dcterms:created>
  <dcterms:modified xsi:type="dcterms:W3CDTF">2020-11-03T14:25:22.4808730Z</dcterms:modified>
</coreProperties>
</file>