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2A63" w14:textId="71A6E437" w:rsidR="002A277A" w:rsidRPr="002A277A" w:rsidRDefault="002A277A" w:rsidP="002A277A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Hlk51670215"/>
      <w:r w:rsidRPr="002A277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Discovery of three loci increasing resistance to charcoal rot caused by </w:t>
      </w:r>
      <w:r w:rsidRPr="002A277A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Macrophomina</w:t>
      </w:r>
      <w:r w:rsidRPr="002A277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2A277A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phaseolina</w:t>
      </w:r>
      <w:r w:rsidRPr="002A277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in octoploid strawberry</w:t>
      </w:r>
      <w:bookmarkEnd w:id="0"/>
    </w:p>
    <w:p w14:paraId="02C1EC1B" w14:textId="77777777" w:rsidR="002A277A" w:rsidRPr="002A277A" w:rsidRDefault="002A277A" w:rsidP="002A277A">
      <w:pPr>
        <w:spacing w:after="0" w:line="240" w:lineRule="auto"/>
        <w:contextualSpacing/>
        <w:rPr>
          <w:rFonts w:eastAsiaTheme="majorEastAsia" w:cstheme="minorHAnsi"/>
          <w:b/>
          <w:bCs/>
          <w:sz w:val="24"/>
          <w:szCs w:val="24"/>
        </w:rPr>
      </w:pPr>
    </w:p>
    <w:p w14:paraId="576C61ED" w14:textId="71909E43" w:rsidR="002A277A" w:rsidRDefault="002A277A" w:rsidP="002A2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277A">
        <w:rPr>
          <w:rFonts w:ascii="Times New Roman" w:eastAsia="Times New Roman" w:hAnsi="Times New Roman" w:cs="Times New Roman"/>
          <w:bCs/>
          <w:sz w:val="24"/>
          <w:szCs w:val="24"/>
        </w:rPr>
        <w:t xml:space="preserve">Jonathan R. Nelson, Sujeet Verma, </w:t>
      </w:r>
      <w:r w:rsidRPr="002A277A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Nahla V. Bassil, Chad E. Finn, James F. Hancock, Glenn S. Cole</w:t>
      </w:r>
      <w:r w:rsidRPr="002A277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A277A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Steven J. Knapp, </w:t>
      </w:r>
      <w:r w:rsidRPr="002A277A">
        <w:rPr>
          <w:rFonts w:ascii="Times New Roman" w:eastAsia="Times New Roman" w:hAnsi="Times New Roman" w:cs="Times New Roman"/>
          <w:bCs/>
          <w:sz w:val="24"/>
          <w:szCs w:val="24"/>
        </w:rPr>
        <w:t>Vance M. Whitaker</w:t>
      </w:r>
    </w:p>
    <w:p w14:paraId="54146F0B" w14:textId="77777777" w:rsidR="001713AF" w:rsidRPr="002A277A" w:rsidRDefault="001713AF" w:rsidP="002A2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FA502F" w14:textId="4F8FBEB5" w:rsidR="002A277A" w:rsidRPr="001713AF" w:rsidRDefault="001713AF" w:rsidP="006F25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3AF">
        <w:rPr>
          <w:rFonts w:ascii="Times New Roman" w:eastAsia="Times New Roman" w:hAnsi="Times New Roman" w:cs="Times New Roman"/>
          <w:b/>
          <w:sz w:val="24"/>
          <w:szCs w:val="24"/>
        </w:rPr>
        <w:t>Raw genotype/marker information</w:t>
      </w:r>
    </w:p>
    <w:p w14:paraId="5867E2C9" w14:textId="6D923157" w:rsidR="006F25B7" w:rsidRPr="00B0547C" w:rsidRDefault="002A277A" w:rsidP="006F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6F25B7" w:rsidRPr="00B0547C">
        <w:rPr>
          <w:rFonts w:ascii="Times New Roman" w:hAnsi="Times New Roman" w:cs="Times New Roman"/>
          <w:b/>
          <w:bCs/>
          <w:sz w:val="24"/>
          <w:szCs w:val="24"/>
        </w:rPr>
        <w:t>File</w:t>
      </w:r>
      <w:r w:rsidR="0064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5B7" w:rsidRPr="00B0547C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6F25B7" w:rsidRPr="00B0547C">
        <w:rPr>
          <w:rFonts w:ascii="Times New Roman" w:hAnsi="Times New Roman" w:cs="Times New Roman"/>
          <w:sz w:val="24"/>
          <w:szCs w:val="24"/>
        </w:rPr>
        <w:t xml:space="preserve">: This file has information for discovery population 16-17. There are 3 sheets in this workbook. First worksheet, “SNP data”, contains SNP data; second worksheet called “Pedigree and Phenotypic data”, contains pedigree structure of the experimental population and associated phenotypic data of seedlings; and the third worksheet has the genetic map used for QTL analysis.  </w:t>
      </w:r>
    </w:p>
    <w:p w14:paraId="247418DB" w14:textId="7280E23F" w:rsidR="006F25B7" w:rsidRPr="00B0547C" w:rsidRDefault="002A277A" w:rsidP="006F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B0547C">
        <w:rPr>
          <w:rFonts w:ascii="Times New Roman" w:hAnsi="Times New Roman" w:cs="Times New Roman"/>
          <w:b/>
          <w:bCs/>
          <w:sz w:val="24"/>
          <w:szCs w:val="24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5B7" w:rsidRPr="00B0547C"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="006F25B7" w:rsidRPr="00B0547C">
        <w:rPr>
          <w:rFonts w:ascii="Times New Roman" w:hAnsi="Times New Roman" w:cs="Times New Roman"/>
          <w:sz w:val="24"/>
          <w:szCs w:val="24"/>
        </w:rPr>
        <w:t>: This file has information for discovery population 17-18. There are 3 sheets in this workbook. First worksheet, “SNP data”, contains SNP data; second worksheet called “Pedigree and Phenotypic data”, contains pedigree structure of the experimental population and associated phenotypic data of seedlings; and the third worksheet has the genetic map used for QTL analysis.</w:t>
      </w:r>
    </w:p>
    <w:p w14:paraId="14EA4940" w14:textId="702EA3F3" w:rsidR="006F25B7" w:rsidRPr="00B0547C" w:rsidRDefault="002A277A" w:rsidP="006F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B0547C">
        <w:rPr>
          <w:rFonts w:ascii="Times New Roman" w:hAnsi="Times New Roman" w:cs="Times New Roman"/>
          <w:b/>
          <w:bCs/>
          <w:sz w:val="24"/>
          <w:szCs w:val="24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5B7" w:rsidRPr="00B0547C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="006F25B7" w:rsidRPr="00B0547C">
        <w:rPr>
          <w:rFonts w:ascii="Times New Roman" w:hAnsi="Times New Roman" w:cs="Times New Roman"/>
          <w:sz w:val="24"/>
          <w:szCs w:val="24"/>
        </w:rPr>
        <w:t>: This file has genotypic and phenotypic data used for GWAS analysis. There are 3 sheets in this workbook. First worksheet, “SNP data” has SNP data; second worksheet has associated phenotypic data; and the third worksheet has the physical map used for GWAS.</w:t>
      </w:r>
    </w:p>
    <w:p w14:paraId="7B08DEDC" w14:textId="593D74E4" w:rsidR="006F25B7" w:rsidRPr="00B0547C" w:rsidRDefault="002A277A" w:rsidP="006F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B0547C">
        <w:rPr>
          <w:rFonts w:ascii="Times New Roman" w:hAnsi="Times New Roman" w:cs="Times New Roman"/>
          <w:b/>
          <w:bCs/>
          <w:sz w:val="24"/>
          <w:szCs w:val="24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5B7" w:rsidRPr="00B0547C"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="006F25B7" w:rsidRPr="00B0547C">
        <w:rPr>
          <w:rFonts w:ascii="Times New Roman" w:hAnsi="Times New Roman" w:cs="Times New Roman"/>
          <w:sz w:val="24"/>
          <w:szCs w:val="24"/>
        </w:rPr>
        <w:t xml:space="preserve">: This file has genotypic and phenotypic data used for the validation population 2017-18. There are two worksheets in this workbook. First worksheet, “SNP data” has genotypic data and second worksheet has associated phenotypic data. </w:t>
      </w:r>
      <w:r w:rsidR="006F25B7" w:rsidRPr="00B0547C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6F25B7" w:rsidRPr="00B0547C">
        <w:rPr>
          <w:rFonts w:ascii="Times New Roman" w:hAnsi="Times New Roman" w:cs="Times New Roman"/>
          <w:sz w:val="24"/>
          <w:szCs w:val="24"/>
        </w:rPr>
        <w:t>: QTL analysis was not performed for the validation populations but only SNP associated with QTL were used for quantitative analysis. Table 4 holds information on SNPs highly associated with the two QTL.</w:t>
      </w:r>
    </w:p>
    <w:p w14:paraId="4D578C85" w14:textId="764EA4E5" w:rsidR="0017472B" w:rsidRPr="006F25B7" w:rsidRDefault="002A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B0547C">
        <w:rPr>
          <w:rFonts w:ascii="Times New Roman" w:hAnsi="Times New Roman" w:cs="Times New Roman"/>
          <w:b/>
          <w:bCs/>
          <w:sz w:val="24"/>
          <w:szCs w:val="24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65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F25B7" w:rsidRPr="00B054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25B7" w:rsidRPr="00B0547C">
        <w:rPr>
          <w:rFonts w:ascii="Times New Roman" w:hAnsi="Times New Roman" w:cs="Times New Roman"/>
          <w:sz w:val="24"/>
          <w:szCs w:val="24"/>
        </w:rPr>
        <w:t xml:space="preserve">:  This file has genotypic and phenotypic data used for the validation population 2018-19. There are two worksheets in this workbook. First worksheet, “SNP data” has genotypic data and second worksheet has associated phenotypic data. </w:t>
      </w:r>
      <w:r w:rsidR="006F25B7" w:rsidRPr="00B0547C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6F25B7" w:rsidRPr="00B0547C">
        <w:rPr>
          <w:rFonts w:ascii="Times New Roman" w:hAnsi="Times New Roman" w:cs="Times New Roman"/>
          <w:sz w:val="24"/>
          <w:szCs w:val="24"/>
        </w:rPr>
        <w:t>: QTL analysis was not performed for the validation populations but only SNP associated with QTL were used for quantitative analysis. Table 4 holds information on SNPs highly associated with the two QTL.</w:t>
      </w:r>
    </w:p>
    <w:sectPr w:rsidR="0017472B" w:rsidRPr="006F2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FA"/>
    <w:rsid w:val="00004A87"/>
    <w:rsid w:val="00014896"/>
    <w:rsid w:val="00025285"/>
    <w:rsid w:val="00083EDD"/>
    <w:rsid w:val="000B3F37"/>
    <w:rsid w:val="000E7687"/>
    <w:rsid w:val="00100567"/>
    <w:rsid w:val="001327C1"/>
    <w:rsid w:val="00133385"/>
    <w:rsid w:val="00135671"/>
    <w:rsid w:val="001713AF"/>
    <w:rsid w:val="0017472B"/>
    <w:rsid w:val="0019381A"/>
    <w:rsid w:val="001A17AE"/>
    <w:rsid w:val="001B0D32"/>
    <w:rsid w:val="001D50CA"/>
    <w:rsid w:val="002143AE"/>
    <w:rsid w:val="00230D26"/>
    <w:rsid w:val="002552CA"/>
    <w:rsid w:val="0025765B"/>
    <w:rsid w:val="00261FE9"/>
    <w:rsid w:val="002A0357"/>
    <w:rsid w:val="002A277A"/>
    <w:rsid w:val="002E51D7"/>
    <w:rsid w:val="002F1B2E"/>
    <w:rsid w:val="00302EB2"/>
    <w:rsid w:val="0030499B"/>
    <w:rsid w:val="00307E91"/>
    <w:rsid w:val="00331641"/>
    <w:rsid w:val="00331FFA"/>
    <w:rsid w:val="00364F44"/>
    <w:rsid w:val="00383174"/>
    <w:rsid w:val="00386C2C"/>
    <w:rsid w:val="003E5DAE"/>
    <w:rsid w:val="003F3C31"/>
    <w:rsid w:val="003F6020"/>
    <w:rsid w:val="00445A08"/>
    <w:rsid w:val="004815DC"/>
    <w:rsid w:val="004D76E7"/>
    <w:rsid w:val="004D7A78"/>
    <w:rsid w:val="004F1A68"/>
    <w:rsid w:val="004F4E02"/>
    <w:rsid w:val="005055E5"/>
    <w:rsid w:val="00530BF6"/>
    <w:rsid w:val="005352E7"/>
    <w:rsid w:val="0054577D"/>
    <w:rsid w:val="0056266A"/>
    <w:rsid w:val="00577604"/>
    <w:rsid w:val="005A468A"/>
    <w:rsid w:val="005B1373"/>
    <w:rsid w:val="005F7EE7"/>
    <w:rsid w:val="00612280"/>
    <w:rsid w:val="00647E81"/>
    <w:rsid w:val="00665FAB"/>
    <w:rsid w:val="006743B0"/>
    <w:rsid w:val="00685F05"/>
    <w:rsid w:val="00697640"/>
    <w:rsid w:val="006A5FD6"/>
    <w:rsid w:val="006C3439"/>
    <w:rsid w:val="006C5D2B"/>
    <w:rsid w:val="006F25B7"/>
    <w:rsid w:val="00703498"/>
    <w:rsid w:val="0070504A"/>
    <w:rsid w:val="0070691F"/>
    <w:rsid w:val="0072618F"/>
    <w:rsid w:val="00730079"/>
    <w:rsid w:val="007767DA"/>
    <w:rsid w:val="00781C1B"/>
    <w:rsid w:val="00840C24"/>
    <w:rsid w:val="00857B1E"/>
    <w:rsid w:val="0088225D"/>
    <w:rsid w:val="008E1A72"/>
    <w:rsid w:val="008F0795"/>
    <w:rsid w:val="00931DC1"/>
    <w:rsid w:val="009960E6"/>
    <w:rsid w:val="009C3F3A"/>
    <w:rsid w:val="00A135FF"/>
    <w:rsid w:val="00A30E13"/>
    <w:rsid w:val="00A40416"/>
    <w:rsid w:val="00A665FD"/>
    <w:rsid w:val="00AD17AF"/>
    <w:rsid w:val="00AD6DF7"/>
    <w:rsid w:val="00AD7B07"/>
    <w:rsid w:val="00AF03FC"/>
    <w:rsid w:val="00AF0676"/>
    <w:rsid w:val="00B21873"/>
    <w:rsid w:val="00B24F14"/>
    <w:rsid w:val="00B33560"/>
    <w:rsid w:val="00B42471"/>
    <w:rsid w:val="00B447FA"/>
    <w:rsid w:val="00B46198"/>
    <w:rsid w:val="00BB4BAA"/>
    <w:rsid w:val="00BB7465"/>
    <w:rsid w:val="00BD7AAA"/>
    <w:rsid w:val="00BF1FEE"/>
    <w:rsid w:val="00C00B8D"/>
    <w:rsid w:val="00C21DB1"/>
    <w:rsid w:val="00C2674B"/>
    <w:rsid w:val="00C52055"/>
    <w:rsid w:val="00C53075"/>
    <w:rsid w:val="00C6096B"/>
    <w:rsid w:val="00C64F5E"/>
    <w:rsid w:val="00CA5456"/>
    <w:rsid w:val="00CD005D"/>
    <w:rsid w:val="00CE2FFF"/>
    <w:rsid w:val="00D0163B"/>
    <w:rsid w:val="00D067A3"/>
    <w:rsid w:val="00D21111"/>
    <w:rsid w:val="00D31D5B"/>
    <w:rsid w:val="00D4275C"/>
    <w:rsid w:val="00D47127"/>
    <w:rsid w:val="00D66CC9"/>
    <w:rsid w:val="00D85D60"/>
    <w:rsid w:val="00DE00F7"/>
    <w:rsid w:val="00E13504"/>
    <w:rsid w:val="00E13CE3"/>
    <w:rsid w:val="00E66AF6"/>
    <w:rsid w:val="00E86076"/>
    <w:rsid w:val="00EB44FB"/>
    <w:rsid w:val="00EC2FAB"/>
    <w:rsid w:val="00ED0C9B"/>
    <w:rsid w:val="00EF318B"/>
    <w:rsid w:val="00F22FE3"/>
    <w:rsid w:val="00F56789"/>
    <w:rsid w:val="00F665A0"/>
    <w:rsid w:val="00FD06FC"/>
    <w:rsid w:val="00FD4EF4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4422"/>
  <w15:chartTrackingRefBased/>
  <w15:docId w15:val="{6AD9BBCA-1A2A-4036-8945-8883E7FA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5B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5DA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CE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DAE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3CE3"/>
    <w:rPr>
      <w:rFonts w:ascii="Times New Roman" w:eastAsiaTheme="majorEastAsia" w:hAnsi="Times New Roman" w:cstheme="majorBidi"/>
      <w:sz w:val="24"/>
      <w:szCs w:val="26"/>
    </w:rPr>
  </w:style>
  <w:style w:type="paragraph" w:customStyle="1" w:styleId="Style1">
    <w:name w:val="Style1"/>
    <w:basedOn w:val="Normal"/>
    <w:link w:val="Style1Char"/>
    <w:qFormat/>
    <w:rsid w:val="00E13CE3"/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E13C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Verma,Sujeet</dc:creator>
  <cp:keywords/>
  <dc:description/>
  <cp:lastModifiedBy>Whitaker,Vance M</cp:lastModifiedBy>
  <cp:revision>2</cp:revision>
  <dcterms:created xsi:type="dcterms:W3CDTF">2020-09-24T21:10:00Z</dcterms:created>
  <dcterms:modified xsi:type="dcterms:W3CDTF">2020-09-24T21:10:00Z</dcterms:modified>
</cp:coreProperties>
</file>