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86C3" w14:textId="5ED31234" w:rsidR="0037728A" w:rsidRPr="009250E4" w:rsidRDefault="007C4C4F">
      <w:pPr>
        <w:rPr>
          <w:sz w:val="28"/>
          <w:szCs w:val="28"/>
        </w:rPr>
      </w:pPr>
      <w:r>
        <w:t xml:space="preserve"> </w:t>
      </w:r>
      <w:r w:rsidR="00D91730" w:rsidRPr="009250E4">
        <w:rPr>
          <w:sz w:val="28"/>
          <w:szCs w:val="28"/>
        </w:rPr>
        <w:t xml:space="preserve">Supplemental </w:t>
      </w:r>
      <w:r w:rsidR="00C31214" w:rsidRPr="009250E4">
        <w:rPr>
          <w:sz w:val="28"/>
          <w:szCs w:val="28"/>
        </w:rPr>
        <w:t xml:space="preserve">Table </w:t>
      </w:r>
      <w:r w:rsidR="00D91730" w:rsidRPr="009250E4">
        <w:rPr>
          <w:sz w:val="28"/>
          <w:szCs w:val="28"/>
        </w:rPr>
        <w:t>2: Primers and restriction enzymes used for genetic mapping analysis</w:t>
      </w:r>
    </w:p>
    <w:p w14:paraId="797C830A" w14:textId="38BC1BB5" w:rsidR="007C4C4F" w:rsidRDefault="007C4C4F"/>
    <w:tbl>
      <w:tblPr>
        <w:tblW w:w="14750" w:type="dxa"/>
        <w:tblLook w:val="04A0" w:firstRow="1" w:lastRow="0" w:firstColumn="1" w:lastColumn="0" w:noHBand="0" w:noVBand="1"/>
      </w:tblPr>
      <w:tblGrid>
        <w:gridCol w:w="615"/>
        <w:gridCol w:w="919"/>
        <w:gridCol w:w="1066"/>
        <w:gridCol w:w="3600"/>
        <w:gridCol w:w="1350"/>
        <w:gridCol w:w="1350"/>
        <w:gridCol w:w="1440"/>
        <w:gridCol w:w="1477"/>
        <w:gridCol w:w="1493"/>
        <w:gridCol w:w="1440"/>
      </w:tblGrid>
      <w:tr w:rsidR="007C4C4F" w:rsidRPr="007C4C4F" w14:paraId="50F936DC" w14:textId="77777777" w:rsidTr="007C4C4F">
        <w:trPr>
          <w:trHeight w:val="32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7D1" w14:textId="77777777" w:rsidR="00C31214" w:rsidRDefault="007C4C4F" w:rsidP="00D972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Chr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91C6214" w14:textId="56012789" w:rsidR="007C4C4F" w:rsidRPr="007C4C4F" w:rsidRDefault="007C4C4F" w:rsidP="00D972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I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11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marker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0BF" w14:textId="6D19D604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 xml:space="preserve"> position (kb)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058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primers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FB3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restriction enzyme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48D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Bristol digest (bp)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CD9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Hawaiian digest (bp)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62C4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DCO confirmation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C31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Bristol digest (bp)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661D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Hawaiian digest (bp)</w:t>
            </w:r>
          </w:p>
        </w:tc>
      </w:tr>
      <w:tr w:rsidR="00C31214" w:rsidRPr="007C4C4F" w14:paraId="5F16243F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4F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023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3B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535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CCTACAACAGGCAAAGAAGC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CC4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Ssp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E13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BEB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324, 319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A8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repeat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631E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559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19704ED2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6D1C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E6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A11" w14:textId="5A81991E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BE8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AATTCCTACCAAAGCTCCGC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553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D63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8BC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FDB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A36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BE0E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38574588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1A7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27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49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2690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F6B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TAATGTACCACCTCACGTGACG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5F0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Bst</w:t>
            </w:r>
            <w:r w:rsidRPr="007C4C4F">
              <w:rPr>
                <w:rFonts w:ascii="Calibri" w:eastAsia="Times New Roman" w:hAnsi="Calibri" w:cs="Calibri"/>
                <w:color w:val="000000"/>
              </w:rPr>
              <w:t>BI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6FA0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521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188, 160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8230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Xmn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DD4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662B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158, 192</w:t>
            </w:r>
          </w:p>
        </w:tc>
      </w:tr>
      <w:tr w:rsidR="00C31214" w:rsidRPr="007C4C4F" w14:paraId="63FA2503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37F2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19C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4F9" w14:textId="38DC043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9E1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CTTTCACCAGAACCCTCTATTC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EA22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BAF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08B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16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CD7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829B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3769AA8D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77C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909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F7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6351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665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ATCATTCTCCAGGCCACGTTAC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0D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Nde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171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929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300, 294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AB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repeat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202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C000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0C91EAB2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21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F0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5F4" w14:textId="6B9A9688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63A8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CTGAACTAGTCGAACAAACCCC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FB4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46FA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5D0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31B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4C8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4CB8E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7D9DFB7D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58D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679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182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12606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451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CTTGGTGTGGGGAGAGTATAGG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3F8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Sau</w:t>
            </w:r>
            <w:r w:rsidRPr="007C4C4F">
              <w:rPr>
                <w:rFonts w:ascii="Calibri" w:eastAsia="Times New Roman" w:hAnsi="Calibri" w:cs="Calibri"/>
                <w:color w:val="000000"/>
              </w:rPr>
              <w:t>3AI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1F1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303, 63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404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207, 96, 63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2A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Mnl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1F0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15, 156, 196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7308B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15, 352</w:t>
            </w:r>
          </w:p>
        </w:tc>
      </w:tr>
      <w:tr w:rsidR="00C31214" w:rsidRPr="007C4C4F" w14:paraId="52E30FBA" w14:textId="77777777" w:rsidTr="00D97235"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70D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8551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4DD" w14:textId="248DD678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E438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TTTGTCCGGATTGACTCTGC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B5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AE31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E1F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0AE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88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980D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42246087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26B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3A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0C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14950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20E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CACAAGTGGTTTGGAAGTACCG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307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Hind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B9E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1C7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236, 214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FFD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Alu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ECD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168, 283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7BE8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 xml:space="preserve">168, 70, 213 </w:t>
            </w:r>
          </w:p>
        </w:tc>
      </w:tr>
      <w:tr w:rsidR="00C31214" w:rsidRPr="007C4C4F" w14:paraId="5AEC1519" w14:textId="77777777" w:rsidTr="00D97235">
        <w:trPr>
          <w:trHeight w:val="288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EE71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1EE5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9B9" w14:textId="70698532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294" w14:textId="77777777" w:rsidR="007C4C4F" w:rsidRPr="007C4C4F" w:rsidRDefault="007C4C4F" w:rsidP="007C4C4F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CAACAAAGGGATAGATCACGGG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F79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84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508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EAA2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3E3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FAFE6" w14:textId="77777777" w:rsidR="007C4C4F" w:rsidRPr="007C4C4F" w:rsidRDefault="007C4C4F" w:rsidP="007C4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1F86BD1D" w14:textId="77777777" w:rsidTr="00C31214">
        <w:trPr>
          <w:trHeight w:val="161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18D5" w14:textId="77777777" w:rsidR="00C31214" w:rsidRDefault="00C31214" w:rsidP="00D9723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Chr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7C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  <w:p w14:paraId="2DF23461" w14:textId="63A5169E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</w:t>
            </w:r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DFA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743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E34" w14:textId="50D3AA8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CCGCACTTCCTTCAGAAATG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B1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Bam</w:t>
            </w:r>
            <w:r w:rsidRPr="007C4C4F">
              <w:rPr>
                <w:rFonts w:ascii="Calibri" w:eastAsia="Times New Roman" w:hAnsi="Calibri" w:cs="Calibri"/>
                <w:color w:val="000000"/>
              </w:rPr>
              <w:t>HI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D6A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4DE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268, 50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0F4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Alw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0F4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C2010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263, 43</w:t>
            </w:r>
          </w:p>
        </w:tc>
      </w:tr>
      <w:tr w:rsidR="00C31214" w:rsidRPr="007C4C4F" w14:paraId="654A2651" w14:textId="77777777" w:rsidTr="00C31214">
        <w:trPr>
          <w:trHeight w:val="78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6F6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266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464" w14:textId="1B27B392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1EF" w14:textId="6341D322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TGTAGGGCGAGTAACCAAGC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ABE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859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98D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3BB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A0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A8D43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5C30A15C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F9A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2A7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63C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6043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645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GTTGTGAAAGTCGCGTTGAG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34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Bsp</w:t>
            </w:r>
            <w:r w:rsidRPr="007C4C4F">
              <w:rPr>
                <w:rFonts w:ascii="Calibri" w:eastAsia="Times New Roman" w:hAnsi="Calibri" w:cs="Calibri"/>
                <w:color w:val="000000"/>
              </w:rPr>
              <w:t>HI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474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320, 207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6B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C1E5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Hpy188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D82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319, 208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9A5C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</w:tr>
      <w:tr w:rsidR="00C31214" w:rsidRPr="007C4C4F" w14:paraId="37D0A431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83D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52A0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57E" w14:textId="5D20AACC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5CB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TTCGGTGTGTTGTCTGTAGTCG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07B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92B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017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12F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61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64CE5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618D8B90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ABB7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300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078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11998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1A5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TTTCAGCTAGACCTCCCATG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01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Hpy188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FF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39A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326, 252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8F3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repeat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91F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C8F8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630DC6B8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95E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DC2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F7AC" w14:textId="49454E3E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6669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ATCAATCACATGATGCCGT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DB0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002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9F9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8DA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C366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28F3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2AAF38BC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5E2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E4D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996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16578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2A0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TTCATGACAAGCATCCAGTGTC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384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Hpy</w:t>
            </w:r>
            <w:r w:rsidRPr="007C4C4F">
              <w:rPr>
                <w:rFonts w:ascii="Calibri" w:eastAsia="Times New Roman" w:hAnsi="Calibri" w:cs="Calibri"/>
                <w:color w:val="000000"/>
              </w:rPr>
              <w:t>CH4IV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C0D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215, 33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8B66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197, 33, 18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1DA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Bsa</w:t>
            </w:r>
            <w:r w:rsidRPr="007C4C4F">
              <w:rPr>
                <w:rFonts w:ascii="Calibri" w:eastAsia="Times New Roman" w:hAnsi="Calibri" w:cs="Calibri"/>
                <w:color w:val="000000"/>
              </w:rPr>
              <w:t>AI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D2C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219, 30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5492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198, 21, 30</w:t>
            </w:r>
          </w:p>
        </w:tc>
      </w:tr>
      <w:tr w:rsidR="00C31214" w:rsidRPr="007C4C4F" w14:paraId="580500DA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5A04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1D80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D5E" w14:textId="02D77D3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F22" w14:textId="27C60F19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4C4F">
              <w:rPr>
                <w:rFonts w:ascii="Calibri" w:eastAsia="Times New Roman" w:hAnsi="Calibri" w:cs="Calibri"/>
                <w:color w:val="000000"/>
              </w:rPr>
              <w:t>AGCCGGGTAGAGAGCTAAAGTG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8FA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F8E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12B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8C8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18F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259E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670DB2A7" w14:textId="77777777" w:rsidTr="007C4C4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EF5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F33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41C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20760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2EF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F: TCCCCTCTACCAGATGCCTT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FB8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C4F">
              <w:rPr>
                <w:rFonts w:ascii="Calibri" w:eastAsia="Times New Roman" w:hAnsi="Calibri" w:cs="Calibri"/>
                <w:i/>
                <w:iCs/>
                <w:color w:val="000000"/>
              </w:rPr>
              <w:t>Dra</w:t>
            </w:r>
            <w:r w:rsidRPr="007C4C4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7F7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374, 101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B91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58A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repeat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9D23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7FE90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1214" w:rsidRPr="007C4C4F" w14:paraId="2BC53F06" w14:textId="77777777" w:rsidTr="007C4C4F">
        <w:trPr>
          <w:trHeight w:val="34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906E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4AE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F44F" w14:textId="1FEB4E8B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029" w14:textId="77777777" w:rsidR="00C31214" w:rsidRPr="007C4C4F" w:rsidRDefault="00C31214" w:rsidP="00C31214">
            <w:pPr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R: ACTGCTAGCTCAAATACTCCCA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6FC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CF7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222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15B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568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C5FC" w14:textId="77777777" w:rsidR="00C31214" w:rsidRPr="007C4C4F" w:rsidRDefault="00C31214" w:rsidP="00C31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37FB903" w14:textId="77777777" w:rsidR="007C4C4F" w:rsidRDefault="007C4C4F"/>
    <w:sectPr w:rsidR="007C4C4F" w:rsidSect="007C4C4F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4F"/>
    <w:rsid w:val="0006546D"/>
    <w:rsid w:val="00073868"/>
    <w:rsid w:val="000D2797"/>
    <w:rsid w:val="000F1A25"/>
    <w:rsid w:val="00105F4B"/>
    <w:rsid w:val="001E6E1C"/>
    <w:rsid w:val="00225C09"/>
    <w:rsid w:val="00307626"/>
    <w:rsid w:val="003525F7"/>
    <w:rsid w:val="00427417"/>
    <w:rsid w:val="005307E6"/>
    <w:rsid w:val="005310B9"/>
    <w:rsid w:val="00555597"/>
    <w:rsid w:val="00630A40"/>
    <w:rsid w:val="006719DC"/>
    <w:rsid w:val="00696722"/>
    <w:rsid w:val="006C3EC3"/>
    <w:rsid w:val="007839C2"/>
    <w:rsid w:val="007C4C4F"/>
    <w:rsid w:val="00801177"/>
    <w:rsid w:val="008138DE"/>
    <w:rsid w:val="009250E4"/>
    <w:rsid w:val="009623D8"/>
    <w:rsid w:val="009C383B"/>
    <w:rsid w:val="00A10C17"/>
    <w:rsid w:val="00A140DF"/>
    <w:rsid w:val="00A43363"/>
    <w:rsid w:val="00A6365C"/>
    <w:rsid w:val="00B1204B"/>
    <w:rsid w:val="00B34068"/>
    <w:rsid w:val="00BB0D23"/>
    <w:rsid w:val="00BD7551"/>
    <w:rsid w:val="00BD7AD8"/>
    <w:rsid w:val="00BF774B"/>
    <w:rsid w:val="00C115C4"/>
    <w:rsid w:val="00C31214"/>
    <w:rsid w:val="00C5343D"/>
    <w:rsid w:val="00CA4ED0"/>
    <w:rsid w:val="00CF56DF"/>
    <w:rsid w:val="00D077DB"/>
    <w:rsid w:val="00D66E81"/>
    <w:rsid w:val="00D8524A"/>
    <w:rsid w:val="00D91730"/>
    <w:rsid w:val="00D97235"/>
    <w:rsid w:val="00EA0E16"/>
    <w:rsid w:val="00ED02A8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9EFF"/>
  <w15:chartTrackingRefBased/>
  <w15:docId w15:val="{798E3792-5306-A744-9CD4-AC326BE9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Qianyan Li</dc:creator>
  <cp:keywords/>
  <dc:description/>
  <cp:lastModifiedBy>Qianyan Li</cp:lastModifiedBy>
  <cp:revision>3</cp:revision>
  <dcterms:created xsi:type="dcterms:W3CDTF">2020-04-20T23:16:00Z</dcterms:created>
  <dcterms:modified xsi:type="dcterms:W3CDTF">2020-04-20T23:16:00Z</dcterms:modified>
</cp:coreProperties>
</file>