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6C9A" w14:textId="77777777" w:rsidR="005F072C" w:rsidRPr="00A8782F" w:rsidRDefault="005F072C" w:rsidP="00211511">
      <w:pPr>
        <w:spacing w:line="480" w:lineRule="auto"/>
        <w:rPr>
          <w:rFonts w:ascii="Arial" w:hAnsi="Arial" w:cs="Arial"/>
          <w:b/>
          <w:bCs/>
        </w:rPr>
      </w:pPr>
      <w:r w:rsidRPr="00A8782F">
        <w:rPr>
          <w:rFonts w:ascii="Arial" w:hAnsi="Arial" w:cs="Arial"/>
          <w:b/>
          <w:bCs/>
        </w:rPr>
        <w:t xml:space="preserve">Table S2. Primer Sequences for </w:t>
      </w:r>
      <w:r w:rsidR="00EE0219">
        <w:rPr>
          <w:rFonts w:ascii="Arial" w:hAnsi="Arial" w:cs="Arial"/>
          <w:b/>
          <w:bCs/>
        </w:rPr>
        <w:t>q</w:t>
      </w:r>
      <w:r w:rsidRPr="00A8782F">
        <w:rPr>
          <w:rFonts w:ascii="Arial" w:hAnsi="Arial" w:cs="Arial"/>
          <w:b/>
          <w:bCs/>
        </w:rPr>
        <w:t xml:space="preserve">RT-PCR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3600"/>
        <w:gridCol w:w="3690"/>
      </w:tblGrid>
      <w:tr w:rsidR="005F072C" w:rsidRPr="00A8782F" w14:paraId="4C35E680" w14:textId="77777777" w:rsidTr="004315A6">
        <w:tc>
          <w:tcPr>
            <w:tcW w:w="2065" w:type="dxa"/>
            <w:vAlign w:val="center"/>
          </w:tcPr>
          <w:p w14:paraId="4A352A75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Gene Target</w:t>
            </w:r>
          </w:p>
        </w:tc>
        <w:tc>
          <w:tcPr>
            <w:tcW w:w="3600" w:type="dxa"/>
            <w:vAlign w:val="center"/>
          </w:tcPr>
          <w:p w14:paraId="74AAB486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Forward Primer</w:t>
            </w:r>
          </w:p>
        </w:tc>
        <w:tc>
          <w:tcPr>
            <w:tcW w:w="3690" w:type="dxa"/>
            <w:vAlign w:val="center"/>
          </w:tcPr>
          <w:p w14:paraId="53DC79B5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Reverse Primer</w:t>
            </w:r>
          </w:p>
        </w:tc>
      </w:tr>
      <w:tr w:rsidR="005F072C" w:rsidRPr="00A8782F" w14:paraId="1E8064F1" w14:textId="77777777" w:rsidTr="004315A6">
        <w:tc>
          <w:tcPr>
            <w:tcW w:w="2065" w:type="dxa"/>
            <w:vAlign w:val="center"/>
          </w:tcPr>
          <w:p w14:paraId="4AD89CDC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  <w:i/>
                <w:iCs/>
              </w:rPr>
              <w:t>Relish</w:t>
            </w:r>
            <w:r w:rsidRPr="00A8782F">
              <w:rPr>
                <w:rFonts w:ascii="Arial" w:hAnsi="Arial" w:cs="Arial"/>
              </w:rPr>
              <w:t xml:space="preserve"> (</w:t>
            </w:r>
            <w:r w:rsidRPr="00A8782F">
              <w:rPr>
                <w:rFonts w:ascii="Arial" w:hAnsi="Arial" w:cs="Arial"/>
                <w:i/>
                <w:iCs/>
              </w:rPr>
              <w:t>Rel</w:t>
            </w:r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73066E06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AGTGGTCCAAGAAGACAGAAAG</w:t>
            </w:r>
          </w:p>
        </w:tc>
        <w:tc>
          <w:tcPr>
            <w:tcW w:w="3690" w:type="dxa"/>
            <w:vAlign w:val="center"/>
          </w:tcPr>
          <w:p w14:paraId="58B7CEAB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GAACAGAGCCGGTCGTAAAT</w:t>
            </w:r>
          </w:p>
        </w:tc>
      </w:tr>
      <w:tr w:rsidR="005F072C" w:rsidRPr="00A8782F" w14:paraId="70ED1FDA" w14:textId="77777777" w:rsidTr="004315A6">
        <w:tc>
          <w:tcPr>
            <w:tcW w:w="2065" w:type="dxa"/>
            <w:vAlign w:val="center"/>
          </w:tcPr>
          <w:p w14:paraId="3EAD3DD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i/>
                <w:iCs/>
              </w:rPr>
            </w:pPr>
            <w:r w:rsidRPr="00A8782F">
              <w:rPr>
                <w:rFonts w:ascii="Arial" w:hAnsi="Arial" w:cs="Arial"/>
                <w:i/>
                <w:iCs/>
              </w:rPr>
              <w:t xml:space="preserve">Dorsal-related immunity factor </w:t>
            </w:r>
            <w:r w:rsidRPr="00A8782F">
              <w:rPr>
                <w:rFonts w:ascii="Arial" w:hAnsi="Arial" w:cs="Arial"/>
              </w:rPr>
              <w:t>(</w:t>
            </w:r>
            <w:proofErr w:type="spellStart"/>
            <w:r w:rsidRPr="00A8782F">
              <w:rPr>
                <w:rFonts w:ascii="Arial" w:hAnsi="Arial" w:cs="Arial"/>
                <w:i/>
                <w:iCs/>
              </w:rPr>
              <w:t>Dif</w:t>
            </w:r>
            <w:proofErr w:type="spellEnd"/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1729C469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CAGTTTGCTACGACCGGAGAGCTA</w:t>
            </w:r>
          </w:p>
        </w:tc>
        <w:tc>
          <w:tcPr>
            <w:tcW w:w="3690" w:type="dxa"/>
            <w:vAlign w:val="center"/>
          </w:tcPr>
          <w:p w14:paraId="3860B42E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GAATATCCGCCAGTTGCAGAGTGC</w:t>
            </w:r>
          </w:p>
        </w:tc>
      </w:tr>
      <w:tr w:rsidR="005F072C" w:rsidRPr="00A8782F" w14:paraId="78E2C94E" w14:textId="77777777" w:rsidTr="004315A6">
        <w:tc>
          <w:tcPr>
            <w:tcW w:w="2065" w:type="dxa"/>
            <w:vAlign w:val="center"/>
          </w:tcPr>
          <w:p w14:paraId="53EBD18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  <w:i/>
                <w:iCs/>
              </w:rPr>
              <w:t>Dorsal</w:t>
            </w:r>
            <w:r w:rsidRPr="00A8782F">
              <w:rPr>
                <w:rFonts w:ascii="Arial" w:hAnsi="Arial" w:cs="Arial"/>
              </w:rPr>
              <w:t xml:space="preserve"> (</w:t>
            </w:r>
            <w:r w:rsidRPr="00A8782F">
              <w:rPr>
                <w:rFonts w:ascii="Arial" w:hAnsi="Arial" w:cs="Arial"/>
                <w:i/>
                <w:iCs/>
              </w:rPr>
              <w:t>dl</w:t>
            </w:r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18D2E2AB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CAACCCTTTGGGCTTTCTTATC</w:t>
            </w:r>
          </w:p>
        </w:tc>
        <w:tc>
          <w:tcPr>
            <w:tcW w:w="3690" w:type="dxa"/>
            <w:vAlign w:val="center"/>
          </w:tcPr>
          <w:p w14:paraId="6D4E88CB" w14:textId="77777777" w:rsidR="005F072C" w:rsidRPr="00F450A4" w:rsidRDefault="005F072C" w:rsidP="00211511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GTGCTGTTGTGGTTGTAGTTG</w:t>
            </w:r>
          </w:p>
        </w:tc>
      </w:tr>
      <w:tr w:rsidR="005F072C" w:rsidRPr="00A8782F" w14:paraId="190560C9" w14:textId="77777777" w:rsidTr="004315A6">
        <w:tc>
          <w:tcPr>
            <w:tcW w:w="2065" w:type="dxa"/>
            <w:vAlign w:val="center"/>
          </w:tcPr>
          <w:p w14:paraId="2F51B56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8782F">
              <w:rPr>
                <w:rFonts w:ascii="Arial" w:hAnsi="Arial" w:cs="Arial"/>
                <w:i/>
                <w:iCs/>
              </w:rPr>
              <w:t>Metchnikowin</w:t>
            </w:r>
            <w:proofErr w:type="spellEnd"/>
            <w:r w:rsidRPr="00A8782F">
              <w:rPr>
                <w:rFonts w:ascii="Arial" w:hAnsi="Arial" w:cs="Arial"/>
              </w:rPr>
              <w:t xml:space="preserve"> (</w:t>
            </w:r>
            <w:proofErr w:type="spellStart"/>
            <w:r w:rsidRPr="00A8782F">
              <w:rPr>
                <w:rFonts w:ascii="Arial" w:hAnsi="Arial" w:cs="Arial"/>
                <w:i/>
                <w:iCs/>
              </w:rPr>
              <w:t>Mtk</w:t>
            </w:r>
            <w:proofErr w:type="spellEnd"/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6CA88123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CATCAATCAATTCCCGCCACCGAG</w:t>
            </w:r>
          </w:p>
        </w:tc>
        <w:tc>
          <w:tcPr>
            <w:tcW w:w="3690" w:type="dxa"/>
            <w:vAlign w:val="center"/>
          </w:tcPr>
          <w:p w14:paraId="176F0451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AAATGGGTCCCTGGTGACGATGAG</w:t>
            </w:r>
          </w:p>
        </w:tc>
      </w:tr>
      <w:tr w:rsidR="005F072C" w:rsidRPr="00A8782F" w14:paraId="36A1EDE8" w14:textId="77777777" w:rsidTr="004315A6">
        <w:tc>
          <w:tcPr>
            <w:tcW w:w="2065" w:type="dxa"/>
            <w:vAlign w:val="center"/>
          </w:tcPr>
          <w:p w14:paraId="7E5EABD3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8782F">
              <w:rPr>
                <w:rFonts w:ascii="Arial" w:hAnsi="Arial" w:cs="Arial"/>
                <w:i/>
                <w:iCs/>
              </w:rPr>
              <w:t>Drosomycin</w:t>
            </w:r>
            <w:proofErr w:type="spellEnd"/>
            <w:r w:rsidRPr="00A8782F">
              <w:rPr>
                <w:rFonts w:ascii="Arial" w:hAnsi="Arial" w:cs="Arial"/>
              </w:rPr>
              <w:t xml:space="preserve"> (</w:t>
            </w:r>
            <w:r w:rsidRPr="00A8782F">
              <w:rPr>
                <w:rFonts w:ascii="Arial" w:hAnsi="Arial" w:cs="Arial"/>
                <w:i/>
                <w:iCs/>
              </w:rPr>
              <w:t>Drs</w:t>
            </w:r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10F2AF52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AGTACTTGTTCGCCCTCTTCGCTG</w:t>
            </w:r>
          </w:p>
        </w:tc>
        <w:tc>
          <w:tcPr>
            <w:tcW w:w="3690" w:type="dxa"/>
            <w:vAlign w:val="center"/>
          </w:tcPr>
          <w:p w14:paraId="493CA565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CCTTGTATCTTCCGGACAGGCAGT</w:t>
            </w:r>
          </w:p>
        </w:tc>
      </w:tr>
      <w:tr w:rsidR="005F072C" w:rsidRPr="00A8782F" w14:paraId="3742E751" w14:textId="77777777" w:rsidTr="004315A6">
        <w:tc>
          <w:tcPr>
            <w:tcW w:w="2065" w:type="dxa"/>
            <w:vAlign w:val="center"/>
          </w:tcPr>
          <w:p w14:paraId="7D30AB6E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8782F">
              <w:rPr>
                <w:rFonts w:ascii="Arial" w:hAnsi="Arial" w:cs="Arial"/>
                <w:i/>
                <w:iCs/>
              </w:rPr>
              <w:t>Attacin</w:t>
            </w:r>
            <w:proofErr w:type="spellEnd"/>
            <w:r w:rsidRPr="00A8782F">
              <w:rPr>
                <w:rFonts w:ascii="Arial" w:hAnsi="Arial" w:cs="Arial"/>
                <w:i/>
                <w:iCs/>
              </w:rPr>
              <w:t xml:space="preserve"> C</w:t>
            </w:r>
            <w:r w:rsidRPr="00A8782F">
              <w:rPr>
                <w:rFonts w:ascii="Arial" w:hAnsi="Arial" w:cs="Arial"/>
              </w:rPr>
              <w:t xml:space="preserve"> (</w:t>
            </w:r>
            <w:proofErr w:type="spellStart"/>
            <w:r w:rsidRPr="00A8782F">
              <w:rPr>
                <w:rFonts w:ascii="Arial" w:hAnsi="Arial" w:cs="Arial"/>
                <w:i/>
                <w:iCs/>
              </w:rPr>
              <w:t>AttC</w:t>
            </w:r>
            <w:proofErr w:type="spellEnd"/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4F2D861C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CTGCACTGGACTACTCCCACATCA</w:t>
            </w:r>
          </w:p>
        </w:tc>
        <w:tc>
          <w:tcPr>
            <w:tcW w:w="3690" w:type="dxa"/>
            <w:vAlign w:val="center"/>
          </w:tcPr>
          <w:p w14:paraId="207EB06C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CGATCCTGCGACTGCCAAAGATTG</w:t>
            </w:r>
          </w:p>
        </w:tc>
      </w:tr>
      <w:tr w:rsidR="005F072C" w:rsidRPr="00A8782F" w14:paraId="0130E9C3" w14:textId="77777777" w:rsidTr="004315A6">
        <w:tc>
          <w:tcPr>
            <w:tcW w:w="2065" w:type="dxa"/>
            <w:vAlign w:val="center"/>
          </w:tcPr>
          <w:p w14:paraId="1CB0DE3A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8782F">
              <w:rPr>
                <w:rFonts w:ascii="Arial" w:hAnsi="Arial" w:cs="Arial"/>
                <w:i/>
                <w:iCs/>
              </w:rPr>
              <w:t>Drosocin</w:t>
            </w:r>
            <w:proofErr w:type="spellEnd"/>
            <w:r w:rsidRPr="00A8782F">
              <w:rPr>
                <w:rFonts w:ascii="Arial" w:hAnsi="Arial" w:cs="Arial"/>
              </w:rPr>
              <w:t xml:space="preserve"> (</w:t>
            </w:r>
            <w:proofErr w:type="spellStart"/>
            <w:r w:rsidRPr="00A8782F">
              <w:rPr>
                <w:rFonts w:ascii="Arial" w:hAnsi="Arial" w:cs="Arial"/>
                <w:i/>
                <w:iCs/>
              </w:rPr>
              <w:t>Dro</w:t>
            </w:r>
            <w:proofErr w:type="spellEnd"/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484A1BB4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GCTGCTTGCTTGCGTTT</w:t>
            </w:r>
          </w:p>
        </w:tc>
        <w:tc>
          <w:tcPr>
            <w:tcW w:w="3690" w:type="dxa"/>
            <w:vAlign w:val="center"/>
          </w:tcPr>
          <w:p w14:paraId="5E15B0EA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TGAGTCAGGTGATCCTCGAT</w:t>
            </w:r>
          </w:p>
        </w:tc>
      </w:tr>
      <w:tr w:rsidR="005F072C" w:rsidRPr="00A8782F" w14:paraId="09A37F81" w14:textId="77777777" w:rsidTr="004315A6">
        <w:tc>
          <w:tcPr>
            <w:tcW w:w="2065" w:type="dxa"/>
            <w:vAlign w:val="center"/>
          </w:tcPr>
          <w:p w14:paraId="4C848EC5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  <w:i/>
                <w:iCs/>
              </w:rPr>
              <w:t>Diptericin B</w:t>
            </w:r>
            <w:r w:rsidRPr="00A8782F">
              <w:rPr>
                <w:rFonts w:ascii="Arial" w:hAnsi="Arial" w:cs="Arial"/>
              </w:rPr>
              <w:t xml:space="preserve"> (</w:t>
            </w:r>
            <w:r w:rsidRPr="00A8782F">
              <w:rPr>
                <w:rFonts w:ascii="Arial" w:hAnsi="Arial" w:cs="Arial"/>
                <w:i/>
                <w:iCs/>
              </w:rPr>
              <w:t>DptB</w:t>
            </w:r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1465E680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AGGATTCGATCTGAGCCTCAACGG</w:t>
            </w:r>
          </w:p>
        </w:tc>
        <w:tc>
          <w:tcPr>
            <w:tcW w:w="3690" w:type="dxa"/>
            <w:vAlign w:val="center"/>
          </w:tcPr>
          <w:p w14:paraId="24486DA8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TGAAGGTATACACTCCACCGGCTC</w:t>
            </w:r>
          </w:p>
        </w:tc>
      </w:tr>
      <w:tr w:rsidR="005F072C" w:rsidRPr="00A8782F" w14:paraId="78311D59" w14:textId="77777777" w:rsidTr="004315A6">
        <w:tc>
          <w:tcPr>
            <w:tcW w:w="2065" w:type="dxa"/>
            <w:vAlign w:val="center"/>
          </w:tcPr>
          <w:p w14:paraId="605F378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  <w:i/>
                <w:iCs/>
              </w:rPr>
              <w:t>Ribosomal protein L32</w:t>
            </w:r>
            <w:r w:rsidRPr="00A8782F">
              <w:rPr>
                <w:rFonts w:ascii="Arial" w:hAnsi="Arial" w:cs="Arial"/>
              </w:rPr>
              <w:t xml:space="preserve"> (</w:t>
            </w:r>
            <w:r w:rsidRPr="00A8782F">
              <w:rPr>
                <w:rFonts w:ascii="Arial" w:hAnsi="Arial" w:cs="Arial"/>
                <w:i/>
                <w:iCs/>
              </w:rPr>
              <w:t>RpL32</w:t>
            </w:r>
            <w:r w:rsidRPr="00A8782F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vAlign w:val="center"/>
          </w:tcPr>
          <w:p w14:paraId="3FE30533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GACGCTTCAAGGGACAGTATCTG</w:t>
            </w:r>
          </w:p>
        </w:tc>
        <w:tc>
          <w:tcPr>
            <w:tcW w:w="3690" w:type="dxa"/>
            <w:vAlign w:val="center"/>
          </w:tcPr>
          <w:p w14:paraId="034B3B5D" w14:textId="77777777" w:rsidR="005F072C" w:rsidRPr="00F450A4" w:rsidRDefault="005F072C" w:rsidP="00211511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50A4">
              <w:rPr>
                <w:rFonts w:ascii="Arial" w:hAnsi="Arial" w:cs="Arial"/>
                <w:color w:val="000000" w:themeColor="text1"/>
                <w:sz w:val="20"/>
                <w:szCs w:val="20"/>
              </w:rPr>
              <w:t>AAACGCGGTTCTGCATGAG</w:t>
            </w:r>
          </w:p>
        </w:tc>
      </w:tr>
    </w:tbl>
    <w:p w14:paraId="0F3FD2E1" w14:textId="77777777" w:rsidR="0056097D" w:rsidRPr="005F072C" w:rsidRDefault="0056097D" w:rsidP="00211511">
      <w:pPr>
        <w:spacing w:line="480" w:lineRule="auto"/>
        <w:rPr>
          <w:rFonts w:ascii="Arial" w:hAnsi="Arial" w:cs="Arial"/>
          <w:b/>
          <w:bCs/>
        </w:rPr>
      </w:pPr>
    </w:p>
    <w:sectPr w:rsidR="0056097D" w:rsidRPr="005F072C" w:rsidSect="0010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C"/>
    <w:rsid w:val="001048F2"/>
    <w:rsid w:val="00211511"/>
    <w:rsid w:val="00402D88"/>
    <w:rsid w:val="004E7C59"/>
    <w:rsid w:val="00521E09"/>
    <w:rsid w:val="0056097D"/>
    <w:rsid w:val="005F072C"/>
    <w:rsid w:val="008D1B19"/>
    <w:rsid w:val="00A03189"/>
    <w:rsid w:val="00C43731"/>
    <w:rsid w:val="00EE0219"/>
    <w:rsid w:val="00F450A4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3A517"/>
  <w15:chartTrackingRefBased/>
  <w15:docId w15:val="{512D81CC-8C84-3A4C-AEBD-B751E21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07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Swanson</dc:creator>
  <cp:keywords/>
  <dc:description/>
  <cp:lastModifiedBy>David Wassarman</cp:lastModifiedBy>
  <cp:revision>3</cp:revision>
  <dcterms:created xsi:type="dcterms:W3CDTF">2020-06-26T11:40:00Z</dcterms:created>
  <dcterms:modified xsi:type="dcterms:W3CDTF">2020-06-26T11:41:00Z</dcterms:modified>
</cp:coreProperties>
</file>