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7" w:type="dxa"/>
        <w:tblInd w:w="93" w:type="dxa"/>
        <w:tblLook w:val="04A0" w:firstRow="1" w:lastRow="0" w:firstColumn="1" w:lastColumn="0" w:noHBand="0" w:noVBand="1"/>
      </w:tblPr>
      <w:tblGrid>
        <w:gridCol w:w="3550"/>
        <w:gridCol w:w="2023"/>
        <w:gridCol w:w="1294"/>
        <w:gridCol w:w="2133"/>
        <w:gridCol w:w="1166"/>
        <w:gridCol w:w="828"/>
      </w:tblGrid>
      <w:tr w:rsidR="008018D5" w:rsidRPr="003D26DC" w14:paraId="3E31F915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8A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CBF0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Sample Preservation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8071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491C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Library Prep 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C41D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Illumina</w:t>
            </w:r>
          </w:p>
          <w:p w14:paraId="065159A4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Platform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9887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 xml:space="preserve">Read </w:t>
            </w:r>
          </w:p>
          <w:p w14:paraId="6B307CD5" w14:textId="77777777" w:rsidR="008018D5" w:rsidRPr="003D26DC" w:rsidRDefault="008018D5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Length</w:t>
            </w:r>
          </w:p>
        </w:tc>
      </w:tr>
      <w:tr w:rsidR="008018D5" w:rsidRPr="003D26DC" w14:paraId="5F3EBA65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5E4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Amphizoa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insolens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78C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277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85ED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Illumina TruSeq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77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BC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8018D5" w:rsidRPr="003D26DC" w14:paraId="796CBA2A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1C2" w14:textId="77777777" w:rsidR="008018D5" w:rsidRPr="000F7F0F" w:rsidRDefault="008018D5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38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3A6F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Reproductive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BCF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098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5E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4B3AD58F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241" w14:textId="77777777" w:rsidR="008018D5" w:rsidRPr="000F7F0F" w:rsidRDefault="008018D5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>Bembidion</w:t>
            </w:r>
            <w:r w:rsidRPr="000F7F0F">
              <w:rPr>
                <w:color w:val="000000"/>
                <w:sz w:val="20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157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E566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Reproductive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5C7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DD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4A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71C90862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D52" w14:textId="77777777" w:rsidR="008018D5" w:rsidRPr="000F7F0F" w:rsidRDefault="008018D5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>Bembidion</w:t>
            </w:r>
            <w:r w:rsidRPr="000F7F0F">
              <w:rPr>
                <w:color w:val="000000"/>
                <w:sz w:val="20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B9E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08B8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F2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4A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62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32D669B5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88E" w14:textId="77777777" w:rsidR="008018D5" w:rsidRPr="000F7F0F" w:rsidRDefault="008018D5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>Bembidion</w:t>
            </w:r>
            <w:r w:rsidRPr="000F7F0F">
              <w:rPr>
                <w:color w:val="000000"/>
                <w:sz w:val="20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4A4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D66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Reproductive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E8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9D8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B06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0D4C7043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4E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B3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E9B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Whole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F2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0F8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6B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8018D5" w:rsidRPr="003D26DC" w14:paraId="2C4F0951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9C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DNA4821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39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BCE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DB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9F67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E8C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52AC0592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4B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3C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4EA2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21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F3C7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C4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30C6CCAA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7D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F6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276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40C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A9E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531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63C3041C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36C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2E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9A1D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55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6DD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CD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5646DB5E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90D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7A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57A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914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02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79B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366D0467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638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0B6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A56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6B0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Illumina TruSeq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1F7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0D60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8018D5" w:rsidRPr="003D26DC" w14:paraId="13343359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5CF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DNA5435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720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67E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Reproductive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E6D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0D16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56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11EBE1AD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4E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DNA5436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43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ED1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E10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277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D7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288DB89A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A1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Omoglymmius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hamatus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06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250BE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D8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Illumina TruSeq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7A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1BE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8018D5" w:rsidRPr="003D26DC" w14:paraId="2512C9D5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6B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BB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18A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7C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Illumina TruSeq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DA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3E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8018D5" w:rsidRPr="003D26DC" w14:paraId="4F7601E6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85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527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B44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30C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BA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92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3197A4BF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AC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7506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64B3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CE6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C14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40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686C142C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E5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57A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4712C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562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069E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952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5921C99B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BD78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42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Frozen, 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4763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9567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DNA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499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5CD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</w:t>
            </w:r>
          </w:p>
        </w:tc>
      </w:tr>
      <w:tr w:rsidR="008018D5" w:rsidRPr="003D26DC" w14:paraId="275BC771" w14:textId="77777777" w:rsidTr="002D07A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AE0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581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EtOH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DD32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C65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Illumina TruSeq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162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30B" w14:textId="77777777" w:rsidR="008018D5" w:rsidRPr="003D26DC" w:rsidRDefault="008018D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</w:tbl>
    <w:p w14:paraId="06FF131B" w14:textId="77777777" w:rsidR="008018D5" w:rsidRDefault="008018D5" w:rsidP="008018D5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028CB4DD" w14:textId="77777777" w:rsidR="008018D5" w:rsidRPr="008018D5" w:rsidRDefault="008018D5" w:rsidP="008018D5">
      <w:pPr>
        <w:pStyle w:val="AppCaption"/>
        <w:rPr>
          <w:rFonts w:eastAsia="Arial"/>
          <w:lang w:val="en" w:eastAsia="en-US"/>
        </w:rPr>
      </w:pPr>
      <w:bookmarkStart w:id="0" w:name="_Toc33707272"/>
      <w:bookmarkStart w:id="1" w:name="_Toc33707566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5. Additional</w:t>
      </w:r>
      <w:r w:rsidRPr="003D26DC">
        <w:rPr>
          <w:rFonts w:eastAsia="Arial"/>
          <w:lang w:val="en" w:eastAsia="en-US"/>
        </w:rPr>
        <w:t xml:space="preserve"> details for methods used on genomic sequencing specimens.</w:t>
      </w:r>
      <w:bookmarkEnd w:id="0"/>
      <w:bookmarkEnd w:id="1"/>
    </w:p>
    <w:p w14:paraId="6B032709" w14:textId="77777777" w:rsidR="008018D5" w:rsidRPr="003D26DC" w:rsidRDefault="008018D5" w:rsidP="008018D5">
      <w:pPr>
        <w:spacing w:line="276" w:lineRule="auto"/>
        <w:rPr>
          <w:rFonts w:eastAsia="Arial"/>
          <w:sz w:val="22"/>
          <w:szCs w:val="22"/>
          <w:lang w:val="en" w:eastAsia="en-US"/>
        </w:rPr>
      </w:pPr>
      <w:r w:rsidRPr="003D26DC">
        <w:rPr>
          <w:rFonts w:eastAsia="Arial"/>
          <w:sz w:val="22"/>
          <w:szCs w:val="22"/>
          <w:lang w:val="en" w:eastAsia="en-US"/>
        </w:rPr>
        <w:t>a. Samples made with DNA extracted from different tissues of the same individual.</w:t>
      </w:r>
    </w:p>
    <w:p w14:paraId="0C3FB545" w14:textId="77777777" w:rsidR="003D26DC" w:rsidRPr="003D26DC" w:rsidRDefault="003D26DC" w:rsidP="003D26DC">
      <w:pPr>
        <w:spacing w:line="240" w:lineRule="auto"/>
        <w:rPr>
          <w:rFonts w:eastAsia="DengXian"/>
          <w:szCs w:val="24"/>
          <w:lang w:eastAsia="en-US"/>
        </w:rPr>
      </w:pPr>
      <w:bookmarkStart w:id="2" w:name="_GoBack"/>
      <w:bookmarkEnd w:id="2"/>
    </w:p>
    <w:sectPr w:rsidR="003D26DC" w:rsidRPr="003D26DC" w:rsidSect="00161A1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3C37" w14:textId="77777777" w:rsidR="008C42DB" w:rsidRDefault="008C42DB">
      <w:r>
        <w:separator/>
      </w:r>
    </w:p>
  </w:endnote>
  <w:endnote w:type="continuationSeparator" w:id="0">
    <w:p w14:paraId="69BD4CBE" w14:textId="77777777" w:rsidR="008C42DB" w:rsidRDefault="008C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212E" w14:textId="77777777" w:rsidR="008C42DB" w:rsidRDefault="008C42DB">
      <w:r>
        <w:separator/>
      </w:r>
    </w:p>
  </w:footnote>
  <w:footnote w:type="continuationSeparator" w:id="0">
    <w:p w14:paraId="246BEA0F" w14:textId="77777777" w:rsidR="008C42DB" w:rsidRDefault="008C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18D5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C42DB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4ABE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D719-9FC0-0940-80D6-A75F2055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2020-06-17T14:00:00Z</dcterms:created>
  <dcterms:modified xsi:type="dcterms:W3CDTF">2020-06-17T14:11:00Z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