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F6" w:rsidRPr="00D725A7" w:rsidRDefault="00594CF6" w:rsidP="00594CF6">
      <w:pPr>
        <w:keepNext/>
        <w:rPr>
          <w:color w:val="000000" w:themeColor="text1"/>
        </w:rPr>
      </w:pPr>
      <w:r w:rsidRPr="00D725A7">
        <w:rPr>
          <w:noProof/>
          <w:color w:val="000000" w:themeColor="text1"/>
        </w:rPr>
        <w:drawing>
          <wp:inline distT="0" distB="0" distL="0" distR="0" wp14:anchorId="7EBEFD20" wp14:editId="0001C11F">
            <wp:extent cx="5105400" cy="4991100"/>
            <wp:effectExtent l="0" t="0" r="0" b="0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nstruct_crossval_suppl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CF6" w:rsidRPr="00594CF6" w:rsidRDefault="00594CF6" w:rsidP="00594CF6">
      <w:pPr>
        <w:pStyle w:val="Kuvaotsikko"/>
        <w:rPr>
          <w:b/>
          <w:bCs/>
          <w:i w:val="0"/>
          <w:iCs w:val="0"/>
          <w:color w:val="000000" w:themeColor="text1"/>
          <w:lang w:val="en-US"/>
        </w:rPr>
      </w:pPr>
      <w:r w:rsidRPr="00594CF6">
        <w:rPr>
          <w:b/>
          <w:bCs/>
          <w:i w:val="0"/>
          <w:iCs w:val="0"/>
          <w:color w:val="000000" w:themeColor="text1"/>
          <w:lang w:val="en-US"/>
        </w:rPr>
        <w:t>Figure S</w:t>
      </w:r>
      <w:r w:rsidR="006B2B19">
        <w:rPr>
          <w:b/>
          <w:bCs/>
          <w:i w:val="0"/>
          <w:iCs w:val="0"/>
          <w:color w:val="000000" w:themeColor="text1"/>
          <w:lang w:val="en-US"/>
        </w:rPr>
        <w:t>2</w:t>
      </w:r>
      <w:bookmarkStart w:id="0" w:name="_GoBack"/>
      <w:bookmarkEnd w:id="0"/>
      <w:r w:rsidRPr="00594CF6">
        <w:rPr>
          <w:b/>
          <w:bCs/>
          <w:i w:val="0"/>
          <w:iCs w:val="0"/>
          <w:color w:val="000000" w:themeColor="text1"/>
          <w:lang w:val="en-US"/>
        </w:rPr>
        <w:t xml:space="preserve">. Cross-validation results for </w:t>
      </w:r>
      <w:proofErr w:type="spellStart"/>
      <w:r w:rsidRPr="00594CF6">
        <w:rPr>
          <w:b/>
          <w:bCs/>
          <w:i w:val="0"/>
          <w:iCs w:val="0"/>
          <w:color w:val="000000" w:themeColor="text1"/>
          <w:lang w:val="en-US"/>
        </w:rPr>
        <w:t>conStruct</w:t>
      </w:r>
      <w:proofErr w:type="spellEnd"/>
      <w:r w:rsidRPr="00594CF6">
        <w:rPr>
          <w:b/>
          <w:bCs/>
          <w:i w:val="0"/>
          <w:iCs w:val="0"/>
          <w:color w:val="000000" w:themeColor="text1"/>
          <w:lang w:val="en-US"/>
        </w:rPr>
        <w:t xml:space="preserve"> for K-values 1 to 8 for spatial (blue) and non-spatial (green) models using 40 iterations. </w:t>
      </w:r>
    </w:p>
    <w:p w:rsidR="00863446" w:rsidRDefault="006B2B19"/>
    <w:sectPr w:rsidR="00863446" w:rsidSect="002A4A1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F6"/>
    <w:rsid w:val="002A4A10"/>
    <w:rsid w:val="00430483"/>
    <w:rsid w:val="0055229A"/>
    <w:rsid w:val="00594CF6"/>
    <w:rsid w:val="005B6C87"/>
    <w:rsid w:val="005D6ED8"/>
    <w:rsid w:val="006B2B19"/>
    <w:rsid w:val="006B648E"/>
    <w:rsid w:val="00A612F3"/>
    <w:rsid w:val="00C15216"/>
    <w:rsid w:val="00CC1267"/>
    <w:rsid w:val="00DA1F2E"/>
    <w:rsid w:val="00DB047F"/>
    <w:rsid w:val="00E03780"/>
    <w:rsid w:val="00E2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A606032"/>
  <w15:chartTrackingRefBased/>
  <w15:docId w15:val="{1DD7A583-4148-9A4B-83D8-C3ADA330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594CF6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unhideWhenUsed/>
    <w:qFormat/>
    <w:rsid w:val="00594CF6"/>
    <w:pPr>
      <w:spacing w:after="200"/>
    </w:pPr>
    <w:rPr>
      <w:i/>
      <w:iCs/>
      <w:color w:val="44546A" w:themeColor="text2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130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Tyrmi</dc:creator>
  <cp:keywords/>
  <dc:description/>
  <cp:lastModifiedBy>Jaakko Tyrmi</cp:lastModifiedBy>
  <cp:revision>2</cp:revision>
  <dcterms:created xsi:type="dcterms:W3CDTF">2019-10-03T19:36:00Z</dcterms:created>
  <dcterms:modified xsi:type="dcterms:W3CDTF">2020-02-24T11:54:00Z</dcterms:modified>
</cp:coreProperties>
</file>