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13911" w14:textId="09A1D81E" w:rsidR="005214C0" w:rsidRPr="000B0432" w:rsidRDefault="00EF4E54" w:rsidP="0031744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B0432">
        <w:rPr>
          <w:rFonts w:ascii="Times New Roman" w:hAnsi="Times New Roman" w:cs="Times New Roman"/>
          <w:b/>
          <w:bCs/>
          <w:sz w:val="20"/>
          <w:szCs w:val="20"/>
        </w:rPr>
        <w:t>Table S1</w:t>
      </w:r>
      <w:r w:rsidR="0010657C" w:rsidRPr="000B0432">
        <w:rPr>
          <w:rFonts w:ascii="Times New Roman" w:hAnsi="Times New Roman" w:cs="Times New Roman" w:hint="eastAsia"/>
          <w:b/>
          <w:bCs/>
          <w:sz w:val="20"/>
          <w:szCs w:val="20"/>
        </w:rPr>
        <w:t>.</w:t>
      </w:r>
      <w:r w:rsidRPr="000B0432">
        <w:rPr>
          <w:rFonts w:ascii="Times New Roman" w:hAnsi="Times New Roman" w:cs="Times New Roman"/>
          <w:b/>
          <w:bCs/>
          <w:sz w:val="20"/>
          <w:szCs w:val="20"/>
        </w:rPr>
        <w:t xml:space="preserve"> Sequencing data for nine libr</w:t>
      </w:r>
      <w:bookmarkStart w:id="0" w:name="_GoBack"/>
      <w:bookmarkEnd w:id="0"/>
      <w:r w:rsidRPr="000B0432">
        <w:rPr>
          <w:rFonts w:ascii="Times New Roman" w:hAnsi="Times New Roman" w:cs="Times New Roman"/>
          <w:b/>
          <w:bCs/>
          <w:sz w:val="20"/>
          <w:szCs w:val="20"/>
        </w:rPr>
        <w:t>aries obtained by RNA-seq</w:t>
      </w:r>
    </w:p>
    <w:p w14:paraId="27032911" w14:textId="77777777" w:rsidR="00EF4E54" w:rsidRPr="000B0432" w:rsidRDefault="00EF4E54" w:rsidP="0031744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38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5"/>
        <w:gridCol w:w="1701"/>
        <w:gridCol w:w="1276"/>
        <w:gridCol w:w="1701"/>
        <w:gridCol w:w="1418"/>
        <w:gridCol w:w="1417"/>
        <w:gridCol w:w="1843"/>
      </w:tblGrid>
      <w:tr w:rsidR="000C22D0" w:rsidRPr="000B0432" w14:paraId="69BC186F" w14:textId="77777777" w:rsidTr="00A328A3"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651168CC" w14:textId="397D4BDF" w:rsidR="00AA51B2" w:rsidRPr="000B0432" w:rsidRDefault="00AA51B2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67EE3B4A" w14:textId="67C863DF" w:rsidR="00AA51B2" w:rsidRPr="000B0432" w:rsidRDefault="00AA51B2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 xml:space="preserve">Raw </w:t>
            </w:r>
            <w:r w:rsidR="0031744E" w:rsidRPr="000B043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 xml:space="preserve">ata </w:t>
            </w:r>
            <w:r w:rsidR="0031744E" w:rsidRPr="000B043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ead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9657647" w14:textId="6AB97938" w:rsidR="00AA51B2" w:rsidRPr="000B0432" w:rsidRDefault="00AA51B2" w:rsidP="000C22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Base</w:t>
            </w:r>
            <w:r w:rsidR="00050C3D" w:rsidRPr="000B0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14A02" w:rsidRPr="000B043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(</w:t>
            </w:r>
            <w:r w:rsidR="00F14A02" w:rsidRPr="000B0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47746F5" w14:textId="2674E9DB" w:rsidR="00AA51B2" w:rsidRPr="000B0432" w:rsidRDefault="00AA51B2" w:rsidP="000C22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Valid </w:t>
            </w:r>
            <w:r w:rsidR="0031744E" w:rsidRPr="000B0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read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6EE9CB37" w14:textId="1A89DD06" w:rsidR="00F14A02" w:rsidRPr="000B0432" w:rsidRDefault="00AA51B2" w:rsidP="000C22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Base</w:t>
            </w:r>
            <w:r w:rsidR="00050C3D" w:rsidRPr="000B0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14A02" w:rsidRPr="000B043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(</w:t>
            </w:r>
            <w:r w:rsidR="00F14A02" w:rsidRPr="000B0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1A25EF40" w14:textId="323C1CE5" w:rsidR="00AA51B2" w:rsidRPr="000B0432" w:rsidRDefault="00AA51B2" w:rsidP="000C22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Valid</w:t>
            </w:r>
            <w:r w:rsidR="00F14A02" w:rsidRPr="000B0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1744E" w:rsidRPr="000B0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rat</w:t>
            </w:r>
            <w:r w:rsidRPr="000B0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</w:t>
            </w:r>
            <w:r w:rsidR="00005D1C" w:rsidRPr="000B0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0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A70101" w:rsidRPr="000B0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  <w:r w:rsidRPr="000B0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3C581DE0" w14:textId="10A407F1" w:rsidR="00AA51B2" w:rsidRPr="000B0432" w:rsidRDefault="00AA51B2" w:rsidP="000C22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Q20%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1B7EF9FC" w14:textId="6B2B0783" w:rsidR="00AA51B2" w:rsidRPr="000B0432" w:rsidRDefault="00AA51B2" w:rsidP="000C22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Q30%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714909B1" w14:textId="17DA260F" w:rsidR="00AA51B2" w:rsidRPr="000B0432" w:rsidRDefault="00AA51B2" w:rsidP="000C22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</w:t>
            </w:r>
            <w:r w:rsidR="00A70101" w:rsidRPr="000B0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0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="00005D1C" w:rsidRPr="000B0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70101" w:rsidRPr="000B0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B0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  <w:r w:rsidR="00A70101" w:rsidRPr="000B0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C22D0" w:rsidRPr="000B0432" w14:paraId="38A199C7" w14:textId="77777777" w:rsidTr="00A328A3">
        <w:tc>
          <w:tcPr>
            <w:tcW w:w="1560" w:type="dxa"/>
            <w:tcBorders>
              <w:top w:val="single" w:sz="12" w:space="0" w:color="auto"/>
            </w:tcBorders>
          </w:tcPr>
          <w:p w14:paraId="700257C0" w14:textId="156874EA" w:rsidR="00AA51B2" w:rsidRPr="000B0432" w:rsidRDefault="00AA51B2" w:rsidP="000C22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Las_SL1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4ED6380" w14:textId="05345633" w:rsidR="00AA51B2" w:rsidRPr="000B0432" w:rsidRDefault="0031744E" w:rsidP="000C22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89878518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420EFDFE" w14:textId="27C2B65A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13.48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5432C09B" w14:textId="5E833BEE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89132950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3A13D127" w14:textId="149E1CB8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13.37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54B8CA7" w14:textId="64A8C7D5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99.17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E5FA115" w14:textId="6004E16C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99.89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15B3883C" w14:textId="48CDF7E8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97.89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37E24F7" w14:textId="617EDFDC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0C22D0" w:rsidRPr="000B0432" w14:paraId="3B6AD7C2" w14:textId="77777777" w:rsidTr="000C22D0">
        <w:tc>
          <w:tcPr>
            <w:tcW w:w="1560" w:type="dxa"/>
          </w:tcPr>
          <w:p w14:paraId="2A95499A" w14:textId="60FFF5A8" w:rsidR="00AA51B2" w:rsidRPr="000B0432" w:rsidRDefault="0031744E" w:rsidP="000C22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Las_SL2</w:t>
            </w:r>
          </w:p>
        </w:tc>
        <w:tc>
          <w:tcPr>
            <w:tcW w:w="1701" w:type="dxa"/>
          </w:tcPr>
          <w:p w14:paraId="3C355869" w14:textId="6B9F037B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117284864</w:t>
            </w:r>
          </w:p>
        </w:tc>
        <w:tc>
          <w:tcPr>
            <w:tcW w:w="1275" w:type="dxa"/>
          </w:tcPr>
          <w:p w14:paraId="658D8836" w14:textId="73DA652C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17.59</w:t>
            </w:r>
          </w:p>
        </w:tc>
        <w:tc>
          <w:tcPr>
            <w:tcW w:w="1701" w:type="dxa"/>
          </w:tcPr>
          <w:p w14:paraId="01AF782E" w14:textId="421DC5DD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87699358</w:t>
            </w:r>
          </w:p>
        </w:tc>
        <w:tc>
          <w:tcPr>
            <w:tcW w:w="1276" w:type="dxa"/>
          </w:tcPr>
          <w:p w14:paraId="43A23A27" w14:textId="3ED88CCB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13.15</w:t>
            </w:r>
          </w:p>
        </w:tc>
        <w:tc>
          <w:tcPr>
            <w:tcW w:w="1701" w:type="dxa"/>
          </w:tcPr>
          <w:p w14:paraId="419DC1E9" w14:textId="346F2328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74.77</w:t>
            </w:r>
          </w:p>
        </w:tc>
        <w:tc>
          <w:tcPr>
            <w:tcW w:w="1418" w:type="dxa"/>
          </w:tcPr>
          <w:p w14:paraId="5C24ED05" w14:textId="618C36F6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99.95</w:t>
            </w:r>
          </w:p>
        </w:tc>
        <w:tc>
          <w:tcPr>
            <w:tcW w:w="1417" w:type="dxa"/>
          </w:tcPr>
          <w:p w14:paraId="0FA5CFCE" w14:textId="1E6A3276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98.01</w:t>
            </w:r>
          </w:p>
        </w:tc>
        <w:tc>
          <w:tcPr>
            <w:tcW w:w="1843" w:type="dxa"/>
          </w:tcPr>
          <w:p w14:paraId="6721D665" w14:textId="37C65DAF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0C22D0" w:rsidRPr="000B0432" w14:paraId="5F619ED1" w14:textId="77777777" w:rsidTr="000C22D0">
        <w:tc>
          <w:tcPr>
            <w:tcW w:w="1560" w:type="dxa"/>
          </w:tcPr>
          <w:p w14:paraId="0CE40466" w14:textId="198149A2" w:rsidR="00AA51B2" w:rsidRPr="000B0432" w:rsidRDefault="0031744E" w:rsidP="000C22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Las_SL3</w:t>
            </w:r>
          </w:p>
        </w:tc>
        <w:tc>
          <w:tcPr>
            <w:tcW w:w="1701" w:type="dxa"/>
          </w:tcPr>
          <w:p w14:paraId="22896525" w14:textId="0B3C8FA6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102634166</w:t>
            </w:r>
          </w:p>
        </w:tc>
        <w:tc>
          <w:tcPr>
            <w:tcW w:w="1275" w:type="dxa"/>
          </w:tcPr>
          <w:p w14:paraId="0BF9F6BD" w14:textId="1C6837F5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  <w:tc>
          <w:tcPr>
            <w:tcW w:w="1701" w:type="dxa"/>
          </w:tcPr>
          <w:p w14:paraId="0F7B7047" w14:textId="4266D37D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81245396</w:t>
            </w:r>
          </w:p>
        </w:tc>
        <w:tc>
          <w:tcPr>
            <w:tcW w:w="1276" w:type="dxa"/>
          </w:tcPr>
          <w:p w14:paraId="0D8F0F70" w14:textId="10C07193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12.19</w:t>
            </w:r>
          </w:p>
        </w:tc>
        <w:tc>
          <w:tcPr>
            <w:tcW w:w="1701" w:type="dxa"/>
          </w:tcPr>
          <w:p w14:paraId="445005A4" w14:textId="38A4AFFC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79.16</w:t>
            </w:r>
          </w:p>
        </w:tc>
        <w:tc>
          <w:tcPr>
            <w:tcW w:w="1418" w:type="dxa"/>
          </w:tcPr>
          <w:p w14:paraId="4CF54922" w14:textId="5E51B639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99.94</w:t>
            </w:r>
          </w:p>
        </w:tc>
        <w:tc>
          <w:tcPr>
            <w:tcW w:w="1417" w:type="dxa"/>
          </w:tcPr>
          <w:p w14:paraId="79036E0C" w14:textId="017DF740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98.12</w:t>
            </w:r>
          </w:p>
        </w:tc>
        <w:tc>
          <w:tcPr>
            <w:tcW w:w="1843" w:type="dxa"/>
          </w:tcPr>
          <w:p w14:paraId="13A1B441" w14:textId="361FA07C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0C22D0" w:rsidRPr="000B0432" w14:paraId="0D143CD9" w14:textId="77777777" w:rsidTr="000C22D0">
        <w:tc>
          <w:tcPr>
            <w:tcW w:w="1560" w:type="dxa"/>
          </w:tcPr>
          <w:p w14:paraId="3F16B1AF" w14:textId="0E736EE3" w:rsidR="00AA51B2" w:rsidRPr="000B0432" w:rsidRDefault="0031744E" w:rsidP="000C22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Las_ML1</w:t>
            </w:r>
          </w:p>
        </w:tc>
        <w:tc>
          <w:tcPr>
            <w:tcW w:w="1701" w:type="dxa"/>
          </w:tcPr>
          <w:p w14:paraId="64AB66C8" w14:textId="7DCC2ADD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112968498</w:t>
            </w:r>
          </w:p>
        </w:tc>
        <w:tc>
          <w:tcPr>
            <w:tcW w:w="1275" w:type="dxa"/>
          </w:tcPr>
          <w:p w14:paraId="1E92E930" w14:textId="653765ED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16.95</w:t>
            </w:r>
          </w:p>
        </w:tc>
        <w:tc>
          <w:tcPr>
            <w:tcW w:w="1701" w:type="dxa"/>
          </w:tcPr>
          <w:p w14:paraId="0508AAD0" w14:textId="279B24A4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112499652</w:t>
            </w:r>
          </w:p>
        </w:tc>
        <w:tc>
          <w:tcPr>
            <w:tcW w:w="1276" w:type="dxa"/>
          </w:tcPr>
          <w:p w14:paraId="388D8EE8" w14:textId="41D1C6C1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16.87</w:t>
            </w:r>
          </w:p>
        </w:tc>
        <w:tc>
          <w:tcPr>
            <w:tcW w:w="1701" w:type="dxa"/>
          </w:tcPr>
          <w:p w14:paraId="29B02D9A" w14:textId="4081E521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99.58</w:t>
            </w:r>
          </w:p>
        </w:tc>
        <w:tc>
          <w:tcPr>
            <w:tcW w:w="1418" w:type="dxa"/>
          </w:tcPr>
          <w:p w14:paraId="66D2462F" w14:textId="1018F493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99.56</w:t>
            </w:r>
          </w:p>
        </w:tc>
        <w:tc>
          <w:tcPr>
            <w:tcW w:w="1417" w:type="dxa"/>
          </w:tcPr>
          <w:p w14:paraId="2BDB5FBA" w14:textId="3070B99F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95.11</w:t>
            </w:r>
          </w:p>
        </w:tc>
        <w:tc>
          <w:tcPr>
            <w:tcW w:w="1843" w:type="dxa"/>
          </w:tcPr>
          <w:p w14:paraId="19F43691" w14:textId="2CB19301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0C22D0" w:rsidRPr="000B0432" w14:paraId="1AC8B9F8" w14:textId="77777777" w:rsidTr="000C22D0">
        <w:tc>
          <w:tcPr>
            <w:tcW w:w="1560" w:type="dxa"/>
          </w:tcPr>
          <w:p w14:paraId="5C6F01D5" w14:textId="05D9798E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Las_ML2</w:t>
            </w:r>
          </w:p>
        </w:tc>
        <w:tc>
          <w:tcPr>
            <w:tcW w:w="1701" w:type="dxa"/>
          </w:tcPr>
          <w:p w14:paraId="29A640A4" w14:textId="0318E520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128177490</w:t>
            </w:r>
          </w:p>
        </w:tc>
        <w:tc>
          <w:tcPr>
            <w:tcW w:w="1275" w:type="dxa"/>
          </w:tcPr>
          <w:p w14:paraId="6A0A9B82" w14:textId="194E3095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19.23</w:t>
            </w:r>
          </w:p>
        </w:tc>
        <w:tc>
          <w:tcPr>
            <w:tcW w:w="1701" w:type="dxa"/>
          </w:tcPr>
          <w:p w14:paraId="33FCB274" w14:textId="356C7567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98768636</w:t>
            </w:r>
          </w:p>
        </w:tc>
        <w:tc>
          <w:tcPr>
            <w:tcW w:w="1276" w:type="dxa"/>
          </w:tcPr>
          <w:p w14:paraId="0056D905" w14:textId="65940460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14.82</w:t>
            </w:r>
          </w:p>
        </w:tc>
        <w:tc>
          <w:tcPr>
            <w:tcW w:w="1701" w:type="dxa"/>
          </w:tcPr>
          <w:p w14:paraId="1ED0563B" w14:textId="6BA257F1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77.06</w:t>
            </w:r>
          </w:p>
        </w:tc>
        <w:tc>
          <w:tcPr>
            <w:tcW w:w="1418" w:type="dxa"/>
          </w:tcPr>
          <w:p w14:paraId="3988DEDE" w14:textId="32EBA1A1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99.70</w:t>
            </w:r>
          </w:p>
        </w:tc>
        <w:tc>
          <w:tcPr>
            <w:tcW w:w="1417" w:type="dxa"/>
          </w:tcPr>
          <w:p w14:paraId="52DAACCF" w14:textId="6562CBAE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95.21</w:t>
            </w:r>
          </w:p>
        </w:tc>
        <w:tc>
          <w:tcPr>
            <w:tcW w:w="1843" w:type="dxa"/>
          </w:tcPr>
          <w:p w14:paraId="2A2469F3" w14:textId="1900A62D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0C22D0" w:rsidRPr="000B0432" w14:paraId="68523778" w14:textId="77777777" w:rsidTr="000C22D0">
        <w:tc>
          <w:tcPr>
            <w:tcW w:w="1560" w:type="dxa"/>
          </w:tcPr>
          <w:p w14:paraId="21932B26" w14:textId="1CE0C550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Las_ML3</w:t>
            </w:r>
          </w:p>
        </w:tc>
        <w:tc>
          <w:tcPr>
            <w:tcW w:w="1701" w:type="dxa"/>
          </w:tcPr>
          <w:p w14:paraId="25EB124B" w14:textId="75FE602E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106174488</w:t>
            </w:r>
          </w:p>
        </w:tc>
        <w:tc>
          <w:tcPr>
            <w:tcW w:w="1275" w:type="dxa"/>
          </w:tcPr>
          <w:p w14:paraId="462997A5" w14:textId="67AA84CA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15.93</w:t>
            </w:r>
          </w:p>
        </w:tc>
        <w:tc>
          <w:tcPr>
            <w:tcW w:w="1701" w:type="dxa"/>
          </w:tcPr>
          <w:p w14:paraId="44AB6AF6" w14:textId="774E1194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89441308</w:t>
            </w:r>
          </w:p>
        </w:tc>
        <w:tc>
          <w:tcPr>
            <w:tcW w:w="1276" w:type="dxa"/>
          </w:tcPr>
          <w:p w14:paraId="7F3326EC" w14:textId="31AC2547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13.42</w:t>
            </w:r>
          </w:p>
        </w:tc>
        <w:tc>
          <w:tcPr>
            <w:tcW w:w="1701" w:type="dxa"/>
          </w:tcPr>
          <w:p w14:paraId="6869177B" w14:textId="23E32344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84.24</w:t>
            </w:r>
          </w:p>
        </w:tc>
        <w:tc>
          <w:tcPr>
            <w:tcW w:w="1418" w:type="dxa"/>
          </w:tcPr>
          <w:p w14:paraId="22B6AB51" w14:textId="5BA1D95B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99.78</w:t>
            </w:r>
          </w:p>
        </w:tc>
        <w:tc>
          <w:tcPr>
            <w:tcW w:w="1417" w:type="dxa"/>
          </w:tcPr>
          <w:p w14:paraId="54D70FE7" w14:textId="2BDA1801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95.95</w:t>
            </w:r>
          </w:p>
        </w:tc>
        <w:tc>
          <w:tcPr>
            <w:tcW w:w="1843" w:type="dxa"/>
          </w:tcPr>
          <w:p w14:paraId="5989E3B6" w14:textId="377656EC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0C22D0" w:rsidRPr="000B0432" w14:paraId="239E48DB" w14:textId="77777777" w:rsidTr="000C22D0">
        <w:tc>
          <w:tcPr>
            <w:tcW w:w="1560" w:type="dxa"/>
          </w:tcPr>
          <w:p w14:paraId="3526EE55" w14:textId="1FB71D2F" w:rsidR="00AA51B2" w:rsidRPr="000B0432" w:rsidRDefault="0031744E" w:rsidP="000C22D0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Las_WL1</w:t>
            </w:r>
          </w:p>
        </w:tc>
        <w:tc>
          <w:tcPr>
            <w:tcW w:w="1701" w:type="dxa"/>
          </w:tcPr>
          <w:p w14:paraId="3191F065" w14:textId="375D38B0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98684292</w:t>
            </w:r>
          </w:p>
        </w:tc>
        <w:tc>
          <w:tcPr>
            <w:tcW w:w="1275" w:type="dxa"/>
          </w:tcPr>
          <w:p w14:paraId="46C03167" w14:textId="13B53039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14.80</w:t>
            </w:r>
          </w:p>
        </w:tc>
        <w:tc>
          <w:tcPr>
            <w:tcW w:w="1701" w:type="dxa"/>
          </w:tcPr>
          <w:p w14:paraId="563406AC" w14:textId="2CC4D653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86283614</w:t>
            </w:r>
          </w:p>
        </w:tc>
        <w:tc>
          <w:tcPr>
            <w:tcW w:w="1276" w:type="dxa"/>
          </w:tcPr>
          <w:p w14:paraId="24F0CE8D" w14:textId="6CAFCB0D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12.94</w:t>
            </w:r>
          </w:p>
        </w:tc>
        <w:tc>
          <w:tcPr>
            <w:tcW w:w="1701" w:type="dxa"/>
          </w:tcPr>
          <w:p w14:paraId="4530B770" w14:textId="5FA336F9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87.43</w:t>
            </w:r>
          </w:p>
        </w:tc>
        <w:tc>
          <w:tcPr>
            <w:tcW w:w="1418" w:type="dxa"/>
          </w:tcPr>
          <w:p w14:paraId="78FA10B6" w14:textId="1124D6DE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99.93</w:t>
            </w:r>
          </w:p>
        </w:tc>
        <w:tc>
          <w:tcPr>
            <w:tcW w:w="1417" w:type="dxa"/>
          </w:tcPr>
          <w:p w14:paraId="2C600BD5" w14:textId="047DC044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98.73</w:t>
            </w:r>
          </w:p>
        </w:tc>
        <w:tc>
          <w:tcPr>
            <w:tcW w:w="1843" w:type="dxa"/>
          </w:tcPr>
          <w:p w14:paraId="7BB2ABA3" w14:textId="3F747F1D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0C22D0" w:rsidRPr="000B0432" w14:paraId="6CC75FED" w14:textId="77777777" w:rsidTr="000C22D0">
        <w:tc>
          <w:tcPr>
            <w:tcW w:w="1560" w:type="dxa"/>
          </w:tcPr>
          <w:p w14:paraId="0A5DCDEE" w14:textId="165EEE72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Las_WL2</w:t>
            </w:r>
          </w:p>
        </w:tc>
        <w:tc>
          <w:tcPr>
            <w:tcW w:w="1701" w:type="dxa"/>
          </w:tcPr>
          <w:p w14:paraId="4BB1EB2B" w14:textId="52EE390B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127509162</w:t>
            </w:r>
          </w:p>
        </w:tc>
        <w:tc>
          <w:tcPr>
            <w:tcW w:w="1275" w:type="dxa"/>
          </w:tcPr>
          <w:p w14:paraId="0397A3F2" w14:textId="2907B155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19.13</w:t>
            </w:r>
          </w:p>
        </w:tc>
        <w:tc>
          <w:tcPr>
            <w:tcW w:w="1701" w:type="dxa"/>
          </w:tcPr>
          <w:p w14:paraId="6B792DCA" w14:textId="1DF9FE6C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86368286</w:t>
            </w:r>
          </w:p>
        </w:tc>
        <w:tc>
          <w:tcPr>
            <w:tcW w:w="1276" w:type="dxa"/>
          </w:tcPr>
          <w:p w14:paraId="22DE8509" w14:textId="1DC45EB2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12.96</w:t>
            </w:r>
          </w:p>
        </w:tc>
        <w:tc>
          <w:tcPr>
            <w:tcW w:w="1701" w:type="dxa"/>
          </w:tcPr>
          <w:p w14:paraId="4DA27E6A" w14:textId="5EC5C85C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67.73</w:t>
            </w:r>
          </w:p>
        </w:tc>
        <w:tc>
          <w:tcPr>
            <w:tcW w:w="1418" w:type="dxa"/>
          </w:tcPr>
          <w:p w14:paraId="6DD881AC" w14:textId="6D5F87E4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99.86</w:t>
            </w:r>
          </w:p>
        </w:tc>
        <w:tc>
          <w:tcPr>
            <w:tcW w:w="1417" w:type="dxa"/>
          </w:tcPr>
          <w:p w14:paraId="25F3832B" w14:textId="47B7FEC2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97.73</w:t>
            </w:r>
          </w:p>
        </w:tc>
        <w:tc>
          <w:tcPr>
            <w:tcW w:w="1843" w:type="dxa"/>
          </w:tcPr>
          <w:p w14:paraId="09FBE0D1" w14:textId="100477F3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0C22D0" w:rsidRPr="000B0432" w14:paraId="163D2B1D" w14:textId="77777777" w:rsidTr="00A328A3">
        <w:tc>
          <w:tcPr>
            <w:tcW w:w="1560" w:type="dxa"/>
            <w:tcBorders>
              <w:bottom w:val="single" w:sz="12" w:space="0" w:color="auto"/>
            </w:tcBorders>
          </w:tcPr>
          <w:p w14:paraId="6476D108" w14:textId="1AA2263D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Las_WL3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D3E1D7D" w14:textId="59A1C40E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118757054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2FE0860" w14:textId="272ACD51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17.81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693F4B0" w14:textId="3451E077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80185464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51EC50C" w14:textId="0E864B80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687A57A4" w14:textId="3DAF296C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67.52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8811934" w14:textId="52E5A76E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99.90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BB0A593" w14:textId="5DFC7530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97.55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2CCCF65" w14:textId="71E79089" w:rsidR="00AA51B2" w:rsidRPr="000B0432" w:rsidRDefault="0031744E" w:rsidP="000C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43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</w:tbl>
    <w:p w14:paraId="6ED73CBD" w14:textId="1835CFA1" w:rsidR="00EF4E54" w:rsidRPr="000B0432" w:rsidRDefault="00206393" w:rsidP="00986905">
      <w:pPr>
        <w:widowControl/>
        <w:rPr>
          <w:rFonts w:ascii="Times New Roman" w:hAnsi="Times New Roman" w:cs="Times New Roman"/>
          <w:sz w:val="20"/>
          <w:szCs w:val="20"/>
        </w:rPr>
      </w:pPr>
      <w:r w:rsidRPr="000B0432">
        <w:rPr>
          <w:rFonts w:ascii="Times New Roman" w:hAnsi="Times New Roman" w:cs="Times New Roman" w:hint="eastAsia"/>
          <w:sz w:val="20"/>
          <w:szCs w:val="20"/>
        </w:rPr>
        <w:t>Note</w:t>
      </w:r>
      <w:r w:rsidRPr="000B0432">
        <w:rPr>
          <w:rFonts w:ascii="Times New Roman" w:hAnsi="Times New Roman" w:cs="Times New Roman"/>
          <w:sz w:val="20"/>
          <w:szCs w:val="20"/>
        </w:rPr>
        <w:t>:</w:t>
      </w:r>
      <w:r w:rsidR="00986905" w:rsidRPr="000B0432">
        <w:rPr>
          <w:rFonts w:ascii="Times New Roman" w:hAnsi="Times New Roman" w:cs="Times New Roman"/>
          <w:color w:val="000000"/>
          <w:sz w:val="20"/>
          <w:szCs w:val="20"/>
        </w:rPr>
        <w:t xml:space="preserve"> Las-SL, intensity light treatment group of lettuce</w:t>
      </w:r>
      <w:r w:rsidR="001F71E7" w:rsidRPr="000B0432">
        <w:rPr>
          <w:rFonts w:ascii="Times New Roman" w:hAnsi="Times New Roman" w:cs="Times New Roman"/>
          <w:color w:val="FF0000"/>
          <w:kern w:val="0"/>
          <w:sz w:val="20"/>
          <w:szCs w:val="20"/>
        </w:rPr>
        <w:t xml:space="preserve"> </w:t>
      </w:r>
      <w:r w:rsidR="001F71E7" w:rsidRPr="000B0432">
        <w:rPr>
          <w:rFonts w:ascii="Times New Roman" w:hAnsi="Times New Roman" w:cs="Times New Roman"/>
          <w:kern w:val="0"/>
          <w:sz w:val="20"/>
          <w:szCs w:val="20"/>
        </w:rPr>
        <w:t xml:space="preserve">(60±2 </w:t>
      </w:r>
      <w:r w:rsidR="001F71E7" w:rsidRPr="000B0432">
        <w:rPr>
          <w:rFonts w:ascii="Times New Roman" w:hAnsi="Times New Roman" w:cs="Times New Roman"/>
          <w:kern w:val="0"/>
          <w:sz w:val="20"/>
          <w:szCs w:val="20"/>
        </w:rPr>
        <w:sym w:font="Symbol" w:char="F06D"/>
      </w:r>
      <w:r w:rsidR="001F71E7" w:rsidRPr="000B0432">
        <w:rPr>
          <w:rFonts w:ascii="Times New Roman" w:hAnsi="Times New Roman" w:cs="Times New Roman"/>
          <w:kern w:val="0"/>
          <w:sz w:val="20"/>
          <w:szCs w:val="20"/>
        </w:rPr>
        <w:t>mol·m</w:t>
      </w:r>
      <w:r w:rsidR="001F71E7" w:rsidRPr="000B0432">
        <w:rPr>
          <w:rFonts w:ascii="Times New Roman" w:hAnsi="Times New Roman" w:cs="Times New Roman"/>
          <w:kern w:val="0"/>
          <w:sz w:val="20"/>
          <w:szCs w:val="20"/>
          <w:vertAlign w:val="superscript"/>
        </w:rPr>
        <w:t>–2</w:t>
      </w:r>
      <w:r w:rsidR="001F71E7" w:rsidRPr="000B0432">
        <w:rPr>
          <w:rFonts w:ascii="Times New Roman" w:hAnsi="Times New Roman" w:cs="Times New Roman"/>
          <w:kern w:val="0"/>
          <w:sz w:val="20"/>
          <w:szCs w:val="20"/>
        </w:rPr>
        <w:t>·s</w:t>
      </w:r>
      <w:r w:rsidR="001F71E7" w:rsidRPr="000B0432">
        <w:rPr>
          <w:rFonts w:ascii="Times New Roman" w:hAnsi="Times New Roman" w:cs="Times New Roman"/>
          <w:kern w:val="0"/>
          <w:sz w:val="20"/>
          <w:szCs w:val="20"/>
          <w:vertAlign w:val="superscript"/>
        </w:rPr>
        <w:t>–1</w:t>
      </w:r>
      <w:r w:rsidR="001F71E7" w:rsidRPr="000B0432">
        <w:rPr>
          <w:rFonts w:ascii="Times New Roman" w:hAnsi="Times New Roman" w:cs="Times New Roman"/>
          <w:kern w:val="0"/>
          <w:sz w:val="20"/>
          <w:szCs w:val="20"/>
        </w:rPr>
        <w:t>)</w:t>
      </w:r>
      <w:r w:rsidR="00986905" w:rsidRPr="000B0432">
        <w:rPr>
          <w:rFonts w:ascii="Times New Roman" w:hAnsi="Times New Roman" w:cs="Times New Roman"/>
          <w:color w:val="000000"/>
          <w:sz w:val="20"/>
          <w:szCs w:val="20"/>
        </w:rPr>
        <w:t>; Las-ML, medium light treatment group of lettuce</w:t>
      </w:r>
      <w:r w:rsidR="001F71E7" w:rsidRPr="000B043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F71E7" w:rsidRPr="000B0432">
        <w:rPr>
          <w:rFonts w:ascii="Times New Roman" w:hAnsi="Times New Roman" w:cs="Times New Roman"/>
          <w:kern w:val="0"/>
          <w:sz w:val="20"/>
          <w:szCs w:val="20"/>
        </w:rPr>
        <w:t xml:space="preserve">(175±2 </w:t>
      </w:r>
      <w:r w:rsidR="001F71E7" w:rsidRPr="000B0432">
        <w:rPr>
          <w:rFonts w:ascii="Times New Roman" w:hAnsi="Times New Roman" w:cs="Times New Roman"/>
          <w:kern w:val="0"/>
          <w:sz w:val="20"/>
          <w:szCs w:val="20"/>
        </w:rPr>
        <w:sym w:font="Symbol" w:char="F06D"/>
      </w:r>
      <w:r w:rsidR="001F71E7" w:rsidRPr="000B0432">
        <w:rPr>
          <w:rFonts w:ascii="Times New Roman" w:hAnsi="Times New Roman" w:cs="Times New Roman"/>
          <w:kern w:val="0"/>
          <w:sz w:val="20"/>
          <w:szCs w:val="20"/>
        </w:rPr>
        <w:t>mol·m</w:t>
      </w:r>
      <w:r w:rsidR="001F71E7" w:rsidRPr="000B0432">
        <w:rPr>
          <w:rFonts w:ascii="Times New Roman" w:hAnsi="Times New Roman" w:cs="Times New Roman"/>
          <w:kern w:val="0"/>
          <w:sz w:val="20"/>
          <w:szCs w:val="20"/>
          <w:vertAlign w:val="superscript"/>
        </w:rPr>
        <w:t>–2</w:t>
      </w:r>
      <w:r w:rsidR="001F71E7" w:rsidRPr="000B0432">
        <w:rPr>
          <w:rFonts w:ascii="Times New Roman" w:hAnsi="Times New Roman" w:cs="Times New Roman"/>
          <w:kern w:val="0"/>
          <w:sz w:val="20"/>
          <w:szCs w:val="20"/>
        </w:rPr>
        <w:t>·s</w:t>
      </w:r>
      <w:r w:rsidR="001F71E7" w:rsidRPr="000B0432">
        <w:rPr>
          <w:rFonts w:ascii="Times New Roman" w:hAnsi="Times New Roman" w:cs="Times New Roman"/>
          <w:kern w:val="0"/>
          <w:sz w:val="20"/>
          <w:szCs w:val="20"/>
          <w:vertAlign w:val="superscript"/>
        </w:rPr>
        <w:t>–1</w:t>
      </w:r>
      <w:r w:rsidR="001F71E7" w:rsidRPr="000B0432">
        <w:rPr>
          <w:rFonts w:ascii="Times New Roman" w:hAnsi="Times New Roman" w:cs="Times New Roman"/>
          <w:kern w:val="0"/>
          <w:sz w:val="20"/>
          <w:szCs w:val="20"/>
        </w:rPr>
        <w:t>)</w:t>
      </w:r>
      <w:r w:rsidR="00986905" w:rsidRPr="000B0432">
        <w:rPr>
          <w:rFonts w:ascii="Times New Roman" w:hAnsi="Times New Roman" w:cs="Times New Roman"/>
          <w:color w:val="000000"/>
          <w:sz w:val="20"/>
          <w:szCs w:val="20"/>
        </w:rPr>
        <w:t>; Las-WL, weak light treatment group of lettuce</w:t>
      </w:r>
      <w:r w:rsidR="001F71E7" w:rsidRPr="000B043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F71E7" w:rsidRPr="000B0432">
        <w:rPr>
          <w:rFonts w:ascii="Times New Roman" w:hAnsi="Times New Roman" w:cs="Times New Roman"/>
          <w:kern w:val="0"/>
          <w:sz w:val="20"/>
          <w:szCs w:val="20"/>
        </w:rPr>
        <w:t xml:space="preserve">(340±2 </w:t>
      </w:r>
      <w:r w:rsidR="001F71E7" w:rsidRPr="000B0432">
        <w:rPr>
          <w:rFonts w:ascii="Times New Roman" w:hAnsi="Times New Roman" w:cs="Times New Roman"/>
          <w:kern w:val="0"/>
          <w:sz w:val="20"/>
          <w:szCs w:val="20"/>
        </w:rPr>
        <w:sym w:font="Symbol" w:char="F06D"/>
      </w:r>
      <w:r w:rsidR="001F71E7" w:rsidRPr="000B0432">
        <w:rPr>
          <w:rFonts w:ascii="Times New Roman" w:hAnsi="Times New Roman" w:cs="Times New Roman"/>
          <w:kern w:val="0"/>
          <w:sz w:val="20"/>
          <w:szCs w:val="20"/>
        </w:rPr>
        <w:t>mol·m</w:t>
      </w:r>
      <w:r w:rsidR="001F71E7" w:rsidRPr="000B0432">
        <w:rPr>
          <w:rFonts w:ascii="Times New Roman" w:hAnsi="Times New Roman" w:cs="Times New Roman"/>
          <w:kern w:val="0"/>
          <w:sz w:val="20"/>
          <w:szCs w:val="20"/>
          <w:vertAlign w:val="superscript"/>
        </w:rPr>
        <w:t>–2</w:t>
      </w:r>
      <w:r w:rsidR="001F71E7" w:rsidRPr="000B0432">
        <w:rPr>
          <w:rFonts w:ascii="Times New Roman" w:hAnsi="Times New Roman" w:cs="Times New Roman"/>
          <w:kern w:val="0"/>
          <w:sz w:val="20"/>
          <w:szCs w:val="20"/>
        </w:rPr>
        <w:t>·s</w:t>
      </w:r>
      <w:r w:rsidR="001F71E7" w:rsidRPr="000B0432">
        <w:rPr>
          <w:rFonts w:ascii="Times New Roman" w:hAnsi="Times New Roman" w:cs="Times New Roman"/>
          <w:kern w:val="0"/>
          <w:sz w:val="20"/>
          <w:szCs w:val="20"/>
          <w:vertAlign w:val="superscript"/>
        </w:rPr>
        <w:t>–1</w:t>
      </w:r>
      <w:r w:rsidR="001F71E7" w:rsidRPr="000B0432">
        <w:rPr>
          <w:rFonts w:ascii="Times New Roman" w:hAnsi="Times New Roman" w:cs="Times New Roman"/>
          <w:kern w:val="0"/>
          <w:sz w:val="20"/>
          <w:szCs w:val="20"/>
        </w:rPr>
        <w:t>)</w:t>
      </w:r>
      <w:r w:rsidR="00986905" w:rsidRPr="000B043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986905" w:rsidRPr="000B0432">
        <w:rPr>
          <w:sz w:val="20"/>
          <w:szCs w:val="20"/>
        </w:rPr>
        <w:t xml:space="preserve"> </w:t>
      </w:r>
      <w:r w:rsidR="00986905" w:rsidRPr="000B0432">
        <w:rPr>
          <w:rFonts w:ascii="Times New Roman" w:hAnsi="Times New Roman" w:cs="Times New Roman"/>
          <w:color w:val="000000"/>
          <w:sz w:val="20"/>
          <w:szCs w:val="20"/>
        </w:rPr>
        <w:t>Q20%</w:t>
      </w:r>
      <w:r w:rsidR="006122E3" w:rsidRPr="000B043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86905" w:rsidRPr="000B0432">
        <w:rPr>
          <w:sz w:val="20"/>
          <w:szCs w:val="20"/>
        </w:rPr>
        <w:t xml:space="preserve"> </w:t>
      </w:r>
      <w:r w:rsidR="00986905" w:rsidRPr="000B0432">
        <w:rPr>
          <w:rFonts w:ascii="Times New Roman" w:hAnsi="Times New Roman" w:cs="Times New Roman"/>
          <w:color w:val="000000"/>
          <w:sz w:val="20"/>
          <w:szCs w:val="20"/>
        </w:rPr>
        <w:t>Proportion of bases with mass values ≥ 20 (sequencing error rate is less than 0.01); Q30%</w:t>
      </w:r>
      <w:r w:rsidR="006122E3" w:rsidRPr="000B043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7265FA" w:rsidRPr="000B043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86905" w:rsidRPr="000B0432">
        <w:rPr>
          <w:rFonts w:ascii="Times New Roman" w:hAnsi="Times New Roman" w:cs="Times New Roman"/>
          <w:color w:val="000000"/>
          <w:sz w:val="20"/>
          <w:szCs w:val="20"/>
        </w:rPr>
        <w:t>Proportion of bases with mass value ≥ 30 (sequencing error rate is less than 0.001).</w:t>
      </w:r>
    </w:p>
    <w:sectPr w:rsidR="00EF4E54" w:rsidRPr="000B0432" w:rsidSect="00050C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6A69C" w14:textId="77777777" w:rsidR="004F7DFC" w:rsidRDefault="004F7DFC" w:rsidP="00EF4E54">
      <w:r>
        <w:separator/>
      </w:r>
    </w:p>
  </w:endnote>
  <w:endnote w:type="continuationSeparator" w:id="0">
    <w:p w14:paraId="4CE8852A" w14:textId="77777777" w:rsidR="004F7DFC" w:rsidRDefault="004F7DFC" w:rsidP="00EF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007D1" w14:textId="77777777" w:rsidR="004F7DFC" w:rsidRDefault="004F7DFC" w:rsidP="00EF4E54">
      <w:r>
        <w:separator/>
      </w:r>
    </w:p>
  </w:footnote>
  <w:footnote w:type="continuationSeparator" w:id="0">
    <w:p w14:paraId="52DFFBE1" w14:textId="77777777" w:rsidR="004F7DFC" w:rsidRDefault="004F7DFC" w:rsidP="00EF4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EC"/>
    <w:rsid w:val="00005D1C"/>
    <w:rsid w:val="00012F06"/>
    <w:rsid w:val="00050C3D"/>
    <w:rsid w:val="000B0432"/>
    <w:rsid w:val="000B117C"/>
    <w:rsid w:val="000C22D0"/>
    <w:rsid w:val="0010657C"/>
    <w:rsid w:val="00173772"/>
    <w:rsid w:val="001F71E7"/>
    <w:rsid w:val="00206393"/>
    <w:rsid w:val="002F33BF"/>
    <w:rsid w:val="0031744E"/>
    <w:rsid w:val="00320C95"/>
    <w:rsid w:val="003224D3"/>
    <w:rsid w:val="003C3A76"/>
    <w:rsid w:val="00464AEC"/>
    <w:rsid w:val="004F7DFC"/>
    <w:rsid w:val="005214C0"/>
    <w:rsid w:val="005B1F15"/>
    <w:rsid w:val="006122E3"/>
    <w:rsid w:val="007265FA"/>
    <w:rsid w:val="00830B18"/>
    <w:rsid w:val="0088467F"/>
    <w:rsid w:val="009319D5"/>
    <w:rsid w:val="00986905"/>
    <w:rsid w:val="00A11B61"/>
    <w:rsid w:val="00A328A3"/>
    <w:rsid w:val="00A70101"/>
    <w:rsid w:val="00AA51B2"/>
    <w:rsid w:val="00B9493C"/>
    <w:rsid w:val="00CD2C4E"/>
    <w:rsid w:val="00CE700E"/>
    <w:rsid w:val="00DA1455"/>
    <w:rsid w:val="00EF4E54"/>
    <w:rsid w:val="00F14A02"/>
    <w:rsid w:val="00F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21334"/>
  <w15:chartTrackingRefBased/>
  <w15:docId w15:val="{0AF5E179-5951-4897-9EB8-662D2E02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4E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4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4E54"/>
    <w:rPr>
      <w:sz w:val="18"/>
      <w:szCs w:val="18"/>
    </w:rPr>
  </w:style>
  <w:style w:type="table" w:styleId="a7">
    <w:name w:val="Table Grid"/>
    <w:basedOn w:val="a1"/>
    <w:uiPriority w:val="39"/>
    <w:rsid w:val="00EF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zhao yang</cp:lastModifiedBy>
  <cp:revision>61</cp:revision>
  <dcterms:created xsi:type="dcterms:W3CDTF">2019-08-12T04:15:00Z</dcterms:created>
  <dcterms:modified xsi:type="dcterms:W3CDTF">2020-04-25T15:39:00Z</dcterms:modified>
</cp:coreProperties>
</file>