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82" w:rsidRPr="00A54B82" w:rsidRDefault="00B6131C" w:rsidP="00A54B8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Table S2</w:t>
      </w:r>
      <w:r w:rsidRPr="00A54B8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54B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131C">
        <w:rPr>
          <w:rFonts w:ascii="Times New Roman" w:eastAsia="Calibri" w:hAnsi="Times New Roman" w:cs="Times New Roman"/>
          <w:b/>
          <w:sz w:val="24"/>
          <w:szCs w:val="24"/>
        </w:rPr>
        <w:t>ANOVA of primary check values to detect row or column effects.</w:t>
      </w:r>
      <w:r w:rsidRPr="00B67A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40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254"/>
        <w:gridCol w:w="540"/>
        <w:gridCol w:w="540"/>
        <w:gridCol w:w="878"/>
        <w:gridCol w:w="540"/>
        <w:gridCol w:w="810"/>
        <w:gridCol w:w="540"/>
        <w:gridCol w:w="810"/>
        <w:gridCol w:w="630"/>
        <w:gridCol w:w="598"/>
      </w:tblGrid>
      <w:tr w:rsidR="00A54B82" w:rsidRPr="00A54B82" w:rsidTr="001C2325">
        <w:trPr>
          <w:trHeight w:val="290"/>
        </w:trPr>
        <w:tc>
          <w:tcPr>
            <w:tcW w:w="3254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Trait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D.F. Row</w:t>
            </w:r>
          </w:p>
        </w:tc>
        <w:tc>
          <w:tcPr>
            <w:tcW w:w="87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Sum Sq. Row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D. F. Col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Sum Sq. Col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D. F. Res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Sum Sq. Res</w:t>
            </w:r>
          </w:p>
        </w:tc>
        <w:tc>
          <w:tcPr>
            <w:tcW w:w="63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RE of M1</w:t>
            </w:r>
          </w:p>
        </w:tc>
        <w:tc>
          <w:tcPr>
            <w:tcW w:w="59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RE of M3</w:t>
            </w:r>
          </w:p>
        </w:tc>
      </w:tr>
      <w:tr w:rsidR="00A54B82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A54B82" w:rsidRPr="00A54B82" w:rsidRDefault="00A54B82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Days to Heading 2-Row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145.1***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56.9</w:t>
            </w:r>
          </w:p>
        </w:tc>
        <w:tc>
          <w:tcPr>
            <w:tcW w:w="63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2.99</w:t>
            </w:r>
          </w:p>
        </w:tc>
      </w:tr>
      <w:tr w:rsidR="00A54B82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A54B82" w:rsidRPr="00A54B82" w:rsidRDefault="00A54B82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Days to Heading 6-Row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56.0**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41.5</w:t>
            </w:r>
          </w:p>
        </w:tc>
        <w:tc>
          <w:tcPr>
            <w:tcW w:w="630" w:type="dxa"/>
            <w:shd w:val="clear" w:color="auto" w:fill="92D050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59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1.22</w:t>
            </w:r>
          </w:p>
        </w:tc>
      </w:tr>
      <w:tr w:rsidR="00A54B82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A54B82" w:rsidRPr="00A54B82" w:rsidRDefault="00A54B82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Fifty Kernel Weight 2-Row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0.9**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3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1.68</w:t>
            </w:r>
          </w:p>
        </w:tc>
      </w:tr>
      <w:tr w:rsidR="00A54B82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A54B82" w:rsidRPr="00A54B82" w:rsidRDefault="00A54B82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Fifty Kernel Weight 6-Row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0.4*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3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1.07</w:t>
            </w:r>
          </w:p>
        </w:tc>
      </w:tr>
      <w:tr w:rsidR="00A54B82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A54B82" w:rsidRPr="00A54B82" w:rsidRDefault="00A54B82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Plant Height 2-Row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971.8***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307.9*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275.4</w:t>
            </w:r>
          </w:p>
        </w:tc>
        <w:tc>
          <w:tcPr>
            <w:tcW w:w="63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1.85</w:t>
            </w:r>
          </w:p>
        </w:tc>
      </w:tr>
      <w:tr w:rsidR="00A54B82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A54B82" w:rsidRPr="00A54B82" w:rsidRDefault="00A54B82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Plant Height 6-Row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1327.2***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156.8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322.3</w:t>
            </w:r>
          </w:p>
        </w:tc>
        <w:tc>
          <w:tcPr>
            <w:tcW w:w="63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1.35</w:t>
            </w:r>
          </w:p>
        </w:tc>
      </w:tr>
      <w:tr w:rsidR="00A54B82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A54B82" w:rsidRPr="00A54B82" w:rsidRDefault="00A54B82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Seeds Per Spike 2-Row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48.29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55.6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130.9</w:t>
            </w:r>
          </w:p>
        </w:tc>
        <w:tc>
          <w:tcPr>
            <w:tcW w:w="63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A54B82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A54B82" w:rsidRPr="00A54B82" w:rsidRDefault="00A54B82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Seeds Per Spike 6-Row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191.1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387.4</w:t>
            </w:r>
          </w:p>
        </w:tc>
        <w:tc>
          <w:tcPr>
            <w:tcW w:w="630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A54B82" w:rsidRPr="00A54B82" w:rsidRDefault="00A54B82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Stem Diameter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0.8*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1.30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Stem Diameter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B67A46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Maximum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93.3***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35.7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1.01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Maximum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29.9***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1.57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Non-productive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20.8*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1.80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Non-productive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Productive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169.9***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43.3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1.52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Productive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37.2***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1.04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2.3*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1.36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5.8***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0.7*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30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1.21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35.3***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1.91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24.2***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2.66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21.5*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1.47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30.7***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1.36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44.6***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1.14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20.9***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1.71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87.2***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1.78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27.3***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1.67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7 WPE Tiller Number 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109.0***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1.12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7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27.6***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1.02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Weeks Increasing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9.0**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0.76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Weeks Increasing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Days to Heading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17.4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Days to Heading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37.5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Fifty Kernel Weight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0.5*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Fifty Kernel Weight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Plant Height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492.5*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500.3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598" w:type="dxa"/>
            <w:shd w:val="clear" w:color="auto" w:fill="92D050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1.11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Plant Height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69.7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98.0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889.5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C23560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Seeds Per Spike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68.5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107.4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Seeds Per Spike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282.0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224.7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662.0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Stem Diameter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3.7E-03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3.2E-04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1.1E-02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Stem Diameter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6.9E-04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4.7E-03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1.3E-02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Maximum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401.2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Maximum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150.3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Non-Productive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64.1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103.2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329.3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Non-Productive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148.8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Productive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64.7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342.9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Productive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25.5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50.7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198.6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109.2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144.6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43.1*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1.00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7 WPE Tiller Number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421.6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7 WPE Tiller Number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42.0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54.8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94.9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Weeks Increasing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Weeks Increasing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Leaf Width 2-Row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7C2044" w:rsidRPr="00A54B82" w:rsidTr="001C2325">
        <w:trPr>
          <w:trHeight w:val="290"/>
        </w:trPr>
        <w:tc>
          <w:tcPr>
            <w:tcW w:w="3254" w:type="dxa"/>
            <w:noWrap/>
            <w:hideMark/>
          </w:tcPr>
          <w:p w:rsidR="007C2044" w:rsidRPr="00A54B82" w:rsidRDefault="007C2044" w:rsidP="00A54B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Leaf Width 6-Row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630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98" w:type="dxa"/>
            <w:noWrap/>
            <w:vAlign w:val="center"/>
            <w:hideMark/>
          </w:tcPr>
          <w:p w:rsidR="007C2044" w:rsidRPr="00A54B82" w:rsidRDefault="007C2044" w:rsidP="00A54B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B82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</w:tbl>
    <w:p w:rsidR="007466B4" w:rsidRDefault="007466B4">
      <w:pPr>
        <w:rPr>
          <w:rFonts w:ascii="Times New Roman" w:eastAsia="Calibri" w:hAnsi="Times New Roman" w:cs="Times New Roman"/>
          <w:sz w:val="24"/>
          <w:szCs w:val="24"/>
        </w:rPr>
      </w:pPr>
    </w:p>
    <w:p w:rsidR="007466B4" w:rsidRDefault="007466B4">
      <w:r w:rsidRPr="00A54B82">
        <w:rPr>
          <w:rFonts w:ascii="Times New Roman" w:eastAsia="Calibri" w:hAnsi="Times New Roman" w:cs="Times New Roman"/>
          <w:sz w:val="24"/>
          <w:szCs w:val="24"/>
        </w:rPr>
        <w:t xml:space="preserve">Method 1 (M1) or Method 3 (M3) corrections were applied </w:t>
      </w:r>
      <w:r>
        <w:rPr>
          <w:rFonts w:ascii="Times New Roman" w:eastAsia="Calibri" w:hAnsi="Times New Roman" w:cs="Times New Roman"/>
          <w:sz w:val="24"/>
          <w:szCs w:val="24"/>
        </w:rPr>
        <w:t>if</w:t>
      </w:r>
      <w:r w:rsidRPr="00A54B82">
        <w:rPr>
          <w:rFonts w:ascii="Times New Roman" w:eastAsia="Calibri" w:hAnsi="Times New Roman" w:cs="Times New Roman"/>
          <w:sz w:val="24"/>
          <w:szCs w:val="24"/>
        </w:rPr>
        <w:t xml:space="preserve"> row or column effects were significant (p-value &lt; </w:t>
      </w:r>
      <w:r>
        <w:rPr>
          <w:rFonts w:ascii="Times New Roman" w:eastAsia="Calibri" w:hAnsi="Times New Roman" w:cs="Times New Roman"/>
          <w:sz w:val="24"/>
          <w:szCs w:val="24"/>
        </w:rPr>
        <w:t xml:space="preserve">0.05 *, &lt; 0.01 **, &lt; 0.001 ***) and the relative efficiency (RE) was greater than one, indicating that </w:t>
      </w:r>
      <w:r w:rsidRPr="00A54B82">
        <w:rPr>
          <w:rFonts w:ascii="Times New Roman" w:eastAsia="Calibri" w:hAnsi="Times New Roman" w:cs="Times New Roman"/>
          <w:sz w:val="24"/>
          <w:szCs w:val="24"/>
        </w:rPr>
        <w:t xml:space="preserve">correction reduced variance of secondary checks.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A54B82">
        <w:rPr>
          <w:rFonts w:ascii="Times New Roman" w:eastAsia="Calibri" w:hAnsi="Times New Roman" w:cs="Times New Roman"/>
          <w:sz w:val="24"/>
          <w:szCs w:val="24"/>
        </w:rPr>
        <w:t xml:space="preserve">he correction method </w:t>
      </w:r>
      <w:r>
        <w:rPr>
          <w:rFonts w:ascii="Times New Roman" w:eastAsia="Calibri" w:hAnsi="Times New Roman" w:cs="Times New Roman"/>
          <w:sz w:val="24"/>
          <w:szCs w:val="24"/>
        </w:rPr>
        <w:t>used for association mapping is shaded in green.</w:t>
      </w:r>
      <w:bookmarkStart w:id="0" w:name="_GoBack"/>
      <w:bookmarkEnd w:id="0"/>
    </w:p>
    <w:sectPr w:rsidR="00746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82"/>
    <w:rsid w:val="007466B4"/>
    <w:rsid w:val="007C2044"/>
    <w:rsid w:val="00A54B82"/>
    <w:rsid w:val="00A56EC4"/>
    <w:rsid w:val="00B6131C"/>
    <w:rsid w:val="00B67A46"/>
    <w:rsid w:val="00B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60A4"/>
  <w15:chartTrackingRefBased/>
  <w15:docId w15:val="{A98FAD24-E019-49AF-B032-13863964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 Haaning</dc:creator>
  <cp:keywords/>
  <dc:description/>
  <cp:lastModifiedBy>Allison M Haaning</cp:lastModifiedBy>
  <cp:revision>5</cp:revision>
  <dcterms:created xsi:type="dcterms:W3CDTF">2019-06-25T15:56:00Z</dcterms:created>
  <dcterms:modified xsi:type="dcterms:W3CDTF">2019-08-05T19:58:00Z</dcterms:modified>
</cp:coreProperties>
</file>