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400444" w14:textId="77777777" w:rsidR="00CC5493" w:rsidRPr="00F742C3" w:rsidRDefault="00F742C3" w:rsidP="00F742C3">
      <w:pPr>
        <w:spacing w:line="480" w:lineRule="auto"/>
        <w:jc w:val="center"/>
        <w:rPr>
          <w:rFonts w:ascii="Times New Roman" w:hAnsi="Times New Roman" w:cs="Times New Roman"/>
          <w:b/>
          <w:sz w:val="28"/>
          <w:szCs w:val="28"/>
          <w:lang w:val="en-US"/>
        </w:rPr>
      </w:pPr>
      <w:r w:rsidRPr="00F742C3">
        <w:rPr>
          <w:rFonts w:ascii="Times New Roman" w:hAnsi="Times New Roman" w:cs="Times New Roman"/>
          <w:b/>
          <w:sz w:val="28"/>
          <w:szCs w:val="28"/>
          <w:lang w:val="en-US"/>
        </w:rPr>
        <w:t>SUPPLEMENTAL MATERIAL</w:t>
      </w:r>
    </w:p>
    <w:p w14:paraId="0BF06C7D" w14:textId="77777777" w:rsidR="00F742C3" w:rsidRDefault="00F742C3" w:rsidP="00F742C3">
      <w:pPr>
        <w:spacing w:line="480" w:lineRule="auto"/>
        <w:jc w:val="both"/>
        <w:rPr>
          <w:rFonts w:ascii="Times New Roman" w:hAnsi="Times New Roman" w:cs="Times New Roman"/>
          <w:b/>
          <w:sz w:val="24"/>
          <w:szCs w:val="24"/>
          <w:lang w:val="en-US"/>
        </w:rPr>
      </w:pPr>
    </w:p>
    <w:p w14:paraId="217EAB56" w14:textId="77777777" w:rsidR="009861F7" w:rsidRPr="009861F7" w:rsidRDefault="009861F7" w:rsidP="009861F7">
      <w:pPr>
        <w:spacing w:before="120" w:after="240" w:line="480" w:lineRule="auto"/>
        <w:jc w:val="center"/>
        <w:rPr>
          <w:rFonts w:ascii="Times New Roman" w:eastAsia="Calibri" w:hAnsi="Times New Roman" w:cs="Times New Roman"/>
          <w:b/>
          <w:sz w:val="24"/>
          <w:szCs w:val="24"/>
          <w:lang w:val="en-US"/>
        </w:rPr>
      </w:pPr>
      <w:r w:rsidRPr="009861F7">
        <w:rPr>
          <w:rFonts w:ascii="Times New Roman" w:eastAsia="Calibri" w:hAnsi="Times New Roman" w:cs="Times New Roman"/>
          <w:b/>
          <w:sz w:val="24"/>
          <w:szCs w:val="24"/>
          <w:lang w:val="en-US"/>
        </w:rPr>
        <w:t xml:space="preserve">Whole genome sequencing and comparative genomics of two </w:t>
      </w:r>
      <w:proofErr w:type="spellStart"/>
      <w:r w:rsidRPr="009861F7">
        <w:rPr>
          <w:rFonts w:ascii="Times New Roman" w:eastAsia="Calibri" w:hAnsi="Times New Roman" w:cs="Times New Roman"/>
          <w:b/>
          <w:sz w:val="24"/>
          <w:szCs w:val="24"/>
          <w:lang w:val="en-US"/>
        </w:rPr>
        <w:t>nematicidal</w:t>
      </w:r>
      <w:proofErr w:type="spellEnd"/>
      <w:r w:rsidRPr="009861F7">
        <w:rPr>
          <w:rFonts w:ascii="Times New Roman" w:eastAsia="Calibri" w:hAnsi="Times New Roman" w:cs="Times New Roman"/>
          <w:b/>
          <w:sz w:val="24"/>
          <w:szCs w:val="24"/>
          <w:lang w:val="en-US"/>
        </w:rPr>
        <w:t xml:space="preserve"> </w:t>
      </w:r>
      <w:r w:rsidRPr="009861F7">
        <w:rPr>
          <w:rFonts w:ascii="Times New Roman" w:eastAsia="Calibri" w:hAnsi="Times New Roman" w:cs="Times New Roman"/>
          <w:b/>
          <w:i/>
          <w:sz w:val="24"/>
          <w:szCs w:val="24"/>
          <w:lang w:val="en-US"/>
        </w:rPr>
        <w:t xml:space="preserve">Bacillus </w:t>
      </w:r>
      <w:r w:rsidRPr="009861F7">
        <w:rPr>
          <w:rFonts w:ascii="Times New Roman" w:eastAsia="Calibri" w:hAnsi="Times New Roman" w:cs="Times New Roman"/>
          <w:b/>
          <w:sz w:val="24"/>
          <w:szCs w:val="24"/>
          <w:lang w:val="en-US"/>
        </w:rPr>
        <w:t>strains reveals a wide range of possible virulence factors</w:t>
      </w:r>
    </w:p>
    <w:p w14:paraId="137FD75D" w14:textId="77777777" w:rsidR="00D94B42" w:rsidRDefault="009861F7" w:rsidP="009861F7">
      <w:pPr>
        <w:spacing w:line="480" w:lineRule="auto"/>
        <w:jc w:val="center"/>
        <w:rPr>
          <w:rFonts w:ascii="Times New Roman" w:eastAsia="Calibri" w:hAnsi="Times New Roman" w:cs="Times New Roman"/>
          <w:sz w:val="24"/>
          <w:lang w:val="en-US"/>
        </w:rPr>
      </w:pPr>
      <w:r w:rsidRPr="009861F7">
        <w:rPr>
          <w:rFonts w:ascii="Times New Roman" w:eastAsia="Calibri" w:hAnsi="Times New Roman" w:cs="Times New Roman"/>
          <w:sz w:val="24"/>
          <w:lang w:val="en-US"/>
        </w:rPr>
        <w:t xml:space="preserve">Nik Susič, Sandra Janežič, Maja </w:t>
      </w:r>
      <w:proofErr w:type="spellStart"/>
      <w:r w:rsidRPr="009861F7">
        <w:rPr>
          <w:rFonts w:ascii="Times New Roman" w:eastAsia="Calibri" w:hAnsi="Times New Roman" w:cs="Times New Roman"/>
          <w:sz w:val="24"/>
          <w:lang w:val="en-US"/>
        </w:rPr>
        <w:t>Rupnik</w:t>
      </w:r>
      <w:proofErr w:type="spellEnd"/>
      <w:r w:rsidRPr="009861F7">
        <w:rPr>
          <w:rFonts w:ascii="Times New Roman" w:eastAsia="Calibri" w:hAnsi="Times New Roman" w:cs="Times New Roman"/>
          <w:sz w:val="24"/>
          <w:lang w:val="en-US"/>
        </w:rPr>
        <w:t>, Barbara Gerič Stare</w:t>
      </w:r>
    </w:p>
    <w:p w14:paraId="2A75CB73" w14:textId="65418E7B" w:rsidR="009861F7" w:rsidRPr="0064734A" w:rsidRDefault="0064734A" w:rsidP="0064734A">
      <w:pPr>
        <w:spacing w:line="480" w:lineRule="auto"/>
        <w:jc w:val="center"/>
        <w:rPr>
          <w:rFonts w:ascii="Times New Roman" w:hAnsi="Times New Roman" w:cs="Times New Roman"/>
          <w:sz w:val="24"/>
          <w:szCs w:val="24"/>
          <w:lang w:val="en-US"/>
        </w:rPr>
      </w:pPr>
      <w:r w:rsidRPr="0064734A">
        <w:rPr>
          <w:rFonts w:ascii="Times New Roman" w:hAnsi="Times New Roman" w:cs="Times New Roman"/>
          <w:sz w:val="24"/>
          <w:szCs w:val="24"/>
          <w:lang w:val="en-US"/>
        </w:rPr>
        <w:t xml:space="preserve">G3: </w:t>
      </w:r>
      <w:proofErr w:type="spellStart"/>
      <w:r w:rsidRPr="0064734A">
        <w:rPr>
          <w:rFonts w:ascii="Times New Roman" w:hAnsi="Times New Roman" w:cs="Times New Roman"/>
          <w:sz w:val="24"/>
          <w:szCs w:val="24"/>
          <w:lang w:val="en-US"/>
        </w:rPr>
        <w:t>Genes|Genomes|Genetics</w:t>
      </w:r>
      <w:proofErr w:type="spellEnd"/>
      <w:r>
        <w:rPr>
          <w:rFonts w:ascii="Times New Roman" w:hAnsi="Times New Roman" w:cs="Times New Roman"/>
          <w:sz w:val="24"/>
          <w:szCs w:val="24"/>
          <w:lang w:val="en-US"/>
        </w:rPr>
        <w:t>, 2020</w:t>
      </w:r>
    </w:p>
    <w:p w14:paraId="040ACB41" w14:textId="77777777" w:rsidR="009861F7" w:rsidRDefault="009861F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D24333D" w14:textId="77777777" w:rsidR="00F742C3" w:rsidRPr="00F742C3" w:rsidRDefault="00F742C3" w:rsidP="00F742C3">
      <w:pPr>
        <w:spacing w:line="480" w:lineRule="auto"/>
        <w:jc w:val="both"/>
        <w:rPr>
          <w:rFonts w:ascii="Times New Roman" w:hAnsi="Times New Roman" w:cs="Times New Roman"/>
          <w:b/>
          <w:sz w:val="24"/>
          <w:szCs w:val="24"/>
          <w:lang w:val="en-US"/>
        </w:rPr>
      </w:pPr>
      <w:r w:rsidRPr="00F742C3">
        <w:rPr>
          <w:rFonts w:ascii="Times New Roman" w:hAnsi="Times New Roman" w:cs="Times New Roman"/>
          <w:b/>
          <w:sz w:val="24"/>
          <w:szCs w:val="24"/>
          <w:lang w:val="en-US"/>
        </w:rPr>
        <w:lastRenderedPageBreak/>
        <w:t>SUPPLEMENTA</w:t>
      </w:r>
      <w:r>
        <w:rPr>
          <w:rFonts w:ascii="Times New Roman" w:hAnsi="Times New Roman" w:cs="Times New Roman"/>
          <w:b/>
          <w:sz w:val="24"/>
          <w:szCs w:val="24"/>
          <w:lang w:val="en-US"/>
        </w:rPr>
        <w:t>RY</w:t>
      </w:r>
      <w:r w:rsidRPr="00F742C3">
        <w:rPr>
          <w:rFonts w:ascii="Times New Roman" w:hAnsi="Times New Roman" w:cs="Times New Roman"/>
          <w:b/>
          <w:sz w:val="24"/>
          <w:szCs w:val="24"/>
          <w:lang w:val="en-US"/>
        </w:rPr>
        <w:t xml:space="preserve"> RESULTS AND DISCUSSION</w:t>
      </w:r>
    </w:p>
    <w:p w14:paraId="60CE6E98" w14:textId="77777777" w:rsidR="00F742C3" w:rsidRDefault="00F742C3" w:rsidP="00F742C3">
      <w:pPr>
        <w:spacing w:line="480" w:lineRule="auto"/>
        <w:jc w:val="both"/>
        <w:rPr>
          <w:rFonts w:ascii="Times New Roman" w:hAnsi="Times New Roman" w:cs="Times New Roman"/>
          <w:b/>
          <w:sz w:val="24"/>
          <w:szCs w:val="24"/>
          <w:lang w:val="en-US"/>
        </w:rPr>
      </w:pPr>
      <w:r w:rsidRPr="00F742C3">
        <w:rPr>
          <w:rFonts w:ascii="Times New Roman" w:hAnsi="Times New Roman" w:cs="Times New Roman"/>
          <w:b/>
          <w:sz w:val="24"/>
          <w:szCs w:val="24"/>
          <w:lang w:val="en-US"/>
        </w:rPr>
        <w:t>Species identification</w:t>
      </w:r>
    </w:p>
    <w:p w14:paraId="6A75A957" w14:textId="1454077E" w:rsidR="00F742C3" w:rsidRDefault="00F742C3" w:rsidP="00F742C3">
      <w:pPr>
        <w:spacing w:line="480" w:lineRule="auto"/>
        <w:jc w:val="both"/>
        <w:rPr>
          <w:rFonts w:ascii="Times New Roman" w:hAnsi="Times New Roman" w:cs="Times New Roman"/>
          <w:sz w:val="24"/>
          <w:szCs w:val="24"/>
          <w:lang w:val="en-US"/>
        </w:rPr>
      </w:pPr>
      <w:r w:rsidRPr="00F742C3">
        <w:rPr>
          <w:rFonts w:ascii="Times New Roman" w:hAnsi="Times New Roman" w:cs="Times New Roman"/>
          <w:sz w:val="24"/>
          <w:szCs w:val="24"/>
          <w:lang w:val="en-US"/>
        </w:rPr>
        <w:t xml:space="preserve">Fragments of the 16S </w:t>
      </w:r>
      <w:proofErr w:type="spellStart"/>
      <w:r w:rsidRPr="00F742C3">
        <w:rPr>
          <w:rFonts w:ascii="Times New Roman" w:hAnsi="Times New Roman" w:cs="Times New Roman"/>
          <w:sz w:val="24"/>
          <w:szCs w:val="24"/>
          <w:lang w:val="en-US"/>
        </w:rPr>
        <w:t>rRNA</w:t>
      </w:r>
      <w:proofErr w:type="spellEnd"/>
      <w:r w:rsidRPr="00F742C3">
        <w:rPr>
          <w:rFonts w:ascii="Times New Roman" w:hAnsi="Times New Roman" w:cs="Times New Roman"/>
          <w:sz w:val="24"/>
          <w:szCs w:val="24"/>
          <w:lang w:val="en-US"/>
        </w:rPr>
        <w:t xml:space="preserve"> gene sequences were amplified in both strains (Supplementary Figure 1A) and the resulting PCR amplicons were sequenced. </w:t>
      </w:r>
      <w:proofErr w:type="spellStart"/>
      <w:r w:rsidRPr="00F742C3">
        <w:rPr>
          <w:rFonts w:ascii="Times New Roman" w:hAnsi="Times New Roman" w:cs="Times New Roman"/>
          <w:sz w:val="24"/>
          <w:szCs w:val="24"/>
          <w:lang w:val="en-US"/>
        </w:rPr>
        <w:t>EzBioCloud</w:t>
      </w:r>
      <w:proofErr w:type="spellEnd"/>
      <w:r w:rsidRPr="00F742C3">
        <w:rPr>
          <w:rFonts w:ascii="Times New Roman" w:hAnsi="Times New Roman" w:cs="Times New Roman"/>
          <w:sz w:val="24"/>
          <w:szCs w:val="24"/>
          <w:lang w:val="en-US"/>
        </w:rPr>
        <w:t xml:space="preserve"> </w:t>
      </w:r>
      <w:r w:rsidR="00E44FEE" w:rsidRPr="00E44FEE">
        <w:rPr>
          <w:rFonts w:ascii="Times New Roman" w:hAnsi="Times New Roman" w:cs="Times New Roman"/>
          <w:sz w:val="24"/>
          <w:szCs w:val="24"/>
          <w:lang w:val="en-US"/>
        </w:rPr>
        <w:t xml:space="preserve">16S </w:t>
      </w:r>
      <w:proofErr w:type="spellStart"/>
      <w:r w:rsidR="00E44FEE" w:rsidRPr="00E44FEE">
        <w:rPr>
          <w:rFonts w:ascii="Times New Roman" w:hAnsi="Times New Roman" w:cs="Times New Roman"/>
          <w:sz w:val="24"/>
          <w:szCs w:val="24"/>
          <w:lang w:val="en-US"/>
        </w:rPr>
        <w:t>rRNA</w:t>
      </w:r>
      <w:proofErr w:type="spellEnd"/>
      <w:r w:rsidR="00E44FEE" w:rsidRPr="00E44FEE">
        <w:rPr>
          <w:rFonts w:ascii="Times New Roman" w:hAnsi="Times New Roman" w:cs="Times New Roman"/>
          <w:sz w:val="24"/>
          <w:szCs w:val="24"/>
          <w:lang w:val="en-US"/>
        </w:rPr>
        <w:t xml:space="preserve"> sequence </w:t>
      </w:r>
      <w:r w:rsidRPr="00F742C3">
        <w:rPr>
          <w:rFonts w:ascii="Times New Roman" w:hAnsi="Times New Roman" w:cs="Times New Roman"/>
          <w:sz w:val="24"/>
          <w:szCs w:val="24"/>
          <w:lang w:val="en-US"/>
        </w:rPr>
        <w:t>analysis initially support</w:t>
      </w:r>
      <w:r w:rsidR="00A2281C">
        <w:rPr>
          <w:rFonts w:ascii="Times New Roman" w:hAnsi="Times New Roman" w:cs="Times New Roman"/>
          <w:sz w:val="24"/>
          <w:szCs w:val="24"/>
          <w:lang w:val="en-US"/>
        </w:rPr>
        <w:t>ed</w:t>
      </w:r>
      <w:r w:rsidRPr="00F742C3">
        <w:rPr>
          <w:rFonts w:ascii="Times New Roman" w:hAnsi="Times New Roman" w:cs="Times New Roman"/>
          <w:sz w:val="24"/>
          <w:szCs w:val="24"/>
          <w:lang w:val="en-US"/>
        </w:rPr>
        <w:t xml:space="preserve"> the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firmus</w:t>
      </w:r>
      <w:proofErr w:type="spellEnd"/>
      <w:r w:rsidRPr="00F742C3">
        <w:rPr>
          <w:rFonts w:ascii="Times New Roman" w:hAnsi="Times New Roman" w:cs="Times New Roman"/>
          <w:sz w:val="24"/>
          <w:szCs w:val="24"/>
          <w:lang w:val="en-US"/>
        </w:rPr>
        <w:t xml:space="preserve"> denomination of both strains (Supplementary Table 1).</w:t>
      </w:r>
      <w:r w:rsidR="00E44FEE">
        <w:rPr>
          <w:rFonts w:ascii="Times New Roman" w:hAnsi="Times New Roman" w:cs="Times New Roman"/>
          <w:sz w:val="24"/>
          <w:szCs w:val="24"/>
          <w:lang w:val="en-US"/>
        </w:rPr>
        <w:t xml:space="preserve"> </w:t>
      </w:r>
      <w:r w:rsidRPr="00F742C3">
        <w:rPr>
          <w:rFonts w:ascii="Times New Roman" w:hAnsi="Times New Roman" w:cs="Times New Roman"/>
          <w:sz w:val="24"/>
          <w:szCs w:val="24"/>
          <w:lang w:val="en-US"/>
        </w:rPr>
        <w:t xml:space="preserve">Tetra analysis was in accordance with 16S </w:t>
      </w:r>
      <w:proofErr w:type="spellStart"/>
      <w:r w:rsidRPr="00F742C3">
        <w:rPr>
          <w:rFonts w:ascii="Times New Roman" w:hAnsi="Times New Roman" w:cs="Times New Roman"/>
          <w:sz w:val="24"/>
          <w:szCs w:val="24"/>
          <w:lang w:val="en-US"/>
        </w:rPr>
        <w:t>rRNA</w:t>
      </w:r>
      <w:proofErr w:type="spellEnd"/>
      <w:r w:rsidRPr="00F742C3">
        <w:rPr>
          <w:rFonts w:ascii="Times New Roman" w:hAnsi="Times New Roman" w:cs="Times New Roman"/>
          <w:sz w:val="24"/>
          <w:szCs w:val="24"/>
          <w:lang w:val="en-US"/>
        </w:rPr>
        <w:t xml:space="preserve"> results, and a TCS search for related genomes returned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firmus</w:t>
      </w:r>
      <w:proofErr w:type="spellEnd"/>
      <w:r w:rsidRPr="00F742C3">
        <w:rPr>
          <w:rFonts w:ascii="Times New Roman" w:hAnsi="Times New Roman" w:cs="Times New Roman"/>
          <w:sz w:val="24"/>
          <w:szCs w:val="24"/>
          <w:lang w:val="en-US"/>
        </w:rPr>
        <w:t xml:space="preserve"> DS1 as the closest genome in the database to I-1582 and Z</w:t>
      </w:r>
      <w:bookmarkStart w:id="0" w:name="_GoBack"/>
      <w:bookmarkEnd w:id="0"/>
      <w:r w:rsidRPr="00F742C3">
        <w:rPr>
          <w:rFonts w:ascii="Times New Roman" w:hAnsi="Times New Roman" w:cs="Times New Roman"/>
          <w:sz w:val="24"/>
          <w:szCs w:val="24"/>
          <w:lang w:val="en-US"/>
        </w:rPr>
        <w:t xml:space="preserve">ZV12-4809, with Z-scores of 0.99866 and 0.99709, respectively (Supplementary Table 2B,C). However, it is known that the method performs unsatisfactorily for whole genome phylogenetic tree reconstructions, due to the weakness of the phylogenetic signal within </w:t>
      </w:r>
      <w:proofErr w:type="spellStart"/>
      <w:r w:rsidRPr="00F742C3">
        <w:rPr>
          <w:rFonts w:ascii="Times New Roman" w:hAnsi="Times New Roman" w:cs="Times New Roman"/>
          <w:sz w:val="24"/>
          <w:szCs w:val="24"/>
          <w:lang w:val="en-US"/>
        </w:rPr>
        <w:t>tetranucleotide</w:t>
      </w:r>
      <w:proofErr w:type="spellEnd"/>
      <w:r w:rsidRPr="00F742C3">
        <w:rPr>
          <w:rFonts w:ascii="Times New Roman" w:hAnsi="Times New Roman" w:cs="Times New Roman"/>
          <w:sz w:val="24"/>
          <w:szCs w:val="24"/>
          <w:lang w:val="en-US"/>
        </w:rPr>
        <w:t xml:space="preserve"> usage patterns (</w:t>
      </w:r>
      <w:proofErr w:type="spellStart"/>
      <w:r w:rsidRPr="00F742C3">
        <w:rPr>
          <w:rFonts w:ascii="Times New Roman" w:hAnsi="Times New Roman" w:cs="Times New Roman"/>
          <w:sz w:val="24"/>
          <w:szCs w:val="24"/>
          <w:lang w:val="en-US"/>
        </w:rPr>
        <w:t>Teeling</w:t>
      </w:r>
      <w:proofErr w:type="spellEnd"/>
      <w:r w:rsidRPr="00F742C3">
        <w:rPr>
          <w:rFonts w:ascii="Times New Roman" w:hAnsi="Times New Roman" w:cs="Times New Roman"/>
          <w:sz w:val="24"/>
          <w:szCs w:val="24"/>
          <w:lang w:val="en-US"/>
        </w:rPr>
        <w:t xml:space="preserve"> </w:t>
      </w:r>
      <w:r w:rsidRPr="00303F63">
        <w:rPr>
          <w:rFonts w:ascii="Times New Roman" w:hAnsi="Times New Roman" w:cs="Times New Roman"/>
          <w:i/>
          <w:sz w:val="24"/>
          <w:szCs w:val="24"/>
          <w:lang w:val="en-US"/>
        </w:rPr>
        <w:t>et al</w:t>
      </w:r>
      <w:r w:rsidRPr="00F742C3">
        <w:rPr>
          <w:rFonts w:ascii="Times New Roman" w:hAnsi="Times New Roman" w:cs="Times New Roman"/>
          <w:sz w:val="24"/>
          <w:szCs w:val="24"/>
          <w:lang w:val="en-US"/>
        </w:rPr>
        <w:t>. 2004). ANI values (%)</w:t>
      </w:r>
      <w:r w:rsidR="00E44FEE">
        <w:rPr>
          <w:rFonts w:ascii="Times New Roman" w:hAnsi="Times New Roman" w:cs="Times New Roman"/>
          <w:sz w:val="24"/>
          <w:szCs w:val="24"/>
          <w:lang w:val="en-US"/>
        </w:rPr>
        <w:t xml:space="preserve"> </w:t>
      </w:r>
      <w:r w:rsidRPr="00F742C3">
        <w:rPr>
          <w:rFonts w:ascii="Times New Roman" w:hAnsi="Times New Roman" w:cs="Times New Roman"/>
          <w:sz w:val="24"/>
          <w:szCs w:val="24"/>
          <w:lang w:val="en-US"/>
        </w:rPr>
        <w:t xml:space="preserve">calculated for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firmus</w:t>
      </w:r>
      <w:proofErr w:type="spellEnd"/>
      <w:r w:rsidRPr="00F742C3">
        <w:rPr>
          <w:rFonts w:ascii="Times New Roman" w:hAnsi="Times New Roman" w:cs="Times New Roman"/>
          <w:sz w:val="24"/>
          <w:szCs w:val="24"/>
          <w:lang w:val="en-US"/>
        </w:rPr>
        <w:t xml:space="preserve"> I-1582, </w:t>
      </w:r>
      <w:r w:rsidRPr="00F742C3">
        <w:rPr>
          <w:rFonts w:ascii="Times New Roman" w:hAnsi="Times New Roman" w:cs="Times New Roman"/>
          <w:i/>
          <w:sz w:val="24"/>
          <w:szCs w:val="24"/>
          <w:lang w:val="en-US"/>
        </w:rPr>
        <w:t>Bacillus</w:t>
      </w:r>
      <w:r w:rsidRPr="00F742C3">
        <w:rPr>
          <w:rFonts w:ascii="Times New Roman" w:hAnsi="Times New Roman" w:cs="Times New Roman"/>
          <w:sz w:val="24"/>
          <w:szCs w:val="24"/>
          <w:lang w:val="en-US"/>
        </w:rPr>
        <w:t xml:space="preserve"> sp. ZZV12-4809 and </w:t>
      </w:r>
      <w:r w:rsidR="00E44FEE">
        <w:rPr>
          <w:rFonts w:ascii="Times New Roman" w:hAnsi="Times New Roman" w:cs="Times New Roman"/>
          <w:sz w:val="24"/>
          <w:szCs w:val="24"/>
          <w:lang w:val="en-US"/>
        </w:rPr>
        <w:t>6 other</w:t>
      </w:r>
      <w:r w:rsidRPr="00F742C3">
        <w:rPr>
          <w:rFonts w:ascii="Times New Roman" w:hAnsi="Times New Roman" w:cs="Times New Roman"/>
          <w:sz w:val="24"/>
          <w:szCs w:val="24"/>
          <w:lang w:val="en-US"/>
        </w:rPr>
        <w:t xml:space="preserve"> </w:t>
      </w:r>
      <w:r w:rsidRPr="00F742C3">
        <w:rPr>
          <w:rFonts w:ascii="Times New Roman" w:hAnsi="Times New Roman" w:cs="Times New Roman"/>
          <w:i/>
          <w:sz w:val="24"/>
          <w:szCs w:val="24"/>
          <w:lang w:val="en-US"/>
        </w:rPr>
        <w:t>B</w:t>
      </w:r>
      <w:r w:rsidR="00E44FEE">
        <w:rPr>
          <w:rFonts w:ascii="Times New Roman" w:hAnsi="Times New Roman" w:cs="Times New Roman"/>
          <w:i/>
          <w:sz w:val="24"/>
          <w:szCs w:val="24"/>
          <w:lang w:val="en-US"/>
        </w:rPr>
        <w:t>acill</w:t>
      </w:r>
      <w:r w:rsidRPr="00F742C3">
        <w:rPr>
          <w:rFonts w:ascii="Times New Roman" w:hAnsi="Times New Roman" w:cs="Times New Roman"/>
          <w:i/>
          <w:sz w:val="24"/>
          <w:szCs w:val="24"/>
          <w:lang w:val="en-US"/>
        </w:rPr>
        <w:t>us</w:t>
      </w:r>
      <w:r w:rsidRPr="00F742C3">
        <w:rPr>
          <w:rFonts w:ascii="Times New Roman" w:hAnsi="Times New Roman" w:cs="Times New Roman"/>
          <w:sz w:val="24"/>
          <w:szCs w:val="24"/>
          <w:lang w:val="en-US"/>
        </w:rPr>
        <w:t xml:space="preserve"> genome assemblies currently publicly available in </w:t>
      </w:r>
      <w:proofErr w:type="spellStart"/>
      <w:r w:rsidRPr="00F742C3">
        <w:rPr>
          <w:rFonts w:ascii="Times New Roman" w:hAnsi="Times New Roman" w:cs="Times New Roman"/>
          <w:sz w:val="24"/>
          <w:szCs w:val="24"/>
          <w:lang w:val="en-US"/>
        </w:rPr>
        <w:t>GenBank</w:t>
      </w:r>
      <w:proofErr w:type="spellEnd"/>
      <w:r w:rsidRPr="00F742C3">
        <w:rPr>
          <w:rFonts w:ascii="Times New Roman" w:hAnsi="Times New Roman" w:cs="Times New Roman"/>
          <w:sz w:val="24"/>
          <w:szCs w:val="24"/>
          <w:lang w:val="en-US"/>
        </w:rPr>
        <w:t xml:space="preserve"> (see Materials and Methods) </w:t>
      </w:r>
      <w:r w:rsidR="00E44FEE">
        <w:rPr>
          <w:rFonts w:ascii="Times New Roman" w:hAnsi="Times New Roman" w:cs="Times New Roman"/>
          <w:sz w:val="24"/>
          <w:szCs w:val="24"/>
          <w:lang w:val="en-US"/>
        </w:rPr>
        <w:t>showed that</w:t>
      </w:r>
      <w:r w:rsidRPr="00F742C3">
        <w:rPr>
          <w:rFonts w:ascii="Times New Roman" w:hAnsi="Times New Roman" w:cs="Times New Roman"/>
          <w:sz w:val="24"/>
          <w:szCs w:val="24"/>
          <w:lang w:val="en-US"/>
        </w:rPr>
        <w:t xml:space="preserve"> I-1582 and ZZV12-4809 shared 89.7/90.8% (</w:t>
      </w:r>
      <w:proofErr w:type="spellStart"/>
      <w:r w:rsidRPr="00F742C3">
        <w:rPr>
          <w:rFonts w:ascii="Times New Roman" w:hAnsi="Times New Roman" w:cs="Times New Roman"/>
          <w:sz w:val="24"/>
          <w:szCs w:val="24"/>
          <w:lang w:val="en-US"/>
        </w:rPr>
        <w:t>ANIb</w:t>
      </w:r>
      <w:proofErr w:type="spellEnd"/>
      <w:r w:rsidRPr="00F742C3">
        <w:rPr>
          <w:rFonts w:ascii="Times New Roman" w:hAnsi="Times New Roman" w:cs="Times New Roman"/>
          <w:sz w:val="24"/>
          <w:szCs w:val="24"/>
          <w:lang w:val="en-US"/>
        </w:rPr>
        <w:t>/</w:t>
      </w:r>
      <w:proofErr w:type="spellStart"/>
      <w:r w:rsidRPr="00F742C3">
        <w:rPr>
          <w:rFonts w:ascii="Times New Roman" w:hAnsi="Times New Roman" w:cs="Times New Roman"/>
          <w:sz w:val="24"/>
          <w:szCs w:val="24"/>
          <w:lang w:val="en-US"/>
        </w:rPr>
        <w:t>ANIm</w:t>
      </w:r>
      <w:proofErr w:type="spellEnd"/>
      <w:r w:rsidRPr="00F742C3">
        <w:rPr>
          <w:rFonts w:ascii="Times New Roman" w:hAnsi="Times New Roman" w:cs="Times New Roman"/>
          <w:sz w:val="24"/>
          <w:szCs w:val="24"/>
          <w:lang w:val="en-US"/>
        </w:rPr>
        <w:t xml:space="preserve">) identity with each other, as well as 97.4/98.1% and 89.9%/90.8% identity respectively with the type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firmus</w:t>
      </w:r>
      <w:proofErr w:type="spellEnd"/>
      <w:r w:rsidRPr="00F742C3">
        <w:rPr>
          <w:rFonts w:ascii="Times New Roman" w:hAnsi="Times New Roman" w:cs="Times New Roman"/>
          <w:sz w:val="24"/>
          <w:szCs w:val="24"/>
          <w:lang w:val="en-US"/>
        </w:rPr>
        <w:t xml:space="preserve"> strain NBRC 15306 (Supplementary Table 2). According to the strict 95% cut-off value to delineate species boun</w:t>
      </w:r>
      <w:r w:rsidR="00303F63">
        <w:rPr>
          <w:rFonts w:ascii="Times New Roman" w:hAnsi="Times New Roman" w:cs="Times New Roman"/>
          <w:sz w:val="24"/>
          <w:szCs w:val="24"/>
          <w:lang w:val="en-US"/>
        </w:rPr>
        <w:t xml:space="preserve">dary (Richter and </w:t>
      </w:r>
      <w:proofErr w:type="spellStart"/>
      <w:r w:rsidR="00303F63">
        <w:rPr>
          <w:rFonts w:ascii="Times New Roman" w:hAnsi="Times New Roman" w:cs="Times New Roman"/>
          <w:sz w:val="24"/>
          <w:szCs w:val="24"/>
          <w:lang w:val="en-US"/>
        </w:rPr>
        <w:t>Rosselló-Móra</w:t>
      </w:r>
      <w:proofErr w:type="spellEnd"/>
      <w:r w:rsidRPr="00F742C3">
        <w:rPr>
          <w:rFonts w:ascii="Times New Roman" w:hAnsi="Times New Roman" w:cs="Times New Roman"/>
          <w:sz w:val="24"/>
          <w:szCs w:val="24"/>
          <w:lang w:val="en-US"/>
        </w:rPr>
        <w:t xml:space="preserve"> 2009; Chun </w:t>
      </w:r>
      <w:r w:rsidRPr="00303F63">
        <w:rPr>
          <w:rFonts w:ascii="Times New Roman" w:hAnsi="Times New Roman" w:cs="Times New Roman"/>
          <w:i/>
          <w:sz w:val="24"/>
          <w:szCs w:val="24"/>
          <w:lang w:val="en-US"/>
        </w:rPr>
        <w:t>et al</w:t>
      </w:r>
      <w:r w:rsidRPr="00F742C3">
        <w:rPr>
          <w:rFonts w:ascii="Times New Roman" w:hAnsi="Times New Roman" w:cs="Times New Roman"/>
          <w:sz w:val="24"/>
          <w:szCs w:val="24"/>
          <w:lang w:val="en-US"/>
        </w:rPr>
        <w:t xml:space="preserve">. 2018), of the following complete genomes in the public domain designated as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firmus</w:t>
      </w:r>
      <w:proofErr w:type="spellEnd"/>
      <w:r w:rsidRPr="00F742C3">
        <w:rPr>
          <w:rFonts w:ascii="Times New Roman" w:hAnsi="Times New Roman" w:cs="Times New Roman"/>
          <w:sz w:val="24"/>
          <w:szCs w:val="24"/>
          <w:lang w:val="en-US"/>
        </w:rPr>
        <w:t xml:space="preserve">, only strains NBRC 15306, NCTC 10335 and I-1582 could be considered as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firmus</w:t>
      </w:r>
      <w:proofErr w:type="spellEnd"/>
      <w:r w:rsidRPr="00F742C3">
        <w:rPr>
          <w:rFonts w:ascii="Times New Roman" w:hAnsi="Times New Roman" w:cs="Times New Roman"/>
          <w:sz w:val="24"/>
          <w:szCs w:val="24"/>
          <w:lang w:val="en-US"/>
        </w:rPr>
        <w:t xml:space="preserve">, while strains DS1 and LK28 showed transitional characteristics. Following this logic, ZZV12-4809 and 14_TX do not belong to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firmus</w:t>
      </w:r>
      <w:proofErr w:type="spellEnd"/>
      <w:r w:rsidRPr="00F742C3">
        <w:rPr>
          <w:rFonts w:ascii="Times New Roman" w:hAnsi="Times New Roman" w:cs="Times New Roman"/>
          <w:sz w:val="24"/>
          <w:szCs w:val="24"/>
          <w:lang w:val="en-US"/>
        </w:rPr>
        <w:t xml:space="preserve"> or the same species, as they do not share high ANI (86.4/88%). On the other hand, strain NCTC 10335 shares virtually identical 99.9/100% ANI with the type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firmus</w:t>
      </w:r>
      <w:proofErr w:type="spellEnd"/>
      <w:r w:rsidRPr="00F742C3">
        <w:rPr>
          <w:rFonts w:ascii="Times New Roman" w:hAnsi="Times New Roman" w:cs="Times New Roman"/>
          <w:sz w:val="24"/>
          <w:szCs w:val="24"/>
          <w:lang w:val="en-US"/>
        </w:rPr>
        <w:t xml:space="preserve"> NBRC 15306, with &gt;99% of aligned assembly nucleotides. Both assemblies are from different collections of type material, but due to their high level of identity the two might share a common origin (information on origin is lacking). Phylogenetic analysis of the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firmus</w:t>
      </w:r>
      <w:proofErr w:type="spellEnd"/>
      <w:r w:rsidRPr="00F742C3">
        <w:rPr>
          <w:rFonts w:ascii="Times New Roman" w:hAnsi="Times New Roman" w:cs="Times New Roman"/>
          <w:sz w:val="24"/>
          <w:szCs w:val="24"/>
          <w:lang w:val="en-US"/>
        </w:rPr>
        <w:t xml:space="preserve"> group supported ANI calculations.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firmus</w:t>
      </w:r>
      <w:proofErr w:type="spellEnd"/>
      <w:r w:rsidRPr="00F742C3">
        <w:rPr>
          <w:rFonts w:ascii="Times New Roman" w:hAnsi="Times New Roman" w:cs="Times New Roman"/>
          <w:sz w:val="24"/>
          <w:szCs w:val="24"/>
          <w:lang w:val="en-US"/>
        </w:rPr>
        <w:t xml:space="preserve"> 14_TX was the most distant from the other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firmus</w:t>
      </w:r>
      <w:proofErr w:type="spellEnd"/>
      <w:r w:rsidRPr="00F742C3">
        <w:rPr>
          <w:rFonts w:ascii="Times New Roman" w:hAnsi="Times New Roman" w:cs="Times New Roman"/>
          <w:sz w:val="24"/>
          <w:szCs w:val="24"/>
          <w:lang w:val="en-US"/>
        </w:rPr>
        <w:t xml:space="preserve"> accessions (slightly more distant than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oceanisediminis</w:t>
      </w:r>
      <w:proofErr w:type="spellEnd"/>
      <w:r w:rsidRPr="00F742C3">
        <w:rPr>
          <w:rFonts w:ascii="Times New Roman" w:hAnsi="Times New Roman" w:cs="Times New Roman"/>
          <w:sz w:val="24"/>
          <w:szCs w:val="24"/>
          <w:lang w:val="en-US"/>
        </w:rPr>
        <w:t xml:space="preserve"> 2691) and formed an outgroup with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lastRenderedPageBreak/>
        <w:t>oceanisediminis</w:t>
      </w:r>
      <w:proofErr w:type="spellEnd"/>
      <w:r w:rsidRPr="00F742C3">
        <w:rPr>
          <w:rFonts w:ascii="Times New Roman" w:hAnsi="Times New Roman" w:cs="Times New Roman"/>
          <w:sz w:val="24"/>
          <w:szCs w:val="24"/>
          <w:lang w:val="en-US"/>
        </w:rPr>
        <w:t xml:space="preserve"> 2691, due to high identity value between the two (Figure 1). </w:t>
      </w:r>
      <w:r w:rsidR="00506112">
        <w:rPr>
          <w:rFonts w:ascii="Times New Roman" w:hAnsi="Times New Roman" w:cs="Times New Roman"/>
          <w:sz w:val="24"/>
          <w:szCs w:val="24"/>
          <w:lang w:val="en-US"/>
        </w:rPr>
        <w:t xml:space="preserve"> </w:t>
      </w:r>
      <w:r w:rsidRPr="00F742C3">
        <w:rPr>
          <w:rFonts w:ascii="Times New Roman" w:hAnsi="Times New Roman" w:cs="Times New Roman"/>
          <w:sz w:val="24"/>
          <w:szCs w:val="24"/>
          <w:lang w:val="en-US"/>
        </w:rPr>
        <w:t xml:space="preserve">Since the identity of ZZV12-4809 could not be confirmed as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firmus</w:t>
      </w:r>
      <w:proofErr w:type="spellEnd"/>
      <w:r w:rsidRPr="00F742C3">
        <w:rPr>
          <w:rFonts w:ascii="Times New Roman" w:hAnsi="Times New Roman" w:cs="Times New Roman"/>
          <w:sz w:val="24"/>
          <w:szCs w:val="24"/>
          <w:lang w:val="en-US"/>
        </w:rPr>
        <w:t xml:space="preserve">, we performed phylogenetic analysis within the genus </w:t>
      </w:r>
      <w:r w:rsidRPr="00F742C3">
        <w:rPr>
          <w:rFonts w:ascii="Times New Roman" w:hAnsi="Times New Roman" w:cs="Times New Roman"/>
          <w:i/>
          <w:sz w:val="24"/>
          <w:szCs w:val="24"/>
          <w:lang w:val="en-US"/>
        </w:rPr>
        <w:t>Bacillus</w:t>
      </w:r>
      <w:r w:rsidRPr="00F742C3">
        <w:rPr>
          <w:rFonts w:ascii="Times New Roman" w:hAnsi="Times New Roman" w:cs="Times New Roman"/>
          <w:sz w:val="24"/>
          <w:szCs w:val="24"/>
          <w:lang w:val="en-US"/>
        </w:rPr>
        <w:t xml:space="preserve"> to discern the phylogenetic position of this strain. The results, accompanied by the ANI values, showed that ZZV12-4089 was still most closely related to the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firmus</w:t>
      </w:r>
      <w:proofErr w:type="spellEnd"/>
      <w:r w:rsidRPr="00F742C3">
        <w:rPr>
          <w:rFonts w:ascii="Times New Roman" w:hAnsi="Times New Roman" w:cs="Times New Roman"/>
          <w:sz w:val="24"/>
          <w:szCs w:val="24"/>
          <w:lang w:val="en-US"/>
        </w:rPr>
        <w:t xml:space="preserve"> group (Supplementary Figure 2).</w:t>
      </w:r>
      <w:r w:rsidRPr="00F742C3">
        <w:rPr>
          <w:rFonts w:ascii="Times New Roman" w:hAnsi="Times New Roman" w:cs="Times New Roman"/>
          <w:b/>
          <w:sz w:val="24"/>
          <w:szCs w:val="24"/>
          <w:lang w:val="en-US"/>
        </w:rPr>
        <w:t xml:space="preserve"> </w:t>
      </w:r>
      <w:r w:rsidRPr="00F742C3">
        <w:rPr>
          <w:rFonts w:ascii="Times New Roman" w:hAnsi="Times New Roman" w:cs="Times New Roman"/>
          <w:sz w:val="24"/>
          <w:szCs w:val="24"/>
          <w:lang w:val="en-US"/>
        </w:rPr>
        <w:t xml:space="preserve">ANI calculations and phylogenetic analysis indicated previously unreported variability within the strains of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firmus</w:t>
      </w:r>
      <w:proofErr w:type="spellEnd"/>
      <w:r w:rsidRPr="00F742C3">
        <w:rPr>
          <w:rFonts w:ascii="Times New Roman" w:hAnsi="Times New Roman" w:cs="Times New Roman"/>
          <w:sz w:val="24"/>
          <w:szCs w:val="24"/>
          <w:lang w:val="en-US"/>
        </w:rPr>
        <w:t xml:space="preserve"> that points to incorrect species circumscription in some strains. Therefore, description of a novel species could be warranted. Based on these results, strain ZZV12-4809 could not be considered as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firmus</w:t>
      </w:r>
      <w:proofErr w:type="spellEnd"/>
      <w:r w:rsidRPr="00F742C3">
        <w:rPr>
          <w:rFonts w:ascii="Times New Roman" w:hAnsi="Times New Roman" w:cs="Times New Roman"/>
          <w:i/>
          <w:sz w:val="24"/>
          <w:szCs w:val="24"/>
          <w:lang w:val="en-US"/>
        </w:rPr>
        <w:t>,</w:t>
      </w:r>
      <w:r w:rsidRPr="00F742C3">
        <w:rPr>
          <w:rFonts w:ascii="Times New Roman" w:hAnsi="Times New Roman" w:cs="Times New Roman"/>
          <w:sz w:val="24"/>
          <w:szCs w:val="24"/>
          <w:lang w:val="en-US"/>
        </w:rPr>
        <w:t xml:space="preserve"> so we assigned it a provisional designation as </w:t>
      </w:r>
      <w:r w:rsidRPr="00F742C3">
        <w:rPr>
          <w:rFonts w:ascii="Times New Roman" w:hAnsi="Times New Roman" w:cs="Times New Roman"/>
          <w:i/>
          <w:sz w:val="24"/>
          <w:szCs w:val="24"/>
          <w:lang w:val="en-US"/>
        </w:rPr>
        <w:t>Bacillus</w:t>
      </w:r>
      <w:r w:rsidRPr="00F742C3">
        <w:rPr>
          <w:rFonts w:ascii="Times New Roman" w:hAnsi="Times New Roman" w:cs="Times New Roman"/>
          <w:sz w:val="24"/>
          <w:szCs w:val="24"/>
          <w:lang w:val="en-US"/>
        </w:rPr>
        <w:t xml:space="preserve"> sp. ZZV12-4809.</w:t>
      </w:r>
    </w:p>
    <w:p w14:paraId="3EEE4C91" w14:textId="77777777" w:rsidR="00303F63" w:rsidRPr="00303F63" w:rsidRDefault="00303F63" w:rsidP="00F742C3">
      <w:pPr>
        <w:spacing w:line="480" w:lineRule="auto"/>
        <w:jc w:val="both"/>
        <w:rPr>
          <w:rFonts w:ascii="Times New Roman" w:hAnsi="Times New Roman" w:cs="Times New Roman"/>
          <w:b/>
          <w:sz w:val="24"/>
          <w:szCs w:val="24"/>
          <w:lang w:val="en-US"/>
        </w:rPr>
      </w:pPr>
      <w:r w:rsidRPr="00303F63">
        <w:rPr>
          <w:rFonts w:ascii="Times New Roman" w:hAnsi="Times New Roman" w:cs="Times New Roman"/>
          <w:b/>
          <w:sz w:val="24"/>
          <w:szCs w:val="24"/>
          <w:lang w:val="en-US"/>
        </w:rPr>
        <w:t>Comparative genomics</w:t>
      </w:r>
    </w:p>
    <w:p w14:paraId="56FC27F9" w14:textId="77777777" w:rsidR="00303F63" w:rsidRDefault="00303F63" w:rsidP="00F742C3">
      <w:pPr>
        <w:spacing w:line="480" w:lineRule="auto"/>
        <w:jc w:val="both"/>
        <w:rPr>
          <w:rFonts w:ascii="Times New Roman" w:hAnsi="Times New Roman" w:cs="Times New Roman"/>
          <w:sz w:val="24"/>
          <w:szCs w:val="24"/>
          <w:lang w:val="en-US"/>
        </w:rPr>
      </w:pPr>
      <w:r w:rsidRPr="00303F63">
        <w:rPr>
          <w:rFonts w:ascii="Times New Roman" w:hAnsi="Times New Roman" w:cs="Times New Roman"/>
          <w:sz w:val="24"/>
          <w:szCs w:val="24"/>
          <w:lang w:val="en-US"/>
        </w:rPr>
        <w:t xml:space="preserve">Comparisons of orthologous clusters can provide information relevant for taxonomic classification and phylogeny (Wang </w:t>
      </w:r>
      <w:r w:rsidRPr="00303F63">
        <w:rPr>
          <w:rFonts w:ascii="Times New Roman" w:hAnsi="Times New Roman" w:cs="Times New Roman"/>
          <w:i/>
          <w:sz w:val="24"/>
          <w:szCs w:val="24"/>
          <w:lang w:val="en-US"/>
        </w:rPr>
        <w:t>et al</w:t>
      </w:r>
      <w:r w:rsidRPr="00303F63">
        <w:rPr>
          <w:rFonts w:ascii="Times New Roman" w:hAnsi="Times New Roman" w:cs="Times New Roman"/>
          <w:sz w:val="24"/>
          <w:szCs w:val="24"/>
          <w:lang w:val="en-US"/>
        </w:rPr>
        <w:t xml:space="preserve">. 2015). The strain-specific clusters </w:t>
      </w:r>
      <w:r>
        <w:rPr>
          <w:rFonts w:ascii="Times New Roman" w:hAnsi="Times New Roman" w:cs="Times New Roman"/>
          <w:sz w:val="24"/>
          <w:szCs w:val="24"/>
          <w:lang w:val="en-US"/>
        </w:rPr>
        <w:t xml:space="preserve">that were found in </w:t>
      </w:r>
      <w:r w:rsidRPr="00F742C3">
        <w:rPr>
          <w:rFonts w:ascii="Times New Roman" w:hAnsi="Times New Roman" w:cs="Times New Roman"/>
          <w:i/>
          <w:sz w:val="24"/>
          <w:szCs w:val="24"/>
          <w:lang w:val="en-US"/>
        </w:rPr>
        <w:t xml:space="preserve">B. </w:t>
      </w:r>
      <w:proofErr w:type="spellStart"/>
      <w:r w:rsidRPr="00F742C3">
        <w:rPr>
          <w:rFonts w:ascii="Times New Roman" w:hAnsi="Times New Roman" w:cs="Times New Roman"/>
          <w:i/>
          <w:sz w:val="24"/>
          <w:szCs w:val="24"/>
          <w:lang w:val="en-US"/>
        </w:rPr>
        <w:t>firmus</w:t>
      </w:r>
      <w:proofErr w:type="spellEnd"/>
      <w:r w:rsidRPr="00F742C3">
        <w:rPr>
          <w:rFonts w:ascii="Times New Roman" w:hAnsi="Times New Roman" w:cs="Times New Roman"/>
          <w:sz w:val="24"/>
          <w:szCs w:val="24"/>
          <w:lang w:val="en-US"/>
        </w:rPr>
        <w:t xml:space="preserve"> I-1582</w:t>
      </w:r>
      <w:r>
        <w:rPr>
          <w:rFonts w:ascii="Times New Roman" w:hAnsi="Times New Roman" w:cs="Times New Roman"/>
          <w:sz w:val="24"/>
          <w:szCs w:val="24"/>
          <w:lang w:val="en-US"/>
        </w:rPr>
        <w:t xml:space="preserve"> and </w:t>
      </w:r>
      <w:r w:rsidRPr="00F742C3">
        <w:rPr>
          <w:rFonts w:ascii="Times New Roman" w:hAnsi="Times New Roman" w:cs="Times New Roman"/>
          <w:i/>
          <w:sz w:val="24"/>
          <w:szCs w:val="24"/>
          <w:lang w:val="en-US"/>
        </w:rPr>
        <w:t>Bacillus</w:t>
      </w:r>
      <w:r w:rsidRPr="00F742C3">
        <w:rPr>
          <w:rFonts w:ascii="Times New Roman" w:hAnsi="Times New Roman" w:cs="Times New Roman"/>
          <w:sz w:val="24"/>
          <w:szCs w:val="24"/>
          <w:lang w:val="en-US"/>
        </w:rPr>
        <w:t xml:space="preserve"> sp. ZZV12-4809</w:t>
      </w:r>
      <w:r>
        <w:rPr>
          <w:rFonts w:ascii="Times New Roman" w:hAnsi="Times New Roman" w:cs="Times New Roman"/>
          <w:sz w:val="24"/>
          <w:szCs w:val="24"/>
          <w:lang w:val="en-US"/>
        </w:rPr>
        <w:t xml:space="preserve"> </w:t>
      </w:r>
      <w:r w:rsidRPr="00303F63">
        <w:rPr>
          <w:rFonts w:ascii="Times New Roman" w:hAnsi="Times New Roman" w:cs="Times New Roman"/>
          <w:sz w:val="24"/>
          <w:szCs w:val="24"/>
          <w:lang w:val="en-US"/>
        </w:rPr>
        <w:t>could potentially be involved in important biological processes, so affiliations across GO terms were checked for differences between the strains. In I-1582, more than 50% of these genes were involved in ion binding (GO:0043167; 14.3%), nucleic acid binding (GO:0003676; 14.3%), nucleotide binding (GO:0000166; 12.2%), binding (GO:0005488; 10.2%) and nucleoside binding (GO:0001882; 10.2%) processes, while in ZZV12-4809 more than 50% of strain-specific clusters were involved in transferase activity (GO:0016740; 13.8%), ion binding (GO:0043167; 12.6%), oxidoreductase activity (GO:0016491; 10.3%), transporter activity (GO:0005215; 9.2%) and hydrolase activity (GO:0016787; 9.2%). Additionally, 4.6% of ZZV12-4809-specific clusters were not assigned a GO term, so the function of these remained unclear.</w:t>
      </w:r>
    </w:p>
    <w:p w14:paraId="2296585F" w14:textId="77777777" w:rsidR="00303F63" w:rsidRDefault="00303F63" w:rsidP="00F742C3">
      <w:pPr>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7CC8F0FA" w14:textId="77777777" w:rsidR="00303F63" w:rsidRDefault="00303F63" w:rsidP="00F742C3">
      <w:pPr>
        <w:spacing w:line="480" w:lineRule="auto"/>
        <w:jc w:val="both"/>
        <w:rPr>
          <w:rFonts w:ascii="Times New Roman" w:hAnsi="Times New Roman" w:cs="Times New Roman"/>
          <w:b/>
          <w:sz w:val="24"/>
          <w:szCs w:val="24"/>
          <w:lang w:val="en-US"/>
        </w:rPr>
      </w:pPr>
      <w:r w:rsidRPr="00F742C3">
        <w:rPr>
          <w:rFonts w:ascii="Times New Roman" w:hAnsi="Times New Roman" w:cs="Times New Roman"/>
          <w:b/>
          <w:sz w:val="24"/>
          <w:szCs w:val="24"/>
          <w:lang w:val="en-US"/>
        </w:rPr>
        <w:lastRenderedPageBreak/>
        <w:t>SUPPLEMENTA</w:t>
      </w:r>
      <w:r>
        <w:rPr>
          <w:rFonts w:ascii="Times New Roman" w:hAnsi="Times New Roman" w:cs="Times New Roman"/>
          <w:b/>
          <w:sz w:val="24"/>
          <w:szCs w:val="24"/>
          <w:lang w:val="en-US"/>
        </w:rPr>
        <w:t>RY FIGURES</w:t>
      </w:r>
    </w:p>
    <w:p w14:paraId="43D19710" w14:textId="77777777" w:rsidR="00303F63" w:rsidRDefault="00303F63" w:rsidP="00F742C3">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sl-SI"/>
        </w:rPr>
        <w:drawing>
          <wp:inline distT="0" distB="0" distL="0" distR="0" wp14:anchorId="52D70A85" wp14:editId="1EBB6164">
            <wp:extent cx="6206490" cy="3420110"/>
            <wp:effectExtent l="0" t="0" r="3810" b="889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6490" cy="3420110"/>
                    </a:xfrm>
                    <a:prstGeom prst="rect">
                      <a:avLst/>
                    </a:prstGeom>
                    <a:noFill/>
                  </pic:spPr>
                </pic:pic>
              </a:graphicData>
            </a:graphic>
          </wp:inline>
        </w:drawing>
      </w:r>
    </w:p>
    <w:p w14:paraId="5A9D1E8C" w14:textId="77777777" w:rsidR="00303F63" w:rsidRPr="00303F63" w:rsidRDefault="00303F63" w:rsidP="00F742C3">
      <w:pPr>
        <w:spacing w:line="480" w:lineRule="auto"/>
        <w:jc w:val="both"/>
        <w:rPr>
          <w:rFonts w:ascii="Arial" w:hAnsi="Arial" w:cs="Arial"/>
          <w:sz w:val="20"/>
          <w:szCs w:val="20"/>
          <w:lang w:val="en-US"/>
        </w:rPr>
      </w:pPr>
      <w:r w:rsidRPr="00303F63">
        <w:rPr>
          <w:rFonts w:ascii="Arial" w:hAnsi="Arial" w:cs="Arial"/>
          <w:b/>
          <w:sz w:val="20"/>
          <w:szCs w:val="20"/>
          <w:lang w:val="en-US"/>
        </w:rPr>
        <w:t>Supplementary Figure 1.</w:t>
      </w:r>
      <w:r w:rsidRPr="00303F63">
        <w:rPr>
          <w:rFonts w:ascii="Arial" w:hAnsi="Arial" w:cs="Arial"/>
          <w:sz w:val="20"/>
          <w:szCs w:val="20"/>
          <w:lang w:val="en-US"/>
        </w:rPr>
        <w:t xml:space="preserve"> Characteristics of the two </w:t>
      </w:r>
      <w:r w:rsidRPr="00303F63">
        <w:rPr>
          <w:rFonts w:ascii="Arial" w:hAnsi="Arial" w:cs="Arial"/>
          <w:i/>
          <w:sz w:val="20"/>
          <w:szCs w:val="20"/>
          <w:lang w:val="en-US"/>
        </w:rPr>
        <w:t>Bacillus</w:t>
      </w:r>
      <w:r w:rsidRPr="00303F63">
        <w:rPr>
          <w:rFonts w:ascii="Arial" w:hAnsi="Arial" w:cs="Arial"/>
          <w:sz w:val="20"/>
          <w:szCs w:val="20"/>
          <w:lang w:val="en-US"/>
        </w:rPr>
        <w:t xml:space="preserve"> strains studied. A) PCR amplicons of the 16S </w:t>
      </w:r>
      <w:proofErr w:type="spellStart"/>
      <w:r w:rsidRPr="00303F63">
        <w:rPr>
          <w:rFonts w:ascii="Arial" w:hAnsi="Arial" w:cs="Arial"/>
          <w:sz w:val="20"/>
          <w:szCs w:val="20"/>
          <w:lang w:val="en-US"/>
        </w:rPr>
        <w:t>rRNA</w:t>
      </w:r>
      <w:proofErr w:type="spellEnd"/>
      <w:r w:rsidRPr="00303F63">
        <w:rPr>
          <w:rFonts w:ascii="Arial" w:hAnsi="Arial" w:cs="Arial"/>
          <w:sz w:val="20"/>
          <w:szCs w:val="20"/>
          <w:lang w:val="en-US"/>
        </w:rPr>
        <w:t xml:space="preserve"> gene sequence from the two </w:t>
      </w:r>
      <w:r w:rsidRPr="00303F63">
        <w:rPr>
          <w:rFonts w:ascii="Arial" w:hAnsi="Arial" w:cs="Arial"/>
          <w:i/>
          <w:sz w:val="20"/>
          <w:szCs w:val="20"/>
          <w:lang w:val="en-US"/>
        </w:rPr>
        <w:t>Bacillus</w:t>
      </w:r>
      <w:r w:rsidRPr="00303F63">
        <w:rPr>
          <w:rFonts w:ascii="Arial" w:hAnsi="Arial" w:cs="Arial"/>
          <w:sz w:val="20"/>
          <w:szCs w:val="20"/>
          <w:lang w:val="en-US"/>
        </w:rPr>
        <w:t xml:space="preserve"> strains: L – DNA ladder </w:t>
      </w:r>
      <w:proofErr w:type="spellStart"/>
      <w:r w:rsidRPr="00303F63">
        <w:rPr>
          <w:rFonts w:ascii="Arial" w:hAnsi="Arial" w:cs="Arial"/>
          <w:sz w:val="20"/>
          <w:szCs w:val="20"/>
          <w:lang w:val="en-US"/>
        </w:rPr>
        <w:t>GeneRuler</w:t>
      </w:r>
      <w:proofErr w:type="spellEnd"/>
      <w:r w:rsidRPr="00303F63">
        <w:rPr>
          <w:rFonts w:ascii="Arial" w:hAnsi="Arial" w:cs="Arial"/>
          <w:sz w:val="20"/>
          <w:szCs w:val="20"/>
          <w:lang w:val="en-US"/>
        </w:rPr>
        <w:t xml:space="preserve">™ 100 </w:t>
      </w:r>
      <w:proofErr w:type="spellStart"/>
      <w:r w:rsidRPr="00303F63">
        <w:rPr>
          <w:rFonts w:ascii="Arial" w:hAnsi="Arial" w:cs="Arial"/>
          <w:sz w:val="20"/>
          <w:szCs w:val="20"/>
          <w:lang w:val="en-US"/>
        </w:rPr>
        <w:t>bp</w:t>
      </w:r>
      <w:proofErr w:type="spellEnd"/>
      <w:r w:rsidRPr="00303F63">
        <w:rPr>
          <w:rFonts w:ascii="Arial" w:hAnsi="Arial" w:cs="Arial"/>
          <w:sz w:val="20"/>
          <w:szCs w:val="20"/>
          <w:lang w:val="en-US"/>
        </w:rPr>
        <w:t xml:space="preserve"> Plus (</w:t>
      </w:r>
      <w:proofErr w:type="spellStart"/>
      <w:r w:rsidRPr="00303F63">
        <w:rPr>
          <w:rFonts w:ascii="Arial" w:hAnsi="Arial" w:cs="Arial"/>
          <w:sz w:val="20"/>
          <w:szCs w:val="20"/>
          <w:lang w:val="en-US"/>
        </w:rPr>
        <w:t>Fermentas</w:t>
      </w:r>
      <w:proofErr w:type="spellEnd"/>
      <w:r w:rsidRPr="00303F63">
        <w:rPr>
          <w:rFonts w:ascii="Arial" w:hAnsi="Arial" w:cs="Arial"/>
          <w:sz w:val="20"/>
          <w:szCs w:val="20"/>
          <w:lang w:val="en-US"/>
        </w:rPr>
        <w:t xml:space="preserve">); 1 – </w:t>
      </w:r>
      <w:r w:rsidRPr="00303F63">
        <w:rPr>
          <w:rFonts w:ascii="Arial" w:hAnsi="Arial" w:cs="Arial"/>
          <w:i/>
          <w:sz w:val="20"/>
          <w:szCs w:val="20"/>
          <w:lang w:val="en-US"/>
        </w:rPr>
        <w:t xml:space="preserve">Bacillus </w:t>
      </w:r>
      <w:proofErr w:type="spellStart"/>
      <w:r w:rsidRPr="00303F63">
        <w:rPr>
          <w:rFonts w:ascii="Arial" w:hAnsi="Arial" w:cs="Arial"/>
          <w:i/>
          <w:sz w:val="20"/>
          <w:szCs w:val="20"/>
          <w:lang w:val="en-US"/>
        </w:rPr>
        <w:t>firmus</w:t>
      </w:r>
      <w:proofErr w:type="spellEnd"/>
      <w:r w:rsidRPr="00303F63">
        <w:rPr>
          <w:rFonts w:ascii="Arial" w:hAnsi="Arial" w:cs="Arial"/>
          <w:sz w:val="20"/>
          <w:szCs w:val="20"/>
          <w:lang w:val="en-US"/>
        </w:rPr>
        <w:t xml:space="preserve"> I-1582; and 2 – </w:t>
      </w:r>
      <w:r w:rsidRPr="00303F63">
        <w:rPr>
          <w:rFonts w:ascii="Arial" w:hAnsi="Arial" w:cs="Arial"/>
          <w:i/>
          <w:sz w:val="20"/>
          <w:szCs w:val="20"/>
          <w:lang w:val="en-US"/>
        </w:rPr>
        <w:t>Bacillus</w:t>
      </w:r>
      <w:r w:rsidRPr="00303F63">
        <w:rPr>
          <w:rFonts w:ascii="Arial" w:hAnsi="Arial" w:cs="Arial"/>
          <w:sz w:val="20"/>
          <w:szCs w:val="20"/>
          <w:lang w:val="en-US"/>
        </w:rPr>
        <w:t xml:space="preserve"> sp. ZZV12-4809. Colony morphology and differential spore stain in B) strain I-1582 and C) strain ZZV12-4809, with spores stained green and vegetative cells in red.</w:t>
      </w:r>
    </w:p>
    <w:p w14:paraId="58A9C39D" w14:textId="77777777" w:rsidR="00303F63" w:rsidRDefault="00303F63" w:rsidP="00F742C3">
      <w:pPr>
        <w:spacing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sl-SI"/>
        </w:rPr>
        <w:lastRenderedPageBreak/>
        <w:drawing>
          <wp:inline distT="0" distB="0" distL="0" distR="0" wp14:anchorId="15940156" wp14:editId="6A040912">
            <wp:extent cx="2164080" cy="7230745"/>
            <wp:effectExtent l="0" t="0" r="762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4080" cy="7230745"/>
                    </a:xfrm>
                    <a:prstGeom prst="rect">
                      <a:avLst/>
                    </a:prstGeom>
                    <a:noFill/>
                  </pic:spPr>
                </pic:pic>
              </a:graphicData>
            </a:graphic>
          </wp:inline>
        </w:drawing>
      </w:r>
    </w:p>
    <w:p w14:paraId="03C24750" w14:textId="77777777" w:rsidR="00123CDA" w:rsidRDefault="00303F63" w:rsidP="00F742C3">
      <w:pPr>
        <w:spacing w:line="480" w:lineRule="auto"/>
        <w:jc w:val="both"/>
        <w:rPr>
          <w:rFonts w:ascii="Arial" w:hAnsi="Arial" w:cs="Arial"/>
          <w:sz w:val="20"/>
          <w:szCs w:val="20"/>
          <w:lang w:val="en-US"/>
        </w:rPr>
      </w:pPr>
      <w:proofErr w:type="gramStart"/>
      <w:r w:rsidRPr="00123CDA">
        <w:rPr>
          <w:rFonts w:ascii="Arial" w:hAnsi="Arial" w:cs="Arial"/>
          <w:b/>
          <w:sz w:val="20"/>
          <w:szCs w:val="20"/>
          <w:lang w:val="en-US"/>
        </w:rPr>
        <w:t>Supplementary Figure 2.</w:t>
      </w:r>
      <w:proofErr w:type="gramEnd"/>
      <w:r w:rsidRPr="00123CDA">
        <w:rPr>
          <w:rFonts w:ascii="Arial" w:hAnsi="Arial" w:cs="Arial"/>
          <w:b/>
          <w:sz w:val="20"/>
          <w:szCs w:val="20"/>
          <w:lang w:val="en-US"/>
        </w:rPr>
        <w:t xml:space="preserve"> </w:t>
      </w:r>
      <w:r w:rsidRPr="00123CDA">
        <w:rPr>
          <w:rFonts w:ascii="Arial" w:hAnsi="Arial" w:cs="Arial"/>
          <w:sz w:val="20"/>
          <w:szCs w:val="20"/>
          <w:lang w:val="en-US"/>
        </w:rPr>
        <w:t xml:space="preserve">Maximum likelihood phylogenetic tree of the genus </w:t>
      </w:r>
      <w:r w:rsidRPr="00123CDA">
        <w:rPr>
          <w:rFonts w:ascii="Arial" w:hAnsi="Arial" w:cs="Arial"/>
          <w:i/>
          <w:sz w:val="20"/>
          <w:szCs w:val="20"/>
          <w:lang w:val="en-US"/>
        </w:rPr>
        <w:t>Bacillus</w:t>
      </w:r>
      <w:r w:rsidRPr="00123CDA">
        <w:rPr>
          <w:rFonts w:ascii="Arial" w:hAnsi="Arial" w:cs="Arial"/>
          <w:sz w:val="20"/>
          <w:szCs w:val="20"/>
          <w:lang w:val="en-US"/>
        </w:rPr>
        <w:t xml:space="preserve">, constructed from 222 available genome assemblies in </w:t>
      </w:r>
      <w:proofErr w:type="spellStart"/>
      <w:r w:rsidRPr="00123CDA">
        <w:rPr>
          <w:rFonts w:ascii="Arial" w:hAnsi="Arial" w:cs="Arial"/>
          <w:sz w:val="20"/>
          <w:szCs w:val="20"/>
          <w:lang w:val="en-US"/>
        </w:rPr>
        <w:t>GenBank</w:t>
      </w:r>
      <w:proofErr w:type="spellEnd"/>
      <w:r w:rsidRPr="00123CDA">
        <w:rPr>
          <w:rFonts w:ascii="Arial" w:hAnsi="Arial" w:cs="Arial"/>
          <w:sz w:val="20"/>
          <w:szCs w:val="20"/>
          <w:lang w:val="en-US"/>
        </w:rPr>
        <w:t xml:space="preserve"> from </w:t>
      </w:r>
      <w:r w:rsidRPr="00123CDA">
        <w:rPr>
          <w:rFonts w:ascii="Arial" w:hAnsi="Arial" w:cs="Arial"/>
          <w:i/>
          <w:sz w:val="20"/>
          <w:szCs w:val="20"/>
          <w:lang w:val="en-US"/>
        </w:rPr>
        <w:t>Bacillus</w:t>
      </w:r>
      <w:r w:rsidRPr="00123CDA">
        <w:rPr>
          <w:rFonts w:ascii="Arial" w:hAnsi="Arial" w:cs="Arial"/>
          <w:sz w:val="20"/>
          <w:szCs w:val="20"/>
          <w:lang w:val="en-US"/>
        </w:rPr>
        <w:t xml:space="preserve"> type strains. The tree was annotated with ANI (%) values for all assemblies calculated against </w:t>
      </w:r>
      <w:r w:rsidRPr="00123CDA">
        <w:rPr>
          <w:rFonts w:ascii="Arial" w:hAnsi="Arial" w:cs="Arial"/>
          <w:i/>
          <w:sz w:val="20"/>
          <w:szCs w:val="20"/>
          <w:lang w:val="en-US"/>
        </w:rPr>
        <w:t>Bacillus</w:t>
      </w:r>
      <w:r w:rsidRPr="00123CDA">
        <w:rPr>
          <w:rFonts w:ascii="Arial" w:hAnsi="Arial" w:cs="Arial"/>
          <w:sz w:val="20"/>
          <w:szCs w:val="20"/>
          <w:lang w:val="en-US"/>
        </w:rPr>
        <w:t xml:space="preserve"> sp. ZZV12-4809, which showed the highest identity only with members of the </w:t>
      </w:r>
      <w:r w:rsidRPr="00123CDA">
        <w:rPr>
          <w:rFonts w:ascii="Arial" w:hAnsi="Arial" w:cs="Arial"/>
          <w:i/>
          <w:sz w:val="20"/>
          <w:szCs w:val="20"/>
          <w:lang w:val="en-US"/>
        </w:rPr>
        <w:t xml:space="preserve">B. </w:t>
      </w:r>
      <w:proofErr w:type="spellStart"/>
      <w:r w:rsidRPr="00123CDA">
        <w:rPr>
          <w:rFonts w:ascii="Arial" w:hAnsi="Arial" w:cs="Arial"/>
          <w:i/>
          <w:sz w:val="20"/>
          <w:szCs w:val="20"/>
          <w:lang w:val="en-US"/>
        </w:rPr>
        <w:t>firmus</w:t>
      </w:r>
      <w:proofErr w:type="spellEnd"/>
      <w:r w:rsidRPr="00123CDA">
        <w:rPr>
          <w:rFonts w:ascii="Arial" w:hAnsi="Arial" w:cs="Arial"/>
          <w:sz w:val="20"/>
          <w:szCs w:val="20"/>
          <w:lang w:val="en-US"/>
        </w:rPr>
        <w:t xml:space="preserve"> group. The </w:t>
      </w:r>
      <w:r w:rsidRPr="00123CDA">
        <w:rPr>
          <w:rFonts w:ascii="Arial" w:hAnsi="Arial" w:cs="Arial"/>
          <w:i/>
          <w:sz w:val="20"/>
          <w:szCs w:val="20"/>
          <w:lang w:val="en-US"/>
        </w:rPr>
        <w:t>Bacillus</w:t>
      </w:r>
      <w:r w:rsidRPr="00123CDA">
        <w:rPr>
          <w:rFonts w:ascii="Arial" w:hAnsi="Arial" w:cs="Arial"/>
          <w:sz w:val="20"/>
          <w:szCs w:val="20"/>
          <w:lang w:val="en-US"/>
        </w:rPr>
        <w:t xml:space="preserve"> strains presented in this study are highlighted with asterisks (*). For a list of all the assembly accessions see Supplementary Table 3.</w:t>
      </w:r>
    </w:p>
    <w:p w14:paraId="4F368368" w14:textId="77777777" w:rsidR="00123CDA" w:rsidRDefault="00123CDA" w:rsidP="00F742C3">
      <w:pPr>
        <w:spacing w:line="480" w:lineRule="auto"/>
        <w:jc w:val="both"/>
        <w:rPr>
          <w:rFonts w:ascii="Arial" w:hAnsi="Arial" w:cs="Arial"/>
          <w:b/>
          <w:sz w:val="20"/>
          <w:szCs w:val="20"/>
          <w:lang w:val="en-US"/>
        </w:rPr>
      </w:pPr>
      <w:r>
        <w:rPr>
          <w:rFonts w:ascii="Arial" w:hAnsi="Arial" w:cs="Arial"/>
          <w:b/>
          <w:noProof/>
          <w:sz w:val="20"/>
          <w:szCs w:val="20"/>
          <w:lang w:eastAsia="sl-SI"/>
        </w:rPr>
        <w:lastRenderedPageBreak/>
        <w:drawing>
          <wp:inline distT="0" distB="0" distL="0" distR="0" wp14:anchorId="37DCE6A9" wp14:editId="3089A32F">
            <wp:extent cx="4322445" cy="7468235"/>
            <wp:effectExtent l="0" t="0" r="190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2445" cy="7468235"/>
                    </a:xfrm>
                    <a:prstGeom prst="rect">
                      <a:avLst/>
                    </a:prstGeom>
                    <a:noFill/>
                  </pic:spPr>
                </pic:pic>
              </a:graphicData>
            </a:graphic>
          </wp:inline>
        </w:drawing>
      </w:r>
    </w:p>
    <w:p w14:paraId="795C0139" w14:textId="77777777" w:rsidR="00123CDA" w:rsidRDefault="00123CDA" w:rsidP="00123CDA">
      <w:pPr>
        <w:spacing w:line="480" w:lineRule="auto"/>
        <w:jc w:val="both"/>
        <w:rPr>
          <w:rFonts w:ascii="Arial" w:hAnsi="Arial" w:cs="Arial"/>
          <w:sz w:val="20"/>
          <w:szCs w:val="20"/>
          <w:lang w:val="en-US"/>
        </w:rPr>
      </w:pPr>
      <w:r w:rsidRPr="00123CDA">
        <w:rPr>
          <w:rFonts w:ascii="Arial" w:hAnsi="Arial" w:cs="Arial"/>
          <w:b/>
          <w:sz w:val="20"/>
          <w:szCs w:val="20"/>
          <w:lang w:val="en-US"/>
        </w:rPr>
        <w:t xml:space="preserve">Supplementary Figure 3. </w:t>
      </w:r>
      <w:r w:rsidRPr="00123CDA">
        <w:rPr>
          <w:rFonts w:ascii="Arial" w:hAnsi="Arial" w:cs="Arial"/>
          <w:sz w:val="20"/>
          <w:szCs w:val="20"/>
          <w:lang w:val="en-US"/>
        </w:rPr>
        <w:t xml:space="preserve">Circular map of the </w:t>
      </w:r>
      <w:r w:rsidRPr="00123CDA">
        <w:rPr>
          <w:rFonts w:ascii="Arial" w:hAnsi="Arial" w:cs="Arial"/>
          <w:i/>
          <w:sz w:val="20"/>
          <w:szCs w:val="20"/>
          <w:lang w:val="en-US"/>
        </w:rPr>
        <w:t xml:space="preserve">Bacillus </w:t>
      </w:r>
      <w:proofErr w:type="spellStart"/>
      <w:r w:rsidRPr="00123CDA">
        <w:rPr>
          <w:rFonts w:ascii="Arial" w:hAnsi="Arial" w:cs="Arial"/>
          <w:i/>
          <w:sz w:val="20"/>
          <w:szCs w:val="20"/>
          <w:lang w:val="en-US"/>
        </w:rPr>
        <w:t>firmus</w:t>
      </w:r>
      <w:proofErr w:type="spellEnd"/>
      <w:r w:rsidRPr="00123CDA">
        <w:rPr>
          <w:rFonts w:ascii="Arial" w:hAnsi="Arial" w:cs="Arial"/>
          <w:sz w:val="20"/>
          <w:szCs w:val="20"/>
          <w:lang w:val="en-US"/>
        </w:rPr>
        <w:t xml:space="preserve"> I-1582 genome assembly. Circle tracks from the center to the outside of both maps represent the following features: assembly size (</w:t>
      </w:r>
      <w:proofErr w:type="spellStart"/>
      <w:r w:rsidRPr="00123CDA">
        <w:rPr>
          <w:rFonts w:ascii="Arial" w:hAnsi="Arial" w:cs="Arial"/>
          <w:sz w:val="20"/>
          <w:szCs w:val="20"/>
          <w:lang w:val="en-US"/>
        </w:rPr>
        <w:t>kbp</w:t>
      </w:r>
      <w:proofErr w:type="spellEnd"/>
      <w:r w:rsidRPr="00123CDA">
        <w:rPr>
          <w:rFonts w:ascii="Arial" w:hAnsi="Arial" w:cs="Arial"/>
          <w:sz w:val="20"/>
          <w:szCs w:val="20"/>
          <w:lang w:val="en-US"/>
        </w:rPr>
        <w:t xml:space="preserve">), GC-skew (violet/green), GC-content (black/grey), </w:t>
      </w:r>
      <w:proofErr w:type="spellStart"/>
      <w:r w:rsidRPr="00123CDA">
        <w:rPr>
          <w:rFonts w:ascii="Arial" w:hAnsi="Arial" w:cs="Arial"/>
          <w:sz w:val="20"/>
          <w:szCs w:val="20"/>
          <w:lang w:val="en-US"/>
        </w:rPr>
        <w:t>rRNA</w:t>
      </w:r>
      <w:proofErr w:type="spellEnd"/>
      <w:r w:rsidRPr="00123CDA">
        <w:rPr>
          <w:rFonts w:ascii="Arial" w:hAnsi="Arial" w:cs="Arial"/>
          <w:sz w:val="20"/>
          <w:szCs w:val="20"/>
          <w:lang w:val="en-US"/>
        </w:rPr>
        <w:t xml:space="preserve"> sequences (blue), </w:t>
      </w:r>
      <w:proofErr w:type="spellStart"/>
      <w:r w:rsidRPr="00123CDA">
        <w:rPr>
          <w:rFonts w:ascii="Arial" w:hAnsi="Arial" w:cs="Arial"/>
          <w:sz w:val="20"/>
          <w:szCs w:val="20"/>
          <w:lang w:val="en-US"/>
        </w:rPr>
        <w:t>tRNA</w:t>
      </w:r>
      <w:proofErr w:type="spellEnd"/>
      <w:r w:rsidRPr="00123CDA">
        <w:rPr>
          <w:rFonts w:ascii="Arial" w:hAnsi="Arial" w:cs="Arial"/>
          <w:sz w:val="20"/>
          <w:szCs w:val="20"/>
          <w:lang w:val="en-US"/>
        </w:rPr>
        <w:t xml:space="preserve"> sequences (red), reverse- and forward-strand genes colored according to COG category, and assembled </w:t>
      </w:r>
      <w:proofErr w:type="spellStart"/>
      <w:r w:rsidRPr="00123CDA">
        <w:rPr>
          <w:rFonts w:ascii="Arial" w:hAnsi="Arial" w:cs="Arial"/>
          <w:sz w:val="20"/>
          <w:szCs w:val="20"/>
          <w:lang w:val="en-US"/>
        </w:rPr>
        <w:t>contigs</w:t>
      </w:r>
      <w:proofErr w:type="spellEnd"/>
      <w:r w:rsidRPr="00123CDA">
        <w:rPr>
          <w:rFonts w:ascii="Arial" w:hAnsi="Arial" w:cs="Arial"/>
          <w:sz w:val="20"/>
          <w:szCs w:val="20"/>
          <w:lang w:val="en-US"/>
        </w:rPr>
        <w:t xml:space="preserve"> (black).</w:t>
      </w:r>
    </w:p>
    <w:p w14:paraId="59A7DCBE" w14:textId="77777777" w:rsidR="00123CDA" w:rsidRDefault="00123CDA" w:rsidP="00123CDA">
      <w:pPr>
        <w:spacing w:line="480" w:lineRule="auto"/>
        <w:jc w:val="both"/>
        <w:rPr>
          <w:rFonts w:ascii="Arial" w:hAnsi="Arial" w:cs="Arial"/>
          <w:sz w:val="20"/>
          <w:szCs w:val="20"/>
          <w:lang w:val="en-US"/>
        </w:rPr>
      </w:pPr>
      <w:r>
        <w:rPr>
          <w:rFonts w:ascii="Arial" w:hAnsi="Arial" w:cs="Arial"/>
          <w:noProof/>
          <w:sz w:val="20"/>
          <w:szCs w:val="20"/>
          <w:lang w:eastAsia="sl-SI"/>
        </w:rPr>
        <w:lastRenderedPageBreak/>
        <w:drawing>
          <wp:inline distT="0" distB="0" distL="0" distR="0" wp14:anchorId="2B4607FC" wp14:editId="38AD1415">
            <wp:extent cx="4310380" cy="746823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0380" cy="7468235"/>
                    </a:xfrm>
                    <a:prstGeom prst="rect">
                      <a:avLst/>
                    </a:prstGeom>
                    <a:noFill/>
                  </pic:spPr>
                </pic:pic>
              </a:graphicData>
            </a:graphic>
          </wp:inline>
        </w:drawing>
      </w:r>
    </w:p>
    <w:p w14:paraId="17CC5ABD" w14:textId="77777777" w:rsidR="00123CDA" w:rsidRDefault="00123CDA" w:rsidP="00123CDA">
      <w:pPr>
        <w:spacing w:line="480" w:lineRule="auto"/>
        <w:jc w:val="both"/>
        <w:rPr>
          <w:rFonts w:ascii="Arial" w:hAnsi="Arial" w:cs="Arial"/>
          <w:sz w:val="20"/>
          <w:szCs w:val="20"/>
          <w:lang w:val="en-US"/>
        </w:rPr>
      </w:pPr>
      <w:r w:rsidRPr="00123CDA">
        <w:rPr>
          <w:rFonts w:ascii="Arial" w:hAnsi="Arial" w:cs="Arial"/>
          <w:b/>
          <w:sz w:val="20"/>
          <w:szCs w:val="20"/>
          <w:lang w:val="en-US"/>
        </w:rPr>
        <w:t>Supplementary Figure 4.</w:t>
      </w:r>
      <w:r w:rsidRPr="00123CDA">
        <w:rPr>
          <w:rFonts w:ascii="Arial" w:hAnsi="Arial" w:cs="Arial"/>
          <w:sz w:val="20"/>
          <w:szCs w:val="20"/>
          <w:lang w:val="en-US"/>
        </w:rPr>
        <w:t xml:space="preserve"> Circular map of the </w:t>
      </w:r>
      <w:r w:rsidRPr="00123CDA">
        <w:rPr>
          <w:rFonts w:ascii="Arial" w:hAnsi="Arial" w:cs="Arial"/>
          <w:i/>
          <w:sz w:val="20"/>
          <w:szCs w:val="20"/>
          <w:lang w:val="en-US"/>
        </w:rPr>
        <w:t>Bacillus</w:t>
      </w:r>
      <w:r w:rsidRPr="00123CDA">
        <w:rPr>
          <w:rFonts w:ascii="Arial" w:hAnsi="Arial" w:cs="Arial"/>
          <w:sz w:val="20"/>
          <w:szCs w:val="20"/>
          <w:lang w:val="en-US"/>
        </w:rPr>
        <w:t xml:space="preserve"> sp. ZZV12-4809 genome assembly. Circle tracks from the center to the outside of both maps represent the following features: assembly size (</w:t>
      </w:r>
      <w:proofErr w:type="spellStart"/>
      <w:r w:rsidRPr="00123CDA">
        <w:rPr>
          <w:rFonts w:ascii="Arial" w:hAnsi="Arial" w:cs="Arial"/>
          <w:sz w:val="20"/>
          <w:szCs w:val="20"/>
          <w:lang w:val="en-US"/>
        </w:rPr>
        <w:t>kbp</w:t>
      </w:r>
      <w:proofErr w:type="spellEnd"/>
      <w:r w:rsidRPr="00123CDA">
        <w:rPr>
          <w:rFonts w:ascii="Arial" w:hAnsi="Arial" w:cs="Arial"/>
          <w:sz w:val="20"/>
          <w:szCs w:val="20"/>
          <w:lang w:val="en-US"/>
        </w:rPr>
        <w:t xml:space="preserve">), GC-skew (violet/green), GC-content (black/grey), </w:t>
      </w:r>
      <w:proofErr w:type="spellStart"/>
      <w:r w:rsidRPr="00123CDA">
        <w:rPr>
          <w:rFonts w:ascii="Arial" w:hAnsi="Arial" w:cs="Arial"/>
          <w:sz w:val="20"/>
          <w:szCs w:val="20"/>
          <w:lang w:val="en-US"/>
        </w:rPr>
        <w:t>rRNA</w:t>
      </w:r>
      <w:proofErr w:type="spellEnd"/>
      <w:r w:rsidRPr="00123CDA">
        <w:rPr>
          <w:rFonts w:ascii="Arial" w:hAnsi="Arial" w:cs="Arial"/>
          <w:sz w:val="20"/>
          <w:szCs w:val="20"/>
          <w:lang w:val="en-US"/>
        </w:rPr>
        <w:t xml:space="preserve"> sequences (blue), </w:t>
      </w:r>
      <w:proofErr w:type="spellStart"/>
      <w:r w:rsidRPr="00123CDA">
        <w:rPr>
          <w:rFonts w:ascii="Arial" w:hAnsi="Arial" w:cs="Arial"/>
          <w:sz w:val="20"/>
          <w:szCs w:val="20"/>
          <w:lang w:val="en-US"/>
        </w:rPr>
        <w:t>tRNA</w:t>
      </w:r>
      <w:proofErr w:type="spellEnd"/>
      <w:r w:rsidRPr="00123CDA">
        <w:rPr>
          <w:rFonts w:ascii="Arial" w:hAnsi="Arial" w:cs="Arial"/>
          <w:sz w:val="20"/>
          <w:szCs w:val="20"/>
          <w:lang w:val="en-US"/>
        </w:rPr>
        <w:t xml:space="preserve"> sequences (red), reverse- and forward-strand genes colored according to COG category, and assembled </w:t>
      </w:r>
      <w:proofErr w:type="spellStart"/>
      <w:r w:rsidRPr="00123CDA">
        <w:rPr>
          <w:rFonts w:ascii="Arial" w:hAnsi="Arial" w:cs="Arial"/>
          <w:sz w:val="20"/>
          <w:szCs w:val="20"/>
          <w:lang w:val="en-US"/>
        </w:rPr>
        <w:t>contigs</w:t>
      </w:r>
      <w:proofErr w:type="spellEnd"/>
      <w:r w:rsidRPr="00123CDA">
        <w:rPr>
          <w:rFonts w:ascii="Arial" w:hAnsi="Arial" w:cs="Arial"/>
          <w:sz w:val="20"/>
          <w:szCs w:val="20"/>
          <w:lang w:val="en-US"/>
        </w:rPr>
        <w:t xml:space="preserve"> (black).</w:t>
      </w:r>
    </w:p>
    <w:p w14:paraId="15C1C5DA" w14:textId="77777777" w:rsidR="00123CDA" w:rsidRDefault="00123CDA" w:rsidP="00123CDA">
      <w:pPr>
        <w:spacing w:line="480" w:lineRule="auto"/>
        <w:jc w:val="both"/>
        <w:rPr>
          <w:rFonts w:ascii="Arial" w:hAnsi="Arial" w:cs="Arial"/>
          <w:sz w:val="20"/>
          <w:szCs w:val="20"/>
          <w:lang w:val="en-US"/>
        </w:rPr>
      </w:pPr>
      <w:r>
        <w:rPr>
          <w:rFonts w:ascii="Arial" w:hAnsi="Arial" w:cs="Arial"/>
          <w:noProof/>
          <w:sz w:val="20"/>
          <w:szCs w:val="20"/>
          <w:lang w:eastAsia="sl-SI"/>
        </w:rPr>
        <w:lastRenderedPageBreak/>
        <w:drawing>
          <wp:inline distT="0" distB="0" distL="0" distR="0" wp14:anchorId="62E832AF" wp14:editId="00ED413D">
            <wp:extent cx="5230800" cy="7470000"/>
            <wp:effectExtent l="0" t="0" r="825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0800" cy="7470000"/>
                    </a:xfrm>
                    <a:prstGeom prst="rect">
                      <a:avLst/>
                    </a:prstGeom>
                    <a:noFill/>
                  </pic:spPr>
                </pic:pic>
              </a:graphicData>
            </a:graphic>
          </wp:inline>
        </w:drawing>
      </w:r>
    </w:p>
    <w:p w14:paraId="45CFF0B8" w14:textId="77777777" w:rsidR="00123CDA" w:rsidRPr="00123CDA" w:rsidRDefault="00123CDA" w:rsidP="00123CDA">
      <w:pPr>
        <w:spacing w:line="480" w:lineRule="auto"/>
        <w:jc w:val="both"/>
        <w:rPr>
          <w:rFonts w:ascii="Arial" w:hAnsi="Arial" w:cs="Arial"/>
          <w:sz w:val="20"/>
          <w:szCs w:val="20"/>
          <w:lang w:val="en-US"/>
        </w:rPr>
      </w:pPr>
      <w:r w:rsidRPr="00123CDA">
        <w:rPr>
          <w:rFonts w:ascii="Arial" w:hAnsi="Arial" w:cs="Arial"/>
          <w:b/>
          <w:sz w:val="20"/>
          <w:szCs w:val="20"/>
          <w:lang w:val="en-US"/>
        </w:rPr>
        <w:t>Supplementary Figure 5.</w:t>
      </w:r>
      <w:r w:rsidRPr="00123CDA">
        <w:rPr>
          <w:rFonts w:ascii="Arial" w:hAnsi="Arial" w:cs="Arial"/>
          <w:sz w:val="20"/>
          <w:szCs w:val="20"/>
          <w:lang w:val="en-US"/>
        </w:rPr>
        <w:t xml:space="preserve"> Selected </w:t>
      </w:r>
      <w:proofErr w:type="spellStart"/>
      <w:r w:rsidRPr="00123CDA">
        <w:rPr>
          <w:rFonts w:ascii="Arial" w:hAnsi="Arial" w:cs="Arial"/>
          <w:sz w:val="20"/>
          <w:szCs w:val="20"/>
          <w:lang w:val="en-US"/>
        </w:rPr>
        <w:t>syntenic</w:t>
      </w:r>
      <w:proofErr w:type="spellEnd"/>
      <w:r w:rsidRPr="00123CDA">
        <w:rPr>
          <w:rFonts w:ascii="Arial" w:hAnsi="Arial" w:cs="Arial"/>
          <w:sz w:val="20"/>
          <w:szCs w:val="20"/>
          <w:lang w:val="en-US"/>
        </w:rPr>
        <w:t xml:space="preserve"> regions between the </w:t>
      </w:r>
      <w:r w:rsidRPr="00123CDA">
        <w:rPr>
          <w:rFonts w:ascii="Arial" w:hAnsi="Arial" w:cs="Arial"/>
          <w:i/>
          <w:sz w:val="20"/>
          <w:szCs w:val="20"/>
          <w:lang w:val="en-US"/>
        </w:rPr>
        <w:t xml:space="preserve">Bacillus </w:t>
      </w:r>
      <w:proofErr w:type="spellStart"/>
      <w:r w:rsidRPr="00123CDA">
        <w:rPr>
          <w:rFonts w:ascii="Arial" w:hAnsi="Arial" w:cs="Arial"/>
          <w:i/>
          <w:sz w:val="20"/>
          <w:szCs w:val="20"/>
          <w:lang w:val="en-US"/>
        </w:rPr>
        <w:t>firmus</w:t>
      </w:r>
      <w:proofErr w:type="spellEnd"/>
      <w:r w:rsidRPr="00123CDA">
        <w:rPr>
          <w:rFonts w:ascii="Arial" w:hAnsi="Arial" w:cs="Arial"/>
          <w:sz w:val="20"/>
          <w:szCs w:val="20"/>
          <w:lang w:val="en-US"/>
        </w:rPr>
        <w:t xml:space="preserve"> I-1582 and </w:t>
      </w:r>
      <w:r w:rsidRPr="00123CDA">
        <w:rPr>
          <w:rFonts w:ascii="Arial" w:hAnsi="Arial" w:cs="Arial"/>
          <w:i/>
          <w:sz w:val="20"/>
          <w:szCs w:val="20"/>
          <w:lang w:val="en-US"/>
        </w:rPr>
        <w:t>Bacillus</w:t>
      </w:r>
      <w:r w:rsidRPr="00123CDA">
        <w:rPr>
          <w:rFonts w:ascii="Arial" w:hAnsi="Arial" w:cs="Arial"/>
          <w:sz w:val="20"/>
          <w:szCs w:val="20"/>
          <w:lang w:val="en-US"/>
        </w:rPr>
        <w:t xml:space="preserve"> sp. ZZV12-4809 genome assemblies. Only high identity (&gt; 90%) blocks longer than 15 </w:t>
      </w:r>
      <w:proofErr w:type="spellStart"/>
      <w:r w:rsidRPr="00123CDA">
        <w:rPr>
          <w:rFonts w:ascii="Arial" w:hAnsi="Arial" w:cs="Arial"/>
          <w:sz w:val="20"/>
          <w:szCs w:val="20"/>
          <w:lang w:val="en-US"/>
        </w:rPr>
        <w:t>kbp</w:t>
      </w:r>
      <w:proofErr w:type="spellEnd"/>
      <w:r w:rsidRPr="00123CDA">
        <w:rPr>
          <w:rFonts w:ascii="Arial" w:hAnsi="Arial" w:cs="Arial"/>
          <w:sz w:val="20"/>
          <w:szCs w:val="20"/>
          <w:lang w:val="en-US"/>
        </w:rPr>
        <w:t xml:space="preserve"> are shown.</w:t>
      </w:r>
    </w:p>
    <w:p w14:paraId="5552A958" w14:textId="77777777" w:rsidR="00123CDA" w:rsidRDefault="00123CDA" w:rsidP="00123CDA">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F378163" w14:textId="77777777" w:rsidR="00123CDA" w:rsidRPr="00123CDA" w:rsidRDefault="00123CDA" w:rsidP="00123CDA">
      <w:pPr>
        <w:spacing w:line="480" w:lineRule="auto"/>
        <w:jc w:val="both"/>
        <w:rPr>
          <w:rFonts w:ascii="Times New Roman" w:hAnsi="Times New Roman" w:cs="Times New Roman"/>
          <w:b/>
          <w:sz w:val="24"/>
          <w:szCs w:val="24"/>
          <w:lang w:val="en-US"/>
        </w:rPr>
      </w:pPr>
      <w:r w:rsidRPr="00123CDA">
        <w:rPr>
          <w:rFonts w:ascii="Times New Roman" w:hAnsi="Times New Roman" w:cs="Times New Roman"/>
          <w:b/>
          <w:sz w:val="24"/>
          <w:szCs w:val="24"/>
          <w:lang w:val="en-US"/>
        </w:rPr>
        <w:lastRenderedPageBreak/>
        <w:t>SUPPLEMENTARY TABLES</w:t>
      </w:r>
    </w:p>
    <w:p w14:paraId="6F6BACCC" w14:textId="77777777" w:rsidR="00123CDA" w:rsidRPr="00123CDA" w:rsidRDefault="00123CDA" w:rsidP="00123CDA">
      <w:pPr>
        <w:spacing w:before="120" w:after="240" w:line="480" w:lineRule="auto"/>
        <w:jc w:val="both"/>
        <w:rPr>
          <w:rFonts w:ascii="Arial" w:eastAsia="Calibri" w:hAnsi="Arial" w:cs="Arial"/>
          <w:sz w:val="20"/>
          <w:szCs w:val="20"/>
          <w:lang w:val="en-US"/>
        </w:rPr>
      </w:pPr>
      <w:r w:rsidRPr="00123CDA">
        <w:rPr>
          <w:rFonts w:ascii="Arial" w:eastAsia="Calibri" w:hAnsi="Arial" w:cs="Arial"/>
          <w:b/>
          <w:sz w:val="20"/>
          <w:szCs w:val="20"/>
          <w:lang w:val="en-US"/>
        </w:rPr>
        <w:t>Supplementary Table 1</w:t>
      </w:r>
      <w:r w:rsidR="00523B97">
        <w:rPr>
          <w:rFonts w:ascii="Arial" w:eastAsia="Calibri" w:hAnsi="Arial" w:cs="Arial"/>
          <w:b/>
          <w:sz w:val="20"/>
          <w:szCs w:val="20"/>
          <w:lang w:val="en-US"/>
        </w:rPr>
        <w:t>.</w:t>
      </w:r>
      <w:r w:rsidRPr="00123CDA">
        <w:rPr>
          <w:rFonts w:ascii="Arial" w:eastAsia="Calibri" w:hAnsi="Arial" w:cs="Arial"/>
          <w:b/>
          <w:sz w:val="20"/>
          <w:szCs w:val="20"/>
          <w:lang w:val="en-US"/>
        </w:rPr>
        <w:t xml:space="preserve"> </w:t>
      </w:r>
      <w:r w:rsidRPr="00123CDA">
        <w:rPr>
          <w:rFonts w:ascii="Arial" w:eastAsia="Calibri" w:hAnsi="Arial" w:cs="Arial"/>
          <w:sz w:val="20"/>
          <w:szCs w:val="20"/>
          <w:lang w:val="en-US"/>
        </w:rPr>
        <w:t xml:space="preserve">Results of 16S </w:t>
      </w:r>
      <w:proofErr w:type="spellStart"/>
      <w:r w:rsidRPr="00123CDA">
        <w:rPr>
          <w:rFonts w:ascii="Arial" w:eastAsia="Calibri" w:hAnsi="Arial" w:cs="Arial"/>
          <w:sz w:val="20"/>
          <w:szCs w:val="20"/>
          <w:lang w:val="en-US"/>
        </w:rPr>
        <w:t>rRNA</w:t>
      </w:r>
      <w:proofErr w:type="spellEnd"/>
      <w:r w:rsidRPr="00123CDA">
        <w:rPr>
          <w:rFonts w:ascii="Arial" w:eastAsia="Calibri" w:hAnsi="Arial" w:cs="Arial"/>
          <w:sz w:val="20"/>
          <w:szCs w:val="20"/>
          <w:lang w:val="en-US"/>
        </w:rPr>
        <w:t xml:space="preserve"> sequence analysis based on a similarity search against quality-controlled databases of 16S </w:t>
      </w:r>
      <w:proofErr w:type="spellStart"/>
      <w:r w:rsidRPr="00123CDA">
        <w:rPr>
          <w:rFonts w:ascii="Arial" w:eastAsia="Calibri" w:hAnsi="Arial" w:cs="Arial"/>
          <w:sz w:val="20"/>
          <w:szCs w:val="20"/>
          <w:lang w:val="en-US"/>
        </w:rPr>
        <w:t>rRNA</w:t>
      </w:r>
      <w:proofErr w:type="spellEnd"/>
      <w:r w:rsidRPr="00123CDA">
        <w:rPr>
          <w:rFonts w:ascii="Arial" w:eastAsia="Calibri" w:hAnsi="Arial" w:cs="Arial"/>
          <w:sz w:val="20"/>
          <w:szCs w:val="20"/>
          <w:lang w:val="en-US"/>
        </w:rPr>
        <w:t xml:space="preserve"> sequences in the </w:t>
      </w:r>
      <w:proofErr w:type="spellStart"/>
      <w:r w:rsidRPr="00123CDA">
        <w:rPr>
          <w:rFonts w:ascii="Arial" w:eastAsia="Calibri" w:hAnsi="Arial" w:cs="Arial"/>
          <w:sz w:val="20"/>
          <w:szCs w:val="20"/>
          <w:lang w:val="en-US"/>
        </w:rPr>
        <w:t>EzBioCloud</w:t>
      </w:r>
      <w:proofErr w:type="spellEnd"/>
      <w:r w:rsidRPr="00123CDA">
        <w:rPr>
          <w:rFonts w:ascii="Arial" w:eastAsia="Calibri" w:hAnsi="Arial" w:cs="Arial"/>
          <w:sz w:val="20"/>
          <w:szCs w:val="20"/>
          <w:lang w:val="en-US"/>
        </w:rPr>
        <w:t xml:space="preserve"> Identify service (Yoon </w:t>
      </w:r>
      <w:r w:rsidRPr="00123CDA">
        <w:rPr>
          <w:rFonts w:ascii="Arial" w:eastAsia="Calibri" w:hAnsi="Arial" w:cs="Arial"/>
          <w:i/>
          <w:sz w:val="20"/>
          <w:szCs w:val="20"/>
          <w:lang w:val="en-US"/>
        </w:rPr>
        <w:t>et al</w:t>
      </w:r>
      <w:r w:rsidRPr="00123CDA">
        <w:rPr>
          <w:rFonts w:ascii="Arial" w:eastAsia="Calibri" w:hAnsi="Arial" w:cs="Arial"/>
          <w:sz w:val="20"/>
          <w:szCs w:val="20"/>
          <w:lang w:val="en-US"/>
        </w:rPr>
        <w:t xml:space="preserve">. 2017; available at: https://www.ezbiocloud.net/). Using ContEst16S (Lee </w:t>
      </w:r>
      <w:r w:rsidRPr="00123CDA">
        <w:rPr>
          <w:rFonts w:ascii="Arial" w:eastAsia="Calibri" w:hAnsi="Arial" w:cs="Arial"/>
          <w:i/>
          <w:sz w:val="20"/>
          <w:szCs w:val="20"/>
          <w:lang w:val="en-US"/>
        </w:rPr>
        <w:t>et al</w:t>
      </w:r>
      <w:r w:rsidRPr="00123CDA">
        <w:rPr>
          <w:rFonts w:ascii="Arial" w:eastAsia="Calibri" w:hAnsi="Arial" w:cs="Arial"/>
          <w:sz w:val="20"/>
          <w:szCs w:val="20"/>
          <w:lang w:val="en-US"/>
        </w:rPr>
        <w:t xml:space="preserve">. 2017), 16S </w:t>
      </w:r>
      <w:proofErr w:type="spellStart"/>
      <w:r w:rsidRPr="00123CDA">
        <w:rPr>
          <w:rFonts w:ascii="Arial" w:eastAsia="Calibri" w:hAnsi="Arial" w:cs="Arial"/>
          <w:sz w:val="20"/>
          <w:szCs w:val="20"/>
          <w:lang w:val="en-US"/>
        </w:rPr>
        <w:t>rRNA</w:t>
      </w:r>
      <w:proofErr w:type="spellEnd"/>
      <w:r w:rsidRPr="00123CDA">
        <w:rPr>
          <w:rFonts w:ascii="Arial" w:eastAsia="Calibri" w:hAnsi="Arial" w:cs="Arial"/>
          <w:sz w:val="20"/>
          <w:szCs w:val="20"/>
          <w:lang w:val="en-US"/>
        </w:rPr>
        <w:t xml:space="preserve"> gene sequences were extracted from the I-1582 and ZZV12-4809 genome assemblies and checked for possible contaminants. Extracted 16S </w:t>
      </w:r>
      <w:proofErr w:type="spellStart"/>
      <w:r w:rsidRPr="00123CDA">
        <w:rPr>
          <w:rFonts w:ascii="Arial" w:eastAsia="Calibri" w:hAnsi="Arial" w:cs="Arial"/>
          <w:sz w:val="20"/>
          <w:szCs w:val="20"/>
          <w:lang w:val="en-US"/>
        </w:rPr>
        <w:t>rRNA</w:t>
      </w:r>
      <w:proofErr w:type="spellEnd"/>
      <w:r w:rsidRPr="00123CDA">
        <w:rPr>
          <w:rFonts w:ascii="Arial" w:eastAsia="Calibri" w:hAnsi="Arial" w:cs="Arial"/>
          <w:sz w:val="20"/>
          <w:szCs w:val="20"/>
          <w:lang w:val="en-US"/>
        </w:rPr>
        <w:t xml:space="preserve"> sequences from strains I-1582 and ZZV12-4809 returned the best hit to the type strain </w:t>
      </w:r>
      <w:r w:rsidRPr="00123CDA">
        <w:rPr>
          <w:rFonts w:ascii="Arial" w:eastAsia="Calibri" w:hAnsi="Arial" w:cs="Arial"/>
          <w:i/>
          <w:sz w:val="20"/>
          <w:szCs w:val="20"/>
          <w:lang w:val="en-US"/>
        </w:rPr>
        <w:t xml:space="preserve">Bacillus </w:t>
      </w:r>
      <w:proofErr w:type="spellStart"/>
      <w:r w:rsidRPr="00123CDA">
        <w:rPr>
          <w:rFonts w:ascii="Arial" w:eastAsia="Calibri" w:hAnsi="Arial" w:cs="Arial"/>
          <w:i/>
          <w:sz w:val="20"/>
          <w:szCs w:val="20"/>
          <w:lang w:val="en-US"/>
        </w:rPr>
        <w:t>firmus</w:t>
      </w:r>
      <w:proofErr w:type="spellEnd"/>
      <w:r w:rsidRPr="00123CDA">
        <w:rPr>
          <w:rFonts w:ascii="Arial" w:eastAsia="Calibri" w:hAnsi="Arial" w:cs="Arial"/>
          <w:sz w:val="20"/>
          <w:szCs w:val="20"/>
          <w:lang w:val="en-US"/>
        </w:rPr>
        <w:t xml:space="preserve"> NBRC 15306</w:t>
      </w:r>
      <w:r w:rsidRPr="00123CDA">
        <w:rPr>
          <w:rFonts w:ascii="Arial" w:eastAsia="Calibri" w:hAnsi="Arial" w:cs="Arial"/>
          <w:sz w:val="20"/>
          <w:szCs w:val="20"/>
          <w:vertAlign w:val="superscript"/>
          <w:lang w:val="en-US"/>
        </w:rPr>
        <w:t>(T)</w:t>
      </w:r>
      <w:r w:rsidRPr="00123CDA">
        <w:rPr>
          <w:rFonts w:ascii="Arial" w:eastAsia="Calibri" w:hAnsi="Arial" w:cs="Arial"/>
          <w:sz w:val="20"/>
          <w:szCs w:val="20"/>
          <w:lang w:val="en-US"/>
        </w:rPr>
        <w:t xml:space="preserve">. Based solely on 16S </w:t>
      </w:r>
      <w:proofErr w:type="spellStart"/>
      <w:r w:rsidRPr="00123CDA">
        <w:rPr>
          <w:rFonts w:ascii="Arial" w:eastAsia="Calibri" w:hAnsi="Arial" w:cs="Arial"/>
          <w:sz w:val="20"/>
          <w:szCs w:val="20"/>
          <w:lang w:val="en-US"/>
        </w:rPr>
        <w:t>rRNA</w:t>
      </w:r>
      <w:proofErr w:type="spellEnd"/>
      <w:r w:rsidRPr="00123CDA">
        <w:rPr>
          <w:rFonts w:ascii="Arial" w:eastAsia="Calibri" w:hAnsi="Arial" w:cs="Arial"/>
          <w:sz w:val="20"/>
          <w:szCs w:val="20"/>
          <w:lang w:val="en-US"/>
        </w:rPr>
        <w:t xml:space="preserve">, both strains could be denominated as </w:t>
      </w:r>
      <w:r w:rsidRPr="00123CDA">
        <w:rPr>
          <w:rFonts w:ascii="Arial" w:eastAsia="Calibri" w:hAnsi="Arial" w:cs="Arial"/>
          <w:i/>
          <w:sz w:val="20"/>
          <w:szCs w:val="20"/>
          <w:lang w:val="en-US"/>
        </w:rPr>
        <w:t xml:space="preserve">B. </w:t>
      </w:r>
      <w:proofErr w:type="spellStart"/>
      <w:r w:rsidRPr="00123CDA">
        <w:rPr>
          <w:rFonts w:ascii="Arial" w:eastAsia="Calibri" w:hAnsi="Arial" w:cs="Arial"/>
          <w:i/>
          <w:sz w:val="20"/>
          <w:szCs w:val="20"/>
          <w:lang w:val="en-US"/>
        </w:rPr>
        <w:t>firmus</w:t>
      </w:r>
      <w:proofErr w:type="spellEnd"/>
      <w:r w:rsidRPr="00123CDA">
        <w:rPr>
          <w:rFonts w:ascii="Arial" w:eastAsia="Calibri" w:hAnsi="Arial" w:cs="Arial"/>
          <w:sz w:val="20"/>
          <w:szCs w:val="20"/>
          <w:lang w:val="en-US"/>
        </w:rPr>
        <w:t>. Only the best hits to type strain sequences are shown. The sequence similarity cut-off for species delineation was 98.7%.</w:t>
      </w:r>
    </w:p>
    <w:tbl>
      <w:tblPr>
        <w:tblStyle w:val="Tabelamrea1"/>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9"/>
        <w:gridCol w:w="1158"/>
        <w:gridCol w:w="1325"/>
        <w:gridCol w:w="1126"/>
        <w:gridCol w:w="984"/>
        <w:gridCol w:w="2546"/>
        <w:gridCol w:w="1084"/>
      </w:tblGrid>
      <w:tr w:rsidR="00123CDA" w:rsidRPr="00123CDA" w14:paraId="43222DCE" w14:textId="77777777" w:rsidTr="00123CDA">
        <w:trPr>
          <w:trHeight w:val="300"/>
        </w:trPr>
        <w:tc>
          <w:tcPr>
            <w:tcW w:w="873" w:type="pct"/>
            <w:tcBorders>
              <w:top w:val="single" w:sz="4" w:space="0" w:color="auto"/>
              <w:left w:val="nil"/>
              <w:bottom w:val="single" w:sz="4" w:space="0" w:color="auto"/>
              <w:right w:val="nil"/>
            </w:tcBorders>
            <w:noWrap/>
            <w:hideMark/>
          </w:tcPr>
          <w:p w14:paraId="10D0F54A"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Hit taxon name</w:t>
            </w:r>
          </w:p>
        </w:tc>
        <w:tc>
          <w:tcPr>
            <w:tcW w:w="581" w:type="pct"/>
            <w:tcBorders>
              <w:top w:val="single" w:sz="4" w:space="0" w:color="auto"/>
              <w:left w:val="nil"/>
              <w:bottom w:val="single" w:sz="4" w:space="0" w:color="auto"/>
              <w:right w:val="nil"/>
            </w:tcBorders>
            <w:noWrap/>
            <w:hideMark/>
          </w:tcPr>
          <w:p w14:paraId="3B5ED001"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Hit strain name</w:t>
            </w:r>
          </w:p>
        </w:tc>
        <w:tc>
          <w:tcPr>
            <w:tcW w:w="665" w:type="pct"/>
            <w:tcBorders>
              <w:top w:val="single" w:sz="4" w:space="0" w:color="auto"/>
              <w:left w:val="nil"/>
              <w:bottom w:val="single" w:sz="4" w:space="0" w:color="auto"/>
              <w:right w:val="nil"/>
            </w:tcBorders>
            <w:noWrap/>
            <w:hideMark/>
          </w:tcPr>
          <w:p w14:paraId="3F5E9213"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Accession (</w:t>
            </w:r>
            <w:proofErr w:type="spellStart"/>
            <w:r w:rsidRPr="00123CDA">
              <w:rPr>
                <w:rFonts w:ascii="Arial" w:eastAsia="Calibri" w:hAnsi="Arial" w:cs="Arial"/>
                <w:sz w:val="20"/>
                <w:szCs w:val="20"/>
              </w:rPr>
              <w:t>GenBank</w:t>
            </w:r>
            <w:proofErr w:type="spellEnd"/>
            <w:r w:rsidRPr="00123CDA">
              <w:rPr>
                <w:rFonts w:ascii="Arial" w:eastAsia="Calibri" w:hAnsi="Arial" w:cs="Arial"/>
                <w:sz w:val="20"/>
                <w:szCs w:val="20"/>
              </w:rPr>
              <w:t>)</w:t>
            </w:r>
          </w:p>
        </w:tc>
        <w:tc>
          <w:tcPr>
            <w:tcW w:w="565" w:type="pct"/>
            <w:tcBorders>
              <w:top w:val="single" w:sz="4" w:space="0" w:color="auto"/>
              <w:left w:val="nil"/>
              <w:bottom w:val="single" w:sz="4" w:space="0" w:color="auto"/>
              <w:right w:val="nil"/>
            </w:tcBorders>
            <w:noWrap/>
            <w:hideMark/>
          </w:tcPr>
          <w:p w14:paraId="2A16C955"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Similarity (%)</w:t>
            </w:r>
          </w:p>
        </w:tc>
        <w:tc>
          <w:tcPr>
            <w:tcW w:w="494" w:type="pct"/>
            <w:tcBorders>
              <w:top w:val="single" w:sz="4" w:space="0" w:color="auto"/>
              <w:left w:val="nil"/>
              <w:bottom w:val="single" w:sz="4" w:space="0" w:color="auto"/>
              <w:right w:val="nil"/>
            </w:tcBorders>
            <w:noWrap/>
            <w:hideMark/>
          </w:tcPr>
          <w:p w14:paraId="473680F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 xml:space="preserve">Diff./ total </w:t>
            </w:r>
            <w:proofErr w:type="spellStart"/>
            <w:r w:rsidRPr="00123CDA">
              <w:rPr>
                <w:rFonts w:ascii="Arial" w:eastAsia="Calibri" w:hAnsi="Arial" w:cs="Arial"/>
                <w:sz w:val="20"/>
                <w:szCs w:val="20"/>
              </w:rPr>
              <w:t>nt</w:t>
            </w:r>
            <w:proofErr w:type="spellEnd"/>
          </w:p>
        </w:tc>
        <w:tc>
          <w:tcPr>
            <w:tcW w:w="1278" w:type="pct"/>
            <w:tcBorders>
              <w:top w:val="single" w:sz="4" w:space="0" w:color="auto"/>
              <w:left w:val="nil"/>
              <w:bottom w:val="single" w:sz="4" w:space="0" w:color="auto"/>
              <w:right w:val="nil"/>
            </w:tcBorders>
            <w:noWrap/>
            <w:hideMark/>
          </w:tcPr>
          <w:p w14:paraId="10FE81B0"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Hit taxonomy</w:t>
            </w:r>
          </w:p>
        </w:tc>
        <w:tc>
          <w:tcPr>
            <w:tcW w:w="544" w:type="pct"/>
            <w:tcBorders>
              <w:top w:val="single" w:sz="4" w:space="0" w:color="auto"/>
              <w:left w:val="nil"/>
              <w:bottom w:val="single" w:sz="4" w:space="0" w:color="auto"/>
              <w:right w:val="nil"/>
            </w:tcBorders>
            <w:noWrap/>
            <w:hideMark/>
          </w:tcPr>
          <w:p w14:paraId="0EC1FD61" w14:textId="77777777" w:rsidR="00123CDA" w:rsidRPr="00123CDA" w:rsidRDefault="00123CDA" w:rsidP="00123CDA">
            <w:pPr>
              <w:rPr>
                <w:rFonts w:ascii="Arial" w:eastAsia="Calibri" w:hAnsi="Arial" w:cs="Arial"/>
                <w:sz w:val="20"/>
                <w:szCs w:val="20"/>
              </w:rPr>
            </w:pPr>
            <w:proofErr w:type="spellStart"/>
            <w:r>
              <w:rPr>
                <w:rFonts w:ascii="Arial" w:eastAsia="Calibri" w:hAnsi="Arial" w:cs="Arial"/>
                <w:sz w:val="20"/>
                <w:szCs w:val="20"/>
              </w:rPr>
              <w:t>Comple-te</w:t>
            </w:r>
            <w:r w:rsidRPr="00123CDA">
              <w:rPr>
                <w:rFonts w:ascii="Arial" w:eastAsia="Calibri" w:hAnsi="Arial" w:cs="Arial"/>
                <w:sz w:val="20"/>
                <w:szCs w:val="20"/>
              </w:rPr>
              <w:t>ness</w:t>
            </w:r>
            <w:proofErr w:type="spellEnd"/>
            <w:r w:rsidRPr="00123CDA">
              <w:rPr>
                <w:rFonts w:ascii="Arial" w:eastAsia="Calibri" w:hAnsi="Arial" w:cs="Arial"/>
                <w:sz w:val="20"/>
                <w:szCs w:val="20"/>
              </w:rPr>
              <w:t xml:space="preserve"> (%) </w:t>
            </w:r>
          </w:p>
        </w:tc>
      </w:tr>
      <w:tr w:rsidR="00123CDA" w:rsidRPr="00123CDA" w14:paraId="7DB9F0BF" w14:textId="77777777" w:rsidTr="00912D96">
        <w:trPr>
          <w:trHeight w:val="300"/>
        </w:trPr>
        <w:tc>
          <w:tcPr>
            <w:tcW w:w="5000" w:type="pct"/>
            <w:gridSpan w:val="7"/>
            <w:tcBorders>
              <w:top w:val="single" w:sz="4" w:space="0" w:color="auto"/>
              <w:left w:val="nil"/>
              <w:bottom w:val="nil"/>
              <w:right w:val="nil"/>
            </w:tcBorders>
            <w:noWrap/>
            <w:hideMark/>
          </w:tcPr>
          <w:p w14:paraId="11442130" w14:textId="77777777" w:rsidR="00123CDA" w:rsidRPr="00123CDA" w:rsidRDefault="00123CDA" w:rsidP="00123CDA">
            <w:pPr>
              <w:rPr>
                <w:rFonts w:ascii="Arial" w:eastAsia="Calibri" w:hAnsi="Arial" w:cs="Arial"/>
                <w:sz w:val="20"/>
                <w:szCs w:val="20"/>
              </w:rPr>
            </w:pPr>
            <w:r w:rsidRPr="00123CDA">
              <w:rPr>
                <w:rFonts w:ascii="Arial" w:eastAsia="Calibri" w:hAnsi="Arial" w:cs="Arial"/>
                <w:b/>
                <w:sz w:val="20"/>
                <w:szCs w:val="20"/>
              </w:rPr>
              <w:t>I-1582</w:t>
            </w:r>
          </w:p>
        </w:tc>
      </w:tr>
      <w:tr w:rsidR="00123CDA" w:rsidRPr="00123CDA" w14:paraId="6A92D10E" w14:textId="77777777" w:rsidTr="00123CDA">
        <w:trPr>
          <w:trHeight w:val="300"/>
        </w:trPr>
        <w:tc>
          <w:tcPr>
            <w:tcW w:w="873" w:type="pct"/>
            <w:tcBorders>
              <w:top w:val="nil"/>
              <w:left w:val="nil"/>
              <w:bottom w:val="nil"/>
              <w:right w:val="nil"/>
            </w:tcBorders>
            <w:noWrap/>
            <w:hideMark/>
          </w:tcPr>
          <w:p w14:paraId="6155C612" w14:textId="77777777" w:rsidR="00123CDA" w:rsidRPr="00123CDA" w:rsidRDefault="00123CDA" w:rsidP="00123CDA">
            <w:pPr>
              <w:rPr>
                <w:rFonts w:ascii="Arial" w:eastAsia="Calibri" w:hAnsi="Arial" w:cs="Arial"/>
                <w:i/>
                <w:sz w:val="20"/>
                <w:szCs w:val="20"/>
              </w:rPr>
            </w:pPr>
            <w:r w:rsidRPr="00123CDA">
              <w:rPr>
                <w:rFonts w:ascii="Arial" w:eastAsia="Calibri" w:hAnsi="Arial" w:cs="Arial"/>
                <w:i/>
                <w:sz w:val="20"/>
                <w:szCs w:val="20"/>
              </w:rPr>
              <w:t xml:space="preserve">Bacillus </w:t>
            </w:r>
            <w:proofErr w:type="spellStart"/>
            <w:r w:rsidRPr="00123CDA">
              <w:rPr>
                <w:rFonts w:ascii="Arial" w:eastAsia="Calibri" w:hAnsi="Arial" w:cs="Arial"/>
                <w:i/>
                <w:sz w:val="20"/>
                <w:szCs w:val="20"/>
              </w:rPr>
              <w:t>firmus</w:t>
            </w:r>
            <w:proofErr w:type="spellEnd"/>
          </w:p>
        </w:tc>
        <w:tc>
          <w:tcPr>
            <w:tcW w:w="581" w:type="pct"/>
            <w:tcBorders>
              <w:top w:val="nil"/>
              <w:left w:val="nil"/>
              <w:bottom w:val="nil"/>
              <w:right w:val="nil"/>
            </w:tcBorders>
            <w:noWrap/>
            <w:hideMark/>
          </w:tcPr>
          <w:p w14:paraId="329C95F4"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NBRC 15306(T)</w:t>
            </w:r>
          </w:p>
        </w:tc>
        <w:tc>
          <w:tcPr>
            <w:tcW w:w="665" w:type="pct"/>
            <w:tcBorders>
              <w:top w:val="nil"/>
              <w:left w:val="nil"/>
              <w:bottom w:val="nil"/>
              <w:right w:val="nil"/>
            </w:tcBorders>
            <w:noWrap/>
            <w:hideMark/>
          </w:tcPr>
          <w:p w14:paraId="3C317D52"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BCUY01000205</w:t>
            </w:r>
          </w:p>
        </w:tc>
        <w:tc>
          <w:tcPr>
            <w:tcW w:w="565" w:type="pct"/>
            <w:tcBorders>
              <w:top w:val="nil"/>
              <w:left w:val="nil"/>
              <w:bottom w:val="nil"/>
              <w:right w:val="nil"/>
            </w:tcBorders>
            <w:noWrap/>
            <w:hideMark/>
          </w:tcPr>
          <w:p w14:paraId="51A177CC"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100.00</w:t>
            </w:r>
          </w:p>
        </w:tc>
        <w:tc>
          <w:tcPr>
            <w:tcW w:w="494" w:type="pct"/>
            <w:tcBorders>
              <w:top w:val="nil"/>
              <w:left w:val="nil"/>
              <w:bottom w:val="nil"/>
              <w:right w:val="nil"/>
            </w:tcBorders>
            <w:noWrap/>
            <w:hideMark/>
          </w:tcPr>
          <w:p w14:paraId="3A7DB21D"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0/1215</w:t>
            </w:r>
          </w:p>
        </w:tc>
        <w:tc>
          <w:tcPr>
            <w:tcW w:w="1278" w:type="pct"/>
            <w:tcBorders>
              <w:top w:val="nil"/>
              <w:left w:val="nil"/>
              <w:bottom w:val="nil"/>
              <w:right w:val="nil"/>
            </w:tcBorders>
            <w:noWrap/>
            <w:hideMark/>
          </w:tcPr>
          <w:p w14:paraId="0326D6AF"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 xml:space="preserve">Bacteria; </w:t>
            </w:r>
            <w:proofErr w:type="spellStart"/>
            <w:r w:rsidRPr="00123CDA">
              <w:rPr>
                <w:rFonts w:ascii="Arial" w:eastAsia="Calibri" w:hAnsi="Arial" w:cs="Arial"/>
                <w:sz w:val="20"/>
                <w:szCs w:val="20"/>
              </w:rPr>
              <w:t>Firmicutes</w:t>
            </w:r>
            <w:proofErr w:type="spellEnd"/>
            <w:r w:rsidRPr="00123CDA">
              <w:rPr>
                <w:rFonts w:ascii="Arial" w:eastAsia="Calibri" w:hAnsi="Arial" w:cs="Arial"/>
                <w:sz w:val="20"/>
                <w:szCs w:val="20"/>
              </w:rPr>
              <w:t>; Bacilli;</w:t>
            </w:r>
          </w:p>
          <w:p w14:paraId="0406AA61" w14:textId="77777777" w:rsidR="00123CDA" w:rsidRPr="00123CDA" w:rsidRDefault="00123CDA" w:rsidP="00123CDA">
            <w:pPr>
              <w:rPr>
                <w:rFonts w:ascii="Arial" w:eastAsia="Calibri" w:hAnsi="Arial" w:cs="Arial"/>
                <w:sz w:val="20"/>
                <w:szCs w:val="20"/>
              </w:rPr>
            </w:pPr>
            <w:proofErr w:type="spellStart"/>
            <w:r w:rsidRPr="00123CDA">
              <w:rPr>
                <w:rFonts w:ascii="Arial" w:eastAsia="Calibri" w:hAnsi="Arial" w:cs="Arial"/>
                <w:sz w:val="20"/>
                <w:szCs w:val="20"/>
              </w:rPr>
              <w:t>Bacillales</w:t>
            </w:r>
            <w:proofErr w:type="spellEnd"/>
            <w:r w:rsidRPr="00123CDA">
              <w:rPr>
                <w:rFonts w:ascii="Arial" w:eastAsia="Calibri" w:hAnsi="Arial" w:cs="Arial"/>
                <w:sz w:val="20"/>
                <w:szCs w:val="20"/>
              </w:rPr>
              <w:t xml:space="preserve">; </w:t>
            </w:r>
            <w:proofErr w:type="spellStart"/>
            <w:r w:rsidRPr="00123CDA">
              <w:rPr>
                <w:rFonts w:ascii="Arial" w:eastAsia="Calibri" w:hAnsi="Arial" w:cs="Arial"/>
                <w:sz w:val="20"/>
                <w:szCs w:val="20"/>
              </w:rPr>
              <w:t>Bacillaceae</w:t>
            </w:r>
            <w:proofErr w:type="spellEnd"/>
            <w:r w:rsidRPr="00123CDA">
              <w:rPr>
                <w:rFonts w:ascii="Arial" w:eastAsia="Calibri" w:hAnsi="Arial" w:cs="Arial"/>
                <w:sz w:val="20"/>
                <w:szCs w:val="20"/>
              </w:rPr>
              <w:t>; Bacillus</w:t>
            </w:r>
          </w:p>
        </w:tc>
        <w:tc>
          <w:tcPr>
            <w:tcW w:w="544" w:type="pct"/>
            <w:tcBorders>
              <w:top w:val="nil"/>
              <w:left w:val="nil"/>
              <w:bottom w:val="nil"/>
              <w:right w:val="nil"/>
            </w:tcBorders>
            <w:noWrap/>
            <w:hideMark/>
          </w:tcPr>
          <w:p w14:paraId="0EC30490"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100.0</w:t>
            </w:r>
          </w:p>
        </w:tc>
      </w:tr>
      <w:tr w:rsidR="00123CDA" w:rsidRPr="00123CDA" w14:paraId="0B356B5F" w14:textId="77777777" w:rsidTr="00123CDA">
        <w:trPr>
          <w:trHeight w:val="300"/>
        </w:trPr>
        <w:tc>
          <w:tcPr>
            <w:tcW w:w="873" w:type="pct"/>
            <w:tcBorders>
              <w:top w:val="nil"/>
              <w:left w:val="nil"/>
              <w:bottom w:val="nil"/>
              <w:right w:val="nil"/>
            </w:tcBorders>
            <w:noWrap/>
            <w:hideMark/>
          </w:tcPr>
          <w:p w14:paraId="1D6B055B" w14:textId="77777777" w:rsidR="00123CDA" w:rsidRPr="00123CDA" w:rsidRDefault="00123CDA" w:rsidP="00123CDA">
            <w:pPr>
              <w:rPr>
                <w:rFonts w:ascii="Arial" w:eastAsia="Calibri" w:hAnsi="Arial" w:cs="Arial"/>
                <w:i/>
                <w:sz w:val="20"/>
                <w:szCs w:val="20"/>
              </w:rPr>
            </w:pPr>
            <w:r w:rsidRPr="00123CDA">
              <w:rPr>
                <w:rFonts w:ascii="Arial" w:eastAsia="Calibri" w:hAnsi="Arial" w:cs="Arial"/>
                <w:i/>
                <w:sz w:val="20"/>
                <w:szCs w:val="20"/>
              </w:rPr>
              <w:t xml:space="preserve">Bacillus </w:t>
            </w:r>
            <w:proofErr w:type="spellStart"/>
            <w:r w:rsidRPr="00123CDA">
              <w:rPr>
                <w:rFonts w:ascii="Arial" w:eastAsia="Calibri" w:hAnsi="Arial" w:cs="Arial"/>
                <w:i/>
                <w:sz w:val="20"/>
                <w:szCs w:val="20"/>
              </w:rPr>
              <w:t>oceanisediminis</w:t>
            </w:r>
            <w:proofErr w:type="spellEnd"/>
          </w:p>
        </w:tc>
        <w:tc>
          <w:tcPr>
            <w:tcW w:w="581" w:type="pct"/>
            <w:tcBorders>
              <w:top w:val="nil"/>
              <w:left w:val="nil"/>
              <w:bottom w:val="nil"/>
              <w:right w:val="nil"/>
            </w:tcBorders>
            <w:noWrap/>
            <w:hideMark/>
          </w:tcPr>
          <w:p w14:paraId="2DB92836"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H2(T)</w:t>
            </w:r>
          </w:p>
        </w:tc>
        <w:tc>
          <w:tcPr>
            <w:tcW w:w="665" w:type="pct"/>
            <w:tcBorders>
              <w:top w:val="nil"/>
              <w:left w:val="nil"/>
              <w:bottom w:val="nil"/>
              <w:right w:val="nil"/>
            </w:tcBorders>
            <w:noWrap/>
            <w:hideMark/>
          </w:tcPr>
          <w:p w14:paraId="33486347"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GQ292772</w:t>
            </w:r>
          </w:p>
        </w:tc>
        <w:tc>
          <w:tcPr>
            <w:tcW w:w="565" w:type="pct"/>
            <w:tcBorders>
              <w:top w:val="nil"/>
              <w:left w:val="nil"/>
              <w:bottom w:val="nil"/>
              <w:right w:val="nil"/>
            </w:tcBorders>
            <w:noWrap/>
            <w:hideMark/>
          </w:tcPr>
          <w:p w14:paraId="7B157574"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99.58</w:t>
            </w:r>
          </w:p>
        </w:tc>
        <w:tc>
          <w:tcPr>
            <w:tcW w:w="494" w:type="pct"/>
            <w:tcBorders>
              <w:top w:val="nil"/>
              <w:left w:val="nil"/>
              <w:bottom w:val="nil"/>
              <w:right w:val="nil"/>
            </w:tcBorders>
            <w:noWrap/>
            <w:hideMark/>
          </w:tcPr>
          <w:p w14:paraId="0147DB1B"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5/1183</w:t>
            </w:r>
          </w:p>
        </w:tc>
        <w:tc>
          <w:tcPr>
            <w:tcW w:w="1278" w:type="pct"/>
            <w:tcBorders>
              <w:top w:val="nil"/>
              <w:left w:val="nil"/>
              <w:bottom w:val="nil"/>
              <w:right w:val="nil"/>
            </w:tcBorders>
            <w:noWrap/>
            <w:hideMark/>
          </w:tcPr>
          <w:p w14:paraId="3CAD46F1"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 xml:space="preserve">Bacteria; </w:t>
            </w:r>
            <w:proofErr w:type="spellStart"/>
            <w:r w:rsidRPr="00123CDA">
              <w:rPr>
                <w:rFonts w:ascii="Arial" w:eastAsia="Calibri" w:hAnsi="Arial" w:cs="Arial"/>
                <w:sz w:val="20"/>
                <w:szCs w:val="20"/>
              </w:rPr>
              <w:t>Firmicutes</w:t>
            </w:r>
            <w:proofErr w:type="spellEnd"/>
            <w:r w:rsidRPr="00123CDA">
              <w:rPr>
                <w:rFonts w:ascii="Arial" w:eastAsia="Calibri" w:hAnsi="Arial" w:cs="Arial"/>
                <w:sz w:val="20"/>
                <w:szCs w:val="20"/>
              </w:rPr>
              <w:t xml:space="preserve">; Bacilli; </w:t>
            </w:r>
            <w:proofErr w:type="spellStart"/>
            <w:r w:rsidRPr="00123CDA">
              <w:rPr>
                <w:rFonts w:ascii="Arial" w:eastAsia="Calibri" w:hAnsi="Arial" w:cs="Arial"/>
                <w:sz w:val="20"/>
                <w:szCs w:val="20"/>
              </w:rPr>
              <w:t>Bacillales</w:t>
            </w:r>
            <w:proofErr w:type="spellEnd"/>
            <w:r w:rsidRPr="00123CDA">
              <w:rPr>
                <w:rFonts w:ascii="Arial" w:eastAsia="Calibri" w:hAnsi="Arial" w:cs="Arial"/>
                <w:sz w:val="20"/>
                <w:szCs w:val="20"/>
              </w:rPr>
              <w:t xml:space="preserve">; </w:t>
            </w:r>
            <w:proofErr w:type="spellStart"/>
            <w:r w:rsidRPr="00123CDA">
              <w:rPr>
                <w:rFonts w:ascii="Arial" w:eastAsia="Calibri" w:hAnsi="Arial" w:cs="Arial"/>
                <w:sz w:val="20"/>
                <w:szCs w:val="20"/>
              </w:rPr>
              <w:t>Bacillaceae</w:t>
            </w:r>
            <w:proofErr w:type="spellEnd"/>
            <w:r w:rsidRPr="00123CDA">
              <w:rPr>
                <w:rFonts w:ascii="Arial" w:eastAsia="Calibri" w:hAnsi="Arial" w:cs="Arial"/>
                <w:sz w:val="20"/>
                <w:szCs w:val="20"/>
              </w:rPr>
              <w:t>; Bacillus</w:t>
            </w:r>
          </w:p>
        </w:tc>
        <w:tc>
          <w:tcPr>
            <w:tcW w:w="544" w:type="pct"/>
            <w:tcBorders>
              <w:top w:val="nil"/>
              <w:left w:val="nil"/>
              <w:bottom w:val="nil"/>
              <w:right w:val="nil"/>
            </w:tcBorders>
            <w:noWrap/>
            <w:hideMark/>
          </w:tcPr>
          <w:p w14:paraId="5E8764DD"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94.7</w:t>
            </w:r>
          </w:p>
        </w:tc>
      </w:tr>
      <w:tr w:rsidR="00123CDA" w:rsidRPr="00123CDA" w14:paraId="793CF63E" w14:textId="77777777" w:rsidTr="00123CDA">
        <w:trPr>
          <w:trHeight w:val="300"/>
        </w:trPr>
        <w:tc>
          <w:tcPr>
            <w:tcW w:w="873" w:type="pct"/>
            <w:tcBorders>
              <w:top w:val="nil"/>
              <w:left w:val="nil"/>
              <w:bottom w:val="nil"/>
              <w:right w:val="nil"/>
            </w:tcBorders>
            <w:noWrap/>
            <w:hideMark/>
          </w:tcPr>
          <w:p w14:paraId="1B64E35F" w14:textId="77777777" w:rsidR="00123CDA" w:rsidRPr="00123CDA" w:rsidRDefault="00123CDA" w:rsidP="00123CDA">
            <w:pPr>
              <w:rPr>
                <w:rFonts w:ascii="Arial" w:eastAsia="Calibri" w:hAnsi="Arial" w:cs="Arial"/>
                <w:i/>
                <w:sz w:val="20"/>
                <w:szCs w:val="20"/>
              </w:rPr>
            </w:pPr>
            <w:r w:rsidRPr="00123CDA">
              <w:rPr>
                <w:rFonts w:ascii="Arial" w:eastAsia="Calibri" w:hAnsi="Arial" w:cs="Arial"/>
                <w:i/>
                <w:sz w:val="20"/>
                <w:szCs w:val="20"/>
              </w:rPr>
              <w:t xml:space="preserve">Bacillus </w:t>
            </w:r>
            <w:proofErr w:type="spellStart"/>
            <w:r w:rsidRPr="00123CDA">
              <w:rPr>
                <w:rFonts w:ascii="Arial" w:eastAsia="Calibri" w:hAnsi="Arial" w:cs="Arial"/>
                <w:i/>
                <w:sz w:val="20"/>
                <w:szCs w:val="20"/>
              </w:rPr>
              <w:t>infantis</w:t>
            </w:r>
            <w:proofErr w:type="spellEnd"/>
          </w:p>
        </w:tc>
        <w:tc>
          <w:tcPr>
            <w:tcW w:w="581" w:type="pct"/>
            <w:tcBorders>
              <w:top w:val="nil"/>
              <w:left w:val="nil"/>
              <w:bottom w:val="nil"/>
              <w:right w:val="nil"/>
            </w:tcBorders>
            <w:noWrap/>
            <w:hideMark/>
          </w:tcPr>
          <w:p w14:paraId="08736E69"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NRRL B-14911</w:t>
            </w:r>
          </w:p>
        </w:tc>
        <w:tc>
          <w:tcPr>
            <w:tcW w:w="665" w:type="pct"/>
            <w:tcBorders>
              <w:top w:val="nil"/>
              <w:left w:val="nil"/>
              <w:bottom w:val="nil"/>
              <w:right w:val="nil"/>
            </w:tcBorders>
            <w:noWrap/>
            <w:hideMark/>
          </w:tcPr>
          <w:p w14:paraId="4F5F5CC7"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CP006643</w:t>
            </w:r>
          </w:p>
        </w:tc>
        <w:tc>
          <w:tcPr>
            <w:tcW w:w="565" w:type="pct"/>
            <w:tcBorders>
              <w:top w:val="nil"/>
              <w:left w:val="nil"/>
              <w:bottom w:val="nil"/>
              <w:right w:val="nil"/>
            </w:tcBorders>
            <w:noWrap/>
            <w:hideMark/>
          </w:tcPr>
          <w:p w14:paraId="187725B2"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98.85</w:t>
            </w:r>
          </w:p>
        </w:tc>
        <w:tc>
          <w:tcPr>
            <w:tcW w:w="494" w:type="pct"/>
            <w:tcBorders>
              <w:top w:val="nil"/>
              <w:left w:val="nil"/>
              <w:bottom w:val="nil"/>
              <w:right w:val="nil"/>
            </w:tcBorders>
            <w:noWrap/>
            <w:hideMark/>
          </w:tcPr>
          <w:p w14:paraId="2DEDEA9E"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14/1215</w:t>
            </w:r>
          </w:p>
        </w:tc>
        <w:tc>
          <w:tcPr>
            <w:tcW w:w="1278" w:type="pct"/>
            <w:tcBorders>
              <w:top w:val="nil"/>
              <w:left w:val="nil"/>
              <w:bottom w:val="nil"/>
              <w:right w:val="nil"/>
            </w:tcBorders>
            <w:noWrap/>
            <w:hideMark/>
          </w:tcPr>
          <w:p w14:paraId="1B4E77C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 xml:space="preserve">Bacteria; </w:t>
            </w:r>
            <w:proofErr w:type="spellStart"/>
            <w:r w:rsidRPr="00123CDA">
              <w:rPr>
                <w:rFonts w:ascii="Arial" w:eastAsia="Calibri" w:hAnsi="Arial" w:cs="Arial"/>
                <w:sz w:val="20"/>
                <w:szCs w:val="20"/>
              </w:rPr>
              <w:t>Firmicutes</w:t>
            </w:r>
            <w:proofErr w:type="spellEnd"/>
            <w:r w:rsidRPr="00123CDA">
              <w:rPr>
                <w:rFonts w:ascii="Arial" w:eastAsia="Calibri" w:hAnsi="Arial" w:cs="Arial"/>
                <w:sz w:val="20"/>
                <w:szCs w:val="20"/>
              </w:rPr>
              <w:t xml:space="preserve">; Bacilli; </w:t>
            </w:r>
            <w:proofErr w:type="spellStart"/>
            <w:r w:rsidRPr="00123CDA">
              <w:rPr>
                <w:rFonts w:ascii="Arial" w:eastAsia="Calibri" w:hAnsi="Arial" w:cs="Arial"/>
                <w:sz w:val="20"/>
                <w:szCs w:val="20"/>
              </w:rPr>
              <w:t>Bacillales</w:t>
            </w:r>
            <w:proofErr w:type="spellEnd"/>
            <w:r w:rsidRPr="00123CDA">
              <w:rPr>
                <w:rFonts w:ascii="Arial" w:eastAsia="Calibri" w:hAnsi="Arial" w:cs="Arial"/>
                <w:sz w:val="20"/>
                <w:szCs w:val="20"/>
              </w:rPr>
              <w:t xml:space="preserve">; </w:t>
            </w:r>
            <w:proofErr w:type="spellStart"/>
            <w:r w:rsidRPr="00123CDA">
              <w:rPr>
                <w:rFonts w:ascii="Arial" w:eastAsia="Calibri" w:hAnsi="Arial" w:cs="Arial"/>
                <w:sz w:val="20"/>
                <w:szCs w:val="20"/>
              </w:rPr>
              <w:t>Bacillaceae</w:t>
            </w:r>
            <w:proofErr w:type="spellEnd"/>
            <w:r w:rsidRPr="00123CDA">
              <w:rPr>
                <w:rFonts w:ascii="Arial" w:eastAsia="Calibri" w:hAnsi="Arial" w:cs="Arial"/>
                <w:sz w:val="20"/>
                <w:szCs w:val="20"/>
              </w:rPr>
              <w:t>; Bacillus</w:t>
            </w:r>
          </w:p>
        </w:tc>
        <w:tc>
          <w:tcPr>
            <w:tcW w:w="544" w:type="pct"/>
            <w:tcBorders>
              <w:top w:val="nil"/>
              <w:left w:val="nil"/>
              <w:bottom w:val="nil"/>
              <w:right w:val="nil"/>
            </w:tcBorders>
            <w:noWrap/>
            <w:hideMark/>
          </w:tcPr>
          <w:p w14:paraId="2C55F8F7"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100.0</w:t>
            </w:r>
          </w:p>
        </w:tc>
      </w:tr>
      <w:tr w:rsidR="00123CDA" w:rsidRPr="00123CDA" w14:paraId="6A7DBC19" w14:textId="77777777" w:rsidTr="00123CDA">
        <w:trPr>
          <w:trHeight w:val="300"/>
        </w:trPr>
        <w:tc>
          <w:tcPr>
            <w:tcW w:w="873" w:type="pct"/>
            <w:tcBorders>
              <w:top w:val="nil"/>
              <w:left w:val="nil"/>
              <w:bottom w:val="single" w:sz="4" w:space="0" w:color="auto"/>
              <w:right w:val="nil"/>
            </w:tcBorders>
            <w:noWrap/>
            <w:hideMark/>
          </w:tcPr>
          <w:p w14:paraId="32BF928C" w14:textId="77777777" w:rsidR="00123CDA" w:rsidRPr="00123CDA" w:rsidRDefault="00123CDA" w:rsidP="00123CDA">
            <w:pPr>
              <w:rPr>
                <w:rFonts w:ascii="Arial" w:eastAsia="Calibri" w:hAnsi="Arial" w:cs="Arial"/>
                <w:i/>
                <w:sz w:val="20"/>
                <w:szCs w:val="20"/>
              </w:rPr>
            </w:pPr>
            <w:r w:rsidRPr="00123CDA">
              <w:rPr>
                <w:rFonts w:ascii="Arial" w:eastAsia="Calibri" w:hAnsi="Arial" w:cs="Arial"/>
                <w:i/>
                <w:sz w:val="20"/>
                <w:szCs w:val="20"/>
              </w:rPr>
              <w:t xml:space="preserve">Bacillus </w:t>
            </w:r>
            <w:proofErr w:type="spellStart"/>
            <w:r w:rsidRPr="00123CDA">
              <w:rPr>
                <w:rFonts w:ascii="Arial" w:eastAsia="Calibri" w:hAnsi="Arial" w:cs="Arial"/>
                <w:i/>
                <w:sz w:val="20"/>
                <w:szCs w:val="20"/>
              </w:rPr>
              <w:t>dakarensis</w:t>
            </w:r>
            <w:proofErr w:type="spellEnd"/>
          </w:p>
        </w:tc>
        <w:tc>
          <w:tcPr>
            <w:tcW w:w="581" w:type="pct"/>
            <w:tcBorders>
              <w:top w:val="nil"/>
              <w:left w:val="nil"/>
              <w:bottom w:val="single" w:sz="4" w:space="0" w:color="auto"/>
              <w:right w:val="nil"/>
            </w:tcBorders>
            <w:noWrap/>
            <w:hideMark/>
          </w:tcPr>
          <w:p w14:paraId="7A65DF9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Marseille-P3515(T)</w:t>
            </w:r>
          </w:p>
        </w:tc>
        <w:tc>
          <w:tcPr>
            <w:tcW w:w="665" w:type="pct"/>
            <w:tcBorders>
              <w:top w:val="nil"/>
              <w:left w:val="nil"/>
              <w:bottom w:val="single" w:sz="4" w:space="0" w:color="auto"/>
              <w:right w:val="nil"/>
            </w:tcBorders>
            <w:noWrap/>
            <w:hideMark/>
          </w:tcPr>
          <w:p w14:paraId="313FC926"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LT707409</w:t>
            </w:r>
          </w:p>
        </w:tc>
        <w:tc>
          <w:tcPr>
            <w:tcW w:w="565" w:type="pct"/>
            <w:tcBorders>
              <w:top w:val="nil"/>
              <w:left w:val="nil"/>
              <w:bottom w:val="single" w:sz="4" w:space="0" w:color="auto"/>
              <w:right w:val="nil"/>
            </w:tcBorders>
            <w:noWrap/>
            <w:hideMark/>
          </w:tcPr>
          <w:p w14:paraId="77148540"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98.60</w:t>
            </w:r>
          </w:p>
        </w:tc>
        <w:tc>
          <w:tcPr>
            <w:tcW w:w="494" w:type="pct"/>
            <w:tcBorders>
              <w:top w:val="nil"/>
              <w:left w:val="nil"/>
              <w:bottom w:val="single" w:sz="4" w:space="0" w:color="auto"/>
              <w:right w:val="nil"/>
            </w:tcBorders>
            <w:noWrap/>
            <w:hideMark/>
          </w:tcPr>
          <w:p w14:paraId="6948EF45"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17/1215</w:t>
            </w:r>
          </w:p>
        </w:tc>
        <w:tc>
          <w:tcPr>
            <w:tcW w:w="1278" w:type="pct"/>
            <w:tcBorders>
              <w:top w:val="nil"/>
              <w:left w:val="nil"/>
              <w:bottom w:val="single" w:sz="4" w:space="0" w:color="auto"/>
              <w:right w:val="nil"/>
            </w:tcBorders>
            <w:noWrap/>
            <w:hideMark/>
          </w:tcPr>
          <w:p w14:paraId="2E101032"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 xml:space="preserve">Bacteria; </w:t>
            </w:r>
            <w:proofErr w:type="spellStart"/>
            <w:r w:rsidRPr="00123CDA">
              <w:rPr>
                <w:rFonts w:ascii="Arial" w:eastAsia="Calibri" w:hAnsi="Arial" w:cs="Arial"/>
                <w:sz w:val="20"/>
                <w:szCs w:val="20"/>
              </w:rPr>
              <w:t>Firmicutes</w:t>
            </w:r>
            <w:proofErr w:type="spellEnd"/>
            <w:r w:rsidRPr="00123CDA">
              <w:rPr>
                <w:rFonts w:ascii="Arial" w:eastAsia="Calibri" w:hAnsi="Arial" w:cs="Arial"/>
                <w:sz w:val="20"/>
                <w:szCs w:val="20"/>
              </w:rPr>
              <w:t xml:space="preserve">; Bacilli; </w:t>
            </w:r>
            <w:proofErr w:type="spellStart"/>
            <w:r w:rsidRPr="00123CDA">
              <w:rPr>
                <w:rFonts w:ascii="Arial" w:eastAsia="Calibri" w:hAnsi="Arial" w:cs="Arial"/>
                <w:sz w:val="20"/>
                <w:szCs w:val="20"/>
              </w:rPr>
              <w:t>Bacillales</w:t>
            </w:r>
            <w:proofErr w:type="spellEnd"/>
            <w:r w:rsidRPr="00123CDA">
              <w:rPr>
                <w:rFonts w:ascii="Arial" w:eastAsia="Calibri" w:hAnsi="Arial" w:cs="Arial"/>
                <w:sz w:val="20"/>
                <w:szCs w:val="20"/>
              </w:rPr>
              <w:t xml:space="preserve">; </w:t>
            </w:r>
            <w:proofErr w:type="spellStart"/>
            <w:r w:rsidRPr="00123CDA">
              <w:rPr>
                <w:rFonts w:ascii="Arial" w:eastAsia="Calibri" w:hAnsi="Arial" w:cs="Arial"/>
                <w:sz w:val="20"/>
                <w:szCs w:val="20"/>
              </w:rPr>
              <w:t>Bacillaceae</w:t>
            </w:r>
            <w:proofErr w:type="spellEnd"/>
            <w:r w:rsidRPr="00123CDA">
              <w:rPr>
                <w:rFonts w:ascii="Arial" w:eastAsia="Calibri" w:hAnsi="Arial" w:cs="Arial"/>
                <w:sz w:val="20"/>
                <w:szCs w:val="20"/>
              </w:rPr>
              <w:t>; Bacillus</w:t>
            </w:r>
          </w:p>
        </w:tc>
        <w:tc>
          <w:tcPr>
            <w:tcW w:w="544" w:type="pct"/>
            <w:tcBorders>
              <w:top w:val="nil"/>
              <w:left w:val="nil"/>
              <w:bottom w:val="single" w:sz="4" w:space="0" w:color="auto"/>
              <w:right w:val="nil"/>
            </w:tcBorders>
            <w:noWrap/>
            <w:hideMark/>
          </w:tcPr>
          <w:p w14:paraId="394A17BF"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100.0</w:t>
            </w:r>
          </w:p>
        </w:tc>
      </w:tr>
      <w:tr w:rsidR="00123CDA" w:rsidRPr="00123CDA" w14:paraId="1D03CF9F" w14:textId="77777777" w:rsidTr="00912D96">
        <w:trPr>
          <w:trHeight w:val="300"/>
        </w:trPr>
        <w:tc>
          <w:tcPr>
            <w:tcW w:w="5000" w:type="pct"/>
            <w:gridSpan w:val="7"/>
            <w:tcBorders>
              <w:top w:val="single" w:sz="4" w:space="0" w:color="auto"/>
              <w:left w:val="nil"/>
              <w:bottom w:val="nil"/>
              <w:right w:val="nil"/>
            </w:tcBorders>
            <w:noWrap/>
            <w:hideMark/>
          </w:tcPr>
          <w:p w14:paraId="74A5F062" w14:textId="77777777" w:rsidR="00123CDA" w:rsidRPr="00123CDA" w:rsidRDefault="00123CDA" w:rsidP="00123CDA">
            <w:pPr>
              <w:rPr>
                <w:rFonts w:ascii="Arial" w:eastAsia="Calibri" w:hAnsi="Arial" w:cs="Arial"/>
                <w:sz w:val="20"/>
                <w:szCs w:val="20"/>
              </w:rPr>
            </w:pPr>
            <w:r w:rsidRPr="00123CDA">
              <w:rPr>
                <w:rFonts w:ascii="Arial" w:eastAsia="Calibri" w:hAnsi="Arial" w:cs="Arial"/>
                <w:b/>
                <w:sz w:val="20"/>
                <w:szCs w:val="20"/>
              </w:rPr>
              <w:t>ZZV12-4809</w:t>
            </w:r>
          </w:p>
        </w:tc>
      </w:tr>
      <w:tr w:rsidR="00123CDA" w:rsidRPr="00123CDA" w14:paraId="763FD4E2" w14:textId="77777777" w:rsidTr="00123CDA">
        <w:trPr>
          <w:trHeight w:val="300"/>
        </w:trPr>
        <w:tc>
          <w:tcPr>
            <w:tcW w:w="873" w:type="pct"/>
            <w:tcBorders>
              <w:top w:val="nil"/>
              <w:left w:val="nil"/>
              <w:bottom w:val="nil"/>
              <w:right w:val="nil"/>
            </w:tcBorders>
            <w:noWrap/>
            <w:hideMark/>
          </w:tcPr>
          <w:p w14:paraId="3640CF85" w14:textId="77777777" w:rsidR="00123CDA" w:rsidRPr="00123CDA" w:rsidRDefault="00123CDA" w:rsidP="00123CDA">
            <w:pPr>
              <w:rPr>
                <w:rFonts w:ascii="Arial" w:eastAsia="Calibri" w:hAnsi="Arial" w:cs="Arial"/>
                <w:i/>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p>
        </w:tc>
        <w:tc>
          <w:tcPr>
            <w:tcW w:w="581" w:type="pct"/>
            <w:tcBorders>
              <w:top w:val="nil"/>
              <w:left w:val="nil"/>
              <w:bottom w:val="nil"/>
              <w:right w:val="nil"/>
            </w:tcBorders>
            <w:noWrap/>
            <w:hideMark/>
          </w:tcPr>
          <w:p w14:paraId="6F65E31A"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NBRC 15306(T)</w:t>
            </w:r>
          </w:p>
        </w:tc>
        <w:tc>
          <w:tcPr>
            <w:tcW w:w="665" w:type="pct"/>
            <w:tcBorders>
              <w:top w:val="nil"/>
              <w:left w:val="nil"/>
              <w:bottom w:val="nil"/>
              <w:right w:val="nil"/>
            </w:tcBorders>
            <w:noWrap/>
            <w:hideMark/>
          </w:tcPr>
          <w:p w14:paraId="32C648B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BCUY01000205</w:t>
            </w:r>
          </w:p>
        </w:tc>
        <w:tc>
          <w:tcPr>
            <w:tcW w:w="565" w:type="pct"/>
            <w:tcBorders>
              <w:top w:val="nil"/>
              <w:left w:val="nil"/>
              <w:bottom w:val="nil"/>
              <w:right w:val="nil"/>
            </w:tcBorders>
            <w:noWrap/>
            <w:hideMark/>
          </w:tcPr>
          <w:p w14:paraId="7BE08073"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99.23</w:t>
            </w:r>
          </w:p>
        </w:tc>
        <w:tc>
          <w:tcPr>
            <w:tcW w:w="494" w:type="pct"/>
            <w:tcBorders>
              <w:top w:val="nil"/>
              <w:left w:val="nil"/>
              <w:bottom w:val="nil"/>
              <w:right w:val="nil"/>
            </w:tcBorders>
            <w:noWrap/>
            <w:hideMark/>
          </w:tcPr>
          <w:p w14:paraId="6EACB229"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11/1427</w:t>
            </w:r>
          </w:p>
        </w:tc>
        <w:tc>
          <w:tcPr>
            <w:tcW w:w="1278" w:type="pct"/>
            <w:tcBorders>
              <w:top w:val="nil"/>
              <w:left w:val="nil"/>
              <w:bottom w:val="nil"/>
              <w:right w:val="nil"/>
            </w:tcBorders>
            <w:noWrap/>
            <w:hideMark/>
          </w:tcPr>
          <w:p w14:paraId="723BCECB"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 xml:space="preserve">Bacteria; </w:t>
            </w:r>
            <w:proofErr w:type="spellStart"/>
            <w:r w:rsidRPr="00123CDA">
              <w:rPr>
                <w:rFonts w:ascii="Arial" w:eastAsia="Calibri" w:hAnsi="Arial" w:cs="Arial"/>
                <w:sz w:val="20"/>
                <w:szCs w:val="20"/>
              </w:rPr>
              <w:t>Firmicutes</w:t>
            </w:r>
            <w:proofErr w:type="spellEnd"/>
            <w:r w:rsidRPr="00123CDA">
              <w:rPr>
                <w:rFonts w:ascii="Arial" w:eastAsia="Calibri" w:hAnsi="Arial" w:cs="Arial"/>
                <w:sz w:val="20"/>
                <w:szCs w:val="20"/>
              </w:rPr>
              <w:t xml:space="preserve">; Bacilli; </w:t>
            </w:r>
            <w:proofErr w:type="spellStart"/>
            <w:r w:rsidRPr="00123CDA">
              <w:rPr>
                <w:rFonts w:ascii="Arial" w:eastAsia="Calibri" w:hAnsi="Arial" w:cs="Arial"/>
                <w:sz w:val="20"/>
                <w:szCs w:val="20"/>
              </w:rPr>
              <w:t>Bacillales</w:t>
            </w:r>
            <w:proofErr w:type="spellEnd"/>
            <w:r w:rsidRPr="00123CDA">
              <w:rPr>
                <w:rFonts w:ascii="Arial" w:eastAsia="Calibri" w:hAnsi="Arial" w:cs="Arial"/>
                <w:sz w:val="20"/>
                <w:szCs w:val="20"/>
              </w:rPr>
              <w:t xml:space="preserve">; </w:t>
            </w:r>
            <w:proofErr w:type="spellStart"/>
            <w:r w:rsidRPr="00123CDA">
              <w:rPr>
                <w:rFonts w:ascii="Arial" w:eastAsia="Calibri" w:hAnsi="Arial" w:cs="Arial"/>
                <w:sz w:val="20"/>
                <w:szCs w:val="20"/>
              </w:rPr>
              <w:t>Bacillaceae</w:t>
            </w:r>
            <w:proofErr w:type="spellEnd"/>
            <w:r w:rsidRPr="00123CDA">
              <w:rPr>
                <w:rFonts w:ascii="Arial" w:eastAsia="Calibri" w:hAnsi="Arial" w:cs="Arial"/>
                <w:sz w:val="20"/>
                <w:szCs w:val="20"/>
              </w:rPr>
              <w:t>; Bacillus</w:t>
            </w:r>
          </w:p>
        </w:tc>
        <w:tc>
          <w:tcPr>
            <w:tcW w:w="544" w:type="pct"/>
            <w:tcBorders>
              <w:top w:val="nil"/>
              <w:left w:val="nil"/>
              <w:bottom w:val="nil"/>
              <w:right w:val="nil"/>
            </w:tcBorders>
            <w:noWrap/>
            <w:hideMark/>
          </w:tcPr>
          <w:p w14:paraId="7B79445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100.0</w:t>
            </w:r>
          </w:p>
        </w:tc>
      </w:tr>
      <w:tr w:rsidR="00123CDA" w:rsidRPr="00123CDA" w14:paraId="3B7402B2" w14:textId="77777777" w:rsidTr="00123CDA">
        <w:trPr>
          <w:trHeight w:val="300"/>
        </w:trPr>
        <w:tc>
          <w:tcPr>
            <w:tcW w:w="873" w:type="pct"/>
            <w:tcBorders>
              <w:top w:val="nil"/>
              <w:left w:val="nil"/>
              <w:bottom w:val="nil"/>
              <w:right w:val="nil"/>
            </w:tcBorders>
            <w:noWrap/>
            <w:hideMark/>
          </w:tcPr>
          <w:p w14:paraId="09D6D81E" w14:textId="77777777" w:rsidR="00123CDA" w:rsidRPr="00123CDA" w:rsidRDefault="00123CDA" w:rsidP="00123CDA">
            <w:pPr>
              <w:rPr>
                <w:rFonts w:ascii="Arial" w:eastAsia="Calibri" w:hAnsi="Arial" w:cs="Arial"/>
                <w:i/>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oceanisediminis</w:t>
            </w:r>
            <w:proofErr w:type="spellEnd"/>
          </w:p>
        </w:tc>
        <w:tc>
          <w:tcPr>
            <w:tcW w:w="581" w:type="pct"/>
            <w:tcBorders>
              <w:top w:val="nil"/>
              <w:left w:val="nil"/>
              <w:bottom w:val="nil"/>
              <w:right w:val="nil"/>
            </w:tcBorders>
            <w:noWrap/>
            <w:hideMark/>
          </w:tcPr>
          <w:p w14:paraId="122DADAD"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H2(T)</w:t>
            </w:r>
          </w:p>
        </w:tc>
        <w:tc>
          <w:tcPr>
            <w:tcW w:w="665" w:type="pct"/>
            <w:tcBorders>
              <w:top w:val="nil"/>
              <w:left w:val="nil"/>
              <w:bottom w:val="nil"/>
              <w:right w:val="nil"/>
            </w:tcBorders>
            <w:noWrap/>
            <w:hideMark/>
          </w:tcPr>
          <w:p w14:paraId="7D6C70DA"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GQ292772</w:t>
            </w:r>
          </w:p>
        </w:tc>
        <w:tc>
          <w:tcPr>
            <w:tcW w:w="565" w:type="pct"/>
            <w:tcBorders>
              <w:top w:val="nil"/>
              <w:left w:val="nil"/>
              <w:bottom w:val="nil"/>
              <w:right w:val="nil"/>
            </w:tcBorders>
            <w:noWrap/>
            <w:hideMark/>
          </w:tcPr>
          <w:p w14:paraId="44326570"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99.07</w:t>
            </w:r>
          </w:p>
        </w:tc>
        <w:tc>
          <w:tcPr>
            <w:tcW w:w="494" w:type="pct"/>
            <w:tcBorders>
              <w:top w:val="nil"/>
              <w:left w:val="nil"/>
              <w:bottom w:val="nil"/>
              <w:right w:val="nil"/>
            </w:tcBorders>
            <w:noWrap/>
            <w:hideMark/>
          </w:tcPr>
          <w:p w14:paraId="5C6A587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13/1393</w:t>
            </w:r>
          </w:p>
        </w:tc>
        <w:tc>
          <w:tcPr>
            <w:tcW w:w="1278" w:type="pct"/>
            <w:tcBorders>
              <w:top w:val="nil"/>
              <w:left w:val="nil"/>
              <w:bottom w:val="nil"/>
              <w:right w:val="nil"/>
            </w:tcBorders>
            <w:noWrap/>
            <w:hideMark/>
          </w:tcPr>
          <w:p w14:paraId="76D0EB2D"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 xml:space="preserve">Bacteria; </w:t>
            </w:r>
            <w:proofErr w:type="spellStart"/>
            <w:r w:rsidRPr="00123CDA">
              <w:rPr>
                <w:rFonts w:ascii="Arial" w:eastAsia="Calibri" w:hAnsi="Arial" w:cs="Arial"/>
                <w:sz w:val="20"/>
                <w:szCs w:val="20"/>
              </w:rPr>
              <w:t>Firmicutes</w:t>
            </w:r>
            <w:proofErr w:type="spellEnd"/>
            <w:r w:rsidRPr="00123CDA">
              <w:rPr>
                <w:rFonts w:ascii="Arial" w:eastAsia="Calibri" w:hAnsi="Arial" w:cs="Arial"/>
                <w:sz w:val="20"/>
                <w:szCs w:val="20"/>
              </w:rPr>
              <w:t xml:space="preserve">; Bacilli; </w:t>
            </w:r>
            <w:proofErr w:type="spellStart"/>
            <w:r w:rsidRPr="00123CDA">
              <w:rPr>
                <w:rFonts w:ascii="Arial" w:eastAsia="Calibri" w:hAnsi="Arial" w:cs="Arial"/>
                <w:sz w:val="20"/>
                <w:szCs w:val="20"/>
              </w:rPr>
              <w:t>Bacillales</w:t>
            </w:r>
            <w:proofErr w:type="spellEnd"/>
            <w:r w:rsidRPr="00123CDA">
              <w:rPr>
                <w:rFonts w:ascii="Arial" w:eastAsia="Calibri" w:hAnsi="Arial" w:cs="Arial"/>
                <w:sz w:val="20"/>
                <w:szCs w:val="20"/>
              </w:rPr>
              <w:t xml:space="preserve">; </w:t>
            </w:r>
            <w:proofErr w:type="spellStart"/>
            <w:r w:rsidRPr="00123CDA">
              <w:rPr>
                <w:rFonts w:ascii="Arial" w:eastAsia="Calibri" w:hAnsi="Arial" w:cs="Arial"/>
                <w:sz w:val="20"/>
                <w:szCs w:val="20"/>
              </w:rPr>
              <w:t>Bacillaceae</w:t>
            </w:r>
            <w:proofErr w:type="spellEnd"/>
            <w:r w:rsidRPr="00123CDA">
              <w:rPr>
                <w:rFonts w:ascii="Arial" w:eastAsia="Calibri" w:hAnsi="Arial" w:cs="Arial"/>
                <w:sz w:val="20"/>
                <w:szCs w:val="20"/>
              </w:rPr>
              <w:t>; Bacillus</w:t>
            </w:r>
          </w:p>
        </w:tc>
        <w:tc>
          <w:tcPr>
            <w:tcW w:w="544" w:type="pct"/>
            <w:tcBorders>
              <w:top w:val="nil"/>
              <w:left w:val="nil"/>
              <w:bottom w:val="nil"/>
              <w:right w:val="nil"/>
            </w:tcBorders>
            <w:noWrap/>
            <w:hideMark/>
          </w:tcPr>
          <w:p w14:paraId="47DB19A7"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94.7</w:t>
            </w:r>
          </w:p>
        </w:tc>
      </w:tr>
      <w:tr w:rsidR="00123CDA" w:rsidRPr="00123CDA" w14:paraId="4B4D56C4" w14:textId="77777777" w:rsidTr="00123CDA">
        <w:trPr>
          <w:trHeight w:val="300"/>
        </w:trPr>
        <w:tc>
          <w:tcPr>
            <w:tcW w:w="873" w:type="pct"/>
            <w:tcBorders>
              <w:top w:val="nil"/>
              <w:left w:val="nil"/>
              <w:bottom w:val="single" w:sz="4" w:space="0" w:color="auto"/>
              <w:right w:val="nil"/>
            </w:tcBorders>
            <w:noWrap/>
            <w:hideMark/>
          </w:tcPr>
          <w:p w14:paraId="6C983722" w14:textId="77777777" w:rsidR="00123CDA" w:rsidRPr="00123CDA" w:rsidRDefault="00123CDA" w:rsidP="00123CDA">
            <w:pPr>
              <w:rPr>
                <w:rFonts w:ascii="Arial" w:eastAsia="Calibri" w:hAnsi="Arial" w:cs="Arial"/>
                <w:i/>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infantis</w:t>
            </w:r>
            <w:proofErr w:type="spellEnd"/>
          </w:p>
        </w:tc>
        <w:tc>
          <w:tcPr>
            <w:tcW w:w="581" w:type="pct"/>
            <w:tcBorders>
              <w:top w:val="nil"/>
              <w:left w:val="nil"/>
              <w:bottom w:val="single" w:sz="4" w:space="0" w:color="auto"/>
              <w:right w:val="nil"/>
            </w:tcBorders>
            <w:noWrap/>
            <w:hideMark/>
          </w:tcPr>
          <w:p w14:paraId="268816B4"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NRRL B-14911</w:t>
            </w:r>
          </w:p>
        </w:tc>
        <w:tc>
          <w:tcPr>
            <w:tcW w:w="665" w:type="pct"/>
            <w:tcBorders>
              <w:top w:val="nil"/>
              <w:left w:val="nil"/>
              <w:bottom w:val="single" w:sz="4" w:space="0" w:color="auto"/>
              <w:right w:val="nil"/>
            </w:tcBorders>
            <w:noWrap/>
            <w:hideMark/>
          </w:tcPr>
          <w:p w14:paraId="4DDBBAE7"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CP006643</w:t>
            </w:r>
          </w:p>
        </w:tc>
        <w:tc>
          <w:tcPr>
            <w:tcW w:w="565" w:type="pct"/>
            <w:tcBorders>
              <w:top w:val="nil"/>
              <w:left w:val="nil"/>
              <w:bottom w:val="single" w:sz="4" w:space="0" w:color="auto"/>
              <w:right w:val="nil"/>
            </w:tcBorders>
            <w:noWrap/>
            <w:hideMark/>
          </w:tcPr>
          <w:p w14:paraId="019DFCA6"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97.97</w:t>
            </w:r>
          </w:p>
        </w:tc>
        <w:tc>
          <w:tcPr>
            <w:tcW w:w="494" w:type="pct"/>
            <w:tcBorders>
              <w:top w:val="nil"/>
              <w:left w:val="nil"/>
              <w:bottom w:val="single" w:sz="4" w:space="0" w:color="auto"/>
              <w:right w:val="nil"/>
            </w:tcBorders>
            <w:noWrap/>
            <w:hideMark/>
          </w:tcPr>
          <w:p w14:paraId="24F21FC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29/1427</w:t>
            </w:r>
          </w:p>
        </w:tc>
        <w:tc>
          <w:tcPr>
            <w:tcW w:w="1278" w:type="pct"/>
            <w:tcBorders>
              <w:top w:val="nil"/>
              <w:left w:val="nil"/>
              <w:bottom w:val="single" w:sz="4" w:space="0" w:color="auto"/>
              <w:right w:val="nil"/>
            </w:tcBorders>
            <w:noWrap/>
            <w:hideMark/>
          </w:tcPr>
          <w:p w14:paraId="77BA0D54"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 xml:space="preserve">Bacteria; </w:t>
            </w:r>
            <w:proofErr w:type="spellStart"/>
            <w:r w:rsidRPr="00123CDA">
              <w:rPr>
                <w:rFonts w:ascii="Arial" w:eastAsia="Calibri" w:hAnsi="Arial" w:cs="Arial"/>
                <w:sz w:val="20"/>
                <w:szCs w:val="20"/>
              </w:rPr>
              <w:t>Firmicutes</w:t>
            </w:r>
            <w:proofErr w:type="spellEnd"/>
            <w:r w:rsidRPr="00123CDA">
              <w:rPr>
                <w:rFonts w:ascii="Arial" w:eastAsia="Calibri" w:hAnsi="Arial" w:cs="Arial"/>
                <w:sz w:val="20"/>
                <w:szCs w:val="20"/>
              </w:rPr>
              <w:t xml:space="preserve">; Bacilli; </w:t>
            </w:r>
            <w:proofErr w:type="spellStart"/>
            <w:r w:rsidRPr="00123CDA">
              <w:rPr>
                <w:rFonts w:ascii="Arial" w:eastAsia="Calibri" w:hAnsi="Arial" w:cs="Arial"/>
                <w:sz w:val="20"/>
                <w:szCs w:val="20"/>
              </w:rPr>
              <w:t>Bacillales</w:t>
            </w:r>
            <w:proofErr w:type="spellEnd"/>
            <w:r w:rsidRPr="00123CDA">
              <w:rPr>
                <w:rFonts w:ascii="Arial" w:eastAsia="Calibri" w:hAnsi="Arial" w:cs="Arial"/>
                <w:sz w:val="20"/>
                <w:szCs w:val="20"/>
              </w:rPr>
              <w:t xml:space="preserve">; </w:t>
            </w:r>
            <w:proofErr w:type="spellStart"/>
            <w:r w:rsidRPr="00123CDA">
              <w:rPr>
                <w:rFonts w:ascii="Arial" w:eastAsia="Calibri" w:hAnsi="Arial" w:cs="Arial"/>
                <w:sz w:val="20"/>
                <w:szCs w:val="20"/>
              </w:rPr>
              <w:t>Bacillaceae</w:t>
            </w:r>
            <w:proofErr w:type="spellEnd"/>
            <w:r w:rsidRPr="00123CDA">
              <w:rPr>
                <w:rFonts w:ascii="Arial" w:eastAsia="Calibri" w:hAnsi="Arial" w:cs="Arial"/>
                <w:sz w:val="20"/>
                <w:szCs w:val="20"/>
              </w:rPr>
              <w:t>; Bacillus</w:t>
            </w:r>
          </w:p>
        </w:tc>
        <w:tc>
          <w:tcPr>
            <w:tcW w:w="544" w:type="pct"/>
            <w:tcBorders>
              <w:top w:val="nil"/>
              <w:left w:val="nil"/>
              <w:bottom w:val="single" w:sz="4" w:space="0" w:color="auto"/>
              <w:right w:val="nil"/>
            </w:tcBorders>
            <w:noWrap/>
            <w:hideMark/>
          </w:tcPr>
          <w:p w14:paraId="379E346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100.0</w:t>
            </w:r>
          </w:p>
        </w:tc>
      </w:tr>
    </w:tbl>
    <w:p w14:paraId="71068700" w14:textId="77777777" w:rsidR="00123CDA" w:rsidRDefault="00123CDA" w:rsidP="00F742C3">
      <w:pPr>
        <w:spacing w:line="480" w:lineRule="auto"/>
        <w:jc w:val="both"/>
        <w:rPr>
          <w:rFonts w:ascii="Arial" w:eastAsia="Calibri" w:hAnsi="Arial" w:cs="Arial"/>
          <w:sz w:val="20"/>
          <w:szCs w:val="20"/>
          <w:lang w:val="en-US"/>
        </w:rPr>
      </w:pPr>
    </w:p>
    <w:p w14:paraId="2275F720" w14:textId="77777777" w:rsidR="00123CDA" w:rsidRDefault="00123CDA" w:rsidP="00123CDA">
      <w:pPr>
        <w:spacing w:before="120" w:after="240" w:line="240" w:lineRule="auto"/>
        <w:rPr>
          <w:rFonts w:ascii="Times New Roman" w:eastAsia="Calibri" w:hAnsi="Times New Roman" w:cs="Times New Roman"/>
          <w:b/>
          <w:sz w:val="24"/>
          <w:lang w:val="en-US"/>
        </w:rPr>
      </w:pPr>
      <w:r>
        <w:rPr>
          <w:rFonts w:ascii="Times New Roman" w:eastAsia="Calibri" w:hAnsi="Times New Roman" w:cs="Times New Roman"/>
          <w:b/>
          <w:sz w:val="24"/>
          <w:lang w:val="en-US"/>
        </w:rPr>
        <w:br w:type="page"/>
      </w:r>
    </w:p>
    <w:p w14:paraId="22963E4D" w14:textId="77777777" w:rsidR="00123CDA" w:rsidRPr="00123CDA" w:rsidRDefault="00123CDA" w:rsidP="00123CDA">
      <w:pPr>
        <w:spacing w:before="120" w:after="240" w:line="480" w:lineRule="auto"/>
        <w:jc w:val="both"/>
        <w:rPr>
          <w:rFonts w:ascii="Arial" w:eastAsia="Calibri" w:hAnsi="Arial" w:cs="Arial"/>
          <w:sz w:val="20"/>
          <w:szCs w:val="20"/>
          <w:lang w:val="en-US"/>
        </w:rPr>
      </w:pPr>
      <w:r w:rsidRPr="00123CDA">
        <w:rPr>
          <w:rFonts w:ascii="Arial" w:eastAsia="Calibri" w:hAnsi="Arial" w:cs="Arial"/>
          <w:b/>
          <w:sz w:val="20"/>
          <w:szCs w:val="20"/>
          <w:lang w:val="en-US"/>
        </w:rPr>
        <w:lastRenderedPageBreak/>
        <w:t>Supplementary Table 2</w:t>
      </w:r>
      <w:r w:rsidR="00523B97">
        <w:rPr>
          <w:rFonts w:ascii="Arial" w:eastAsia="Calibri" w:hAnsi="Arial" w:cs="Arial"/>
          <w:b/>
          <w:sz w:val="20"/>
          <w:szCs w:val="20"/>
          <w:lang w:val="en-US"/>
        </w:rPr>
        <w:t>.</w:t>
      </w:r>
      <w:r w:rsidRPr="00123CDA">
        <w:rPr>
          <w:rFonts w:ascii="Arial" w:eastAsia="Calibri" w:hAnsi="Arial" w:cs="Arial"/>
          <w:b/>
          <w:sz w:val="20"/>
          <w:szCs w:val="20"/>
          <w:lang w:val="en-US"/>
        </w:rPr>
        <w:t xml:space="preserve"> </w:t>
      </w:r>
      <w:r w:rsidRPr="00123CDA">
        <w:rPr>
          <w:rFonts w:ascii="Arial" w:eastAsia="Calibri" w:hAnsi="Arial" w:cs="Arial"/>
          <w:sz w:val="20"/>
          <w:szCs w:val="20"/>
          <w:lang w:val="en-US"/>
        </w:rPr>
        <w:t xml:space="preserve">Pairwise genome comparisons of </w:t>
      </w:r>
      <w:r w:rsidRPr="00123CDA">
        <w:rPr>
          <w:rFonts w:ascii="Arial" w:eastAsia="Calibri" w:hAnsi="Arial" w:cs="Arial"/>
          <w:i/>
          <w:sz w:val="20"/>
          <w:szCs w:val="20"/>
          <w:lang w:val="en-US"/>
        </w:rPr>
        <w:t>Bacillus</w:t>
      </w:r>
      <w:r w:rsidRPr="00123CDA">
        <w:rPr>
          <w:rFonts w:ascii="Arial" w:eastAsia="Calibri" w:hAnsi="Arial" w:cs="Arial"/>
          <w:sz w:val="20"/>
          <w:szCs w:val="20"/>
          <w:lang w:val="en-US"/>
        </w:rPr>
        <w:t xml:space="preserve"> strains based on a) average nucleotide identity (ANI%) and b) Tetra calculations for the two </w:t>
      </w:r>
      <w:r w:rsidRPr="00123CDA">
        <w:rPr>
          <w:rFonts w:ascii="Arial" w:eastAsia="Calibri" w:hAnsi="Arial" w:cs="Arial"/>
          <w:i/>
          <w:sz w:val="20"/>
          <w:szCs w:val="20"/>
          <w:lang w:val="en-US"/>
        </w:rPr>
        <w:t xml:space="preserve">B. </w:t>
      </w:r>
      <w:proofErr w:type="spellStart"/>
      <w:r w:rsidRPr="00123CDA">
        <w:rPr>
          <w:rFonts w:ascii="Arial" w:eastAsia="Calibri" w:hAnsi="Arial" w:cs="Arial"/>
          <w:i/>
          <w:sz w:val="20"/>
          <w:szCs w:val="20"/>
          <w:lang w:val="en-US"/>
        </w:rPr>
        <w:t>firmus</w:t>
      </w:r>
      <w:proofErr w:type="spellEnd"/>
      <w:r w:rsidRPr="00123CDA">
        <w:rPr>
          <w:rFonts w:ascii="Arial" w:eastAsia="Calibri" w:hAnsi="Arial" w:cs="Arial"/>
          <w:sz w:val="20"/>
          <w:szCs w:val="20"/>
          <w:lang w:val="en-US"/>
        </w:rPr>
        <w:t xml:space="preserve"> I-1582 and </w:t>
      </w:r>
      <w:r w:rsidRPr="00123CDA">
        <w:rPr>
          <w:rFonts w:ascii="Arial" w:eastAsia="Calibri" w:hAnsi="Arial" w:cs="Arial"/>
          <w:i/>
          <w:sz w:val="20"/>
          <w:szCs w:val="20"/>
          <w:lang w:val="en-US"/>
        </w:rPr>
        <w:t>Bacillus</w:t>
      </w:r>
      <w:r w:rsidRPr="00123CDA">
        <w:rPr>
          <w:rFonts w:ascii="Arial" w:eastAsia="Calibri" w:hAnsi="Arial" w:cs="Arial"/>
          <w:sz w:val="20"/>
          <w:szCs w:val="20"/>
          <w:lang w:val="en-US"/>
        </w:rPr>
        <w:t xml:space="preserve"> sp. ZZV12-4809 genomes and six other </w:t>
      </w:r>
      <w:r w:rsidRPr="00123CDA">
        <w:rPr>
          <w:rFonts w:ascii="Arial" w:eastAsia="Calibri" w:hAnsi="Arial" w:cs="Arial"/>
          <w:i/>
          <w:sz w:val="20"/>
          <w:szCs w:val="20"/>
          <w:lang w:val="en-US"/>
        </w:rPr>
        <w:t>Bacillus</w:t>
      </w:r>
      <w:r w:rsidRPr="00123CDA">
        <w:rPr>
          <w:rFonts w:ascii="Arial" w:eastAsia="Calibri" w:hAnsi="Arial" w:cs="Arial"/>
          <w:sz w:val="20"/>
          <w:szCs w:val="20"/>
          <w:lang w:val="en-US"/>
        </w:rPr>
        <w:t xml:space="preserve"> sp. genomes obtained from </w:t>
      </w:r>
      <w:proofErr w:type="spellStart"/>
      <w:r w:rsidRPr="00123CDA">
        <w:rPr>
          <w:rFonts w:ascii="Arial" w:eastAsia="Calibri" w:hAnsi="Arial" w:cs="Arial"/>
          <w:sz w:val="20"/>
          <w:szCs w:val="20"/>
          <w:lang w:val="en-US"/>
        </w:rPr>
        <w:t>GenBank</w:t>
      </w:r>
      <w:proofErr w:type="spellEnd"/>
      <w:r w:rsidRPr="00123CDA">
        <w:rPr>
          <w:rFonts w:ascii="Arial" w:eastAsia="Calibri" w:hAnsi="Arial" w:cs="Arial"/>
          <w:sz w:val="20"/>
          <w:szCs w:val="20"/>
          <w:lang w:val="en-US"/>
        </w:rPr>
        <w:t xml:space="preserve"> (see Methods). Additionally, c) the TCS method was used to query genomes similar to I-1582 and ZZV12-4809 assemblies. Analysis was carried out using the </w:t>
      </w:r>
      <w:proofErr w:type="spellStart"/>
      <w:r w:rsidRPr="00123CDA">
        <w:rPr>
          <w:rFonts w:ascii="Arial" w:eastAsia="Calibri" w:hAnsi="Arial" w:cs="Arial"/>
          <w:sz w:val="20"/>
          <w:szCs w:val="20"/>
          <w:lang w:val="en-US"/>
        </w:rPr>
        <w:t>JSpecies</w:t>
      </w:r>
      <w:proofErr w:type="spellEnd"/>
      <w:r w:rsidRPr="00123CDA">
        <w:rPr>
          <w:rFonts w:ascii="Arial" w:eastAsia="Calibri" w:hAnsi="Arial" w:cs="Arial"/>
          <w:sz w:val="20"/>
          <w:szCs w:val="20"/>
          <w:lang w:val="en-US"/>
        </w:rPr>
        <w:t xml:space="preserve"> Web Server (Richter </w:t>
      </w:r>
      <w:r w:rsidRPr="00123CDA">
        <w:rPr>
          <w:rFonts w:ascii="Arial" w:eastAsia="Calibri" w:hAnsi="Arial" w:cs="Arial"/>
          <w:i/>
          <w:sz w:val="20"/>
          <w:szCs w:val="20"/>
          <w:lang w:val="en-US"/>
        </w:rPr>
        <w:t>et al</w:t>
      </w:r>
      <w:r w:rsidRPr="00123CDA">
        <w:rPr>
          <w:rFonts w:ascii="Arial" w:eastAsia="Calibri" w:hAnsi="Arial" w:cs="Arial"/>
          <w:sz w:val="20"/>
          <w:szCs w:val="20"/>
          <w:lang w:val="en-US"/>
        </w:rPr>
        <w:t>. 2017).</w:t>
      </w:r>
    </w:p>
    <w:tbl>
      <w:tblPr>
        <w:tblStyle w:val="Tabelamrea2"/>
        <w:tblW w:w="5000" w:type="pct"/>
        <w:tblLook w:val="04A0" w:firstRow="1" w:lastRow="0" w:firstColumn="1" w:lastColumn="0" w:noHBand="0" w:noVBand="1"/>
      </w:tblPr>
      <w:tblGrid>
        <w:gridCol w:w="1695"/>
        <w:gridCol w:w="1024"/>
        <w:gridCol w:w="1024"/>
        <w:gridCol w:w="1024"/>
        <w:gridCol w:w="1099"/>
        <w:gridCol w:w="1024"/>
        <w:gridCol w:w="1024"/>
        <w:gridCol w:w="1024"/>
        <w:gridCol w:w="1024"/>
      </w:tblGrid>
      <w:tr w:rsidR="00123CDA" w:rsidRPr="00123CDA" w14:paraId="0DA72105" w14:textId="77777777" w:rsidTr="00912D96">
        <w:trPr>
          <w:cantSplit/>
          <w:trHeight w:val="1644"/>
        </w:trPr>
        <w:tc>
          <w:tcPr>
            <w:tcW w:w="1513" w:type="pct"/>
            <w:tcBorders>
              <w:top w:val="single" w:sz="4" w:space="0" w:color="auto"/>
              <w:left w:val="single" w:sz="4" w:space="0" w:color="auto"/>
              <w:bottom w:val="single" w:sz="4" w:space="0" w:color="auto"/>
              <w:right w:val="single" w:sz="4" w:space="0" w:color="auto"/>
            </w:tcBorders>
            <w:noWrap/>
            <w:hideMark/>
          </w:tcPr>
          <w:p w14:paraId="78E0C1DF" w14:textId="77777777" w:rsidR="00123CDA" w:rsidRPr="00123CDA" w:rsidRDefault="00912D96" w:rsidP="00123CDA">
            <w:pPr>
              <w:rPr>
                <w:rFonts w:ascii="Arial" w:eastAsia="Calibri" w:hAnsi="Arial" w:cs="Arial"/>
                <w:sz w:val="20"/>
                <w:szCs w:val="20"/>
              </w:rPr>
            </w:pPr>
            <w:r w:rsidRPr="00912D96">
              <w:rPr>
                <w:rFonts w:ascii="Arial" w:eastAsia="Calibri" w:hAnsi="Arial" w:cs="Arial"/>
                <w:sz w:val="20"/>
                <w:szCs w:val="20"/>
              </w:rPr>
              <w:t>A</w:t>
            </w:r>
            <w:r w:rsidR="00123CDA" w:rsidRPr="00123CDA">
              <w:rPr>
                <w:rFonts w:ascii="Arial" w:eastAsia="Calibri" w:hAnsi="Arial" w:cs="Arial"/>
                <w:sz w:val="20"/>
                <w:szCs w:val="20"/>
              </w:rPr>
              <w:t xml:space="preserve">) </w:t>
            </w:r>
            <w:proofErr w:type="spellStart"/>
            <w:r w:rsidR="00123CDA" w:rsidRPr="00123CDA">
              <w:rPr>
                <w:rFonts w:ascii="Arial" w:eastAsia="Calibri" w:hAnsi="Arial" w:cs="Arial"/>
                <w:sz w:val="20"/>
                <w:szCs w:val="20"/>
              </w:rPr>
              <w:t>ANIb</w:t>
            </w:r>
            <w:proofErr w:type="spellEnd"/>
            <w:r w:rsidR="00123CDA" w:rsidRPr="00123CDA">
              <w:rPr>
                <w:rFonts w:ascii="Arial" w:eastAsia="Calibri" w:hAnsi="Arial" w:cs="Arial"/>
                <w:sz w:val="20"/>
                <w:szCs w:val="20"/>
              </w:rPr>
              <w:t xml:space="preserve"> (</w:t>
            </w:r>
            <w:proofErr w:type="spellStart"/>
            <w:r w:rsidR="00123CDA" w:rsidRPr="00123CDA">
              <w:rPr>
                <w:rFonts w:ascii="Arial" w:eastAsia="Calibri" w:hAnsi="Arial" w:cs="Arial"/>
                <w:sz w:val="20"/>
                <w:szCs w:val="20"/>
              </w:rPr>
              <w:t>ANIm</w:t>
            </w:r>
            <w:proofErr w:type="spellEnd"/>
            <w:r w:rsidR="00123CDA" w:rsidRPr="00123CDA">
              <w:rPr>
                <w:rFonts w:ascii="Arial" w:eastAsia="Calibri" w:hAnsi="Arial" w:cs="Arial"/>
                <w:sz w:val="20"/>
                <w:szCs w:val="20"/>
              </w:rPr>
              <w:t>) %</w:t>
            </w:r>
          </w:p>
        </w:tc>
        <w:tc>
          <w:tcPr>
            <w:tcW w:w="436" w:type="pct"/>
            <w:tcBorders>
              <w:top w:val="single" w:sz="4" w:space="0" w:color="auto"/>
              <w:left w:val="single" w:sz="4" w:space="0" w:color="auto"/>
              <w:bottom w:val="single" w:sz="4" w:space="0" w:color="auto"/>
              <w:right w:val="single" w:sz="4" w:space="0" w:color="auto"/>
            </w:tcBorders>
            <w:noWrap/>
            <w:textDirection w:val="btLr"/>
            <w:vAlign w:val="center"/>
            <w:hideMark/>
          </w:tcPr>
          <w:p w14:paraId="617A872A"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14_TX</w:t>
            </w:r>
          </w:p>
        </w:tc>
        <w:tc>
          <w:tcPr>
            <w:tcW w:w="436" w:type="pct"/>
            <w:tcBorders>
              <w:top w:val="single" w:sz="4" w:space="0" w:color="auto"/>
              <w:left w:val="single" w:sz="4" w:space="0" w:color="auto"/>
              <w:bottom w:val="single" w:sz="4" w:space="0" w:color="auto"/>
              <w:right w:val="single" w:sz="4" w:space="0" w:color="auto"/>
            </w:tcBorders>
            <w:noWrap/>
            <w:textDirection w:val="btLr"/>
            <w:vAlign w:val="center"/>
            <w:hideMark/>
          </w:tcPr>
          <w:p w14:paraId="34A0398A"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DS1</w:t>
            </w:r>
          </w:p>
        </w:tc>
        <w:tc>
          <w:tcPr>
            <w:tcW w:w="436" w:type="pct"/>
            <w:tcBorders>
              <w:top w:val="single" w:sz="4" w:space="0" w:color="auto"/>
              <w:left w:val="single" w:sz="4" w:space="0" w:color="auto"/>
              <w:bottom w:val="single" w:sz="4" w:space="0" w:color="auto"/>
              <w:right w:val="single" w:sz="4" w:space="0" w:color="auto"/>
            </w:tcBorders>
            <w:noWrap/>
            <w:textDirection w:val="btLr"/>
            <w:vAlign w:val="center"/>
            <w:hideMark/>
          </w:tcPr>
          <w:p w14:paraId="01CC3077"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LK28</w:t>
            </w:r>
          </w:p>
        </w:tc>
        <w:tc>
          <w:tcPr>
            <w:tcW w:w="436" w:type="pct"/>
            <w:tcBorders>
              <w:top w:val="single" w:sz="4" w:space="0" w:color="auto"/>
              <w:left w:val="single" w:sz="4" w:space="0" w:color="auto"/>
              <w:bottom w:val="single" w:sz="4" w:space="0" w:color="auto"/>
              <w:right w:val="single" w:sz="4" w:space="0" w:color="auto"/>
            </w:tcBorders>
            <w:noWrap/>
            <w:textDirection w:val="btLr"/>
            <w:vAlign w:val="center"/>
            <w:hideMark/>
          </w:tcPr>
          <w:p w14:paraId="116BE3BB"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NBRC 15306</w:t>
            </w:r>
          </w:p>
        </w:tc>
        <w:tc>
          <w:tcPr>
            <w:tcW w:w="436" w:type="pct"/>
            <w:tcBorders>
              <w:top w:val="single" w:sz="4" w:space="0" w:color="auto"/>
              <w:left w:val="single" w:sz="4" w:space="0" w:color="auto"/>
              <w:bottom w:val="single" w:sz="4" w:space="0" w:color="auto"/>
              <w:right w:val="single" w:sz="4" w:space="0" w:color="auto"/>
            </w:tcBorders>
            <w:noWrap/>
            <w:textDirection w:val="btLr"/>
            <w:vAlign w:val="center"/>
            <w:hideMark/>
          </w:tcPr>
          <w:p w14:paraId="730C2DA3"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NCTC 10335</w:t>
            </w:r>
          </w:p>
        </w:tc>
        <w:tc>
          <w:tcPr>
            <w:tcW w:w="436" w:type="pct"/>
            <w:tcBorders>
              <w:top w:val="single" w:sz="4" w:space="0" w:color="auto"/>
              <w:left w:val="single" w:sz="4" w:space="0" w:color="auto"/>
              <w:bottom w:val="single" w:sz="4" w:space="0" w:color="auto"/>
              <w:right w:val="single" w:sz="4" w:space="0" w:color="auto"/>
            </w:tcBorders>
            <w:noWrap/>
            <w:textDirection w:val="btLr"/>
            <w:vAlign w:val="center"/>
            <w:hideMark/>
          </w:tcPr>
          <w:p w14:paraId="353FB99B"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oceanisediminis</w:t>
            </w:r>
            <w:proofErr w:type="spellEnd"/>
            <w:r w:rsidRPr="00123CDA">
              <w:rPr>
                <w:rFonts w:ascii="Arial" w:eastAsia="Calibri" w:hAnsi="Arial" w:cs="Arial"/>
                <w:sz w:val="20"/>
                <w:szCs w:val="20"/>
              </w:rPr>
              <w:t xml:space="preserve"> 2691</w:t>
            </w:r>
          </w:p>
        </w:tc>
        <w:tc>
          <w:tcPr>
            <w:tcW w:w="436" w:type="pct"/>
            <w:tcBorders>
              <w:top w:val="single" w:sz="4" w:space="0" w:color="auto"/>
              <w:left w:val="single" w:sz="4" w:space="0" w:color="auto"/>
              <w:bottom w:val="single" w:sz="4" w:space="0" w:color="auto"/>
              <w:right w:val="single" w:sz="4" w:space="0" w:color="auto"/>
            </w:tcBorders>
            <w:noWrap/>
            <w:textDirection w:val="btLr"/>
            <w:vAlign w:val="center"/>
            <w:hideMark/>
          </w:tcPr>
          <w:p w14:paraId="68C03EA8"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I-1582</w:t>
            </w:r>
          </w:p>
        </w:tc>
        <w:tc>
          <w:tcPr>
            <w:tcW w:w="436" w:type="pct"/>
            <w:tcBorders>
              <w:top w:val="single" w:sz="4" w:space="0" w:color="auto"/>
              <w:left w:val="single" w:sz="4" w:space="0" w:color="auto"/>
              <w:bottom w:val="single" w:sz="4" w:space="0" w:color="auto"/>
              <w:right w:val="single" w:sz="4" w:space="0" w:color="auto"/>
            </w:tcBorders>
            <w:noWrap/>
            <w:textDirection w:val="btLr"/>
            <w:vAlign w:val="center"/>
            <w:hideMark/>
          </w:tcPr>
          <w:p w14:paraId="32309A95"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Bacillus</w:t>
            </w:r>
            <w:r w:rsidRPr="00123CDA">
              <w:rPr>
                <w:rFonts w:ascii="Arial" w:eastAsia="Calibri" w:hAnsi="Arial" w:cs="Arial"/>
                <w:sz w:val="20"/>
                <w:szCs w:val="20"/>
              </w:rPr>
              <w:t xml:space="preserve"> sp. ZZV12-4809</w:t>
            </w:r>
          </w:p>
        </w:tc>
      </w:tr>
      <w:tr w:rsidR="00123CDA" w:rsidRPr="00123CDA" w14:paraId="0196ADA6" w14:textId="77777777" w:rsidTr="00912D96">
        <w:trPr>
          <w:trHeight w:val="300"/>
        </w:trPr>
        <w:tc>
          <w:tcPr>
            <w:tcW w:w="1513" w:type="pct"/>
            <w:tcBorders>
              <w:top w:val="single" w:sz="4" w:space="0" w:color="auto"/>
              <w:left w:val="single" w:sz="4" w:space="0" w:color="auto"/>
              <w:bottom w:val="single" w:sz="4" w:space="0" w:color="auto"/>
              <w:right w:val="single" w:sz="4" w:space="0" w:color="auto"/>
            </w:tcBorders>
            <w:noWrap/>
            <w:vAlign w:val="center"/>
            <w:hideMark/>
          </w:tcPr>
          <w:p w14:paraId="5FAA7CF4"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14_TX</w:t>
            </w:r>
          </w:p>
        </w:tc>
        <w:tc>
          <w:tcPr>
            <w:tcW w:w="436" w:type="pct"/>
            <w:tcBorders>
              <w:top w:val="single" w:sz="4" w:space="0" w:color="auto"/>
              <w:left w:val="single" w:sz="4" w:space="0" w:color="auto"/>
              <w:bottom w:val="single" w:sz="4" w:space="0" w:color="auto"/>
              <w:right w:val="single" w:sz="4" w:space="0" w:color="auto"/>
            </w:tcBorders>
            <w:noWrap/>
            <w:vAlign w:val="center"/>
            <w:hideMark/>
          </w:tcPr>
          <w:p w14:paraId="2A888910"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w:t>
            </w:r>
          </w:p>
        </w:tc>
        <w:tc>
          <w:tcPr>
            <w:tcW w:w="436" w:type="pct"/>
            <w:tcBorders>
              <w:top w:val="single" w:sz="4" w:space="0" w:color="auto"/>
              <w:left w:val="single" w:sz="4" w:space="0" w:color="auto"/>
              <w:bottom w:val="single" w:sz="4" w:space="0" w:color="auto"/>
              <w:right w:val="single" w:sz="4" w:space="0" w:color="auto"/>
            </w:tcBorders>
            <w:noWrap/>
            <w:hideMark/>
          </w:tcPr>
          <w:p w14:paraId="52FEFE4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88.14 (89.30)</w:t>
            </w:r>
          </w:p>
        </w:tc>
        <w:tc>
          <w:tcPr>
            <w:tcW w:w="436" w:type="pct"/>
            <w:tcBorders>
              <w:top w:val="single" w:sz="4" w:space="0" w:color="auto"/>
              <w:left w:val="single" w:sz="4" w:space="0" w:color="auto"/>
              <w:bottom w:val="single" w:sz="4" w:space="0" w:color="auto"/>
              <w:right w:val="single" w:sz="4" w:space="0" w:color="auto"/>
            </w:tcBorders>
            <w:noWrap/>
            <w:hideMark/>
          </w:tcPr>
          <w:p w14:paraId="1B6DF756"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88.02 (89.03)</w:t>
            </w:r>
          </w:p>
        </w:tc>
        <w:tc>
          <w:tcPr>
            <w:tcW w:w="436" w:type="pct"/>
            <w:tcBorders>
              <w:top w:val="single" w:sz="4" w:space="0" w:color="auto"/>
              <w:left w:val="single" w:sz="4" w:space="0" w:color="auto"/>
              <w:bottom w:val="single" w:sz="4" w:space="0" w:color="auto"/>
              <w:right w:val="single" w:sz="4" w:space="0" w:color="auto"/>
            </w:tcBorders>
            <w:noWrap/>
            <w:hideMark/>
          </w:tcPr>
          <w:p w14:paraId="64B65649"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88.26 (89.40)</w:t>
            </w:r>
          </w:p>
        </w:tc>
        <w:tc>
          <w:tcPr>
            <w:tcW w:w="436" w:type="pct"/>
            <w:tcBorders>
              <w:top w:val="single" w:sz="4" w:space="0" w:color="auto"/>
              <w:left w:val="single" w:sz="4" w:space="0" w:color="auto"/>
              <w:bottom w:val="single" w:sz="4" w:space="0" w:color="auto"/>
              <w:right w:val="single" w:sz="4" w:space="0" w:color="auto"/>
            </w:tcBorders>
            <w:noWrap/>
            <w:hideMark/>
          </w:tcPr>
          <w:p w14:paraId="421929A0"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88.37 (89.41)</w:t>
            </w:r>
          </w:p>
        </w:tc>
        <w:tc>
          <w:tcPr>
            <w:tcW w:w="436" w:type="pct"/>
            <w:tcBorders>
              <w:top w:val="single" w:sz="4" w:space="0" w:color="auto"/>
              <w:left w:val="single" w:sz="4" w:space="0" w:color="auto"/>
              <w:bottom w:val="single" w:sz="4" w:space="0" w:color="auto"/>
              <w:right w:val="single" w:sz="4" w:space="0" w:color="auto"/>
            </w:tcBorders>
            <w:noWrap/>
            <w:hideMark/>
          </w:tcPr>
          <w:p w14:paraId="5A5EC9AC"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93.72 (94.64)</w:t>
            </w:r>
          </w:p>
        </w:tc>
        <w:tc>
          <w:tcPr>
            <w:tcW w:w="436" w:type="pct"/>
            <w:tcBorders>
              <w:top w:val="single" w:sz="4" w:space="0" w:color="auto"/>
              <w:left w:val="single" w:sz="4" w:space="0" w:color="auto"/>
              <w:bottom w:val="single" w:sz="4" w:space="0" w:color="auto"/>
              <w:right w:val="single" w:sz="4" w:space="0" w:color="auto"/>
            </w:tcBorders>
            <w:noWrap/>
            <w:hideMark/>
          </w:tcPr>
          <w:p w14:paraId="016BB091"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88.67 (89.49)</w:t>
            </w:r>
          </w:p>
        </w:tc>
        <w:tc>
          <w:tcPr>
            <w:tcW w:w="436" w:type="pct"/>
            <w:tcBorders>
              <w:top w:val="single" w:sz="4" w:space="0" w:color="auto"/>
              <w:left w:val="single" w:sz="4" w:space="0" w:color="auto"/>
              <w:bottom w:val="single" w:sz="4" w:space="0" w:color="auto"/>
              <w:right w:val="single" w:sz="4" w:space="0" w:color="auto"/>
            </w:tcBorders>
            <w:noWrap/>
            <w:hideMark/>
          </w:tcPr>
          <w:p w14:paraId="1B615F6E"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86.35 (87.95)</w:t>
            </w:r>
          </w:p>
        </w:tc>
      </w:tr>
      <w:tr w:rsidR="00123CDA" w:rsidRPr="00123CDA" w14:paraId="15D341A5" w14:textId="77777777" w:rsidTr="00912D96">
        <w:trPr>
          <w:trHeight w:val="300"/>
        </w:trPr>
        <w:tc>
          <w:tcPr>
            <w:tcW w:w="1513" w:type="pct"/>
            <w:tcBorders>
              <w:top w:val="single" w:sz="4" w:space="0" w:color="auto"/>
              <w:left w:val="single" w:sz="4" w:space="0" w:color="auto"/>
              <w:bottom w:val="single" w:sz="4" w:space="0" w:color="auto"/>
              <w:right w:val="single" w:sz="4" w:space="0" w:color="auto"/>
            </w:tcBorders>
            <w:noWrap/>
            <w:vAlign w:val="center"/>
            <w:hideMark/>
          </w:tcPr>
          <w:p w14:paraId="0C905824"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DS1</w:t>
            </w:r>
          </w:p>
        </w:tc>
        <w:tc>
          <w:tcPr>
            <w:tcW w:w="436" w:type="pct"/>
            <w:tcBorders>
              <w:top w:val="single" w:sz="4" w:space="0" w:color="auto"/>
              <w:left w:val="single" w:sz="4" w:space="0" w:color="auto"/>
              <w:bottom w:val="single" w:sz="4" w:space="0" w:color="auto"/>
              <w:right w:val="single" w:sz="4" w:space="0" w:color="auto"/>
            </w:tcBorders>
            <w:noWrap/>
            <w:hideMark/>
          </w:tcPr>
          <w:p w14:paraId="189219F6"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87.70</w:t>
            </w:r>
          </w:p>
          <w:p w14:paraId="37FAB48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(89.31)</w:t>
            </w:r>
          </w:p>
        </w:tc>
        <w:tc>
          <w:tcPr>
            <w:tcW w:w="436" w:type="pct"/>
            <w:tcBorders>
              <w:top w:val="single" w:sz="4" w:space="0" w:color="auto"/>
              <w:left w:val="single" w:sz="4" w:space="0" w:color="auto"/>
              <w:bottom w:val="single" w:sz="4" w:space="0" w:color="auto"/>
              <w:right w:val="single" w:sz="4" w:space="0" w:color="auto"/>
            </w:tcBorders>
            <w:noWrap/>
            <w:vAlign w:val="center"/>
            <w:hideMark/>
          </w:tcPr>
          <w:p w14:paraId="27EC87CB"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w:t>
            </w:r>
          </w:p>
        </w:tc>
        <w:tc>
          <w:tcPr>
            <w:tcW w:w="436" w:type="pct"/>
            <w:tcBorders>
              <w:top w:val="single" w:sz="4" w:space="0" w:color="auto"/>
              <w:left w:val="single" w:sz="4" w:space="0" w:color="auto"/>
              <w:bottom w:val="single" w:sz="4" w:space="0" w:color="auto"/>
              <w:right w:val="single" w:sz="4" w:space="0" w:color="auto"/>
            </w:tcBorders>
            <w:noWrap/>
            <w:hideMark/>
          </w:tcPr>
          <w:p w14:paraId="38224E0A"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92.57 (93.65)</w:t>
            </w:r>
          </w:p>
        </w:tc>
        <w:tc>
          <w:tcPr>
            <w:tcW w:w="436" w:type="pct"/>
            <w:tcBorders>
              <w:top w:val="single" w:sz="4" w:space="0" w:color="auto"/>
              <w:left w:val="single" w:sz="4" w:space="0" w:color="auto"/>
              <w:bottom w:val="single" w:sz="4" w:space="0" w:color="auto"/>
              <w:right w:val="single" w:sz="4" w:space="0" w:color="auto"/>
            </w:tcBorders>
            <w:noWrap/>
            <w:hideMark/>
          </w:tcPr>
          <w:p w14:paraId="1718A090"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93.58 (94.47)</w:t>
            </w:r>
          </w:p>
        </w:tc>
        <w:tc>
          <w:tcPr>
            <w:tcW w:w="436" w:type="pct"/>
            <w:tcBorders>
              <w:top w:val="single" w:sz="4" w:space="0" w:color="auto"/>
              <w:left w:val="single" w:sz="4" w:space="0" w:color="auto"/>
              <w:bottom w:val="single" w:sz="4" w:space="0" w:color="auto"/>
              <w:right w:val="single" w:sz="4" w:space="0" w:color="auto"/>
            </w:tcBorders>
            <w:noWrap/>
            <w:hideMark/>
          </w:tcPr>
          <w:p w14:paraId="26D4805E"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93.69 (94.46)</w:t>
            </w:r>
          </w:p>
        </w:tc>
        <w:tc>
          <w:tcPr>
            <w:tcW w:w="436" w:type="pct"/>
            <w:tcBorders>
              <w:top w:val="single" w:sz="4" w:space="0" w:color="auto"/>
              <w:left w:val="single" w:sz="4" w:space="0" w:color="auto"/>
              <w:bottom w:val="single" w:sz="4" w:space="0" w:color="auto"/>
              <w:right w:val="single" w:sz="4" w:space="0" w:color="auto"/>
            </w:tcBorders>
            <w:noWrap/>
            <w:hideMark/>
          </w:tcPr>
          <w:p w14:paraId="414D57A3"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88.30 (89.65)</w:t>
            </w:r>
          </w:p>
        </w:tc>
        <w:tc>
          <w:tcPr>
            <w:tcW w:w="436" w:type="pct"/>
            <w:tcBorders>
              <w:top w:val="single" w:sz="4" w:space="0" w:color="auto"/>
              <w:left w:val="single" w:sz="4" w:space="0" w:color="auto"/>
              <w:bottom w:val="single" w:sz="4" w:space="0" w:color="auto"/>
              <w:right w:val="single" w:sz="4" w:space="0" w:color="auto"/>
            </w:tcBorders>
            <w:noWrap/>
            <w:hideMark/>
          </w:tcPr>
          <w:p w14:paraId="4F27D89D"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93.60 (94.36)</w:t>
            </w:r>
          </w:p>
        </w:tc>
        <w:tc>
          <w:tcPr>
            <w:tcW w:w="436" w:type="pct"/>
            <w:tcBorders>
              <w:top w:val="single" w:sz="4" w:space="0" w:color="auto"/>
              <w:left w:val="single" w:sz="4" w:space="0" w:color="auto"/>
              <w:bottom w:val="single" w:sz="4" w:space="0" w:color="auto"/>
              <w:right w:val="single" w:sz="4" w:space="0" w:color="auto"/>
            </w:tcBorders>
            <w:noWrap/>
            <w:hideMark/>
          </w:tcPr>
          <w:p w14:paraId="46ADD50E"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88.88 (90.29)</w:t>
            </w:r>
          </w:p>
        </w:tc>
      </w:tr>
      <w:tr w:rsidR="00123CDA" w:rsidRPr="00123CDA" w14:paraId="38FCE59E" w14:textId="77777777" w:rsidTr="00912D96">
        <w:trPr>
          <w:trHeight w:val="300"/>
        </w:trPr>
        <w:tc>
          <w:tcPr>
            <w:tcW w:w="1513" w:type="pct"/>
            <w:tcBorders>
              <w:top w:val="single" w:sz="4" w:space="0" w:color="auto"/>
              <w:left w:val="single" w:sz="4" w:space="0" w:color="auto"/>
              <w:bottom w:val="single" w:sz="4" w:space="0" w:color="auto"/>
              <w:right w:val="single" w:sz="4" w:space="0" w:color="auto"/>
            </w:tcBorders>
            <w:noWrap/>
            <w:vAlign w:val="center"/>
            <w:hideMark/>
          </w:tcPr>
          <w:p w14:paraId="648A1C53"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LK28</w:t>
            </w:r>
          </w:p>
        </w:tc>
        <w:tc>
          <w:tcPr>
            <w:tcW w:w="436" w:type="pct"/>
            <w:tcBorders>
              <w:top w:val="single" w:sz="4" w:space="0" w:color="auto"/>
              <w:left w:val="single" w:sz="4" w:space="0" w:color="auto"/>
              <w:bottom w:val="single" w:sz="4" w:space="0" w:color="auto"/>
              <w:right w:val="single" w:sz="4" w:space="0" w:color="auto"/>
            </w:tcBorders>
            <w:noWrap/>
            <w:hideMark/>
          </w:tcPr>
          <w:p w14:paraId="216D7DA3"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87.58 (89.03)</w:t>
            </w:r>
          </w:p>
        </w:tc>
        <w:tc>
          <w:tcPr>
            <w:tcW w:w="436" w:type="pct"/>
            <w:tcBorders>
              <w:top w:val="single" w:sz="4" w:space="0" w:color="auto"/>
              <w:left w:val="single" w:sz="4" w:space="0" w:color="auto"/>
              <w:bottom w:val="single" w:sz="4" w:space="0" w:color="auto"/>
              <w:right w:val="single" w:sz="4" w:space="0" w:color="auto"/>
            </w:tcBorders>
            <w:noWrap/>
            <w:hideMark/>
          </w:tcPr>
          <w:p w14:paraId="007995C2"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92.53</w:t>
            </w:r>
          </w:p>
          <w:p w14:paraId="5372E826"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(93.65)</w:t>
            </w:r>
          </w:p>
        </w:tc>
        <w:tc>
          <w:tcPr>
            <w:tcW w:w="436" w:type="pct"/>
            <w:tcBorders>
              <w:top w:val="single" w:sz="4" w:space="0" w:color="auto"/>
              <w:left w:val="single" w:sz="4" w:space="0" w:color="auto"/>
              <w:bottom w:val="single" w:sz="4" w:space="0" w:color="auto"/>
              <w:right w:val="single" w:sz="4" w:space="0" w:color="auto"/>
            </w:tcBorders>
            <w:noWrap/>
            <w:vAlign w:val="center"/>
            <w:hideMark/>
          </w:tcPr>
          <w:p w14:paraId="7A40EE3E"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w:t>
            </w:r>
          </w:p>
        </w:tc>
        <w:tc>
          <w:tcPr>
            <w:tcW w:w="436" w:type="pct"/>
            <w:tcBorders>
              <w:top w:val="single" w:sz="4" w:space="0" w:color="auto"/>
              <w:left w:val="single" w:sz="4" w:space="0" w:color="auto"/>
              <w:bottom w:val="single" w:sz="4" w:space="0" w:color="auto"/>
              <w:right w:val="single" w:sz="4" w:space="0" w:color="auto"/>
            </w:tcBorders>
            <w:noWrap/>
            <w:hideMark/>
          </w:tcPr>
          <w:p w14:paraId="2800B02B"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93.85 (94.64)</w:t>
            </w:r>
          </w:p>
        </w:tc>
        <w:tc>
          <w:tcPr>
            <w:tcW w:w="436" w:type="pct"/>
            <w:tcBorders>
              <w:top w:val="single" w:sz="4" w:space="0" w:color="auto"/>
              <w:left w:val="single" w:sz="4" w:space="0" w:color="auto"/>
              <w:bottom w:val="single" w:sz="4" w:space="0" w:color="auto"/>
              <w:right w:val="single" w:sz="4" w:space="0" w:color="auto"/>
            </w:tcBorders>
            <w:noWrap/>
            <w:hideMark/>
          </w:tcPr>
          <w:p w14:paraId="3D732DF9"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93.82 (94.65)</w:t>
            </w:r>
          </w:p>
        </w:tc>
        <w:tc>
          <w:tcPr>
            <w:tcW w:w="436" w:type="pct"/>
            <w:tcBorders>
              <w:top w:val="single" w:sz="4" w:space="0" w:color="auto"/>
              <w:left w:val="single" w:sz="4" w:space="0" w:color="auto"/>
              <w:bottom w:val="single" w:sz="4" w:space="0" w:color="auto"/>
              <w:right w:val="single" w:sz="4" w:space="0" w:color="auto"/>
            </w:tcBorders>
            <w:noWrap/>
            <w:hideMark/>
          </w:tcPr>
          <w:p w14:paraId="06B786D2"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87.88 (89.17)</w:t>
            </w:r>
          </w:p>
        </w:tc>
        <w:tc>
          <w:tcPr>
            <w:tcW w:w="436" w:type="pct"/>
            <w:tcBorders>
              <w:top w:val="single" w:sz="4" w:space="0" w:color="auto"/>
              <w:left w:val="single" w:sz="4" w:space="0" w:color="auto"/>
              <w:bottom w:val="single" w:sz="4" w:space="0" w:color="auto"/>
              <w:right w:val="single" w:sz="4" w:space="0" w:color="auto"/>
            </w:tcBorders>
            <w:noWrap/>
            <w:hideMark/>
          </w:tcPr>
          <w:p w14:paraId="49BBE634"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93.87 (94.57)</w:t>
            </w:r>
          </w:p>
        </w:tc>
        <w:tc>
          <w:tcPr>
            <w:tcW w:w="436" w:type="pct"/>
            <w:tcBorders>
              <w:top w:val="single" w:sz="4" w:space="0" w:color="auto"/>
              <w:left w:val="single" w:sz="4" w:space="0" w:color="auto"/>
              <w:bottom w:val="single" w:sz="4" w:space="0" w:color="auto"/>
              <w:right w:val="single" w:sz="4" w:space="0" w:color="auto"/>
            </w:tcBorders>
            <w:noWrap/>
            <w:hideMark/>
          </w:tcPr>
          <w:p w14:paraId="487B306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88.98 (90.10)</w:t>
            </w:r>
          </w:p>
        </w:tc>
      </w:tr>
      <w:tr w:rsidR="00123CDA" w:rsidRPr="00123CDA" w14:paraId="7412C08A" w14:textId="77777777" w:rsidTr="00912D96">
        <w:trPr>
          <w:trHeight w:val="300"/>
        </w:trPr>
        <w:tc>
          <w:tcPr>
            <w:tcW w:w="1513" w:type="pct"/>
            <w:tcBorders>
              <w:top w:val="single" w:sz="4" w:space="0" w:color="auto"/>
              <w:left w:val="single" w:sz="4" w:space="0" w:color="auto"/>
              <w:bottom w:val="single" w:sz="4" w:space="0" w:color="auto"/>
              <w:right w:val="single" w:sz="4" w:space="0" w:color="auto"/>
            </w:tcBorders>
            <w:noWrap/>
            <w:vAlign w:val="center"/>
            <w:hideMark/>
          </w:tcPr>
          <w:p w14:paraId="59019E16"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NBRC 15306</w:t>
            </w:r>
          </w:p>
        </w:tc>
        <w:tc>
          <w:tcPr>
            <w:tcW w:w="436" w:type="pct"/>
            <w:tcBorders>
              <w:top w:val="single" w:sz="4" w:space="0" w:color="auto"/>
              <w:left w:val="single" w:sz="4" w:space="0" w:color="auto"/>
              <w:bottom w:val="single" w:sz="4" w:space="0" w:color="auto"/>
              <w:right w:val="single" w:sz="4" w:space="0" w:color="auto"/>
            </w:tcBorders>
            <w:noWrap/>
            <w:hideMark/>
          </w:tcPr>
          <w:p w14:paraId="2E1A9AF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87.74 (89.40)</w:t>
            </w:r>
          </w:p>
        </w:tc>
        <w:tc>
          <w:tcPr>
            <w:tcW w:w="436" w:type="pct"/>
            <w:tcBorders>
              <w:top w:val="single" w:sz="4" w:space="0" w:color="auto"/>
              <w:left w:val="single" w:sz="4" w:space="0" w:color="auto"/>
              <w:bottom w:val="single" w:sz="4" w:space="0" w:color="auto"/>
              <w:right w:val="single" w:sz="4" w:space="0" w:color="auto"/>
            </w:tcBorders>
            <w:noWrap/>
            <w:hideMark/>
          </w:tcPr>
          <w:p w14:paraId="4DB7E1ED"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93.55 (94.47)</w:t>
            </w:r>
          </w:p>
        </w:tc>
        <w:tc>
          <w:tcPr>
            <w:tcW w:w="436" w:type="pct"/>
            <w:tcBorders>
              <w:top w:val="single" w:sz="4" w:space="0" w:color="auto"/>
              <w:left w:val="single" w:sz="4" w:space="0" w:color="auto"/>
              <w:bottom w:val="single" w:sz="4" w:space="0" w:color="auto"/>
              <w:right w:val="single" w:sz="4" w:space="0" w:color="auto"/>
            </w:tcBorders>
            <w:noWrap/>
            <w:hideMark/>
          </w:tcPr>
          <w:p w14:paraId="22632607"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93.65 (94.64)</w:t>
            </w:r>
          </w:p>
        </w:tc>
        <w:tc>
          <w:tcPr>
            <w:tcW w:w="436" w:type="pct"/>
            <w:tcBorders>
              <w:top w:val="single" w:sz="4" w:space="0" w:color="auto"/>
              <w:left w:val="single" w:sz="4" w:space="0" w:color="auto"/>
              <w:bottom w:val="single" w:sz="4" w:space="0" w:color="auto"/>
              <w:right w:val="single" w:sz="4" w:space="0" w:color="auto"/>
            </w:tcBorders>
            <w:noWrap/>
            <w:vAlign w:val="center"/>
            <w:hideMark/>
          </w:tcPr>
          <w:p w14:paraId="50B6A7B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w:t>
            </w:r>
          </w:p>
        </w:tc>
        <w:tc>
          <w:tcPr>
            <w:tcW w:w="436" w:type="pct"/>
            <w:tcBorders>
              <w:top w:val="single" w:sz="4" w:space="0" w:color="auto"/>
              <w:left w:val="single" w:sz="4" w:space="0" w:color="auto"/>
              <w:bottom w:val="single" w:sz="4" w:space="0" w:color="auto"/>
              <w:right w:val="single" w:sz="4" w:space="0" w:color="auto"/>
            </w:tcBorders>
            <w:noWrap/>
            <w:hideMark/>
          </w:tcPr>
          <w:p w14:paraId="0A4D1B22" w14:textId="77777777" w:rsidR="00123CDA" w:rsidRPr="00123CDA" w:rsidRDefault="00123CDA" w:rsidP="00123CDA">
            <w:pPr>
              <w:rPr>
                <w:rFonts w:ascii="Arial" w:eastAsia="Calibri" w:hAnsi="Arial" w:cs="Arial"/>
                <w:b/>
                <w:sz w:val="20"/>
                <w:szCs w:val="20"/>
              </w:rPr>
            </w:pPr>
            <w:r w:rsidRPr="00123CDA">
              <w:rPr>
                <w:rFonts w:ascii="Arial" w:eastAsia="Calibri" w:hAnsi="Arial" w:cs="Arial"/>
                <w:b/>
                <w:sz w:val="20"/>
                <w:szCs w:val="20"/>
              </w:rPr>
              <w:t>99.87 (99.99)</w:t>
            </w:r>
          </w:p>
        </w:tc>
        <w:tc>
          <w:tcPr>
            <w:tcW w:w="436" w:type="pct"/>
            <w:tcBorders>
              <w:top w:val="single" w:sz="4" w:space="0" w:color="auto"/>
              <w:left w:val="single" w:sz="4" w:space="0" w:color="auto"/>
              <w:bottom w:val="single" w:sz="4" w:space="0" w:color="auto"/>
              <w:right w:val="single" w:sz="4" w:space="0" w:color="auto"/>
            </w:tcBorders>
            <w:noWrap/>
            <w:hideMark/>
          </w:tcPr>
          <w:p w14:paraId="4B16A04C"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88.40 (89.75)</w:t>
            </w:r>
          </w:p>
        </w:tc>
        <w:tc>
          <w:tcPr>
            <w:tcW w:w="436" w:type="pct"/>
            <w:tcBorders>
              <w:top w:val="single" w:sz="4" w:space="0" w:color="auto"/>
              <w:left w:val="single" w:sz="4" w:space="0" w:color="auto"/>
              <w:bottom w:val="single" w:sz="4" w:space="0" w:color="auto"/>
              <w:right w:val="single" w:sz="4" w:space="0" w:color="auto"/>
            </w:tcBorders>
            <w:noWrap/>
            <w:hideMark/>
          </w:tcPr>
          <w:p w14:paraId="3E105F3F" w14:textId="77777777" w:rsidR="00123CDA" w:rsidRPr="00123CDA" w:rsidRDefault="00123CDA" w:rsidP="00123CDA">
            <w:pPr>
              <w:rPr>
                <w:rFonts w:ascii="Arial" w:eastAsia="Calibri" w:hAnsi="Arial" w:cs="Arial"/>
                <w:b/>
                <w:sz w:val="20"/>
                <w:szCs w:val="20"/>
              </w:rPr>
            </w:pPr>
            <w:r w:rsidRPr="00123CDA">
              <w:rPr>
                <w:rFonts w:ascii="Arial" w:eastAsia="Calibri" w:hAnsi="Arial" w:cs="Arial"/>
                <w:b/>
                <w:sz w:val="20"/>
                <w:szCs w:val="20"/>
              </w:rPr>
              <w:t>97.45 (98.09)</w:t>
            </w:r>
          </w:p>
        </w:tc>
        <w:tc>
          <w:tcPr>
            <w:tcW w:w="436" w:type="pct"/>
            <w:tcBorders>
              <w:top w:val="single" w:sz="4" w:space="0" w:color="auto"/>
              <w:left w:val="single" w:sz="4" w:space="0" w:color="auto"/>
              <w:bottom w:val="single" w:sz="4" w:space="0" w:color="auto"/>
              <w:right w:val="single" w:sz="4" w:space="0" w:color="auto"/>
            </w:tcBorders>
            <w:noWrap/>
            <w:hideMark/>
          </w:tcPr>
          <w:p w14:paraId="1522D359"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89.55 (90.80)</w:t>
            </w:r>
          </w:p>
        </w:tc>
      </w:tr>
      <w:tr w:rsidR="00123CDA" w:rsidRPr="00123CDA" w14:paraId="2EB623D0" w14:textId="77777777" w:rsidTr="00912D96">
        <w:trPr>
          <w:trHeight w:val="300"/>
        </w:trPr>
        <w:tc>
          <w:tcPr>
            <w:tcW w:w="1513" w:type="pct"/>
            <w:tcBorders>
              <w:top w:val="single" w:sz="4" w:space="0" w:color="auto"/>
              <w:left w:val="single" w:sz="4" w:space="0" w:color="auto"/>
              <w:bottom w:val="single" w:sz="4" w:space="0" w:color="auto"/>
              <w:right w:val="single" w:sz="4" w:space="0" w:color="auto"/>
            </w:tcBorders>
            <w:noWrap/>
            <w:vAlign w:val="center"/>
            <w:hideMark/>
          </w:tcPr>
          <w:p w14:paraId="0E716BB7"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NCTC 10335</w:t>
            </w:r>
          </w:p>
        </w:tc>
        <w:tc>
          <w:tcPr>
            <w:tcW w:w="436" w:type="pct"/>
            <w:tcBorders>
              <w:top w:val="single" w:sz="4" w:space="0" w:color="auto"/>
              <w:left w:val="single" w:sz="4" w:space="0" w:color="auto"/>
              <w:bottom w:val="single" w:sz="4" w:space="0" w:color="auto"/>
              <w:right w:val="single" w:sz="4" w:space="0" w:color="auto"/>
            </w:tcBorders>
            <w:noWrap/>
            <w:hideMark/>
          </w:tcPr>
          <w:p w14:paraId="303E0F71"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87.74 (89.41)</w:t>
            </w:r>
          </w:p>
        </w:tc>
        <w:tc>
          <w:tcPr>
            <w:tcW w:w="436" w:type="pct"/>
            <w:tcBorders>
              <w:top w:val="single" w:sz="4" w:space="0" w:color="auto"/>
              <w:left w:val="single" w:sz="4" w:space="0" w:color="auto"/>
              <w:bottom w:val="single" w:sz="4" w:space="0" w:color="auto"/>
              <w:right w:val="single" w:sz="4" w:space="0" w:color="auto"/>
            </w:tcBorders>
            <w:noWrap/>
            <w:hideMark/>
          </w:tcPr>
          <w:p w14:paraId="57E33239"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93.54 (94.46)</w:t>
            </w:r>
          </w:p>
        </w:tc>
        <w:tc>
          <w:tcPr>
            <w:tcW w:w="436" w:type="pct"/>
            <w:tcBorders>
              <w:top w:val="single" w:sz="4" w:space="0" w:color="auto"/>
              <w:left w:val="single" w:sz="4" w:space="0" w:color="auto"/>
              <w:bottom w:val="single" w:sz="4" w:space="0" w:color="auto"/>
              <w:right w:val="single" w:sz="4" w:space="0" w:color="auto"/>
            </w:tcBorders>
            <w:noWrap/>
            <w:hideMark/>
          </w:tcPr>
          <w:p w14:paraId="420A9C2F"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93.66 (94.64)</w:t>
            </w:r>
          </w:p>
        </w:tc>
        <w:tc>
          <w:tcPr>
            <w:tcW w:w="436" w:type="pct"/>
            <w:tcBorders>
              <w:top w:val="single" w:sz="4" w:space="0" w:color="auto"/>
              <w:left w:val="single" w:sz="4" w:space="0" w:color="auto"/>
              <w:bottom w:val="single" w:sz="4" w:space="0" w:color="auto"/>
              <w:right w:val="single" w:sz="4" w:space="0" w:color="auto"/>
            </w:tcBorders>
            <w:noWrap/>
            <w:hideMark/>
          </w:tcPr>
          <w:p w14:paraId="2C168AFF" w14:textId="77777777" w:rsidR="00123CDA" w:rsidRPr="00123CDA" w:rsidRDefault="00123CDA" w:rsidP="00123CDA">
            <w:pPr>
              <w:rPr>
                <w:rFonts w:ascii="Arial" w:eastAsia="Calibri" w:hAnsi="Arial" w:cs="Arial"/>
                <w:b/>
                <w:sz w:val="20"/>
                <w:szCs w:val="20"/>
              </w:rPr>
            </w:pPr>
            <w:r w:rsidRPr="00123CDA">
              <w:rPr>
                <w:rFonts w:ascii="Arial" w:eastAsia="Calibri" w:hAnsi="Arial" w:cs="Arial"/>
                <w:b/>
                <w:sz w:val="20"/>
                <w:szCs w:val="20"/>
              </w:rPr>
              <w:t>100.00 (99.99)</w:t>
            </w:r>
          </w:p>
        </w:tc>
        <w:tc>
          <w:tcPr>
            <w:tcW w:w="436" w:type="pct"/>
            <w:tcBorders>
              <w:top w:val="single" w:sz="4" w:space="0" w:color="auto"/>
              <w:left w:val="single" w:sz="4" w:space="0" w:color="auto"/>
              <w:bottom w:val="single" w:sz="4" w:space="0" w:color="auto"/>
              <w:right w:val="single" w:sz="4" w:space="0" w:color="auto"/>
            </w:tcBorders>
            <w:noWrap/>
            <w:vAlign w:val="center"/>
            <w:hideMark/>
          </w:tcPr>
          <w:p w14:paraId="77DF1CE5"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w:t>
            </w:r>
          </w:p>
        </w:tc>
        <w:tc>
          <w:tcPr>
            <w:tcW w:w="436" w:type="pct"/>
            <w:tcBorders>
              <w:top w:val="single" w:sz="4" w:space="0" w:color="auto"/>
              <w:left w:val="single" w:sz="4" w:space="0" w:color="auto"/>
              <w:bottom w:val="single" w:sz="4" w:space="0" w:color="auto"/>
              <w:right w:val="single" w:sz="4" w:space="0" w:color="auto"/>
            </w:tcBorders>
            <w:noWrap/>
            <w:hideMark/>
          </w:tcPr>
          <w:p w14:paraId="4564693D"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88.44 (89.84)</w:t>
            </w:r>
          </w:p>
        </w:tc>
        <w:tc>
          <w:tcPr>
            <w:tcW w:w="436" w:type="pct"/>
            <w:tcBorders>
              <w:top w:val="single" w:sz="4" w:space="0" w:color="auto"/>
              <w:left w:val="single" w:sz="4" w:space="0" w:color="auto"/>
              <w:bottom w:val="single" w:sz="4" w:space="0" w:color="auto"/>
              <w:right w:val="single" w:sz="4" w:space="0" w:color="auto"/>
            </w:tcBorders>
            <w:noWrap/>
            <w:hideMark/>
          </w:tcPr>
          <w:p w14:paraId="3826204D" w14:textId="77777777" w:rsidR="00123CDA" w:rsidRPr="00123CDA" w:rsidRDefault="00123CDA" w:rsidP="00123CDA">
            <w:pPr>
              <w:rPr>
                <w:rFonts w:ascii="Arial" w:eastAsia="Calibri" w:hAnsi="Arial" w:cs="Arial"/>
                <w:b/>
                <w:sz w:val="20"/>
                <w:szCs w:val="20"/>
              </w:rPr>
            </w:pPr>
            <w:r w:rsidRPr="00123CDA">
              <w:rPr>
                <w:rFonts w:ascii="Arial" w:eastAsia="Calibri" w:hAnsi="Arial" w:cs="Arial"/>
                <w:b/>
                <w:sz w:val="20"/>
                <w:szCs w:val="20"/>
              </w:rPr>
              <w:t>97.48 (98.09)</w:t>
            </w:r>
          </w:p>
        </w:tc>
        <w:tc>
          <w:tcPr>
            <w:tcW w:w="436" w:type="pct"/>
            <w:tcBorders>
              <w:top w:val="single" w:sz="4" w:space="0" w:color="auto"/>
              <w:left w:val="single" w:sz="4" w:space="0" w:color="auto"/>
              <w:bottom w:val="single" w:sz="4" w:space="0" w:color="auto"/>
              <w:right w:val="single" w:sz="4" w:space="0" w:color="auto"/>
            </w:tcBorders>
            <w:noWrap/>
            <w:hideMark/>
          </w:tcPr>
          <w:p w14:paraId="29B20D54"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89.54 (90.82)</w:t>
            </w:r>
          </w:p>
        </w:tc>
      </w:tr>
      <w:tr w:rsidR="00123CDA" w:rsidRPr="00123CDA" w14:paraId="7D322A9C" w14:textId="77777777" w:rsidTr="00912D96">
        <w:trPr>
          <w:trHeight w:val="300"/>
        </w:trPr>
        <w:tc>
          <w:tcPr>
            <w:tcW w:w="1513" w:type="pct"/>
            <w:tcBorders>
              <w:top w:val="single" w:sz="4" w:space="0" w:color="auto"/>
              <w:left w:val="single" w:sz="4" w:space="0" w:color="auto"/>
              <w:bottom w:val="single" w:sz="4" w:space="0" w:color="auto"/>
              <w:right w:val="single" w:sz="4" w:space="0" w:color="auto"/>
            </w:tcBorders>
            <w:noWrap/>
            <w:vAlign w:val="center"/>
            <w:hideMark/>
          </w:tcPr>
          <w:p w14:paraId="1C88A34E"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oceanisediminis</w:t>
            </w:r>
            <w:proofErr w:type="spellEnd"/>
            <w:r w:rsidRPr="00123CDA">
              <w:rPr>
                <w:rFonts w:ascii="Arial" w:eastAsia="Calibri" w:hAnsi="Arial" w:cs="Arial"/>
                <w:sz w:val="20"/>
                <w:szCs w:val="20"/>
              </w:rPr>
              <w:t xml:space="preserve"> 2691</w:t>
            </w:r>
          </w:p>
        </w:tc>
        <w:tc>
          <w:tcPr>
            <w:tcW w:w="436" w:type="pct"/>
            <w:tcBorders>
              <w:top w:val="single" w:sz="4" w:space="0" w:color="auto"/>
              <w:left w:val="single" w:sz="4" w:space="0" w:color="auto"/>
              <w:bottom w:val="single" w:sz="4" w:space="0" w:color="auto"/>
              <w:right w:val="single" w:sz="4" w:space="0" w:color="auto"/>
            </w:tcBorders>
            <w:noWrap/>
            <w:hideMark/>
          </w:tcPr>
          <w:p w14:paraId="40ED986A"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93.60 (94.64)</w:t>
            </w:r>
          </w:p>
        </w:tc>
        <w:tc>
          <w:tcPr>
            <w:tcW w:w="436" w:type="pct"/>
            <w:tcBorders>
              <w:top w:val="single" w:sz="4" w:space="0" w:color="auto"/>
              <w:left w:val="single" w:sz="4" w:space="0" w:color="auto"/>
              <w:bottom w:val="single" w:sz="4" w:space="0" w:color="auto"/>
              <w:right w:val="single" w:sz="4" w:space="0" w:color="auto"/>
            </w:tcBorders>
            <w:noWrap/>
            <w:hideMark/>
          </w:tcPr>
          <w:p w14:paraId="75FCF35F"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88.54 (89.64)</w:t>
            </w:r>
          </w:p>
        </w:tc>
        <w:tc>
          <w:tcPr>
            <w:tcW w:w="436" w:type="pct"/>
            <w:tcBorders>
              <w:top w:val="single" w:sz="4" w:space="0" w:color="auto"/>
              <w:left w:val="single" w:sz="4" w:space="0" w:color="auto"/>
              <w:bottom w:val="single" w:sz="4" w:space="0" w:color="auto"/>
              <w:right w:val="single" w:sz="4" w:space="0" w:color="auto"/>
            </w:tcBorders>
            <w:noWrap/>
            <w:hideMark/>
          </w:tcPr>
          <w:p w14:paraId="04116DB0"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88.18 (89.17)</w:t>
            </w:r>
          </w:p>
        </w:tc>
        <w:tc>
          <w:tcPr>
            <w:tcW w:w="436" w:type="pct"/>
            <w:tcBorders>
              <w:top w:val="single" w:sz="4" w:space="0" w:color="auto"/>
              <w:left w:val="single" w:sz="4" w:space="0" w:color="auto"/>
              <w:bottom w:val="single" w:sz="4" w:space="0" w:color="auto"/>
              <w:right w:val="single" w:sz="4" w:space="0" w:color="auto"/>
            </w:tcBorders>
            <w:noWrap/>
            <w:hideMark/>
          </w:tcPr>
          <w:p w14:paraId="2BA9BB40"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88.64 (89.74)</w:t>
            </w:r>
          </w:p>
        </w:tc>
        <w:tc>
          <w:tcPr>
            <w:tcW w:w="436" w:type="pct"/>
            <w:tcBorders>
              <w:top w:val="single" w:sz="4" w:space="0" w:color="auto"/>
              <w:left w:val="single" w:sz="4" w:space="0" w:color="auto"/>
              <w:bottom w:val="single" w:sz="4" w:space="0" w:color="auto"/>
              <w:right w:val="single" w:sz="4" w:space="0" w:color="auto"/>
            </w:tcBorders>
            <w:noWrap/>
            <w:hideMark/>
          </w:tcPr>
          <w:p w14:paraId="29815693"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88.80 (89.84)</w:t>
            </w:r>
          </w:p>
        </w:tc>
        <w:tc>
          <w:tcPr>
            <w:tcW w:w="436" w:type="pct"/>
            <w:tcBorders>
              <w:top w:val="single" w:sz="4" w:space="0" w:color="auto"/>
              <w:left w:val="single" w:sz="4" w:space="0" w:color="auto"/>
              <w:bottom w:val="single" w:sz="4" w:space="0" w:color="auto"/>
              <w:right w:val="single" w:sz="4" w:space="0" w:color="auto"/>
            </w:tcBorders>
            <w:noWrap/>
            <w:vAlign w:val="center"/>
            <w:hideMark/>
          </w:tcPr>
          <w:p w14:paraId="61E31473"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w:t>
            </w:r>
          </w:p>
        </w:tc>
        <w:tc>
          <w:tcPr>
            <w:tcW w:w="436" w:type="pct"/>
            <w:tcBorders>
              <w:top w:val="single" w:sz="4" w:space="0" w:color="auto"/>
              <w:left w:val="single" w:sz="4" w:space="0" w:color="auto"/>
              <w:bottom w:val="single" w:sz="4" w:space="0" w:color="auto"/>
              <w:right w:val="single" w:sz="4" w:space="0" w:color="auto"/>
            </w:tcBorders>
            <w:noWrap/>
            <w:hideMark/>
          </w:tcPr>
          <w:p w14:paraId="5F9471D1"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89.23 (90.00)</w:t>
            </w:r>
          </w:p>
        </w:tc>
        <w:tc>
          <w:tcPr>
            <w:tcW w:w="436" w:type="pct"/>
            <w:tcBorders>
              <w:top w:val="single" w:sz="4" w:space="0" w:color="auto"/>
              <w:left w:val="single" w:sz="4" w:space="0" w:color="auto"/>
              <w:bottom w:val="single" w:sz="4" w:space="0" w:color="auto"/>
              <w:right w:val="single" w:sz="4" w:space="0" w:color="auto"/>
            </w:tcBorders>
            <w:noWrap/>
            <w:hideMark/>
          </w:tcPr>
          <w:p w14:paraId="5CDF4A4C"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86.45 (88.13)</w:t>
            </w:r>
          </w:p>
        </w:tc>
      </w:tr>
      <w:tr w:rsidR="00123CDA" w:rsidRPr="00123CDA" w14:paraId="14940DB8" w14:textId="77777777" w:rsidTr="00912D96">
        <w:trPr>
          <w:trHeight w:val="300"/>
        </w:trPr>
        <w:tc>
          <w:tcPr>
            <w:tcW w:w="1513" w:type="pct"/>
            <w:tcBorders>
              <w:top w:val="single" w:sz="4" w:space="0" w:color="auto"/>
              <w:left w:val="single" w:sz="4" w:space="0" w:color="auto"/>
              <w:bottom w:val="single" w:sz="4" w:space="0" w:color="auto"/>
              <w:right w:val="single" w:sz="4" w:space="0" w:color="auto"/>
            </w:tcBorders>
            <w:noWrap/>
            <w:vAlign w:val="center"/>
            <w:hideMark/>
          </w:tcPr>
          <w:p w14:paraId="08999D2F"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I-1582</w:t>
            </w:r>
          </w:p>
        </w:tc>
        <w:tc>
          <w:tcPr>
            <w:tcW w:w="436" w:type="pct"/>
            <w:tcBorders>
              <w:top w:val="single" w:sz="4" w:space="0" w:color="auto"/>
              <w:left w:val="single" w:sz="4" w:space="0" w:color="auto"/>
              <w:bottom w:val="single" w:sz="4" w:space="0" w:color="auto"/>
              <w:right w:val="single" w:sz="4" w:space="0" w:color="auto"/>
            </w:tcBorders>
            <w:noWrap/>
            <w:hideMark/>
          </w:tcPr>
          <w:p w14:paraId="082FC6F4"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87.96 (89.49)</w:t>
            </w:r>
          </w:p>
        </w:tc>
        <w:tc>
          <w:tcPr>
            <w:tcW w:w="436" w:type="pct"/>
            <w:tcBorders>
              <w:top w:val="single" w:sz="4" w:space="0" w:color="auto"/>
              <w:left w:val="single" w:sz="4" w:space="0" w:color="auto"/>
              <w:bottom w:val="single" w:sz="4" w:space="0" w:color="auto"/>
              <w:right w:val="single" w:sz="4" w:space="0" w:color="auto"/>
            </w:tcBorders>
            <w:noWrap/>
            <w:hideMark/>
          </w:tcPr>
          <w:p w14:paraId="2BF03EEE"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93.38 (94.37)</w:t>
            </w:r>
          </w:p>
        </w:tc>
        <w:tc>
          <w:tcPr>
            <w:tcW w:w="436" w:type="pct"/>
            <w:tcBorders>
              <w:top w:val="single" w:sz="4" w:space="0" w:color="auto"/>
              <w:left w:val="single" w:sz="4" w:space="0" w:color="auto"/>
              <w:bottom w:val="single" w:sz="4" w:space="0" w:color="auto"/>
              <w:right w:val="single" w:sz="4" w:space="0" w:color="auto"/>
            </w:tcBorders>
            <w:noWrap/>
            <w:hideMark/>
          </w:tcPr>
          <w:p w14:paraId="3AAB0475"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93.66 (94.56)</w:t>
            </w:r>
          </w:p>
        </w:tc>
        <w:tc>
          <w:tcPr>
            <w:tcW w:w="436" w:type="pct"/>
            <w:tcBorders>
              <w:top w:val="single" w:sz="4" w:space="0" w:color="auto"/>
              <w:left w:val="single" w:sz="4" w:space="0" w:color="auto"/>
              <w:bottom w:val="single" w:sz="4" w:space="0" w:color="auto"/>
              <w:right w:val="single" w:sz="4" w:space="0" w:color="auto"/>
            </w:tcBorders>
            <w:noWrap/>
            <w:hideMark/>
          </w:tcPr>
          <w:p w14:paraId="4DD6C7BB" w14:textId="77777777" w:rsidR="00123CDA" w:rsidRPr="00123CDA" w:rsidRDefault="00123CDA" w:rsidP="00123CDA">
            <w:pPr>
              <w:rPr>
                <w:rFonts w:ascii="Arial" w:eastAsia="Calibri" w:hAnsi="Arial" w:cs="Arial"/>
                <w:b/>
                <w:sz w:val="20"/>
                <w:szCs w:val="20"/>
              </w:rPr>
            </w:pPr>
            <w:r w:rsidRPr="00123CDA">
              <w:rPr>
                <w:rFonts w:ascii="Arial" w:eastAsia="Calibri" w:hAnsi="Arial" w:cs="Arial"/>
                <w:b/>
                <w:sz w:val="20"/>
                <w:szCs w:val="20"/>
              </w:rPr>
              <w:t>97.42 (98.09)</w:t>
            </w:r>
          </w:p>
        </w:tc>
        <w:tc>
          <w:tcPr>
            <w:tcW w:w="436" w:type="pct"/>
            <w:tcBorders>
              <w:top w:val="single" w:sz="4" w:space="0" w:color="auto"/>
              <w:left w:val="single" w:sz="4" w:space="0" w:color="auto"/>
              <w:bottom w:val="single" w:sz="4" w:space="0" w:color="auto"/>
              <w:right w:val="single" w:sz="4" w:space="0" w:color="auto"/>
            </w:tcBorders>
            <w:noWrap/>
            <w:hideMark/>
          </w:tcPr>
          <w:p w14:paraId="43B938DC" w14:textId="77777777" w:rsidR="00123CDA" w:rsidRPr="00123CDA" w:rsidRDefault="00123CDA" w:rsidP="00123CDA">
            <w:pPr>
              <w:rPr>
                <w:rFonts w:ascii="Arial" w:eastAsia="Calibri" w:hAnsi="Arial" w:cs="Arial"/>
                <w:b/>
                <w:sz w:val="20"/>
                <w:szCs w:val="20"/>
              </w:rPr>
            </w:pPr>
            <w:r w:rsidRPr="00123CDA">
              <w:rPr>
                <w:rFonts w:ascii="Arial" w:eastAsia="Calibri" w:hAnsi="Arial" w:cs="Arial"/>
                <w:b/>
                <w:sz w:val="20"/>
                <w:szCs w:val="20"/>
              </w:rPr>
              <w:t>97.35 (98.09)</w:t>
            </w:r>
          </w:p>
        </w:tc>
        <w:tc>
          <w:tcPr>
            <w:tcW w:w="436" w:type="pct"/>
            <w:tcBorders>
              <w:top w:val="single" w:sz="4" w:space="0" w:color="auto"/>
              <w:left w:val="single" w:sz="4" w:space="0" w:color="auto"/>
              <w:bottom w:val="single" w:sz="4" w:space="0" w:color="auto"/>
              <w:right w:val="single" w:sz="4" w:space="0" w:color="auto"/>
            </w:tcBorders>
            <w:noWrap/>
            <w:hideMark/>
          </w:tcPr>
          <w:p w14:paraId="33C7274A"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88.61 (90.01)</w:t>
            </w:r>
          </w:p>
        </w:tc>
        <w:tc>
          <w:tcPr>
            <w:tcW w:w="436" w:type="pct"/>
            <w:tcBorders>
              <w:top w:val="single" w:sz="4" w:space="0" w:color="auto"/>
              <w:left w:val="single" w:sz="4" w:space="0" w:color="auto"/>
              <w:bottom w:val="single" w:sz="4" w:space="0" w:color="auto"/>
              <w:right w:val="single" w:sz="4" w:space="0" w:color="auto"/>
            </w:tcBorders>
            <w:noWrap/>
            <w:vAlign w:val="center"/>
            <w:hideMark/>
          </w:tcPr>
          <w:p w14:paraId="7A3B13C7"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w:t>
            </w:r>
          </w:p>
        </w:tc>
        <w:tc>
          <w:tcPr>
            <w:tcW w:w="436" w:type="pct"/>
            <w:tcBorders>
              <w:top w:val="single" w:sz="4" w:space="0" w:color="auto"/>
              <w:left w:val="single" w:sz="4" w:space="0" w:color="auto"/>
              <w:bottom w:val="single" w:sz="4" w:space="0" w:color="auto"/>
              <w:right w:val="single" w:sz="4" w:space="0" w:color="auto"/>
            </w:tcBorders>
            <w:noWrap/>
            <w:hideMark/>
          </w:tcPr>
          <w:p w14:paraId="4772A796"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89.32 (90.76)</w:t>
            </w:r>
          </w:p>
        </w:tc>
      </w:tr>
      <w:tr w:rsidR="00123CDA" w:rsidRPr="00123CDA" w14:paraId="19F1239F" w14:textId="77777777" w:rsidTr="00912D96">
        <w:trPr>
          <w:trHeight w:val="300"/>
        </w:trPr>
        <w:tc>
          <w:tcPr>
            <w:tcW w:w="1513" w:type="pct"/>
            <w:tcBorders>
              <w:top w:val="single" w:sz="4" w:space="0" w:color="auto"/>
              <w:left w:val="single" w:sz="4" w:space="0" w:color="auto"/>
              <w:bottom w:val="single" w:sz="4" w:space="0" w:color="auto"/>
              <w:right w:val="single" w:sz="4" w:space="0" w:color="auto"/>
            </w:tcBorders>
            <w:noWrap/>
            <w:vAlign w:val="center"/>
            <w:hideMark/>
          </w:tcPr>
          <w:p w14:paraId="0EDF18B9"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Bacillus</w:t>
            </w:r>
            <w:r w:rsidRPr="00123CDA">
              <w:rPr>
                <w:rFonts w:ascii="Arial" w:eastAsia="Calibri" w:hAnsi="Arial" w:cs="Arial"/>
                <w:sz w:val="20"/>
                <w:szCs w:val="20"/>
              </w:rPr>
              <w:t xml:space="preserve"> sp. ZZV12-4809</w:t>
            </w:r>
          </w:p>
        </w:tc>
        <w:tc>
          <w:tcPr>
            <w:tcW w:w="436" w:type="pct"/>
            <w:tcBorders>
              <w:top w:val="single" w:sz="4" w:space="0" w:color="auto"/>
              <w:left w:val="single" w:sz="4" w:space="0" w:color="auto"/>
              <w:bottom w:val="single" w:sz="4" w:space="0" w:color="auto"/>
              <w:right w:val="single" w:sz="4" w:space="0" w:color="auto"/>
            </w:tcBorders>
            <w:noWrap/>
            <w:hideMark/>
          </w:tcPr>
          <w:p w14:paraId="1FC4329F"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86.20 (87.96)</w:t>
            </w:r>
          </w:p>
        </w:tc>
        <w:tc>
          <w:tcPr>
            <w:tcW w:w="436" w:type="pct"/>
            <w:tcBorders>
              <w:top w:val="single" w:sz="4" w:space="0" w:color="auto"/>
              <w:left w:val="single" w:sz="4" w:space="0" w:color="auto"/>
              <w:bottom w:val="single" w:sz="4" w:space="0" w:color="auto"/>
              <w:right w:val="single" w:sz="4" w:space="0" w:color="auto"/>
            </w:tcBorders>
            <w:noWrap/>
            <w:hideMark/>
          </w:tcPr>
          <w:p w14:paraId="44D6C731"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89.09 (90.29)</w:t>
            </w:r>
          </w:p>
        </w:tc>
        <w:tc>
          <w:tcPr>
            <w:tcW w:w="436" w:type="pct"/>
            <w:tcBorders>
              <w:top w:val="single" w:sz="4" w:space="0" w:color="auto"/>
              <w:left w:val="single" w:sz="4" w:space="0" w:color="auto"/>
              <w:bottom w:val="single" w:sz="4" w:space="0" w:color="auto"/>
              <w:right w:val="single" w:sz="4" w:space="0" w:color="auto"/>
            </w:tcBorders>
            <w:noWrap/>
            <w:hideMark/>
          </w:tcPr>
          <w:p w14:paraId="7EA47CF0"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89.26 (90.10)</w:t>
            </w:r>
          </w:p>
        </w:tc>
        <w:tc>
          <w:tcPr>
            <w:tcW w:w="436" w:type="pct"/>
            <w:tcBorders>
              <w:top w:val="single" w:sz="4" w:space="0" w:color="auto"/>
              <w:left w:val="single" w:sz="4" w:space="0" w:color="auto"/>
              <w:bottom w:val="single" w:sz="4" w:space="0" w:color="auto"/>
              <w:right w:val="single" w:sz="4" w:space="0" w:color="auto"/>
            </w:tcBorders>
            <w:noWrap/>
            <w:hideMark/>
          </w:tcPr>
          <w:p w14:paraId="0759F0BD"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89.88 (90.81)</w:t>
            </w:r>
          </w:p>
        </w:tc>
        <w:tc>
          <w:tcPr>
            <w:tcW w:w="436" w:type="pct"/>
            <w:tcBorders>
              <w:top w:val="single" w:sz="4" w:space="0" w:color="auto"/>
              <w:left w:val="single" w:sz="4" w:space="0" w:color="auto"/>
              <w:bottom w:val="single" w:sz="4" w:space="0" w:color="auto"/>
              <w:right w:val="single" w:sz="4" w:space="0" w:color="auto"/>
            </w:tcBorders>
            <w:noWrap/>
            <w:hideMark/>
          </w:tcPr>
          <w:p w14:paraId="2075255B"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89.93 (90.82)</w:t>
            </w:r>
          </w:p>
        </w:tc>
        <w:tc>
          <w:tcPr>
            <w:tcW w:w="436" w:type="pct"/>
            <w:tcBorders>
              <w:top w:val="single" w:sz="4" w:space="0" w:color="auto"/>
              <w:left w:val="single" w:sz="4" w:space="0" w:color="auto"/>
              <w:bottom w:val="single" w:sz="4" w:space="0" w:color="auto"/>
              <w:right w:val="single" w:sz="4" w:space="0" w:color="auto"/>
            </w:tcBorders>
            <w:noWrap/>
            <w:hideMark/>
          </w:tcPr>
          <w:p w14:paraId="4926CB5B"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86.39 (88.13)</w:t>
            </w:r>
          </w:p>
        </w:tc>
        <w:tc>
          <w:tcPr>
            <w:tcW w:w="436" w:type="pct"/>
            <w:tcBorders>
              <w:top w:val="single" w:sz="4" w:space="0" w:color="auto"/>
              <w:left w:val="single" w:sz="4" w:space="0" w:color="auto"/>
              <w:bottom w:val="single" w:sz="4" w:space="0" w:color="auto"/>
              <w:right w:val="single" w:sz="4" w:space="0" w:color="auto"/>
            </w:tcBorders>
            <w:noWrap/>
            <w:hideMark/>
          </w:tcPr>
          <w:p w14:paraId="70543DD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89.73 (90.76)</w:t>
            </w:r>
          </w:p>
        </w:tc>
        <w:tc>
          <w:tcPr>
            <w:tcW w:w="436" w:type="pct"/>
            <w:tcBorders>
              <w:top w:val="single" w:sz="4" w:space="0" w:color="auto"/>
              <w:left w:val="single" w:sz="4" w:space="0" w:color="auto"/>
              <w:bottom w:val="single" w:sz="4" w:space="0" w:color="auto"/>
              <w:right w:val="single" w:sz="4" w:space="0" w:color="auto"/>
            </w:tcBorders>
            <w:noWrap/>
            <w:vAlign w:val="center"/>
            <w:hideMark/>
          </w:tcPr>
          <w:p w14:paraId="6AD574DD"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w:t>
            </w:r>
          </w:p>
        </w:tc>
      </w:tr>
      <w:tr w:rsidR="00123CDA" w:rsidRPr="00123CDA" w14:paraId="6F11EC9F" w14:textId="77777777" w:rsidTr="00912D96">
        <w:trPr>
          <w:cantSplit/>
          <w:trHeight w:val="1644"/>
        </w:trPr>
        <w:tc>
          <w:tcPr>
            <w:tcW w:w="1513" w:type="pct"/>
            <w:tcBorders>
              <w:top w:val="single" w:sz="4" w:space="0" w:color="auto"/>
              <w:left w:val="single" w:sz="4" w:space="0" w:color="auto"/>
              <w:bottom w:val="single" w:sz="4" w:space="0" w:color="auto"/>
              <w:right w:val="single" w:sz="4" w:space="0" w:color="auto"/>
            </w:tcBorders>
            <w:noWrap/>
            <w:hideMark/>
          </w:tcPr>
          <w:p w14:paraId="52F03C70" w14:textId="77777777" w:rsidR="00123CDA" w:rsidRPr="00123CDA" w:rsidRDefault="00912D96" w:rsidP="00123CDA">
            <w:pPr>
              <w:rPr>
                <w:rFonts w:ascii="Arial" w:eastAsia="Calibri" w:hAnsi="Arial" w:cs="Arial"/>
                <w:sz w:val="20"/>
                <w:szCs w:val="20"/>
              </w:rPr>
            </w:pPr>
            <w:r w:rsidRPr="00912D96">
              <w:rPr>
                <w:rFonts w:ascii="Arial" w:eastAsia="Calibri" w:hAnsi="Arial" w:cs="Arial"/>
                <w:sz w:val="20"/>
                <w:szCs w:val="20"/>
              </w:rPr>
              <w:t>B</w:t>
            </w:r>
            <w:r w:rsidR="00123CDA" w:rsidRPr="00123CDA">
              <w:rPr>
                <w:rFonts w:ascii="Arial" w:eastAsia="Calibri" w:hAnsi="Arial" w:cs="Arial"/>
                <w:sz w:val="20"/>
                <w:szCs w:val="20"/>
              </w:rPr>
              <w:t>) Tetra Z-score</w:t>
            </w:r>
          </w:p>
        </w:tc>
        <w:tc>
          <w:tcPr>
            <w:tcW w:w="436" w:type="pct"/>
            <w:tcBorders>
              <w:top w:val="single" w:sz="4" w:space="0" w:color="auto"/>
              <w:left w:val="single" w:sz="4" w:space="0" w:color="auto"/>
              <w:bottom w:val="single" w:sz="4" w:space="0" w:color="auto"/>
              <w:right w:val="single" w:sz="4" w:space="0" w:color="auto"/>
            </w:tcBorders>
            <w:noWrap/>
            <w:textDirection w:val="btLr"/>
            <w:vAlign w:val="center"/>
            <w:hideMark/>
          </w:tcPr>
          <w:p w14:paraId="654B7EEF"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14_TX</w:t>
            </w:r>
          </w:p>
        </w:tc>
        <w:tc>
          <w:tcPr>
            <w:tcW w:w="436" w:type="pct"/>
            <w:tcBorders>
              <w:top w:val="single" w:sz="4" w:space="0" w:color="auto"/>
              <w:left w:val="single" w:sz="4" w:space="0" w:color="auto"/>
              <w:bottom w:val="single" w:sz="4" w:space="0" w:color="auto"/>
              <w:right w:val="single" w:sz="4" w:space="0" w:color="auto"/>
            </w:tcBorders>
            <w:noWrap/>
            <w:textDirection w:val="btLr"/>
            <w:vAlign w:val="center"/>
            <w:hideMark/>
          </w:tcPr>
          <w:p w14:paraId="1C518665"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DS1</w:t>
            </w:r>
          </w:p>
        </w:tc>
        <w:tc>
          <w:tcPr>
            <w:tcW w:w="436" w:type="pct"/>
            <w:tcBorders>
              <w:top w:val="single" w:sz="4" w:space="0" w:color="auto"/>
              <w:left w:val="single" w:sz="4" w:space="0" w:color="auto"/>
              <w:bottom w:val="single" w:sz="4" w:space="0" w:color="auto"/>
              <w:right w:val="single" w:sz="4" w:space="0" w:color="auto"/>
            </w:tcBorders>
            <w:noWrap/>
            <w:textDirection w:val="btLr"/>
            <w:vAlign w:val="center"/>
            <w:hideMark/>
          </w:tcPr>
          <w:p w14:paraId="7E9D95EC"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LK28</w:t>
            </w:r>
          </w:p>
        </w:tc>
        <w:tc>
          <w:tcPr>
            <w:tcW w:w="436" w:type="pct"/>
            <w:tcBorders>
              <w:top w:val="single" w:sz="4" w:space="0" w:color="auto"/>
              <w:left w:val="single" w:sz="4" w:space="0" w:color="auto"/>
              <w:bottom w:val="single" w:sz="4" w:space="0" w:color="auto"/>
              <w:right w:val="single" w:sz="4" w:space="0" w:color="auto"/>
            </w:tcBorders>
            <w:noWrap/>
            <w:textDirection w:val="btLr"/>
            <w:vAlign w:val="center"/>
            <w:hideMark/>
          </w:tcPr>
          <w:p w14:paraId="7E8D78A4"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NBRC 15306</w:t>
            </w:r>
          </w:p>
        </w:tc>
        <w:tc>
          <w:tcPr>
            <w:tcW w:w="436" w:type="pct"/>
            <w:tcBorders>
              <w:top w:val="single" w:sz="4" w:space="0" w:color="auto"/>
              <w:left w:val="single" w:sz="4" w:space="0" w:color="auto"/>
              <w:bottom w:val="single" w:sz="4" w:space="0" w:color="auto"/>
              <w:right w:val="single" w:sz="4" w:space="0" w:color="auto"/>
            </w:tcBorders>
            <w:noWrap/>
            <w:textDirection w:val="btLr"/>
            <w:vAlign w:val="center"/>
            <w:hideMark/>
          </w:tcPr>
          <w:p w14:paraId="145A19CD"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NCTC 10335</w:t>
            </w:r>
          </w:p>
        </w:tc>
        <w:tc>
          <w:tcPr>
            <w:tcW w:w="436" w:type="pct"/>
            <w:tcBorders>
              <w:top w:val="single" w:sz="4" w:space="0" w:color="auto"/>
              <w:left w:val="single" w:sz="4" w:space="0" w:color="auto"/>
              <w:bottom w:val="single" w:sz="4" w:space="0" w:color="auto"/>
              <w:right w:val="single" w:sz="4" w:space="0" w:color="auto"/>
            </w:tcBorders>
            <w:noWrap/>
            <w:textDirection w:val="btLr"/>
            <w:vAlign w:val="center"/>
            <w:hideMark/>
          </w:tcPr>
          <w:p w14:paraId="5F9C8871"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oceanisediminis</w:t>
            </w:r>
            <w:proofErr w:type="spellEnd"/>
            <w:r w:rsidRPr="00123CDA">
              <w:rPr>
                <w:rFonts w:ascii="Arial" w:eastAsia="Calibri" w:hAnsi="Arial" w:cs="Arial"/>
                <w:sz w:val="20"/>
                <w:szCs w:val="20"/>
              </w:rPr>
              <w:t xml:space="preserve"> 2691</w:t>
            </w:r>
          </w:p>
        </w:tc>
        <w:tc>
          <w:tcPr>
            <w:tcW w:w="436" w:type="pct"/>
            <w:tcBorders>
              <w:top w:val="single" w:sz="4" w:space="0" w:color="auto"/>
              <w:left w:val="single" w:sz="4" w:space="0" w:color="auto"/>
              <w:bottom w:val="single" w:sz="4" w:space="0" w:color="auto"/>
              <w:right w:val="single" w:sz="4" w:space="0" w:color="auto"/>
            </w:tcBorders>
            <w:noWrap/>
            <w:textDirection w:val="btLr"/>
            <w:vAlign w:val="center"/>
            <w:hideMark/>
          </w:tcPr>
          <w:p w14:paraId="132B2F05"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I-1582</w:t>
            </w:r>
          </w:p>
        </w:tc>
        <w:tc>
          <w:tcPr>
            <w:tcW w:w="436" w:type="pct"/>
            <w:tcBorders>
              <w:top w:val="single" w:sz="4" w:space="0" w:color="auto"/>
              <w:left w:val="single" w:sz="4" w:space="0" w:color="auto"/>
              <w:bottom w:val="single" w:sz="4" w:space="0" w:color="auto"/>
              <w:right w:val="single" w:sz="4" w:space="0" w:color="auto"/>
            </w:tcBorders>
            <w:noWrap/>
            <w:textDirection w:val="btLr"/>
            <w:vAlign w:val="center"/>
            <w:hideMark/>
          </w:tcPr>
          <w:p w14:paraId="7AB78FBB"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ZZV12-4809</w:t>
            </w:r>
          </w:p>
        </w:tc>
      </w:tr>
      <w:tr w:rsidR="00123CDA" w:rsidRPr="00123CDA" w14:paraId="684E096C" w14:textId="77777777" w:rsidTr="00912D96">
        <w:trPr>
          <w:trHeight w:val="300"/>
        </w:trPr>
        <w:tc>
          <w:tcPr>
            <w:tcW w:w="1513" w:type="pct"/>
            <w:tcBorders>
              <w:top w:val="single" w:sz="4" w:space="0" w:color="auto"/>
              <w:left w:val="single" w:sz="4" w:space="0" w:color="auto"/>
              <w:bottom w:val="single" w:sz="4" w:space="0" w:color="auto"/>
              <w:right w:val="single" w:sz="4" w:space="0" w:color="auto"/>
            </w:tcBorders>
            <w:noWrap/>
            <w:vAlign w:val="center"/>
            <w:hideMark/>
          </w:tcPr>
          <w:p w14:paraId="1DAF7AFD"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14_TX</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700DECB0"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1.0</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613DFF4A"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0.995</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2277B4B1"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0.994</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655BB8F9"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0AD41E06"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0.995</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06907F6F" w14:textId="77777777" w:rsidR="00123CDA" w:rsidRPr="00123CDA" w:rsidRDefault="00123CDA" w:rsidP="00123CDA">
            <w:pPr>
              <w:rPr>
                <w:rFonts w:ascii="Arial" w:eastAsia="Calibri" w:hAnsi="Arial" w:cs="Arial"/>
                <w:b/>
                <w:sz w:val="20"/>
                <w:szCs w:val="20"/>
              </w:rPr>
            </w:pPr>
            <w:r w:rsidRPr="00123CDA">
              <w:rPr>
                <w:rFonts w:ascii="Arial" w:eastAsia="Calibri" w:hAnsi="Arial" w:cs="Arial"/>
                <w:b/>
                <w:sz w:val="20"/>
                <w:szCs w:val="20"/>
              </w:rPr>
              <w:t>0.999</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70758217"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670C921B"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0.997</w:t>
            </w:r>
          </w:p>
        </w:tc>
      </w:tr>
      <w:tr w:rsidR="00123CDA" w:rsidRPr="00123CDA" w14:paraId="0FA3A56D" w14:textId="77777777" w:rsidTr="00912D96">
        <w:trPr>
          <w:trHeight w:val="300"/>
        </w:trPr>
        <w:tc>
          <w:tcPr>
            <w:tcW w:w="1513" w:type="pct"/>
            <w:tcBorders>
              <w:top w:val="single" w:sz="4" w:space="0" w:color="auto"/>
              <w:left w:val="single" w:sz="4" w:space="0" w:color="auto"/>
              <w:bottom w:val="single" w:sz="4" w:space="0" w:color="auto"/>
              <w:right w:val="single" w:sz="4" w:space="0" w:color="auto"/>
            </w:tcBorders>
            <w:noWrap/>
            <w:vAlign w:val="center"/>
            <w:hideMark/>
          </w:tcPr>
          <w:p w14:paraId="14CC587E"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DS1</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7E6B8E9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0.995</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7F4A5F97"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1.0</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63422627"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0.998</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7BBEA192"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0.999</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5B496476"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0.998</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299FD79D"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741F663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0.999</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73A1576B"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0.997</w:t>
            </w:r>
          </w:p>
        </w:tc>
      </w:tr>
      <w:tr w:rsidR="00123CDA" w:rsidRPr="00123CDA" w14:paraId="7FA0BE92" w14:textId="77777777" w:rsidTr="00912D96">
        <w:trPr>
          <w:trHeight w:val="300"/>
        </w:trPr>
        <w:tc>
          <w:tcPr>
            <w:tcW w:w="1513" w:type="pct"/>
            <w:tcBorders>
              <w:top w:val="single" w:sz="4" w:space="0" w:color="auto"/>
              <w:left w:val="single" w:sz="4" w:space="0" w:color="auto"/>
              <w:bottom w:val="single" w:sz="4" w:space="0" w:color="auto"/>
              <w:right w:val="single" w:sz="4" w:space="0" w:color="auto"/>
            </w:tcBorders>
            <w:noWrap/>
            <w:vAlign w:val="center"/>
            <w:hideMark/>
          </w:tcPr>
          <w:p w14:paraId="140DFC53"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LK28</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7795B8B1"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0.994</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45DB5583"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0.998</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0A6C5C22"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1.0</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7A173A26"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0.998</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681EADAD"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7BF9B902"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0.994</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363B88E6"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0.998</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24FFAD1C"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w:t>
            </w:r>
          </w:p>
        </w:tc>
      </w:tr>
      <w:tr w:rsidR="00123CDA" w:rsidRPr="00123CDA" w14:paraId="18429BB8" w14:textId="77777777" w:rsidTr="00912D96">
        <w:trPr>
          <w:trHeight w:val="300"/>
        </w:trPr>
        <w:tc>
          <w:tcPr>
            <w:tcW w:w="1513" w:type="pct"/>
            <w:tcBorders>
              <w:top w:val="single" w:sz="4" w:space="0" w:color="auto"/>
              <w:left w:val="single" w:sz="4" w:space="0" w:color="auto"/>
              <w:bottom w:val="single" w:sz="4" w:space="0" w:color="auto"/>
              <w:right w:val="single" w:sz="4" w:space="0" w:color="auto"/>
            </w:tcBorders>
            <w:noWrap/>
            <w:vAlign w:val="center"/>
            <w:hideMark/>
          </w:tcPr>
          <w:p w14:paraId="54BBD81B"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NBRC 15306</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455E6165"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50CB3482"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0.999</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1EAA50BF"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0.998</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06E869FC"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1.0</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1D369DAC"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0.998</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534BA101"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0.995</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176C952F" w14:textId="77777777" w:rsidR="00123CDA" w:rsidRPr="00123CDA" w:rsidRDefault="00123CDA" w:rsidP="00123CDA">
            <w:pPr>
              <w:rPr>
                <w:rFonts w:ascii="Arial" w:eastAsia="Calibri" w:hAnsi="Arial" w:cs="Arial"/>
                <w:b/>
                <w:sz w:val="20"/>
                <w:szCs w:val="20"/>
              </w:rPr>
            </w:pPr>
            <w:r w:rsidRPr="00123CDA">
              <w:rPr>
                <w:rFonts w:ascii="Arial" w:eastAsia="Calibri" w:hAnsi="Arial" w:cs="Arial"/>
                <w:b/>
                <w:sz w:val="20"/>
                <w:szCs w:val="20"/>
              </w:rPr>
              <w:t>0.999</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3BA3DC2E"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0.997</w:t>
            </w:r>
          </w:p>
        </w:tc>
      </w:tr>
      <w:tr w:rsidR="00123CDA" w:rsidRPr="00123CDA" w14:paraId="0197A4C8" w14:textId="77777777" w:rsidTr="00912D96">
        <w:trPr>
          <w:trHeight w:val="300"/>
        </w:trPr>
        <w:tc>
          <w:tcPr>
            <w:tcW w:w="1513" w:type="pct"/>
            <w:tcBorders>
              <w:top w:val="single" w:sz="4" w:space="0" w:color="auto"/>
              <w:left w:val="single" w:sz="4" w:space="0" w:color="auto"/>
              <w:bottom w:val="single" w:sz="4" w:space="0" w:color="auto"/>
              <w:right w:val="single" w:sz="4" w:space="0" w:color="auto"/>
            </w:tcBorders>
            <w:noWrap/>
            <w:vAlign w:val="center"/>
            <w:hideMark/>
          </w:tcPr>
          <w:p w14:paraId="4E5C8E80"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NCTC 10335</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4FD3A83B"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0.995</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05E9B036"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0.998</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7119B3BF"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0211A612"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0.998</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7A1CA16E"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1.0</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3769EF33"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760A5A34"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0.998</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06338590"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0.997</w:t>
            </w:r>
          </w:p>
        </w:tc>
      </w:tr>
      <w:tr w:rsidR="00123CDA" w:rsidRPr="00123CDA" w14:paraId="647D2931" w14:textId="77777777" w:rsidTr="00912D96">
        <w:trPr>
          <w:trHeight w:val="300"/>
        </w:trPr>
        <w:tc>
          <w:tcPr>
            <w:tcW w:w="1513" w:type="pct"/>
            <w:tcBorders>
              <w:top w:val="single" w:sz="4" w:space="0" w:color="auto"/>
              <w:left w:val="single" w:sz="4" w:space="0" w:color="auto"/>
              <w:bottom w:val="single" w:sz="4" w:space="0" w:color="auto"/>
              <w:right w:val="single" w:sz="4" w:space="0" w:color="auto"/>
            </w:tcBorders>
            <w:noWrap/>
            <w:vAlign w:val="center"/>
            <w:hideMark/>
          </w:tcPr>
          <w:p w14:paraId="31993A5D"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oceanisediminis</w:t>
            </w:r>
            <w:proofErr w:type="spellEnd"/>
            <w:r w:rsidRPr="00123CDA">
              <w:rPr>
                <w:rFonts w:ascii="Arial" w:eastAsia="Calibri" w:hAnsi="Arial" w:cs="Arial"/>
                <w:sz w:val="20"/>
                <w:szCs w:val="20"/>
              </w:rPr>
              <w:t xml:space="preserve"> 2691</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5E60D3FB" w14:textId="77777777" w:rsidR="00123CDA" w:rsidRPr="00123CDA" w:rsidRDefault="00123CDA" w:rsidP="00123CDA">
            <w:pPr>
              <w:rPr>
                <w:rFonts w:ascii="Arial" w:eastAsia="Calibri" w:hAnsi="Arial" w:cs="Arial"/>
                <w:b/>
                <w:sz w:val="20"/>
                <w:szCs w:val="20"/>
              </w:rPr>
            </w:pPr>
            <w:r w:rsidRPr="00123CDA">
              <w:rPr>
                <w:rFonts w:ascii="Arial" w:eastAsia="Calibri" w:hAnsi="Arial" w:cs="Arial"/>
                <w:b/>
                <w:sz w:val="20"/>
                <w:szCs w:val="20"/>
              </w:rPr>
              <w:t>0.999</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43B1337D"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001128C4"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0.994</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2D559F53"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0.995</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48CE0EDE"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0.997</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241D285A"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1.0</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0DA1C609"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123709BC"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w:t>
            </w:r>
          </w:p>
        </w:tc>
      </w:tr>
      <w:tr w:rsidR="00123CDA" w:rsidRPr="00123CDA" w14:paraId="57115B39" w14:textId="77777777" w:rsidTr="00912D96">
        <w:trPr>
          <w:trHeight w:val="300"/>
        </w:trPr>
        <w:tc>
          <w:tcPr>
            <w:tcW w:w="1513" w:type="pct"/>
            <w:tcBorders>
              <w:top w:val="single" w:sz="4" w:space="0" w:color="auto"/>
              <w:left w:val="single" w:sz="4" w:space="0" w:color="auto"/>
              <w:bottom w:val="single" w:sz="4" w:space="0" w:color="auto"/>
              <w:right w:val="single" w:sz="4" w:space="0" w:color="auto"/>
            </w:tcBorders>
            <w:noWrap/>
            <w:vAlign w:val="center"/>
            <w:hideMark/>
          </w:tcPr>
          <w:p w14:paraId="30A229F9"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I-1582</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583101E2"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6B221F6E"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0.999</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171CA11F"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0.998</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405DD3F1" w14:textId="77777777" w:rsidR="00123CDA" w:rsidRPr="00123CDA" w:rsidRDefault="00123CDA" w:rsidP="00123CDA">
            <w:pPr>
              <w:rPr>
                <w:rFonts w:ascii="Arial" w:eastAsia="Calibri" w:hAnsi="Arial" w:cs="Arial"/>
                <w:b/>
                <w:sz w:val="20"/>
                <w:szCs w:val="20"/>
              </w:rPr>
            </w:pPr>
            <w:r w:rsidRPr="00123CDA">
              <w:rPr>
                <w:rFonts w:ascii="Arial" w:eastAsia="Calibri" w:hAnsi="Arial" w:cs="Arial"/>
                <w:b/>
                <w:sz w:val="20"/>
                <w:szCs w:val="20"/>
              </w:rPr>
              <w:t>0.999</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6A98886F"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0.998</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78B6F9E4"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1E9D8B6D"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1.0</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1CFAA825"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0.998</w:t>
            </w:r>
          </w:p>
        </w:tc>
      </w:tr>
      <w:tr w:rsidR="00123CDA" w:rsidRPr="00123CDA" w14:paraId="21BA30B4" w14:textId="77777777" w:rsidTr="00912D96">
        <w:trPr>
          <w:trHeight w:val="300"/>
        </w:trPr>
        <w:tc>
          <w:tcPr>
            <w:tcW w:w="1513" w:type="pct"/>
            <w:tcBorders>
              <w:top w:val="single" w:sz="4" w:space="0" w:color="auto"/>
              <w:left w:val="single" w:sz="4" w:space="0" w:color="auto"/>
              <w:bottom w:val="single" w:sz="4" w:space="0" w:color="auto"/>
              <w:right w:val="single" w:sz="4" w:space="0" w:color="auto"/>
            </w:tcBorders>
            <w:noWrap/>
            <w:vAlign w:val="center"/>
            <w:hideMark/>
          </w:tcPr>
          <w:p w14:paraId="4FE573FF"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Bacillus</w:t>
            </w:r>
            <w:r w:rsidRPr="00123CDA">
              <w:rPr>
                <w:rFonts w:ascii="Arial" w:eastAsia="Calibri" w:hAnsi="Arial" w:cs="Arial"/>
                <w:sz w:val="20"/>
                <w:szCs w:val="20"/>
              </w:rPr>
              <w:t xml:space="preserve"> sp. ZZV12-4809</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309FD2C2"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0.997</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7E651D23"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0.997</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081BBE8E"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2B6A045C"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0.997</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1D360ECC"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0.997</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3DE265A0"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316189D6"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0.998</w:t>
            </w:r>
          </w:p>
        </w:tc>
        <w:tc>
          <w:tcPr>
            <w:tcW w:w="436" w:type="pct"/>
            <w:tcBorders>
              <w:top w:val="single" w:sz="4" w:space="0" w:color="auto"/>
              <w:left w:val="single" w:sz="4" w:space="0" w:color="auto"/>
              <w:bottom w:val="single" w:sz="4" w:space="0" w:color="auto"/>
              <w:right w:val="single" w:sz="4" w:space="0" w:color="auto"/>
            </w:tcBorders>
            <w:noWrap/>
            <w:vAlign w:val="bottom"/>
            <w:hideMark/>
          </w:tcPr>
          <w:p w14:paraId="05F1A100"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1.0</w:t>
            </w:r>
          </w:p>
        </w:tc>
      </w:tr>
    </w:tbl>
    <w:p w14:paraId="7EEB299A" w14:textId="77777777" w:rsidR="00123CDA" w:rsidRPr="00123CDA" w:rsidRDefault="00123CDA" w:rsidP="00123CDA">
      <w:pPr>
        <w:spacing w:before="120" w:after="240" w:line="240" w:lineRule="auto"/>
        <w:rPr>
          <w:rFonts w:ascii="Times New Roman" w:eastAsia="Calibri" w:hAnsi="Times New Roman" w:cs="Times New Roman"/>
          <w:sz w:val="24"/>
          <w:lang w:val="en-US"/>
        </w:rPr>
      </w:pPr>
    </w:p>
    <w:tbl>
      <w:tblPr>
        <w:tblStyle w:val="Tabelamrea2"/>
        <w:tblW w:w="5000" w:type="pct"/>
        <w:tblLook w:val="04A0" w:firstRow="1" w:lastRow="0" w:firstColumn="1" w:lastColumn="0" w:noHBand="0" w:noVBand="1"/>
      </w:tblPr>
      <w:tblGrid>
        <w:gridCol w:w="1616"/>
        <w:gridCol w:w="3163"/>
        <w:gridCol w:w="977"/>
        <w:gridCol w:w="3229"/>
        <w:gridCol w:w="977"/>
      </w:tblGrid>
      <w:tr w:rsidR="00123CDA" w:rsidRPr="00123CDA" w14:paraId="62F97E68" w14:textId="77777777" w:rsidTr="00912D96">
        <w:trPr>
          <w:trHeight w:val="610"/>
        </w:trPr>
        <w:tc>
          <w:tcPr>
            <w:tcW w:w="805" w:type="pct"/>
            <w:tcBorders>
              <w:top w:val="single" w:sz="4" w:space="0" w:color="auto"/>
              <w:left w:val="single" w:sz="4" w:space="0" w:color="auto"/>
              <w:bottom w:val="single" w:sz="4" w:space="0" w:color="auto"/>
              <w:right w:val="single" w:sz="4" w:space="0" w:color="auto"/>
            </w:tcBorders>
            <w:noWrap/>
            <w:hideMark/>
          </w:tcPr>
          <w:p w14:paraId="1EA7EC56" w14:textId="77777777" w:rsidR="00123CDA" w:rsidRPr="00123CDA" w:rsidRDefault="00912D96" w:rsidP="00123CDA">
            <w:pPr>
              <w:rPr>
                <w:rFonts w:ascii="Arial" w:eastAsia="Calibri" w:hAnsi="Arial" w:cs="Arial"/>
                <w:b/>
                <w:i/>
                <w:sz w:val="20"/>
                <w:szCs w:val="20"/>
              </w:rPr>
            </w:pPr>
            <w:r w:rsidRPr="00912D96">
              <w:rPr>
                <w:rFonts w:ascii="Arial" w:eastAsia="Calibri" w:hAnsi="Arial" w:cs="Arial"/>
                <w:sz w:val="20"/>
                <w:szCs w:val="20"/>
              </w:rPr>
              <w:lastRenderedPageBreak/>
              <w:t>C</w:t>
            </w:r>
            <w:r w:rsidR="00123CDA" w:rsidRPr="00123CDA">
              <w:rPr>
                <w:rFonts w:ascii="Arial" w:eastAsia="Calibri" w:hAnsi="Arial" w:cs="Arial"/>
                <w:sz w:val="20"/>
                <w:szCs w:val="20"/>
              </w:rPr>
              <w:t>) TCS Z-score</w:t>
            </w:r>
          </w:p>
        </w:tc>
        <w:tc>
          <w:tcPr>
            <w:tcW w:w="4195" w:type="pct"/>
            <w:gridSpan w:val="4"/>
            <w:tcBorders>
              <w:top w:val="single" w:sz="4" w:space="0" w:color="auto"/>
              <w:left w:val="single" w:sz="4" w:space="0" w:color="auto"/>
              <w:bottom w:val="single" w:sz="4" w:space="0" w:color="auto"/>
              <w:right w:val="single" w:sz="4" w:space="0" w:color="auto"/>
            </w:tcBorders>
            <w:noWrap/>
            <w:vAlign w:val="bottom"/>
            <w:hideMark/>
          </w:tcPr>
          <w:p w14:paraId="2B226E9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Query genomes</w:t>
            </w:r>
          </w:p>
        </w:tc>
      </w:tr>
      <w:tr w:rsidR="00123CDA" w:rsidRPr="00123CDA" w14:paraId="620F05E4" w14:textId="77777777" w:rsidTr="00912D96">
        <w:trPr>
          <w:trHeight w:val="300"/>
        </w:trPr>
        <w:tc>
          <w:tcPr>
            <w:tcW w:w="805" w:type="pct"/>
            <w:tcBorders>
              <w:top w:val="single" w:sz="4" w:space="0" w:color="auto"/>
              <w:left w:val="single" w:sz="4" w:space="0" w:color="auto"/>
              <w:bottom w:val="single" w:sz="4" w:space="0" w:color="auto"/>
              <w:right w:val="single" w:sz="4" w:space="0" w:color="auto"/>
            </w:tcBorders>
            <w:noWrap/>
            <w:vAlign w:val="center"/>
            <w:hideMark/>
          </w:tcPr>
          <w:p w14:paraId="187336AC"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Results</w:t>
            </w:r>
          </w:p>
        </w:tc>
        <w:tc>
          <w:tcPr>
            <w:tcW w:w="1589" w:type="pct"/>
            <w:tcBorders>
              <w:top w:val="single" w:sz="4" w:space="0" w:color="auto"/>
              <w:left w:val="single" w:sz="4" w:space="0" w:color="auto"/>
              <w:bottom w:val="single" w:sz="4" w:space="0" w:color="auto"/>
              <w:right w:val="single" w:sz="4" w:space="0" w:color="auto"/>
            </w:tcBorders>
            <w:noWrap/>
            <w:vAlign w:val="bottom"/>
            <w:hideMark/>
          </w:tcPr>
          <w:p w14:paraId="170524A0" w14:textId="77777777" w:rsidR="00123CDA" w:rsidRPr="00123CDA" w:rsidRDefault="00123CDA" w:rsidP="00123CDA">
            <w:pPr>
              <w:rPr>
                <w:rFonts w:ascii="Arial" w:eastAsia="Calibri" w:hAnsi="Arial" w:cs="Arial"/>
                <w:sz w:val="20"/>
                <w:szCs w:val="20"/>
              </w:rPr>
            </w:pPr>
            <w:r w:rsidRPr="00123CDA">
              <w:rPr>
                <w:rFonts w:ascii="Arial" w:eastAsia="Calibri" w:hAnsi="Arial" w:cs="Arial"/>
                <w:b/>
                <w:i/>
                <w:sz w:val="20"/>
                <w:szCs w:val="20"/>
              </w:rPr>
              <w:t xml:space="preserve">B. </w:t>
            </w:r>
            <w:proofErr w:type="spellStart"/>
            <w:r w:rsidRPr="00123CDA">
              <w:rPr>
                <w:rFonts w:ascii="Arial" w:eastAsia="Calibri" w:hAnsi="Arial" w:cs="Arial"/>
                <w:b/>
                <w:i/>
                <w:sz w:val="20"/>
                <w:szCs w:val="20"/>
              </w:rPr>
              <w:t>firmus</w:t>
            </w:r>
            <w:proofErr w:type="spellEnd"/>
            <w:r w:rsidRPr="00123CDA">
              <w:rPr>
                <w:rFonts w:ascii="Arial" w:eastAsia="Calibri" w:hAnsi="Arial" w:cs="Arial"/>
                <w:b/>
                <w:sz w:val="20"/>
                <w:szCs w:val="20"/>
              </w:rPr>
              <w:t xml:space="preserve"> I-1582</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3B5AD42F"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Z-Score</w:t>
            </w:r>
          </w:p>
        </w:tc>
        <w:tc>
          <w:tcPr>
            <w:tcW w:w="1622" w:type="pct"/>
            <w:tcBorders>
              <w:top w:val="single" w:sz="4" w:space="0" w:color="auto"/>
              <w:left w:val="single" w:sz="4" w:space="0" w:color="auto"/>
              <w:bottom w:val="single" w:sz="4" w:space="0" w:color="auto"/>
              <w:right w:val="single" w:sz="4" w:space="0" w:color="auto"/>
            </w:tcBorders>
            <w:noWrap/>
            <w:vAlign w:val="bottom"/>
            <w:hideMark/>
          </w:tcPr>
          <w:p w14:paraId="268AE28C" w14:textId="77777777" w:rsidR="00123CDA" w:rsidRPr="00123CDA" w:rsidRDefault="00123CDA" w:rsidP="00123CDA">
            <w:pPr>
              <w:rPr>
                <w:rFonts w:ascii="Arial" w:eastAsia="Calibri" w:hAnsi="Arial" w:cs="Arial"/>
                <w:sz w:val="20"/>
                <w:szCs w:val="20"/>
              </w:rPr>
            </w:pPr>
            <w:r w:rsidRPr="00123CDA">
              <w:rPr>
                <w:rFonts w:ascii="Arial" w:eastAsia="Calibri" w:hAnsi="Arial" w:cs="Arial"/>
                <w:b/>
                <w:i/>
                <w:sz w:val="20"/>
                <w:szCs w:val="20"/>
              </w:rPr>
              <w:t>Bacillus</w:t>
            </w:r>
            <w:r w:rsidRPr="00123CDA">
              <w:rPr>
                <w:rFonts w:ascii="Arial" w:eastAsia="Calibri" w:hAnsi="Arial" w:cs="Arial"/>
                <w:b/>
                <w:sz w:val="20"/>
                <w:szCs w:val="20"/>
              </w:rPr>
              <w:t xml:space="preserve"> sp. ZZV12-4809</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3921D5AC"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Z-Score</w:t>
            </w:r>
          </w:p>
        </w:tc>
      </w:tr>
      <w:tr w:rsidR="00123CDA" w:rsidRPr="00123CDA" w14:paraId="1F07032E" w14:textId="77777777" w:rsidTr="00912D96">
        <w:trPr>
          <w:trHeight w:val="283"/>
        </w:trPr>
        <w:tc>
          <w:tcPr>
            <w:tcW w:w="805" w:type="pct"/>
            <w:tcBorders>
              <w:top w:val="single" w:sz="4" w:space="0" w:color="auto"/>
              <w:left w:val="single" w:sz="4" w:space="0" w:color="auto"/>
              <w:bottom w:val="single" w:sz="4" w:space="0" w:color="auto"/>
              <w:right w:val="single" w:sz="4" w:space="0" w:color="auto"/>
            </w:tcBorders>
            <w:noWrap/>
            <w:vAlign w:val="center"/>
            <w:hideMark/>
          </w:tcPr>
          <w:p w14:paraId="7561F6EF"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w:t>
            </w:r>
          </w:p>
        </w:tc>
        <w:tc>
          <w:tcPr>
            <w:tcW w:w="1589" w:type="pct"/>
            <w:tcBorders>
              <w:top w:val="single" w:sz="4" w:space="0" w:color="auto"/>
              <w:left w:val="single" w:sz="4" w:space="0" w:color="auto"/>
              <w:bottom w:val="single" w:sz="4" w:space="0" w:color="auto"/>
              <w:right w:val="single" w:sz="4" w:space="0" w:color="auto"/>
            </w:tcBorders>
            <w:noWrap/>
            <w:vAlign w:val="bottom"/>
            <w:hideMark/>
          </w:tcPr>
          <w:p w14:paraId="4A4B195F"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Bacillus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DS1</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3E1936BE"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0.99866</w:t>
            </w:r>
          </w:p>
        </w:tc>
        <w:tc>
          <w:tcPr>
            <w:tcW w:w="1622" w:type="pct"/>
            <w:tcBorders>
              <w:top w:val="single" w:sz="4" w:space="0" w:color="auto"/>
              <w:left w:val="single" w:sz="4" w:space="0" w:color="auto"/>
              <w:bottom w:val="single" w:sz="4" w:space="0" w:color="auto"/>
              <w:right w:val="single" w:sz="4" w:space="0" w:color="auto"/>
            </w:tcBorders>
            <w:noWrap/>
            <w:vAlign w:val="bottom"/>
            <w:hideMark/>
          </w:tcPr>
          <w:p w14:paraId="6855D9B5"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Bacillus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DS1</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408DE7EB"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0.99709</w:t>
            </w:r>
          </w:p>
        </w:tc>
      </w:tr>
      <w:tr w:rsidR="00123CDA" w:rsidRPr="00123CDA" w14:paraId="2D9E03C1" w14:textId="77777777" w:rsidTr="00912D96">
        <w:trPr>
          <w:trHeight w:val="300"/>
        </w:trPr>
        <w:tc>
          <w:tcPr>
            <w:tcW w:w="805" w:type="pct"/>
            <w:tcBorders>
              <w:top w:val="single" w:sz="4" w:space="0" w:color="auto"/>
              <w:left w:val="single" w:sz="4" w:space="0" w:color="auto"/>
              <w:bottom w:val="single" w:sz="4" w:space="0" w:color="auto"/>
              <w:right w:val="single" w:sz="4" w:space="0" w:color="auto"/>
            </w:tcBorders>
            <w:noWrap/>
            <w:vAlign w:val="center"/>
            <w:hideMark/>
          </w:tcPr>
          <w:p w14:paraId="6B11C942"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2</w:t>
            </w:r>
          </w:p>
        </w:tc>
        <w:tc>
          <w:tcPr>
            <w:tcW w:w="1589" w:type="pct"/>
            <w:tcBorders>
              <w:top w:val="single" w:sz="4" w:space="0" w:color="auto"/>
              <w:left w:val="single" w:sz="4" w:space="0" w:color="auto"/>
              <w:bottom w:val="single" w:sz="4" w:space="0" w:color="auto"/>
              <w:right w:val="single" w:sz="4" w:space="0" w:color="auto"/>
            </w:tcBorders>
            <w:noWrap/>
            <w:vAlign w:val="bottom"/>
            <w:hideMark/>
          </w:tcPr>
          <w:p w14:paraId="2462E91B"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Bacillus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LK28</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01957BAB"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0.99813</w:t>
            </w:r>
          </w:p>
        </w:tc>
        <w:tc>
          <w:tcPr>
            <w:tcW w:w="1622" w:type="pct"/>
            <w:tcBorders>
              <w:top w:val="single" w:sz="4" w:space="0" w:color="auto"/>
              <w:left w:val="single" w:sz="4" w:space="0" w:color="auto"/>
              <w:bottom w:val="single" w:sz="4" w:space="0" w:color="auto"/>
              <w:right w:val="single" w:sz="4" w:space="0" w:color="auto"/>
            </w:tcBorders>
            <w:noWrap/>
            <w:vAlign w:val="bottom"/>
            <w:hideMark/>
          </w:tcPr>
          <w:p w14:paraId="5EB5EDD7"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Bacillus</w:t>
            </w:r>
            <w:r w:rsidRPr="00123CDA">
              <w:rPr>
                <w:rFonts w:ascii="Arial" w:eastAsia="Calibri" w:hAnsi="Arial" w:cs="Arial"/>
                <w:sz w:val="20"/>
                <w:szCs w:val="20"/>
              </w:rPr>
              <w:t xml:space="preserve"> sp. 2_A_57_CT2</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04723D15"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0.99681</w:t>
            </w:r>
          </w:p>
        </w:tc>
      </w:tr>
      <w:tr w:rsidR="00123CDA" w:rsidRPr="00123CDA" w14:paraId="31C99027" w14:textId="77777777" w:rsidTr="00912D96">
        <w:trPr>
          <w:trHeight w:val="300"/>
        </w:trPr>
        <w:tc>
          <w:tcPr>
            <w:tcW w:w="805" w:type="pct"/>
            <w:tcBorders>
              <w:top w:val="single" w:sz="4" w:space="0" w:color="auto"/>
              <w:left w:val="single" w:sz="4" w:space="0" w:color="auto"/>
              <w:bottom w:val="single" w:sz="4" w:space="0" w:color="auto"/>
              <w:right w:val="single" w:sz="4" w:space="0" w:color="auto"/>
            </w:tcBorders>
            <w:noWrap/>
            <w:vAlign w:val="center"/>
            <w:hideMark/>
          </w:tcPr>
          <w:p w14:paraId="2202D4A3"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3</w:t>
            </w:r>
          </w:p>
        </w:tc>
        <w:tc>
          <w:tcPr>
            <w:tcW w:w="1589" w:type="pct"/>
            <w:tcBorders>
              <w:top w:val="single" w:sz="4" w:space="0" w:color="auto"/>
              <w:left w:val="single" w:sz="4" w:space="0" w:color="auto"/>
              <w:bottom w:val="single" w:sz="4" w:space="0" w:color="auto"/>
              <w:right w:val="single" w:sz="4" w:space="0" w:color="auto"/>
            </w:tcBorders>
            <w:noWrap/>
            <w:vAlign w:val="bottom"/>
            <w:hideMark/>
          </w:tcPr>
          <w:p w14:paraId="61A43CAA"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Bacillus</w:t>
            </w:r>
            <w:r w:rsidRPr="00123CDA">
              <w:rPr>
                <w:rFonts w:ascii="Arial" w:eastAsia="Calibri" w:hAnsi="Arial" w:cs="Arial"/>
                <w:sz w:val="20"/>
                <w:szCs w:val="20"/>
              </w:rPr>
              <w:t xml:space="preserve"> sp. 2_A_57_CT2</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74B84296"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0.99599</w:t>
            </w:r>
          </w:p>
        </w:tc>
        <w:tc>
          <w:tcPr>
            <w:tcW w:w="1622" w:type="pct"/>
            <w:tcBorders>
              <w:top w:val="single" w:sz="4" w:space="0" w:color="auto"/>
              <w:left w:val="single" w:sz="4" w:space="0" w:color="auto"/>
              <w:bottom w:val="single" w:sz="4" w:space="0" w:color="auto"/>
              <w:right w:val="single" w:sz="4" w:space="0" w:color="auto"/>
            </w:tcBorders>
            <w:noWrap/>
            <w:vAlign w:val="bottom"/>
            <w:hideMark/>
          </w:tcPr>
          <w:p w14:paraId="5BDF65DB"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Bacillus </w:t>
            </w:r>
            <w:proofErr w:type="spellStart"/>
            <w:r w:rsidRPr="00123CDA">
              <w:rPr>
                <w:rFonts w:ascii="Arial" w:eastAsia="Calibri" w:hAnsi="Arial" w:cs="Arial"/>
                <w:i/>
                <w:sz w:val="20"/>
                <w:szCs w:val="20"/>
              </w:rPr>
              <w:t>firmus</w:t>
            </w:r>
            <w:proofErr w:type="spellEnd"/>
            <w:r w:rsidRPr="00123CDA">
              <w:rPr>
                <w:rFonts w:ascii="Arial" w:eastAsia="Calibri" w:hAnsi="Arial" w:cs="Arial"/>
                <w:sz w:val="20"/>
                <w:szCs w:val="20"/>
              </w:rPr>
              <w:t xml:space="preserve"> LK28</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24537C05"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0.99643</w:t>
            </w:r>
          </w:p>
        </w:tc>
      </w:tr>
      <w:tr w:rsidR="00123CDA" w:rsidRPr="00123CDA" w14:paraId="53214952" w14:textId="77777777" w:rsidTr="00912D96">
        <w:trPr>
          <w:trHeight w:val="300"/>
        </w:trPr>
        <w:tc>
          <w:tcPr>
            <w:tcW w:w="805" w:type="pct"/>
            <w:tcBorders>
              <w:top w:val="single" w:sz="4" w:space="0" w:color="auto"/>
              <w:left w:val="single" w:sz="4" w:space="0" w:color="auto"/>
              <w:bottom w:val="single" w:sz="4" w:space="0" w:color="auto"/>
              <w:right w:val="single" w:sz="4" w:space="0" w:color="auto"/>
            </w:tcBorders>
            <w:noWrap/>
            <w:vAlign w:val="center"/>
            <w:hideMark/>
          </w:tcPr>
          <w:p w14:paraId="1CABF4D2"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4</w:t>
            </w:r>
          </w:p>
        </w:tc>
        <w:tc>
          <w:tcPr>
            <w:tcW w:w="1589" w:type="pct"/>
            <w:tcBorders>
              <w:top w:val="single" w:sz="4" w:space="0" w:color="auto"/>
              <w:left w:val="single" w:sz="4" w:space="0" w:color="auto"/>
              <w:bottom w:val="single" w:sz="4" w:space="0" w:color="auto"/>
              <w:right w:val="single" w:sz="4" w:space="0" w:color="auto"/>
            </w:tcBorders>
            <w:noWrap/>
            <w:vAlign w:val="bottom"/>
            <w:hideMark/>
          </w:tcPr>
          <w:p w14:paraId="0BDBEF2A"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Bacillus </w:t>
            </w:r>
            <w:proofErr w:type="spellStart"/>
            <w:r w:rsidRPr="00123CDA">
              <w:rPr>
                <w:rFonts w:ascii="Arial" w:eastAsia="Calibri" w:hAnsi="Arial" w:cs="Arial"/>
                <w:i/>
                <w:sz w:val="20"/>
                <w:szCs w:val="20"/>
              </w:rPr>
              <w:t>oceanisediminis</w:t>
            </w:r>
            <w:proofErr w:type="spellEnd"/>
            <w:r w:rsidRPr="00123CDA">
              <w:rPr>
                <w:rFonts w:ascii="Arial" w:eastAsia="Calibri" w:hAnsi="Arial" w:cs="Arial"/>
                <w:sz w:val="20"/>
                <w:szCs w:val="20"/>
              </w:rPr>
              <w:t xml:space="preserve"> 2691</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0F72CDB1"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0.99563</w:t>
            </w:r>
          </w:p>
        </w:tc>
        <w:tc>
          <w:tcPr>
            <w:tcW w:w="1622" w:type="pct"/>
            <w:tcBorders>
              <w:top w:val="single" w:sz="4" w:space="0" w:color="auto"/>
              <w:left w:val="single" w:sz="4" w:space="0" w:color="auto"/>
              <w:bottom w:val="single" w:sz="4" w:space="0" w:color="auto"/>
              <w:right w:val="single" w:sz="4" w:space="0" w:color="auto"/>
            </w:tcBorders>
            <w:noWrap/>
            <w:vAlign w:val="bottom"/>
            <w:hideMark/>
          </w:tcPr>
          <w:p w14:paraId="4249B1F4"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Bacillus </w:t>
            </w:r>
            <w:proofErr w:type="spellStart"/>
            <w:r w:rsidRPr="00123CDA">
              <w:rPr>
                <w:rFonts w:ascii="Arial" w:eastAsia="Calibri" w:hAnsi="Arial" w:cs="Arial"/>
                <w:i/>
                <w:sz w:val="20"/>
                <w:szCs w:val="20"/>
              </w:rPr>
              <w:t>oceanisediminis</w:t>
            </w:r>
            <w:proofErr w:type="spellEnd"/>
            <w:r w:rsidRPr="00123CDA">
              <w:rPr>
                <w:rFonts w:ascii="Arial" w:eastAsia="Calibri" w:hAnsi="Arial" w:cs="Arial"/>
                <w:sz w:val="20"/>
                <w:szCs w:val="20"/>
              </w:rPr>
              <w:t xml:space="preserve"> 2691</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203CAF64"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0.99635</w:t>
            </w:r>
          </w:p>
        </w:tc>
      </w:tr>
      <w:tr w:rsidR="00123CDA" w:rsidRPr="00123CDA" w14:paraId="03250805" w14:textId="77777777" w:rsidTr="00912D96">
        <w:trPr>
          <w:trHeight w:val="300"/>
        </w:trPr>
        <w:tc>
          <w:tcPr>
            <w:tcW w:w="805" w:type="pct"/>
            <w:tcBorders>
              <w:top w:val="single" w:sz="4" w:space="0" w:color="auto"/>
              <w:left w:val="single" w:sz="4" w:space="0" w:color="auto"/>
              <w:bottom w:val="single" w:sz="4" w:space="0" w:color="auto"/>
              <w:right w:val="single" w:sz="4" w:space="0" w:color="auto"/>
            </w:tcBorders>
            <w:noWrap/>
            <w:vAlign w:val="center"/>
            <w:hideMark/>
          </w:tcPr>
          <w:p w14:paraId="3F06BF42"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5</w:t>
            </w:r>
          </w:p>
        </w:tc>
        <w:tc>
          <w:tcPr>
            <w:tcW w:w="1589" w:type="pct"/>
            <w:tcBorders>
              <w:top w:val="single" w:sz="4" w:space="0" w:color="auto"/>
              <w:left w:val="single" w:sz="4" w:space="0" w:color="auto"/>
              <w:bottom w:val="single" w:sz="4" w:space="0" w:color="auto"/>
              <w:right w:val="single" w:sz="4" w:space="0" w:color="auto"/>
            </w:tcBorders>
            <w:noWrap/>
            <w:vAlign w:val="bottom"/>
            <w:hideMark/>
          </w:tcPr>
          <w:p w14:paraId="00E4131C" w14:textId="77777777" w:rsidR="00123CDA" w:rsidRPr="00123CDA" w:rsidRDefault="00123CDA" w:rsidP="00123CDA">
            <w:pPr>
              <w:rPr>
                <w:rFonts w:ascii="Arial" w:eastAsia="Calibri" w:hAnsi="Arial" w:cs="Arial"/>
                <w:sz w:val="20"/>
                <w:szCs w:val="20"/>
              </w:rPr>
            </w:pPr>
            <w:proofErr w:type="spellStart"/>
            <w:r w:rsidRPr="00123CDA">
              <w:rPr>
                <w:rFonts w:ascii="Arial" w:eastAsia="Calibri" w:hAnsi="Arial" w:cs="Arial"/>
                <w:i/>
                <w:sz w:val="20"/>
                <w:szCs w:val="20"/>
              </w:rPr>
              <w:t>Sporosarcina</w:t>
            </w:r>
            <w:proofErr w:type="spellEnd"/>
            <w:r w:rsidRPr="00123CDA">
              <w:rPr>
                <w:rFonts w:ascii="Arial" w:eastAsia="Calibri" w:hAnsi="Arial" w:cs="Arial"/>
                <w:i/>
                <w:sz w:val="20"/>
                <w:szCs w:val="20"/>
              </w:rPr>
              <w:t xml:space="preserve"> </w:t>
            </w:r>
            <w:proofErr w:type="spellStart"/>
            <w:r w:rsidRPr="00123CDA">
              <w:rPr>
                <w:rFonts w:ascii="Arial" w:eastAsia="Calibri" w:hAnsi="Arial" w:cs="Arial"/>
                <w:i/>
                <w:sz w:val="20"/>
                <w:szCs w:val="20"/>
              </w:rPr>
              <w:t>globispora</w:t>
            </w:r>
            <w:proofErr w:type="spellEnd"/>
            <w:r w:rsidRPr="00123CDA">
              <w:rPr>
                <w:rFonts w:ascii="Arial" w:eastAsia="Calibri" w:hAnsi="Arial" w:cs="Arial"/>
                <w:sz w:val="20"/>
                <w:szCs w:val="20"/>
              </w:rPr>
              <w:t xml:space="preserve"> DSM 4</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48BDBB44"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0.99054</w:t>
            </w:r>
          </w:p>
        </w:tc>
        <w:tc>
          <w:tcPr>
            <w:tcW w:w="1622" w:type="pct"/>
            <w:tcBorders>
              <w:top w:val="single" w:sz="4" w:space="0" w:color="auto"/>
              <w:left w:val="single" w:sz="4" w:space="0" w:color="auto"/>
              <w:bottom w:val="single" w:sz="4" w:space="0" w:color="auto"/>
              <w:right w:val="single" w:sz="4" w:space="0" w:color="auto"/>
            </w:tcBorders>
            <w:noWrap/>
            <w:vAlign w:val="bottom"/>
            <w:hideMark/>
          </w:tcPr>
          <w:p w14:paraId="31C5EBFC" w14:textId="77777777" w:rsidR="00123CDA" w:rsidRPr="00123CDA" w:rsidRDefault="00123CDA" w:rsidP="00123CDA">
            <w:pPr>
              <w:rPr>
                <w:rFonts w:ascii="Arial" w:eastAsia="Calibri" w:hAnsi="Arial" w:cs="Arial"/>
                <w:sz w:val="20"/>
                <w:szCs w:val="20"/>
              </w:rPr>
            </w:pPr>
            <w:proofErr w:type="spellStart"/>
            <w:r w:rsidRPr="00123CDA">
              <w:rPr>
                <w:rFonts w:ascii="Arial" w:eastAsia="Calibri" w:hAnsi="Arial" w:cs="Arial"/>
                <w:i/>
                <w:sz w:val="20"/>
                <w:szCs w:val="20"/>
              </w:rPr>
              <w:t>Sporosarcina</w:t>
            </w:r>
            <w:proofErr w:type="spellEnd"/>
            <w:r w:rsidRPr="00123CDA">
              <w:rPr>
                <w:rFonts w:ascii="Arial" w:eastAsia="Calibri" w:hAnsi="Arial" w:cs="Arial"/>
                <w:i/>
                <w:sz w:val="20"/>
                <w:szCs w:val="20"/>
              </w:rPr>
              <w:t xml:space="preserve"> </w:t>
            </w:r>
            <w:proofErr w:type="spellStart"/>
            <w:r w:rsidRPr="00123CDA">
              <w:rPr>
                <w:rFonts w:ascii="Arial" w:eastAsia="Calibri" w:hAnsi="Arial" w:cs="Arial"/>
                <w:i/>
                <w:sz w:val="20"/>
                <w:szCs w:val="20"/>
              </w:rPr>
              <w:t>globispora</w:t>
            </w:r>
            <w:proofErr w:type="spellEnd"/>
            <w:r w:rsidRPr="00123CDA">
              <w:rPr>
                <w:rFonts w:ascii="Arial" w:eastAsia="Calibri" w:hAnsi="Arial" w:cs="Arial"/>
                <w:sz w:val="20"/>
                <w:szCs w:val="20"/>
              </w:rPr>
              <w:t xml:space="preserve"> DSM 4</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10FADE0B"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0.99104</w:t>
            </w:r>
          </w:p>
        </w:tc>
      </w:tr>
      <w:tr w:rsidR="00123CDA" w:rsidRPr="00123CDA" w14:paraId="73A121EB" w14:textId="77777777" w:rsidTr="00912D96">
        <w:trPr>
          <w:trHeight w:val="300"/>
        </w:trPr>
        <w:tc>
          <w:tcPr>
            <w:tcW w:w="805" w:type="pct"/>
            <w:tcBorders>
              <w:top w:val="single" w:sz="4" w:space="0" w:color="auto"/>
              <w:left w:val="single" w:sz="4" w:space="0" w:color="auto"/>
              <w:bottom w:val="single" w:sz="4" w:space="0" w:color="auto"/>
              <w:right w:val="single" w:sz="4" w:space="0" w:color="auto"/>
            </w:tcBorders>
            <w:noWrap/>
            <w:vAlign w:val="center"/>
            <w:hideMark/>
          </w:tcPr>
          <w:p w14:paraId="3EB147E3"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6</w:t>
            </w:r>
          </w:p>
        </w:tc>
        <w:tc>
          <w:tcPr>
            <w:tcW w:w="1589" w:type="pct"/>
            <w:tcBorders>
              <w:top w:val="single" w:sz="4" w:space="0" w:color="auto"/>
              <w:left w:val="single" w:sz="4" w:space="0" w:color="auto"/>
              <w:bottom w:val="single" w:sz="4" w:space="0" w:color="auto"/>
              <w:right w:val="single" w:sz="4" w:space="0" w:color="auto"/>
            </w:tcBorders>
            <w:noWrap/>
            <w:vAlign w:val="bottom"/>
            <w:hideMark/>
          </w:tcPr>
          <w:p w14:paraId="321F9F6B"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Bacillus</w:t>
            </w:r>
            <w:r w:rsidRPr="00123CDA">
              <w:rPr>
                <w:rFonts w:ascii="Arial" w:eastAsia="Calibri" w:hAnsi="Arial" w:cs="Arial"/>
                <w:sz w:val="20"/>
                <w:szCs w:val="20"/>
              </w:rPr>
              <w:t xml:space="preserve"> sp. NRRL B-14911</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02338F16"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0.94923</w:t>
            </w:r>
          </w:p>
        </w:tc>
        <w:tc>
          <w:tcPr>
            <w:tcW w:w="1622" w:type="pct"/>
            <w:tcBorders>
              <w:top w:val="single" w:sz="4" w:space="0" w:color="auto"/>
              <w:left w:val="single" w:sz="4" w:space="0" w:color="auto"/>
              <w:bottom w:val="single" w:sz="4" w:space="0" w:color="auto"/>
              <w:right w:val="single" w:sz="4" w:space="0" w:color="auto"/>
            </w:tcBorders>
            <w:noWrap/>
            <w:vAlign w:val="bottom"/>
            <w:hideMark/>
          </w:tcPr>
          <w:p w14:paraId="0F04EFD9"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Bacillus</w:t>
            </w:r>
            <w:r w:rsidRPr="00123CDA">
              <w:rPr>
                <w:rFonts w:ascii="Arial" w:eastAsia="Calibri" w:hAnsi="Arial" w:cs="Arial"/>
                <w:sz w:val="20"/>
                <w:szCs w:val="20"/>
              </w:rPr>
              <w:t xml:space="preserve"> sp. SG-1</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4B721BCB"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0.94413</w:t>
            </w:r>
          </w:p>
        </w:tc>
      </w:tr>
      <w:tr w:rsidR="00123CDA" w:rsidRPr="00123CDA" w14:paraId="2915FEB0" w14:textId="77777777" w:rsidTr="00912D96">
        <w:trPr>
          <w:trHeight w:val="300"/>
        </w:trPr>
        <w:tc>
          <w:tcPr>
            <w:tcW w:w="805" w:type="pct"/>
            <w:tcBorders>
              <w:top w:val="single" w:sz="4" w:space="0" w:color="auto"/>
              <w:left w:val="single" w:sz="4" w:space="0" w:color="auto"/>
              <w:bottom w:val="single" w:sz="4" w:space="0" w:color="auto"/>
              <w:right w:val="single" w:sz="4" w:space="0" w:color="auto"/>
            </w:tcBorders>
            <w:noWrap/>
            <w:vAlign w:val="center"/>
            <w:hideMark/>
          </w:tcPr>
          <w:p w14:paraId="079F3926"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7</w:t>
            </w:r>
          </w:p>
        </w:tc>
        <w:tc>
          <w:tcPr>
            <w:tcW w:w="1589" w:type="pct"/>
            <w:tcBorders>
              <w:top w:val="single" w:sz="4" w:space="0" w:color="auto"/>
              <w:left w:val="single" w:sz="4" w:space="0" w:color="auto"/>
              <w:bottom w:val="single" w:sz="4" w:space="0" w:color="auto"/>
              <w:right w:val="single" w:sz="4" w:space="0" w:color="auto"/>
            </w:tcBorders>
            <w:noWrap/>
            <w:vAlign w:val="bottom"/>
            <w:hideMark/>
          </w:tcPr>
          <w:p w14:paraId="02601530"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Bacillus </w:t>
            </w:r>
            <w:proofErr w:type="spellStart"/>
            <w:r w:rsidRPr="00123CDA">
              <w:rPr>
                <w:rFonts w:ascii="Arial" w:eastAsia="Calibri" w:hAnsi="Arial" w:cs="Arial"/>
                <w:i/>
                <w:sz w:val="20"/>
                <w:szCs w:val="20"/>
              </w:rPr>
              <w:t>infantis</w:t>
            </w:r>
            <w:proofErr w:type="spellEnd"/>
            <w:r w:rsidRPr="00123CDA">
              <w:rPr>
                <w:rFonts w:ascii="Arial" w:eastAsia="Calibri" w:hAnsi="Arial" w:cs="Arial"/>
                <w:sz w:val="20"/>
                <w:szCs w:val="20"/>
              </w:rPr>
              <w:t xml:space="preserve"> NRRL B-14911</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3B19969F"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0.94764</w:t>
            </w:r>
          </w:p>
        </w:tc>
        <w:tc>
          <w:tcPr>
            <w:tcW w:w="1622" w:type="pct"/>
            <w:tcBorders>
              <w:top w:val="single" w:sz="4" w:space="0" w:color="auto"/>
              <w:left w:val="single" w:sz="4" w:space="0" w:color="auto"/>
              <w:bottom w:val="single" w:sz="4" w:space="0" w:color="auto"/>
              <w:right w:val="single" w:sz="4" w:space="0" w:color="auto"/>
            </w:tcBorders>
            <w:noWrap/>
            <w:vAlign w:val="bottom"/>
            <w:hideMark/>
          </w:tcPr>
          <w:p w14:paraId="5FB436D7"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Bacillus</w:t>
            </w:r>
            <w:r w:rsidRPr="00123CDA">
              <w:rPr>
                <w:rFonts w:ascii="Arial" w:eastAsia="Calibri" w:hAnsi="Arial" w:cs="Arial"/>
                <w:sz w:val="20"/>
                <w:szCs w:val="20"/>
              </w:rPr>
              <w:t xml:space="preserve"> sp. NRRL B-14911</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1FA8C839"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0.94244</w:t>
            </w:r>
          </w:p>
        </w:tc>
      </w:tr>
      <w:tr w:rsidR="00123CDA" w:rsidRPr="00123CDA" w14:paraId="3BE92558" w14:textId="77777777" w:rsidTr="00912D96">
        <w:trPr>
          <w:trHeight w:val="300"/>
        </w:trPr>
        <w:tc>
          <w:tcPr>
            <w:tcW w:w="805" w:type="pct"/>
            <w:tcBorders>
              <w:top w:val="single" w:sz="4" w:space="0" w:color="auto"/>
              <w:left w:val="single" w:sz="4" w:space="0" w:color="auto"/>
              <w:bottom w:val="single" w:sz="4" w:space="0" w:color="auto"/>
              <w:right w:val="single" w:sz="4" w:space="0" w:color="auto"/>
            </w:tcBorders>
            <w:noWrap/>
            <w:vAlign w:val="center"/>
            <w:hideMark/>
          </w:tcPr>
          <w:p w14:paraId="4BD86075"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8</w:t>
            </w:r>
          </w:p>
        </w:tc>
        <w:tc>
          <w:tcPr>
            <w:tcW w:w="1589" w:type="pct"/>
            <w:tcBorders>
              <w:top w:val="single" w:sz="4" w:space="0" w:color="auto"/>
              <w:left w:val="single" w:sz="4" w:space="0" w:color="auto"/>
              <w:bottom w:val="single" w:sz="4" w:space="0" w:color="auto"/>
              <w:right w:val="single" w:sz="4" w:space="0" w:color="auto"/>
            </w:tcBorders>
            <w:noWrap/>
            <w:vAlign w:val="bottom"/>
            <w:hideMark/>
          </w:tcPr>
          <w:p w14:paraId="46F93D06"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Bacillus</w:t>
            </w:r>
            <w:r w:rsidRPr="00123CDA">
              <w:rPr>
                <w:rFonts w:ascii="Arial" w:eastAsia="Calibri" w:hAnsi="Arial" w:cs="Arial"/>
                <w:sz w:val="20"/>
                <w:szCs w:val="20"/>
              </w:rPr>
              <w:t xml:space="preserve"> sp. SG-1</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62A6E4D2"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0.94746</w:t>
            </w:r>
          </w:p>
        </w:tc>
        <w:tc>
          <w:tcPr>
            <w:tcW w:w="1622" w:type="pct"/>
            <w:tcBorders>
              <w:top w:val="single" w:sz="4" w:space="0" w:color="auto"/>
              <w:left w:val="single" w:sz="4" w:space="0" w:color="auto"/>
              <w:bottom w:val="single" w:sz="4" w:space="0" w:color="auto"/>
              <w:right w:val="single" w:sz="4" w:space="0" w:color="auto"/>
            </w:tcBorders>
            <w:noWrap/>
            <w:vAlign w:val="bottom"/>
            <w:hideMark/>
          </w:tcPr>
          <w:p w14:paraId="37A53DBB"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 xml:space="preserve">Bacillus </w:t>
            </w:r>
            <w:proofErr w:type="spellStart"/>
            <w:r w:rsidRPr="00123CDA">
              <w:rPr>
                <w:rFonts w:ascii="Arial" w:eastAsia="Calibri" w:hAnsi="Arial" w:cs="Arial"/>
                <w:i/>
                <w:sz w:val="20"/>
                <w:szCs w:val="20"/>
              </w:rPr>
              <w:t>infantis</w:t>
            </w:r>
            <w:proofErr w:type="spellEnd"/>
            <w:r w:rsidRPr="00123CDA">
              <w:rPr>
                <w:rFonts w:ascii="Arial" w:eastAsia="Calibri" w:hAnsi="Arial" w:cs="Arial"/>
                <w:sz w:val="20"/>
                <w:szCs w:val="20"/>
              </w:rPr>
              <w:t xml:space="preserve"> NRRL B-14911</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593E08EC"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0.94055</w:t>
            </w:r>
          </w:p>
        </w:tc>
      </w:tr>
      <w:tr w:rsidR="00123CDA" w:rsidRPr="00123CDA" w14:paraId="0673F9E7" w14:textId="77777777" w:rsidTr="00912D96">
        <w:trPr>
          <w:trHeight w:val="300"/>
        </w:trPr>
        <w:tc>
          <w:tcPr>
            <w:tcW w:w="805" w:type="pct"/>
            <w:tcBorders>
              <w:top w:val="single" w:sz="4" w:space="0" w:color="auto"/>
              <w:left w:val="single" w:sz="4" w:space="0" w:color="auto"/>
              <w:bottom w:val="single" w:sz="4" w:space="0" w:color="auto"/>
              <w:right w:val="single" w:sz="4" w:space="0" w:color="auto"/>
            </w:tcBorders>
            <w:noWrap/>
            <w:vAlign w:val="center"/>
            <w:hideMark/>
          </w:tcPr>
          <w:p w14:paraId="7A4A721D"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9</w:t>
            </w:r>
          </w:p>
        </w:tc>
        <w:tc>
          <w:tcPr>
            <w:tcW w:w="1589" w:type="pct"/>
            <w:tcBorders>
              <w:top w:val="single" w:sz="4" w:space="0" w:color="auto"/>
              <w:left w:val="single" w:sz="4" w:space="0" w:color="auto"/>
              <w:bottom w:val="single" w:sz="4" w:space="0" w:color="auto"/>
              <w:right w:val="single" w:sz="4" w:space="0" w:color="auto"/>
            </w:tcBorders>
            <w:noWrap/>
            <w:vAlign w:val="bottom"/>
            <w:hideMark/>
          </w:tcPr>
          <w:p w14:paraId="1508B7E0" w14:textId="77777777" w:rsidR="00123CDA" w:rsidRPr="00123CDA" w:rsidRDefault="00123CDA" w:rsidP="00123CDA">
            <w:pPr>
              <w:rPr>
                <w:rFonts w:ascii="Arial" w:eastAsia="Calibri" w:hAnsi="Arial" w:cs="Arial"/>
                <w:sz w:val="20"/>
                <w:szCs w:val="20"/>
              </w:rPr>
            </w:pPr>
            <w:proofErr w:type="spellStart"/>
            <w:r w:rsidRPr="00123CDA">
              <w:rPr>
                <w:rFonts w:ascii="Arial" w:eastAsia="Calibri" w:hAnsi="Arial" w:cs="Arial"/>
                <w:i/>
                <w:sz w:val="20"/>
                <w:szCs w:val="20"/>
              </w:rPr>
              <w:t>Fictibacillus</w:t>
            </w:r>
            <w:proofErr w:type="spellEnd"/>
            <w:r w:rsidRPr="00123CDA">
              <w:rPr>
                <w:rFonts w:ascii="Arial" w:eastAsia="Calibri" w:hAnsi="Arial" w:cs="Arial"/>
                <w:i/>
                <w:sz w:val="20"/>
                <w:szCs w:val="20"/>
              </w:rPr>
              <w:t xml:space="preserve"> </w:t>
            </w:r>
            <w:proofErr w:type="spellStart"/>
            <w:r w:rsidRPr="00123CDA">
              <w:rPr>
                <w:rFonts w:ascii="Arial" w:eastAsia="Calibri" w:hAnsi="Arial" w:cs="Arial"/>
                <w:i/>
                <w:sz w:val="20"/>
                <w:szCs w:val="20"/>
              </w:rPr>
              <w:t>enclensis</w:t>
            </w:r>
            <w:proofErr w:type="spellEnd"/>
            <w:r w:rsidRPr="00123CDA">
              <w:rPr>
                <w:rFonts w:ascii="Arial" w:eastAsia="Calibri" w:hAnsi="Arial" w:cs="Arial"/>
                <w:sz w:val="20"/>
                <w:szCs w:val="20"/>
              </w:rPr>
              <w:t xml:space="preserve"> NIO-1003</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0A82D13D"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0.93927</w:t>
            </w:r>
          </w:p>
        </w:tc>
        <w:tc>
          <w:tcPr>
            <w:tcW w:w="1622" w:type="pct"/>
            <w:tcBorders>
              <w:top w:val="single" w:sz="4" w:space="0" w:color="auto"/>
              <w:left w:val="single" w:sz="4" w:space="0" w:color="auto"/>
              <w:bottom w:val="single" w:sz="4" w:space="0" w:color="auto"/>
              <w:right w:val="single" w:sz="4" w:space="0" w:color="auto"/>
            </w:tcBorders>
            <w:noWrap/>
            <w:vAlign w:val="bottom"/>
            <w:hideMark/>
          </w:tcPr>
          <w:p w14:paraId="57A1C1DD"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Bacillus</w:t>
            </w:r>
            <w:r w:rsidRPr="00123CDA">
              <w:rPr>
                <w:rFonts w:ascii="Arial" w:eastAsia="Calibri" w:hAnsi="Arial" w:cs="Arial"/>
                <w:sz w:val="20"/>
                <w:szCs w:val="20"/>
              </w:rPr>
              <w:t xml:space="preserve"> sp. FJAT-27986</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739717AB"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0.93723</w:t>
            </w:r>
          </w:p>
        </w:tc>
      </w:tr>
      <w:tr w:rsidR="00123CDA" w:rsidRPr="00123CDA" w14:paraId="0B352A50" w14:textId="77777777" w:rsidTr="00912D96">
        <w:trPr>
          <w:trHeight w:val="300"/>
        </w:trPr>
        <w:tc>
          <w:tcPr>
            <w:tcW w:w="805" w:type="pct"/>
            <w:tcBorders>
              <w:top w:val="single" w:sz="4" w:space="0" w:color="auto"/>
              <w:left w:val="single" w:sz="4" w:space="0" w:color="auto"/>
              <w:bottom w:val="single" w:sz="4" w:space="0" w:color="auto"/>
              <w:right w:val="single" w:sz="4" w:space="0" w:color="auto"/>
            </w:tcBorders>
            <w:noWrap/>
            <w:vAlign w:val="center"/>
            <w:hideMark/>
          </w:tcPr>
          <w:p w14:paraId="2A46D348"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10</w:t>
            </w:r>
          </w:p>
        </w:tc>
        <w:tc>
          <w:tcPr>
            <w:tcW w:w="1589" w:type="pct"/>
            <w:tcBorders>
              <w:top w:val="single" w:sz="4" w:space="0" w:color="auto"/>
              <w:left w:val="single" w:sz="4" w:space="0" w:color="auto"/>
              <w:bottom w:val="single" w:sz="4" w:space="0" w:color="auto"/>
              <w:right w:val="single" w:sz="4" w:space="0" w:color="auto"/>
            </w:tcBorders>
            <w:noWrap/>
            <w:vAlign w:val="bottom"/>
            <w:hideMark/>
          </w:tcPr>
          <w:p w14:paraId="7A244C1E" w14:textId="77777777" w:rsidR="00123CDA" w:rsidRPr="00123CDA" w:rsidRDefault="00123CDA" w:rsidP="00123CDA">
            <w:pPr>
              <w:rPr>
                <w:rFonts w:ascii="Arial" w:eastAsia="Calibri" w:hAnsi="Arial" w:cs="Arial"/>
                <w:sz w:val="20"/>
                <w:szCs w:val="20"/>
              </w:rPr>
            </w:pPr>
            <w:r w:rsidRPr="00123CDA">
              <w:rPr>
                <w:rFonts w:ascii="Arial" w:eastAsia="Calibri" w:hAnsi="Arial" w:cs="Arial"/>
                <w:i/>
                <w:sz w:val="20"/>
                <w:szCs w:val="20"/>
              </w:rPr>
              <w:t>Bacillus</w:t>
            </w:r>
            <w:r w:rsidRPr="00123CDA">
              <w:rPr>
                <w:rFonts w:ascii="Arial" w:eastAsia="Calibri" w:hAnsi="Arial" w:cs="Arial"/>
                <w:sz w:val="20"/>
                <w:szCs w:val="20"/>
              </w:rPr>
              <w:t xml:space="preserve"> sp. FJAT-27986</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5D89085E"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0.93403</w:t>
            </w:r>
          </w:p>
        </w:tc>
        <w:tc>
          <w:tcPr>
            <w:tcW w:w="1622" w:type="pct"/>
            <w:tcBorders>
              <w:top w:val="single" w:sz="4" w:space="0" w:color="auto"/>
              <w:left w:val="single" w:sz="4" w:space="0" w:color="auto"/>
              <w:bottom w:val="single" w:sz="4" w:space="0" w:color="auto"/>
              <w:right w:val="single" w:sz="4" w:space="0" w:color="auto"/>
            </w:tcBorders>
            <w:noWrap/>
            <w:vAlign w:val="bottom"/>
            <w:hideMark/>
          </w:tcPr>
          <w:p w14:paraId="6D12E685" w14:textId="77777777" w:rsidR="00123CDA" w:rsidRPr="00123CDA" w:rsidRDefault="00123CDA" w:rsidP="00123CDA">
            <w:pPr>
              <w:rPr>
                <w:rFonts w:ascii="Arial" w:eastAsia="Calibri" w:hAnsi="Arial" w:cs="Arial"/>
                <w:sz w:val="20"/>
                <w:szCs w:val="20"/>
              </w:rPr>
            </w:pPr>
            <w:proofErr w:type="spellStart"/>
            <w:r w:rsidRPr="00123CDA">
              <w:rPr>
                <w:rFonts w:ascii="Arial" w:eastAsia="Calibri" w:hAnsi="Arial" w:cs="Arial"/>
                <w:i/>
                <w:sz w:val="20"/>
                <w:szCs w:val="20"/>
              </w:rPr>
              <w:t>Fictibacillus</w:t>
            </w:r>
            <w:proofErr w:type="spellEnd"/>
            <w:r w:rsidRPr="00123CDA">
              <w:rPr>
                <w:rFonts w:ascii="Arial" w:eastAsia="Calibri" w:hAnsi="Arial" w:cs="Arial"/>
                <w:i/>
                <w:sz w:val="20"/>
                <w:szCs w:val="20"/>
              </w:rPr>
              <w:t xml:space="preserve"> </w:t>
            </w:r>
            <w:proofErr w:type="spellStart"/>
            <w:r w:rsidRPr="00123CDA">
              <w:rPr>
                <w:rFonts w:ascii="Arial" w:eastAsia="Calibri" w:hAnsi="Arial" w:cs="Arial"/>
                <w:i/>
                <w:sz w:val="20"/>
                <w:szCs w:val="20"/>
              </w:rPr>
              <w:t>enclensis</w:t>
            </w:r>
            <w:proofErr w:type="spellEnd"/>
            <w:r w:rsidRPr="00123CDA">
              <w:rPr>
                <w:rFonts w:ascii="Arial" w:eastAsia="Calibri" w:hAnsi="Arial" w:cs="Arial"/>
                <w:sz w:val="20"/>
                <w:szCs w:val="20"/>
              </w:rPr>
              <w:t xml:space="preserve"> NIO-1003</w:t>
            </w:r>
          </w:p>
        </w:tc>
        <w:tc>
          <w:tcPr>
            <w:tcW w:w="492" w:type="pct"/>
            <w:tcBorders>
              <w:top w:val="single" w:sz="4" w:space="0" w:color="auto"/>
              <w:left w:val="single" w:sz="4" w:space="0" w:color="auto"/>
              <w:bottom w:val="single" w:sz="4" w:space="0" w:color="auto"/>
              <w:right w:val="single" w:sz="4" w:space="0" w:color="auto"/>
            </w:tcBorders>
            <w:noWrap/>
            <w:vAlign w:val="bottom"/>
            <w:hideMark/>
          </w:tcPr>
          <w:p w14:paraId="09227D7F" w14:textId="77777777" w:rsidR="00123CDA" w:rsidRPr="00123CDA" w:rsidRDefault="00123CDA" w:rsidP="00123CDA">
            <w:pPr>
              <w:rPr>
                <w:rFonts w:ascii="Arial" w:eastAsia="Calibri" w:hAnsi="Arial" w:cs="Arial"/>
                <w:sz w:val="20"/>
                <w:szCs w:val="20"/>
              </w:rPr>
            </w:pPr>
            <w:r w:rsidRPr="00123CDA">
              <w:rPr>
                <w:rFonts w:ascii="Arial" w:eastAsia="Calibri" w:hAnsi="Arial" w:cs="Arial"/>
                <w:sz w:val="20"/>
                <w:szCs w:val="20"/>
              </w:rPr>
              <w:t>0.93189</w:t>
            </w:r>
          </w:p>
        </w:tc>
      </w:tr>
    </w:tbl>
    <w:p w14:paraId="11A4E2E2" w14:textId="77777777" w:rsidR="00912D96" w:rsidRDefault="00912D96" w:rsidP="00F742C3">
      <w:pPr>
        <w:spacing w:line="480" w:lineRule="auto"/>
        <w:jc w:val="both"/>
        <w:rPr>
          <w:rFonts w:ascii="Times New Roman" w:eastAsia="Calibri" w:hAnsi="Times New Roman" w:cs="Times New Roman"/>
          <w:sz w:val="24"/>
          <w:lang w:val="en-US"/>
        </w:rPr>
      </w:pPr>
    </w:p>
    <w:p w14:paraId="7DA0A4D5" w14:textId="77777777" w:rsidR="00912D96" w:rsidRDefault="00912D96" w:rsidP="00912D96">
      <w:pPr>
        <w:spacing w:before="120" w:after="240" w:line="240" w:lineRule="auto"/>
        <w:rPr>
          <w:rFonts w:ascii="Times New Roman" w:eastAsia="Calibri" w:hAnsi="Times New Roman" w:cs="Times New Roman"/>
          <w:b/>
          <w:sz w:val="24"/>
          <w:lang w:val="en-US"/>
        </w:rPr>
      </w:pPr>
      <w:r>
        <w:rPr>
          <w:rFonts w:ascii="Times New Roman" w:eastAsia="Calibri" w:hAnsi="Times New Roman" w:cs="Times New Roman"/>
          <w:b/>
          <w:sz w:val="24"/>
          <w:lang w:val="en-US"/>
        </w:rPr>
        <w:br w:type="page"/>
      </w:r>
    </w:p>
    <w:p w14:paraId="16E06A14" w14:textId="77777777" w:rsidR="00912D96" w:rsidRPr="00912D96" w:rsidRDefault="00912D96" w:rsidP="00912D96">
      <w:pPr>
        <w:spacing w:before="120" w:after="240" w:line="480" w:lineRule="auto"/>
        <w:jc w:val="both"/>
        <w:rPr>
          <w:rFonts w:ascii="Arial" w:eastAsia="Calibri" w:hAnsi="Arial" w:cs="Arial"/>
          <w:sz w:val="20"/>
          <w:szCs w:val="20"/>
          <w:lang w:val="en-US"/>
        </w:rPr>
      </w:pPr>
      <w:r w:rsidRPr="00912D96">
        <w:rPr>
          <w:rFonts w:ascii="Arial" w:eastAsia="Calibri" w:hAnsi="Arial" w:cs="Arial"/>
          <w:b/>
          <w:sz w:val="20"/>
          <w:szCs w:val="20"/>
          <w:lang w:val="en-US"/>
        </w:rPr>
        <w:lastRenderedPageBreak/>
        <w:t>Supplementary Table 3</w:t>
      </w:r>
      <w:r w:rsidR="00523B97">
        <w:rPr>
          <w:rFonts w:ascii="Arial" w:eastAsia="Calibri" w:hAnsi="Arial" w:cs="Arial"/>
          <w:b/>
          <w:sz w:val="20"/>
          <w:szCs w:val="20"/>
          <w:lang w:val="en-US"/>
        </w:rPr>
        <w:t>.</w:t>
      </w:r>
      <w:r w:rsidRPr="00912D96">
        <w:rPr>
          <w:rFonts w:ascii="Arial" w:eastAsia="Calibri" w:hAnsi="Arial" w:cs="Arial"/>
          <w:sz w:val="20"/>
          <w:szCs w:val="20"/>
          <w:lang w:val="en-US"/>
        </w:rPr>
        <w:t xml:space="preserve"> List of 224 </w:t>
      </w:r>
      <w:proofErr w:type="spellStart"/>
      <w:r w:rsidRPr="00912D96">
        <w:rPr>
          <w:rFonts w:ascii="Arial" w:eastAsia="Calibri" w:hAnsi="Arial" w:cs="Arial"/>
          <w:sz w:val="20"/>
          <w:szCs w:val="20"/>
          <w:lang w:val="en-US"/>
        </w:rPr>
        <w:t>GenBank</w:t>
      </w:r>
      <w:proofErr w:type="spellEnd"/>
      <w:r w:rsidRPr="00912D96">
        <w:rPr>
          <w:rFonts w:ascii="Arial" w:eastAsia="Calibri" w:hAnsi="Arial" w:cs="Arial"/>
          <w:sz w:val="20"/>
          <w:szCs w:val="20"/>
          <w:lang w:val="en-US"/>
        </w:rPr>
        <w:t xml:space="preserve"> assembly accessions used in phylogenetic positioning of </w:t>
      </w:r>
      <w:r w:rsidRPr="00912D96">
        <w:rPr>
          <w:rFonts w:ascii="Arial" w:eastAsia="Calibri" w:hAnsi="Arial" w:cs="Arial"/>
          <w:i/>
          <w:sz w:val="20"/>
          <w:szCs w:val="20"/>
          <w:lang w:val="en-US"/>
        </w:rPr>
        <w:t>B</w:t>
      </w:r>
      <w:r>
        <w:rPr>
          <w:rFonts w:ascii="Arial" w:eastAsia="Calibri" w:hAnsi="Arial" w:cs="Arial"/>
          <w:i/>
          <w:sz w:val="20"/>
          <w:szCs w:val="20"/>
          <w:lang w:val="en-US"/>
        </w:rPr>
        <w:t>acillus</w:t>
      </w:r>
      <w:r w:rsidRPr="00912D96">
        <w:rPr>
          <w:rFonts w:ascii="Arial" w:eastAsia="Calibri" w:hAnsi="Arial" w:cs="Arial"/>
          <w:i/>
          <w:sz w:val="20"/>
          <w:szCs w:val="20"/>
          <w:lang w:val="en-US"/>
        </w:rPr>
        <w:t xml:space="preserve"> </w:t>
      </w:r>
      <w:proofErr w:type="spellStart"/>
      <w:r w:rsidRPr="00912D96">
        <w:rPr>
          <w:rFonts w:ascii="Arial" w:eastAsia="Calibri" w:hAnsi="Arial" w:cs="Arial"/>
          <w:i/>
          <w:sz w:val="20"/>
          <w:szCs w:val="20"/>
          <w:lang w:val="en-US"/>
        </w:rPr>
        <w:t>firmus</w:t>
      </w:r>
      <w:proofErr w:type="spellEnd"/>
      <w:r w:rsidRPr="00912D96">
        <w:rPr>
          <w:rFonts w:ascii="Arial" w:eastAsia="Calibri" w:hAnsi="Arial" w:cs="Arial"/>
          <w:sz w:val="20"/>
          <w:szCs w:val="20"/>
          <w:lang w:val="en-US"/>
        </w:rPr>
        <w:t xml:space="preserve"> I-1582 and </w:t>
      </w:r>
      <w:r w:rsidRPr="00912D96">
        <w:rPr>
          <w:rFonts w:ascii="Arial" w:eastAsia="Calibri" w:hAnsi="Arial" w:cs="Arial"/>
          <w:i/>
          <w:sz w:val="20"/>
          <w:szCs w:val="20"/>
          <w:lang w:val="en-US"/>
        </w:rPr>
        <w:t>Bacillus</w:t>
      </w:r>
      <w:r w:rsidRPr="00912D96">
        <w:rPr>
          <w:rFonts w:ascii="Arial" w:eastAsia="Calibri" w:hAnsi="Arial" w:cs="Arial"/>
          <w:sz w:val="20"/>
          <w:szCs w:val="20"/>
          <w:lang w:val="en-US"/>
        </w:rPr>
        <w:t xml:space="preserve"> sp. ZZV12-4809 within the genus </w:t>
      </w:r>
      <w:r w:rsidRPr="00912D96">
        <w:rPr>
          <w:rFonts w:ascii="Arial" w:eastAsia="Calibri" w:hAnsi="Arial" w:cs="Arial"/>
          <w:i/>
          <w:sz w:val="20"/>
          <w:szCs w:val="20"/>
          <w:lang w:val="en-US"/>
        </w:rPr>
        <w:t>Bacillus</w:t>
      </w:r>
      <w:r w:rsidRPr="00912D96">
        <w:rPr>
          <w:rFonts w:ascii="Arial" w:eastAsia="Calibri" w:hAnsi="Arial" w:cs="Arial"/>
          <w:sz w:val="20"/>
          <w:szCs w:val="20"/>
          <w:lang w:val="en-US"/>
        </w:rPr>
        <w:t xml:space="preserve">, with corresponding ANI (%) values computed between each accession and </w:t>
      </w:r>
      <w:r w:rsidRPr="00912D96">
        <w:rPr>
          <w:rFonts w:ascii="Arial" w:eastAsia="Calibri" w:hAnsi="Arial" w:cs="Arial"/>
          <w:i/>
          <w:sz w:val="20"/>
          <w:szCs w:val="20"/>
          <w:lang w:val="en-US"/>
        </w:rPr>
        <w:t>Bacillus</w:t>
      </w:r>
      <w:r w:rsidRPr="00912D96">
        <w:rPr>
          <w:rFonts w:ascii="Arial" w:eastAsia="Calibri" w:hAnsi="Arial" w:cs="Arial"/>
          <w:sz w:val="20"/>
          <w:szCs w:val="20"/>
          <w:lang w:val="en-US"/>
        </w:rPr>
        <w:t xml:space="preserve"> sp. ZZV12-4809 assembly.</w:t>
      </w:r>
    </w:p>
    <w:tbl>
      <w:tblPr>
        <w:tblStyle w:val="Tabelamre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1265"/>
        <w:gridCol w:w="1941"/>
        <w:gridCol w:w="1450"/>
        <w:gridCol w:w="2100"/>
        <w:gridCol w:w="1112"/>
      </w:tblGrid>
      <w:tr w:rsidR="00912D96" w:rsidRPr="00912D96" w14:paraId="4117BF22" w14:textId="77777777" w:rsidTr="00912D96">
        <w:trPr>
          <w:trHeight w:val="255"/>
        </w:trPr>
        <w:tc>
          <w:tcPr>
            <w:tcW w:w="1051" w:type="pct"/>
            <w:tcBorders>
              <w:top w:val="single" w:sz="4" w:space="0" w:color="auto"/>
              <w:left w:val="nil"/>
              <w:bottom w:val="single" w:sz="4" w:space="0" w:color="auto"/>
              <w:right w:val="nil"/>
            </w:tcBorders>
            <w:noWrap/>
            <w:hideMark/>
          </w:tcPr>
          <w:p w14:paraId="3A524DE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Assembly accession</w:t>
            </w:r>
          </w:p>
        </w:tc>
        <w:tc>
          <w:tcPr>
            <w:tcW w:w="635" w:type="pct"/>
            <w:tcBorders>
              <w:top w:val="single" w:sz="4" w:space="0" w:color="auto"/>
              <w:left w:val="nil"/>
              <w:bottom w:val="single" w:sz="4" w:space="0" w:color="auto"/>
              <w:right w:val="single" w:sz="4" w:space="0" w:color="auto"/>
            </w:tcBorders>
            <w:noWrap/>
            <w:hideMark/>
          </w:tcPr>
          <w:p w14:paraId="0284033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ANI (%)</w:t>
            </w:r>
            <w:r w:rsidRPr="00912D96">
              <w:rPr>
                <w:rFonts w:ascii="Arial" w:eastAsia="Calibri" w:hAnsi="Arial" w:cs="Arial"/>
                <w:sz w:val="20"/>
                <w:szCs w:val="20"/>
                <w:vertAlign w:val="superscript"/>
              </w:rPr>
              <w:t>a</w:t>
            </w:r>
          </w:p>
        </w:tc>
        <w:tc>
          <w:tcPr>
            <w:tcW w:w="974" w:type="pct"/>
            <w:tcBorders>
              <w:top w:val="single" w:sz="4" w:space="0" w:color="auto"/>
              <w:left w:val="single" w:sz="4" w:space="0" w:color="auto"/>
              <w:bottom w:val="single" w:sz="4" w:space="0" w:color="auto"/>
              <w:right w:val="nil"/>
            </w:tcBorders>
            <w:hideMark/>
          </w:tcPr>
          <w:p w14:paraId="1D7D375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Assembly accession</w:t>
            </w:r>
          </w:p>
        </w:tc>
        <w:tc>
          <w:tcPr>
            <w:tcW w:w="728" w:type="pct"/>
            <w:tcBorders>
              <w:top w:val="single" w:sz="4" w:space="0" w:color="auto"/>
              <w:left w:val="nil"/>
              <w:bottom w:val="single" w:sz="4" w:space="0" w:color="auto"/>
              <w:right w:val="single" w:sz="4" w:space="0" w:color="auto"/>
            </w:tcBorders>
            <w:hideMark/>
          </w:tcPr>
          <w:p w14:paraId="67BFF77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ANI (%)</w:t>
            </w:r>
            <w:r w:rsidRPr="00912D96">
              <w:rPr>
                <w:rFonts w:ascii="Arial" w:eastAsia="Calibri" w:hAnsi="Arial" w:cs="Arial"/>
                <w:sz w:val="20"/>
                <w:szCs w:val="20"/>
                <w:vertAlign w:val="superscript"/>
              </w:rPr>
              <w:t>a</w:t>
            </w:r>
          </w:p>
        </w:tc>
        <w:tc>
          <w:tcPr>
            <w:tcW w:w="1054" w:type="pct"/>
            <w:tcBorders>
              <w:top w:val="single" w:sz="4" w:space="0" w:color="auto"/>
              <w:left w:val="single" w:sz="4" w:space="0" w:color="auto"/>
              <w:bottom w:val="single" w:sz="4" w:space="0" w:color="auto"/>
              <w:right w:val="nil"/>
            </w:tcBorders>
            <w:hideMark/>
          </w:tcPr>
          <w:p w14:paraId="4A8492C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Assembly accession</w:t>
            </w:r>
          </w:p>
        </w:tc>
        <w:tc>
          <w:tcPr>
            <w:tcW w:w="558" w:type="pct"/>
            <w:tcBorders>
              <w:top w:val="single" w:sz="4" w:space="0" w:color="auto"/>
              <w:left w:val="nil"/>
              <w:bottom w:val="single" w:sz="4" w:space="0" w:color="auto"/>
              <w:right w:val="nil"/>
            </w:tcBorders>
            <w:hideMark/>
          </w:tcPr>
          <w:p w14:paraId="5B0099C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ANI (%)</w:t>
            </w:r>
            <w:r w:rsidRPr="00912D96">
              <w:rPr>
                <w:rFonts w:ascii="Arial" w:eastAsia="Calibri" w:hAnsi="Arial" w:cs="Arial"/>
                <w:sz w:val="20"/>
                <w:szCs w:val="20"/>
                <w:vertAlign w:val="superscript"/>
              </w:rPr>
              <w:t>a</w:t>
            </w:r>
          </w:p>
        </w:tc>
      </w:tr>
      <w:tr w:rsidR="00912D96" w:rsidRPr="00912D96" w14:paraId="78CA191C" w14:textId="77777777" w:rsidTr="00912D96">
        <w:trPr>
          <w:trHeight w:val="255"/>
        </w:trPr>
        <w:tc>
          <w:tcPr>
            <w:tcW w:w="1051" w:type="pct"/>
            <w:tcBorders>
              <w:top w:val="single" w:sz="4" w:space="0" w:color="auto"/>
              <w:left w:val="nil"/>
              <w:bottom w:val="nil"/>
              <w:right w:val="nil"/>
            </w:tcBorders>
            <w:noWrap/>
            <w:hideMark/>
          </w:tcPr>
          <w:p w14:paraId="470C476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GCF_000429725.1</w:t>
            </w:r>
          </w:p>
        </w:tc>
        <w:tc>
          <w:tcPr>
            <w:tcW w:w="635" w:type="pct"/>
            <w:tcBorders>
              <w:top w:val="single" w:sz="4" w:space="0" w:color="auto"/>
              <w:left w:val="nil"/>
              <w:bottom w:val="nil"/>
              <w:right w:val="single" w:sz="4" w:space="0" w:color="auto"/>
            </w:tcBorders>
            <w:noWrap/>
            <w:hideMark/>
          </w:tcPr>
          <w:p w14:paraId="3D1C224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65.9373</w:t>
            </w:r>
          </w:p>
        </w:tc>
        <w:tc>
          <w:tcPr>
            <w:tcW w:w="974" w:type="pct"/>
            <w:tcBorders>
              <w:top w:val="single" w:sz="4" w:space="0" w:color="auto"/>
              <w:left w:val="single" w:sz="4" w:space="0" w:color="auto"/>
              <w:bottom w:val="nil"/>
              <w:right w:val="nil"/>
            </w:tcBorders>
            <w:hideMark/>
          </w:tcPr>
          <w:p w14:paraId="7B5B817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GCF_001457015.1</w:t>
            </w:r>
          </w:p>
        </w:tc>
        <w:tc>
          <w:tcPr>
            <w:tcW w:w="728" w:type="pct"/>
            <w:tcBorders>
              <w:top w:val="single" w:sz="4" w:space="0" w:color="auto"/>
              <w:left w:val="nil"/>
              <w:bottom w:val="nil"/>
              <w:right w:val="single" w:sz="4" w:space="0" w:color="auto"/>
            </w:tcBorders>
            <w:hideMark/>
          </w:tcPr>
          <w:p w14:paraId="0082884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68.2396</w:t>
            </w:r>
          </w:p>
        </w:tc>
        <w:tc>
          <w:tcPr>
            <w:tcW w:w="1054" w:type="pct"/>
            <w:tcBorders>
              <w:top w:val="single" w:sz="4" w:space="0" w:color="auto"/>
              <w:left w:val="single" w:sz="4" w:space="0" w:color="auto"/>
              <w:bottom w:val="nil"/>
              <w:right w:val="nil"/>
            </w:tcBorders>
            <w:hideMark/>
          </w:tcPr>
          <w:p w14:paraId="2AB1C6C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GCF_001042475.2</w:t>
            </w:r>
          </w:p>
        </w:tc>
        <w:tc>
          <w:tcPr>
            <w:tcW w:w="558" w:type="pct"/>
            <w:tcBorders>
              <w:top w:val="single" w:sz="4" w:space="0" w:color="auto"/>
              <w:left w:val="nil"/>
              <w:bottom w:val="nil"/>
              <w:right w:val="nil"/>
            </w:tcBorders>
            <w:hideMark/>
          </w:tcPr>
          <w:p w14:paraId="0124B89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68.5777</w:t>
            </w:r>
          </w:p>
        </w:tc>
      </w:tr>
      <w:tr w:rsidR="00912D96" w:rsidRPr="00912D96" w14:paraId="30D78105" w14:textId="77777777" w:rsidTr="00912D96">
        <w:trPr>
          <w:trHeight w:val="255"/>
        </w:trPr>
        <w:tc>
          <w:tcPr>
            <w:tcW w:w="1051" w:type="pct"/>
            <w:noWrap/>
            <w:hideMark/>
          </w:tcPr>
          <w:p w14:paraId="7C323BB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GCF_000429685.1</w:t>
            </w:r>
          </w:p>
        </w:tc>
        <w:tc>
          <w:tcPr>
            <w:tcW w:w="635" w:type="pct"/>
            <w:tcBorders>
              <w:top w:val="nil"/>
              <w:left w:val="nil"/>
              <w:bottom w:val="nil"/>
              <w:right w:val="single" w:sz="4" w:space="0" w:color="auto"/>
            </w:tcBorders>
            <w:noWrap/>
            <w:hideMark/>
          </w:tcPr>
          <w:p w14:paraId="2E2A0F3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66.0743</w:t>
            </w:r>
          </w:p>
        </w:tc>
        <w:tc>
          <w:tcPr>
            <w:tcW w:w="974" w:type="pct"/>
            <w:tcBorders>
              <w:top w:val="nil"/>
              <w:left w:val="single" w:sz="4" w:space="0" w:color="auto"/>
              <w:bottom w:val="nil"/>
              <w:right w:val="nil"/>
            </w:tcBorders>
            <w:hideMark/>
          </w:tcPr>
          <w:p w14:paraId="1E97415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GCF_003097715.1</w:t>
            </w:r>
          </w:p>
        </w:tc>
        <w:tc>
          <w:tcPr>
            <w:tcW w:w="728" w:type="pct"/>
            <w:tcBorders>
              <w:top w:val="nil"/>
              <w:left w:val="nil"/>
              <w:bottom w:val="nil"/>
              <w:right w:val="single" w:sz="4" w:space="0" w:color="auto"/>
            </w:tcBorders>
            <w:hideMark/>
          </w:tcPr>
          <w:p w14:paraId="2BB2B0E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68.2453</w:t>
            </w:r>
          </w:p>
        </w:tc>
        <w:tc>
          <w:tcPr>
            <w:tcW w:w="1054" w:type="pct"/>
            <w:tcBorders>
              <w:top w:val="nil"/>
              <w:left w:val="single" w:sz="4" w:space="0" w:color="auto"/>
              <w:bottom w:val="nil"/>
              <w:right w:val="nil"/>
            </w:tcBorders>
            <w:hideMark/>
          </w:tcPr>
          <w:p w14:paraId="013A336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GCF_002009135.1</w:t>
            </w:r>
          </w:p>
        </w:tc>
        <w:tc>
          <w:tcPr>
            <w:tcW w:w="558" w:type="pct"/>
            <w:hideMark/>
          </w:tcPr>
          <w:p w14:paraId="30D32FA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68.5865</w:t>
            </w:r>
          </w:p>
        </w:tc>
      </w:tr>
      <w:tr w:rsidR="00912D96" w:rsidRPr="00912D96" w14:paraId="5D7DC5F6" w14:textId="77777777" w:rsidTr="00912D96">
        <w:trPr>
          <w:trHeight w:val="255"/>
        </w:trPr>
        <w:tc>
          <w:tcPr>
            <w:tcW w:w="1051" w:type="pct"/>
            <w:noWrap/>
            <w:hideMark/>
          </w:tcPr>
          <w:p w14:paraId="567D650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GCF_001721685.1</w:t>
            </w:r>
          </w:p>
        </w:tc>
        <w:tc>
          <w:tcPr>
            <w:tcW w:w="635" w:type="pct"/>
            <w:tcBorders>
              <w:top w:val="nil"/>
              <w:left w:val="nil"/>
              <w:bottom w:val="nil"/>
              <w:right w:val="single" w:sz="4" w:space="0" w:color="auto"/>
            </w:tcBorders>
            <w:noWrap/>
            <w:hideMark/>
          </w:tcPr>
          <w:p w14:paraId="2398EB2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66.2334</w:t>
            </w:r>
          </w:p>
        </w:tc>
        <w:tc>
          <w:tcPr>
            <w:tcW w:w="974" w:type="pct"/>
            <w:tcBorders>
              <w:top w:val="nil"/>
              <w:left w:val="single" w:sz="4" w:space="0" w:color="auto"/>
              <w:bottom w:val="nil"/>
              <w:right w:val="nil"/>
            </w:tcBorders>
            <w:hideMark/>
          </w:tcPr>
          <w:p w14:paraId="3C82559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GCF_001461825.1</w:t>
            </w:r>
          </w:p>
        </w:tc>
        <w:tc>
          <w:tcPr>
            <w:tcW w:w="728" w:type="pct"/>
            <w:tcBorders>
              <w:top w:val="nil"/>
              <w:left w:val="nil"/>
              <w:bottom w:val="nil"/>
              <w:right w:val="single" w:sz="4" w:space="0" w:color="auto"/>
            </w:tcBorders>
            <w:hideMark/>
          </w:tcPr>
          <w:p w14:paraId="6F19751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68.2475</w:t>
            </w:r>
          </w:p>
        </w:tc>
        <w:tc>
          <w:tcPr>
            <w:tcW w:w="1054" w:type="pct"/>
            <w:tcBorders>
              <w:top w:val="nil"/>
              <w:left w:val="single" w:sz="4" w:space="0" w:color="auto"/>
              <w:bottom w:val="nil"/>
              <w:right w:val="nil"/>
            </w:tcBorders>
            <w:hideMark/>
          </w:tcPr>
          <w:p w14:paraId="3EACDB6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GCF_001591985.1</w:t>
            </w:r>
          </w:p>
        </w:tc>
        <w:tc>
          <w:tcPr>
            <w:tcW w:w="558" w:type="pct"/>
            <w:hideMark/>
          </w:tcPr>
          <w:p w14:paraId="0869CA2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68.5976</w:t>
            </w:r>
          </w:p>
        </w:tc>
      </w:tr>
      <w:tr w:rsidR="00912D96" w:rsidRPr="00912D96" w14:paraId="4FCF93CF" w14:textId="77777777" w:rsidTr="00912D96">
        <w:trPr>
          <w:trHeight w:val="255"/>
        </w:trPr>
        <w:tc>
          <w:tcPr>
            <w:tcW w:w="1051" w:type="pct"/>
            <w:noWrap/>
            <w:hideMark/>
          </w:tcPr>
          <w:p w14:paraId="3D204F4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GCF_900096965.1</w:t>
            </w:r>
          </w:p>
        </w:tc>
        <w:tc>
          <w:tcPr>
            <w:tcW w:w="635" w:type="pct"/>
            <w:tcBorders>
              <w:top w:val="nil"/>
              <w:left w:val="nil"/>
              <w:bottom w:val="nil"/>
              <w:right w:val="single" w:sz="4" w:space="0" w:color="auto"/>
            </w:tcBorders>
            <w:noWrap/>
            <w:hideMark/>
          </w:tcPr>
          <w:p w14:paraId="1B8D1EC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66.3842</w:t>
            </w:r>
          </w:p>
        </w:tc>
        <w:tc>
          <w:tcPr>
            <w:tcW w:w="974" w:type="pct"/>
            <w:tcBorders>
              <w:top w:val="nil"/>
              <w:left w:val="single" w:sz="4" w:space="0" w:color="auto"/>
              <w:bottom w:val="nil"/>
              <w:right w:val="nil"/>
            </w:tcBorders>
            <w:hideMark/>
          </w:tcPr>
          <w:p w14:paraId="0FE2413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GCF_000245315.1</w:t>
            </w:r>
          </w:p>
        </w:tc>
        <w:tc>
          <w:tcPr>
            <w:tcW w:w="728" w:type="pct"/>
            <w:tcBorders>
              <w:top w:val="nil"/>
              <w:left w:val="nil"/>
              <w:bottom w:val="nil"/>
              <w:right w:val="single" w:sz="4" w:space="0" w:color="auto"/>
            </w:tcBorders>
            <w:hideMark/>
          </w:tcPr>
          <w:p w14:paraId="75EC7FB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68.2649</w:t>
            </w:r>
          </w:p>
        </w:tc>
        <w:tc>
          <w:tcPr>
            <w:tcW w:w="1054" w:type="pct"/>
            <w:tcBorders>
              <w:top w:val="nil"/>
              <w:left w:val="single" w:sz="4" w:space="0" w:color="auto"/>
              <w:bottom w:val="nil"/>
              <w:right w:val="nil"/>
            </w:tcBorders>
            <w:hideMark/>
          </w:tcPr>
          <w:p w14:paraId="0CEBA9A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GCF_000307855.1</w:t>
            </w:r>
          </w:p>
        </w:tc>
        <w:tc>
          <w:tcPr>
            <w:tcW w:w="558" w:type="pct"/>
            <w:hideMark/>
          </w:tcPr>
          <w:p w14:paraId="47D84B5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68.6013</w:t>
            </w:r>
          </w:p>
        </w:tc>
      </w:tr>
      <w:tr w:rsidR="00912D96" w:rsidRPr="00912D96" w14:paraId="6C34466A" w14:textId="77777777" w:rsidTr="00912D96">
        <w:trPr>
          <w:trHeight w:val="255"/>
        </w:trPr>
        <w:tc>
          <w:tcPr>
            <w:tcW w:w="1051" w:type="pct"/>
            <w:noWrap/>
            <w:hideMark/>
          </w:tcPr>
          <w:p w14:paraId="69665D6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GCF_001484965.1</w:t>
            </w:r>
          </w:p>
        </w:tc>
        <w:tc>
          <w:tcPr>
            <w:tcW w:w="635" w:type="pct"/>
            <w:tcBorders>
              <w:top w:val="nil"/>
              <w:left w:val="nil"/>
              <w:bottom w:val="nil"/>
              <w:right w:val="single" w:sz="4" w:space="0" w:color="auto"/>
            </w:tcBorders>
            <w:noWrap/>
            <w:hideMark/>
          </w:tcPr>
          <w:p w14:paraId="171A96F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66.4377</w:t>
            </w:r>
          </w:p>
        </w:tc>
        <w:tc>
          <w:tcPr>
            <w:tcW w:w="974" w:type="pct"/>
            <w:tcBorders>
              <w:top w:val="nil"/>
              <w:left w:val="single" w:sz="4" w:space="0" w:color="auto"/>
              <w:bottom w:val="nil"/>
              <w:right w:val="nil"/>
            </w:tcBorders>
            <w:hideMark/>
          </w:tcPr>
          <w:p w14:paraId="721DFA9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GCF_900186955.1</w:t>
            </w:r>
          </w:p>
        </w:tc>
        <w:tc>
          <w:tcPr>
            <w:tcW w:w="728" w:type="pct"/>
            <w:tcBorders>
              <w:top w:val="nil"/>
              <w:left w:val="nil"/>
              <w:bottom w:val="nil"/>
              <w:right w:val="single" w:sz="4" w:space="0" w:color="auto"/>
            </w:tcBorders>
            <w:hideMark/>
          </w:tcPr>
          <w:p w14:paraId="0324291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68.2786</w:t>
            </w:r>
          </w:p>
        </w:tc>
        <w:tc>
          <w:tcPr>
            <w:tcW w:w="1054" w:type="pct"/>
            <w:tcBorders>
              <w:top w:val="nil"/>
              <w:left w:val="single" w:sz="4" w:space="0" w:color="auto"/>
              <w:bottom w:val="nil"/>
              <w:right w:val="nil"/>
            </w:tcBorders>
            <w:hideMark/>
          </w:tcPr>
          <w:p w14:paraId="1D47FDF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GCF_001274775.1</w:t>
            </w:r>
          </w:p>
        </w:tc>
        <w:tc>
          <w:tcPr>
            <w:tcW w:w="558" w:type="pct"/>
            <w:hideMark/>
          </w:tcPr>
          <w:p w14:paraId="6DE7AF1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68.6084</w:t>
            </w:r>
          </w:p>
        </w:tc>
      </w:tr>
      <w:tr w:rsidR="00912D96" w:rsidRPr="00912D96" w14:paraId="7CC82879" w14:textId="77777777" w:rsidTr="00912D96">
        <w:trPr>
          <w:trHeight w:val="255"/>
        </w:trPr>
        <w:tc>
          <w:tcPr>
            <w:tcW w:w="1051" w:type="pct"/>
            <w:noWrap/>
            <w:hideMark/>
          </w:tcPr>
          <w:p w14:paraId="2C7E3A8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GCF_002019765.1</w:t>
            </w:r>
          </w:p>
        </w:tc>
        <w:tc>
          <w:tcPr>
            <w:tcW w:w="635" w:type="pct"/>
            <w:tcBorders>
              <w:top w:val="nil"/>
              <w:left w:val="nil"/>
              <w:bottom w:val="nil"/>
              <w:right w:val="single" w:sz="4" w:space="0" w:color="auto"/>
            </w:tcBorders>
            <w:noWrap/>
            <w:hideMark/>
          </w:tcPr>
          <w:p w14:paraId="01984E2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66.4879</w:t>
            </w:r>
          </w:p>
        </w:tc>
        <w:tc>
          <w:tcPr>
            <w:tcW w:w="974" w:type="pct"/>
            <w:tcBorders>
              <w:top w:val="nil"/>
              <w:left w:val="single" w:sz="4" w:space="0" w:color="auto"/>
              <w:bottom w:val="nil"/>
              <w:right w:val="nil"/>
            </w:tcBorders>
            <w:hideMark/>
          </w:tcPr>
          <w:p w14:paraId="4AFABA0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GCF_000420205.1</w:t>
            </w:r>
          </w:p>
        </w:tc>
        <w:tc>
          <w:tcPr>
            <w:tcW w:w="728" w:type="pct"/>
            <w:tcBorders>
              <w:top w:val="nil"/>
              <w:left w:val="nil"/>
              <w:bottom w:val="nil"/>
              <w:right w:val="single" w:sz="4" w:space="0" w:color="auto"/>
            </w:tcBorders>
            <w:hideMark/>
          </w:tcPr>
          <w:p w14:paraId="0FBEAD0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68.2806</w:t>
            </w:r>
          </w:p>
        </w:tc>
        <w:tc>
          <w:tcPr>
            <w:tcW w:w="1054" w:type="pct"/>
            <w:tcBorders>
              <w:top w:val="nil"/>
              <w:left w:val="single" w:sz="4" w:space="0" w:color="auto"/>
              <w:bottom w:val="nil"/>
              <w:right w:val="nil"/>
            </w:tcBorders>
            <w:hideMark/>
          </w:tcPr>
          <w:p w14:paraId="2100C3B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GCF_004116955.1</w:t>
            </w:r>
          </w:p>
        </w:tc>
        <w:tc>
          <w:tcPr>
            <w:tcW w:w="558" w:type="pct"/>
            <w:hideMark/>
          </w:tcPr>
          <w:p w14:paraId="35619CC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68.6123</w:t>
            </w:r>
          </w:p>
        </w:tc>
      </w:tr>
      <w:tr w:rsidR="00912D96" w:rsidRPr="00912D96" w14:paraId="026CD0EB" w14:textId="77777777" w:rsidTr="00912D96">
        <w:trPr>
          <w:trHeight w:val="255"/>
        </w:trPr>
        <w:tc>
          <w:tcPr>
            <w:tcW w:w="1051" w:type="pct"/>
            <w:noWrap/>
            <w:hideMark/>
          </w:tcPr>
          <w:p w14:paraId="25C5B44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GCF_001420645.1</w:t>
            </w:r>
          </w:p>
        </w:tc>
        <w:tc>
          <w:tcPr>
            <w:tcW w:w="635" w:type="pct"/>
            <w:tcBorders>
              <w:top w:val="nil"/>
              <w:left w:val="nil"/>
              <w:bottom w:val="nil"/>
              <w:right w:val="single" w:sz="4" w:space="0" w:color="auto"/>
            </w:tcBorders>
            <w:noWrap/>
            <w:hideMark/>
          </w:tcPr>
          <w:p w14:paraId="2CA1C74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66.5208</w:t>
            </w:r>
          </w:p>
        </w:tc>
        <w:tc>
          <w:tcPr>
            <w:tcW w:w="974" w:type="pct"/>
            <w:tcBorders>
              <w:top w:val="nil"/>
              <w:left w:val="single" w:sz="4" w:space="0" w:color="auto"/>
              <w:bottom w:val="nil"/>
              <w:right w:val="nil"/>
            </w:tcBorders>
            <w:hideMark/>
          </w:tcPr>
          <w:p w14:paraId="5566030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GCF_002019605.1</w:t>
            </w:r>
          </w:p>
        </w:tc>
        <w:tc>
          <w:tcPr>
            <w:tcW w:w="728" w:type="pct"/>
            <w:tcBorders>
              <w:top w:val="nil"/>
              <w:left w:val="nil"/>
              <w:bottom w:val="nil"/>
              <w:right w:val="single" w:sz="4" w:space="0" w:color="auto"/>
            </w:tcBorders>
            <w:hideMark/>
          </w:tcPr>
          <w:p w14:paraId="458FB58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68.2931</w:t>
            </w:r>
          </w:p>
        </w:tc>
        <w:tc>
          <w:tcPr>
            <w:tcW w:w="1054" w:type="pct"/>
            <w:tcBorders>
              <w:top w:val="nil"/>
              <w:left w:val="single" w:sz="4" w:space="0" w:color="auto"/>
              <w:bottom w:val="nil"/>
              <w:right w:val="nil"/>
            </w:tcBorders>
            <w:hideMark/>
          </w:tcPr>
          <w:p w14:paraId="3534EC6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GCF_900445355.1</w:t>
            </w:r>
          </w:p>
        </w:tc>
        <w:tc>
          <w:tcPr>
            <w:tcW w:w="558" w:type="pct"/>
            <w:hideMark/>
          </w:tcPr>
          <w:p w14:paraId="4A5D901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68.6124</w:t>
            </w:r>
          </w:p>
        </w:tc>
      </w:tr>
      <w:tr w:rsidR="00912D96" w:rsidRPr="00912D96" w14:paraId="74E41D7B" w14:textId="77777777" w:rsidTr="00912D96">
        <w:trPr>
          <w:trHeight w:val="255"/>
        </w:trPr>
        <w:tc>
          <w:tcPr>
            <w:tcW w:w="1051" w:type="pct"/>
            <w:noWrap/>
            <w:hideMark/>
          </w:tcPr>
          <w:p w14:paraId="23977AB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GCF_900103955.1</w:t>
            </w:r>
          </w:p>
        </w:tc>
        <w:tc>
          <w:tcPr>
            <w:tcW w:w="635" w:type="pct"/>
            <w:tcBorders>
              <w:top w:val="nil"/>
              <w:left w:val="nil"/>
              <w:bottom w:val="nil"/>
              <w:right w:val="single" w:sz="4" w:space="0" w:color="auto"/>
            </w:tcBorders>
            <w:noWrap/>
            <w:hideMark/>
          </w:tcPr>
          <w:p w14:paraId="054AE8C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66.5782</w:t>
            </w:r>
          </w:p>
        </w:tc>
        <w:tc>
          <w:tcPr>
            <w:tcW w:w="974" w:type="pct"/>
            <w:tcBorders>
              <w:top w:val="nil"/>
              <w:left w:val="single" w:sz="4" w:space="0" w:color="auto"/>
              <w:bottom w:val="nil"/>
              <w:right w:val="nil"/>
            </w:tcBorders>
            <w:hideMark/>
          </w:tcPr>
          <w:p w14:paraId="25D0797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GCF_003605405.2</w:t>
            </w:r>
          </w:p>
        </w:tc>
        <w:tc>
          <w:tcPr>
            <w:tcW w:w="728" w:type="pct"/>
            <w:tcBorders>
              <w:top w:val="nil"/>
              <w:left w:val="nil"/>
              <w:bottom w:val="nil"/>
              <w:right w:val="single" w:sz="4" w:space="0" w:color="auto"/>
            </w:tcBorders>
            <w:hideMark/>
          </w:tcPr>
          <w:p w14:paraId="49D101B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68.3062</w:t>
            </w:r>
          </w:p>
        </w:tc>
        <w:tc>
          <w:tcPr>
            <w:tcW w:w="1054" w:type="pct"/>
            <w:tcBorders>
              <w:top w:val="nil"/>
              <w:left w:val="single" w:sz="4" w:space="0" w:color="auto"/>
              <w:bottom w:val="nil"/>
              <w:right w:val="nil"/>
            </w:tcBorders>
            <w:hideMark/>
          </w:tcPr>
          <w:p w14:paraId="723C368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GCF_000003925.1</w:t>
            </w:r>
          </w:p>
        </w:tc>
        <w:tc>
          <w:tcPr>
            <w:tcW w:w="558" w:type="pct"/>
            <w:hideMark/>
          </w:tcPr>
          <w:p w14:paraId="0B05B45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68.6146</w:t>
            </w:r>
          </w:p>
        </w:tc>
      </w:tr>
      <w:tr w:rsidR="00912D96" w:rsidRPr="00912D96" w14:paraId="346C0A19" w14:textId="77777777" w:rsidTr="00912D96">
        <w:trPr>
          <w:trHeight w:val="255"/>
        </w:trPr>
        <w:tc>
          <w:tcPr>
            <w:tcW w:w="1051" w:type="pct"/>
            <w:noWrap/>
            <w:hideMark/>
          </w:tcPr>
          <w:p w14:paraId="6E4BFA8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GCF_000615945.1</w:t>
            </w:r>
          </w:p>
        </w:tc>
        <w:tc>
          <w:tcPr>
            <w:tcW w:w="635" w:type="pct"/>
            <w:tcBorders>
              <w:top w:val="nil"/>
              <w:left w:val="nil"/>
              <w:bottom w:val="nil"/>
              <w:right w:val="single" w:sz="4" w:space="0" w:color="auto"/>
            </w:tcBorders>
            <w:noWrap/>
            <w:hideMark/>
          </w:tcPr>
          <w:p w14:paraId="73D62CC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66.5808</w:t>
            </w:r>
          </w:p>
        </w:tc>
        <w:tc>
          <w:tcPr>
            <w:tcW w:w="974" w:type="pct"/>
            <w:tcBorders>
              <w:top w:val="nil"/>
              <w:left w:val="single" w:sz="4" w:space="0" w:color="auto"/>
              <w:bottom w:val="nil"/>
              <w:right w:val="nil"/>
            </w:tcBorders>
            <w:hideMark/>
          </w:tcPr>
          <w:p w14:paraId="7A7FFF1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GCF_002014665.1</w:t>
            </w:r>
          </w:p>
        </w:tc>
        <w:tc>
          <w:tcPr>
            <w:tcW w:w="728" w:type="pct"/>
            <w:tcBorders>
              <w:top w:val="nil"/>
              <w:left w:val="nil"/>
              <w:bottom w:val="nil"/>
              <w:right w:val="single" w:sz="4" w:space="0" w:color="auto"/>
            </w:tcBorders>
            <w:hideMark/>
          </w:tcPr>
          <w:p w14:paraId="1B6A15D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68.326</w:t>
            </w:r>
          </w:p>
        </w:tc>
        <w:tc>
          <w:tcPr>
            <w:tcW w:w="1054" w:type="pct"/>
            <w:tcBorders>
              <w:top w:val="nil"/>
              <w:left w:val="single" w:sz="4" w:space="0" w:color="auto"/>
              <w:bottom w:val="nil"/>
              <w:right w:val="nil"/>
            </w:tcBorders>
            <w:hideMark/>
          </w:tcPr>
          <w:p w14:paraId="4FD5602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GCF_001274935.1</w:t>
            </w:r>
          </w:p>
        </w:tc>
        <w:tc>
          <w:tcPr>
            <w:tcW w:w="558" w:type="pct"/>
            <w:hideMark/>
          </w:tcPr>
          <w:p w14:paraId="47D7949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68.6148</w:t>
            </w:r>
          </w:p>
        </w:tc>
      </w:tr>
      <w:tr w:rsidR="00912D96" w:rsidRPr="00912D96" w14:paraId="142E0FFE" w14:textId="77777777" w:rsidTr="00912D96">
        <w:trPr>
          <w:trHeight w:val="255"/>
        </w:trPr>
        <w:tc>
          <w:tcPr>
            <w:tcW w:w="1051" w:type="pct"/>
            <w:noWrap/>
            <w:hideMark/>
          </w:tcPr>
          <w:p w14:paraId="2FCC1F2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GCF_002250115.1</w:t>
            </w:r>
          </w:p>
        </w:tc>
        <w:tc>
          <w:tcPr>
            <w:tcW w:w="635" w:type="pct"/>
            <w:tcBorders>
              <w:top w:val="nil"/>
              <w:left w:val="nil"/>
              <w:bottom w:val="nil"/>
              <w:right w:val="single" w:sz="4" w:space="0" w:color="auto"/>
            </w:tcBorders>
            <w:noWrap/>
            <w:hideMark/>
          </w:tcPr>
          <w:p w14:paraId="44D2D16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66.5859</w:t>
            </w:r>
          </w:p>
        </w:tc>
        <w:tc>
          <w:tcPr>
            <w:tcW w:w="974" w:type="pct"/>
            <w:tcBorders>
              <w:top w:val="nil"/>
              <w:left w:val="single" w:sz="4" w:space="0" w:color="auto"/>
              <w:bottom w:val="nil"/>
              <w:right w:val="nil"/>
            </w:tcBorders>
            <w:hideMark/>
          </w:tcPr>
          <w:p w14:paraId="66B796B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GCF_001742425.1</w:t>
            </w:r>
          </w:p>
        </w:tc>
        <w:tc>
          <w:tcPr>
            <w:tcW w:w="728" w:type="pct"/>
            <w:tcBorders>
              <w:top w:val="nil"/>
              <w:left w:val="nil"/>
              <w:bottom w:val="nil"/>
              <w:right w:val="single" w:sz="4" w:space="0" w:color="auto"/>
            </w:tcBorders>
            <w:hideMark/>
          </w:tcPr>
          <w:p w14:paraId="2C1E86F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68.3415</w:t>
            </w:r>
          </w:p>
        </w:tc>
        <w:tc>
          <w:tcPr>
            <w:tcW w:w="1054" w:type="pct"/>
            <w:tcBorders>
              <w:top w:val="nil"/>
              <w:left w:val="single" w:sz="4" w:space="0" w:color="auto"/>
              <w:bottom w:val="nil"/>
              <w:right w:val="nil"/>
            </w:tcBorders>
            <w:hideMark/>
          </w:tcPr>
          <w:p w14:paraId="2A2D3F7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GCF_000299035.1</w:t>
            </w:r>
          </w:p>
        </w:tc>
        <w:tc>
          <w:tcPr>
            <w:tcW w:w="558" w:type="pct"/>
            <w:hideMark/>
          </w:tcPr>
          <w:p w14:paraId="24E8DB3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68.6199</w:t>
            </w:r>
          </w:p>
        </w:tc>
      </w:tr>
      <w:tr w:rsidR="00912D96" w:rsidRPr="00912D96" w14:paraId="37FBEC6D" w14:textId="77777777" w:rsidTr="00912D96">
        <w:trPr>
          <w:trHeight w:val="255"/>
        </w:trPr>
        <w:tc>
          <w:tcPr>
            <w:tcW w:w="1051" w:type="pct"/>
            <w:noWrap/>
            <w:hideMark/>
          </w:tcPr>
          <w:p w14:paraId="46283C4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GCF_002019705.1</w:t>
            </w:r>
          </w:p>
        </w:tc>
        <w:tc>
          <w:tcPr>
            <w:tcW w:w="635" w:type="pct"/>
            <w:tcBorders>
              <w:top w:val="nil"/>
              <w:left w:val="nil"/>
              <w:bottom w:val="nil"/>
              <w:right w:val="single" w:sz="4" w:space="0" w:color="auto"/>
            </w:tcBorders>
            <w:noWrap/>
            <w:hideMark/>
          </w:tcPr>
          <w:p w14:paraId="109DEBD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66.598</w:t>
            </w:r>
          </w:p>
        </w:tc>
        <w:tc>
          <w:tcPr>
            <w:tcW w:w="974" w:type="pct"/>
            <w:tcBorders>
              <w:top w:val="nil"/>
              <w:left w:val="single" w:sz="4" w:space="0" w:color="auto"/>
              <w:bottom w:val="nil"/>
              <w:right w:val="nil"/>
            </w:tcBorders>
            <w:hideMark/>
          </w:tcPr>
          <w:p w14:paraId="156DE58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GCF_001583695.1</w:t>
            </w:r>
          </w:p>
        </w:tc>
        <w:tc>
          <w:tcPr>
            <w:tcW w:w="728" w:type="pct"/>
            <w:tcBorders>
              <w:top w:val="nil"/>
              <w:left w:val="nil"/>
              <w:bottom w:val="nil"/>
              <w:right w:val="single" w:sz="4" w:space="0" w:color="auto"/>
            </w:tcBorders>
            <w:hideMark/>
          </w:tcPr>
          <w:p w14:paraId="340B7C5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68.3521</w:t>
            </w:r>
          </w:p>
        </w:tc>
        <w:tc>
          <w:tcPr>
            <w:tcW w:w="1054" w:type="pct"/>
            <w:tcBorders>
              <w:top w:val="nil"/>
              <w:left w:val="single" w:sz="4" w:space="0" w:color="auto"/>
              <w:bottom w:val="nil"/>
              <w:right w:val="nil"/>
            </w:tcBorders>
            <w:hideMark/>
          </w:tcPr>
          <w:p w14:paraId="37AE82C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GCF_002009095.1</w:t>
            </w:r>
          </w:p>
        </w:tc>
        <w:tc>
          <w:tcPr>
            <w:tcW w:w="558" w:type="pct"/>
            <w:hideMark/>
          </w:tcPr>
          <w:p w14:paraId="3CDAFBD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68.6329</w:t>
            </w:r>
          </w:p>
        </w:tc>
      </w:tr>
      <w:tr w:rsidR="00912D96" w:rsidRPr="00912D96" w14:paraId="479A3DFF" w14:textId="77777777" w:rsidTr="00912D96">
        <w:trPr>
          <w:trHeight w:val="255"/>
        </w:trPr>
        <w:tc>
          <w:tcPr>
            <w:tcW w:w="1051" w:type="pct"/>
            <w:noWrap/>
            <w:hideMark/>
          </w:tcPr>
          <w:p w14:paraId="56A9E77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GCF_002993335.1</w:t>
            </w:r>
          </w:p>
        </w:tc>
        <w:tc>
          <w:tcPr>
            <w:tcW w:w="635" w:type="pct"/>
            <w:tcBorders>
              <w:top w:val="nil"/>
              <w:left w:val="nil"/>
              <w:bottom w:val="nil"/>
              <w:right w:val="single" w:sz="4" w:space="0" w:color="auto"/>
            </w:tcBorders>
            <w:noWrap/>
            <w:hideMark/>
          </w:tcPr>
          <w:p w14:paraId="4F21A03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66.6687</w:t>
            </w:r>
          </w:p>
        </w:tc>
        <w:tc>
          <w:tcPr>
            <w:tcW w:w="974" w:type="pct"/>
            <w:tcBorders>
              <w:top w:val="nil"/>
              <w:left w:val="single" w:sz="4" w:space="0" w:color="auto"/>
              <w:bottom w:val="nil"/>
              <w:right w:val="nil"/>
            </w:tcBorders>
            <w:hideMark/>
          </w:tcPr>
          <w:p w14:paraId="580C2B9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GCF_001592005.1</w:t>
            </w:r>
          </w:p>
        </w:tc>
        <w:tc>
          <w:tcPr>
            <w:tcW w:w="728" w:type="pct"/>
            <w:tcBorders>
              <w:top w:val="nil"/>
              <w:left w:val="nil"/>
              <w:bottom w:val="nil"/>
              <w:right w:val="single" w:sz="4" w:space="0" w:color="auto"/>
            </w:tcBorders>
            <w:hideMark/>
          </w:tcPr>
          <w:p w14:paraId="65F1BA0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68.3529</w:t>
            </w:r>
          </w:p>
        </w:tc>
        <w:tc>
          <w:tcPr>
            <w:tcW w:w="1054" w:type="pct"/>
            <w:tcBorders>
              <w:top w:val="nil"/>
              <w:left w:val="single" w:sz="4" w:space="0" w:color="auto"/>
              <w:bottom w:val="nil"/>
              <w:right w:val="nil"/>
            </w:tcBorders>
            <w:hideMark/>
          </w:tcPr>
          <w:p w14:paraId="057AFE9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GCF_001884105.1</w:t>
            </w:r>
          </w:p>
        </w:tc>
        <w:tc>
          <w:tcPr>
            <w:tcW w:w="558" w:type="pct"/>
            <w:hideMark/>
          </w:tcPr>
          <w:p w14:paraId="5A8551A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68.6342</w:t>
            </w:r>
          </w:p>
        </w:tc>
      </w:tr>
      <w:tr w:rsidR="00912D96" w:rsidRPr="00912D96" w14:paraId="2D60C1FB" w14:textId="77777777" w:rsidTr="00912D96">
        <w:trPr>
          <w:trHeight w:val="255"/>
        </w:trPr>
        <w:tc>
          <w:tcPr>
            <w:tcW w:w="1051" w:type="pct"/>
            <w:noWrap/>
            <w:hideMark/>
          </w:tcPr>
          <w:p w14:paraId="034940A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GCF_000429705.1</w:t>
            </w:r>
          </w:p>
        </w:tc>
        <w:tc>
          <w:tcPr>
            <w:tcW w:w="635" w:type="pct"/>
            <w:tcBorders>
              <w:top w:val="nil"/>
              <w:left w:val="nil"/>
              <w:bottom w:val="nil"/>
              <w:right w:val="single" w:sz="4" w:space="0" w:color="auto"/>
            </w:tcBorders>
            <w:noWrap/>
            <w:hideMark/>
          </w:tcPr>
          <w:p w14:paraId="2C42C29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66.8781</w:t>
            </w:r>
          </w:p>
        </w:tc>
        <w:tc>
          <w:tcPr>
            <w:tcW w:w="974" w:type="pct"/>
            <w:tcBorders>
              <w:top w:val="nil"/>
              <w:left w:val="single" w:sz="4" w:space="0" w:color="auto"/>
              <w:bottom w:val="nil"/>
              <w:right w:val="nil"/>
            </w:tcBorders>
            <w:hideMark/>
          </w:tcPr>
          <w:p w14:paraId="182F752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GCF_000300535.1</w:t>
            </w:r>
          </w:p>
        </w:tc>
        <w:tc>
          <w:tcPr>
            <w:tcW w:w="728" w:type="pct"/>
            <w:tcBorders>
              <w:top w:val="nil"/>
              <w:left w:val="nil"/>
              <w:bottom w:val="nil"/>
              <w:right w:val="single" w:sz="4" w:space="0" w:color="auto"/>
            </w:tcBorders>
            <w:hideMark/>
          </w:tcPr>
          <w:p w14:paraId="6FAED57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68.3533</w:t>
            </w:r>
          </w:p>
        </w:tc>
        <w:tc>
          <w:tcPr>
            <w:tcW w:w="1054" w:type="pct"/>
            <w:tcBorders>
              <w:top w:val="nil"/>
              <w:left w:val="single" w:sz="4" w:space="0" w:color="auto"/>
              <w:bottom w:val="nil"/>
              <w:right w:val="nil"/>
            </w:tcBorders>
            <w:hideMark/>
          </w:tcPr>
          <w:p w14:paraId="213F8D0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GCF_001884185.1</w:t>
            </w:r>
          </w:p>
        </w:tc>
        <w:tc>
          <w:tcPr>
            <w:tcW w:w="558" w:type="pct"/>
            <w:hideMark/>
          </w:tcPr>
          <w:p w14:paraId="1E11D68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68.6391</w:t>
            </w:r>
          </w:p>
        </w:tc>
      </w:tr>
      <w:tr w:rsidR="00912D96" w:rsidRPr="00912D96" w14:paraId="6844AD91" w14:textId="77777777" w:rsidTr="00912D96">
        <w:trPr>
          <w:trHeight w:val="255"/>
        </w:trPr>
        <w:tc>
          <w:tcPr>
            <w:tcW w:w="1051" w:type="pct"/>
            <w:noWrap/>
            <w:hideMark/>
          </w:tcPr>
          <w:p w14:paraId="73FE7D1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GCF_001439635.1</w:t>
            </w:r>
          </w:p>
        </w:tc>
        <w:tc>
          <w:tcPr>
            <w:tcW w:w="635" w:type="pct"/>
            <w:tcBorders>
              <w:top w:val="nil"/>
              <w:left w:val="nil"/>
              <w:bottom w:val="nil"/>
              <w:right w:val="single" w:sz="4" w:space="0" w:color="auto"/>
            </w:tcBorders>
            <w:noWrap/>
            <w:hideMark/>
          </w:tcPr>
          <w:p w14:paraId="0511E36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66.9752</w:t>
            </w:r>
          </w:p>
        </w:tc>
        <w:tc>
          <w:tcPr>
            <w:tcW w:w="974" w:type="pct"/>
            <w:tcBorders>
              <w:top w:val="nil"/>
              <w:left w:val="single" w:sz="4" w:space="0" w:color="auto"/>
              <w:bottom w:val="nil"/>
              <w:right w:val="nil"/>
            </w:tcBorders>
            <w:hideMark/>
          </w:tcPr>
          <w:p w14:paraId="1A4EA10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GCF_002128405.1</w:t>
            </w:r>
          </w:p>
        </w:tc>
        <w:tc>
          <w:tcPr>
            <w:tcW w:w="728" w:type="pct"/>
            <w:tcBorders>
              <w:top w:val="nil"/>
              <w:left w:val="nil"/>
              <w:bottom w:val="nil"/>
              <w:right w:val="single" w:sz="4" w:space="0" w:color="auto"/>
            </w:tcBorders>
            <w:hideMark/>
          </w:tcPr>
          <w:p w14:paraId="5584F1A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68.3591</w:t>
            </w:r>
          </w:p>
        </w:tc>
        <w:tc>
          <w:tcPr>
            <w:tcW w:w="1054" w:type="pct"/>
            <w:tcBorders>
              <w:top w:val="nil"/>
              <w:left w:val="single" w:sz="4" w:space="0" w:color="auto"/>
              <w:bottom w:val="nil"/>
              <w:right w:val="nil"/>
            </w:tcBorders>
            <w:hideMark/>
          </w:tcPr>
          <w:p w14:paraId="683822A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GCF_002128425.1</w:t>
            </w:r>
          </w:p>
        </w:tc>
        <w:tc>
          <w:tcPr>
            <w:tcW w:w="558" w:type="pct"/>
            <w:hideMark/>
          </w:tcPr>
          <w:p w14:paraId="4C976D3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68.6401</w:t>
            </w:r>
          </w:p>
        </w:tc>
      </w:tr>
      <w:tr w:rsidR="00912D96" w:rsidRPr="00912D96" w14:paraId="745B52B1" w14:textId="77777777" w:rsidTr="00912D96">
        <w:trPr>
          <w:trHeight w:val="255"/>
        </w:trPr>
        <w:tc>
          <w:tcPr>
            <w:tcW w:w="1051" w:type="pct"/>
            <w:noWrap/>
            <w:hideMark/>
          </w:tcPr>
          <w:p w14:paraId="2DC3796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GCF_001274915.1</w:t>
            </w:r>
          </w:p>
        </w:tc>
        <w:tc>
          <w:tcPr>
            <w:tcW w:w="635" w:type="pct"/>
            <w:tcBorders>
              <w:top w:val="nil"/>
              <w:left w:val="nil"/>
              <w:bottom w:val="nil"/>
              <w:right w:val="single" w:sz="4" w:space="0" w:color="auto"/>
            </w:tcBorders>
            <w:noWrap/>
            <w:hideMark/>
          </w:tcPr>
          <w:p w14:paraId="3F163E1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67.0966</w:t>
            </w:r>
          </w:p>
        </w:tc>
        <w:tc>
          <w:tcPr>
            <w:tcW w:w="974" w:type="pct"/>
            <w:tcBorders>
              <w:top w:val="nil"/>
              <w:left w:val="single" w:sz="4" w:space="0" w:color="auto"/>
              <w:bottom w:val="nil"/>
              <w:right w:val="nil"/>
            </w:tcBorders>
            <w:hideMark/>
          </w:tcPr>
          <w:p w14:paraId="5357C22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GCF_000011645.1</w:t>
            </w:r>
          </w:p>
        </w:tc>
        <w:tc>
          <w:tcPr>
            <w:tcW w:w="728" w:type="pct"/>
            <w:tcBorders>
              <w:top w:val="nil"/>
              <w:left w:val="nil"/>
              <w:bottom w:val="nil"/>
              <w:right w:val="single" w:sz="4" w:space="0" w:color="auto"/>
            </w:tcBorders>
            <w:hideMark/>
          </w:tcPr>
          <w:p w14:paraId="68BF4F6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68.36</w:t>
            </w:r>
          </w:p>
        </w:tc>
        <w:tc>
          <w:tcPr>
            <w:tcW w:w="1054" w:type="pct"/>
            <w:tcBorders>
              <w:top w:val="nil"/>
              <w:left w:val="single" w:sz="4" w:space="0" w:color="auto"/>
              <w:bottom w:val="nil"/>
              <w:right w:val="nil"/>
            </w:tcBorders>
            <w:hideMark/>
          </w:tcPr>
          <w:p w14:paraId="0E56972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GCF_001884045.1</w:t>
            </w:r>
          </w:p>
        </w:tc>
        <w:tc>
          <w:tcPr>
            <w:tcW w:w="558" w:type="pct"/>
            <w:hideMark/>
          </w:tcPr>
          <w:p w14:paraId="2AF0D65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68.6412</w:t>
            </w:r>
          </w:p>
        </w:tc>
      </w:tr>
      <w:tr w:rsidR="00912D96" w:rsidRPr="00912D96" w14:paraId="4CF2C5DA" w14:textId="77777777" w:rsidTr="00912D96">
        <w:trPr>
          <w:trHeight w:val="255"/>
        </w:trPr>
        <w:tc>
          <w:tcPr>
            <w:tcW w:w="1051" w:type="pct"/>
            <w:noWrap/>
            <w:hideMark/>
          </w:tcPr>
          <w:p w14:paraId="6E804C0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GCF_900107275.1</w:t>
            </w:r>
          </w:p>
        </w:tc>
        <w:tc>
          <w:tcPr>
            <w:tcW w:w="635" w:type="pct"/>
            <w:tcBorders>
              <w:top w:val="nil"/>
              <w:left w:val="nil"/>
              <w:bottom w:val="nil"/>
              <w:right w:val="single" w:sz="4" w:space="0" w:color="auto"/>
            </w:tcBorders>
            <w:noWrap/>
            <w:hideMark/>
          </w:tcPr>
          <w:p w14:paraId="4AF0BE5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67.1452</w:t>
            </w:r>
          </w:p>
        </w:tc>
        <w:tc>
          <w:tcPr>
            <w:tcW w:w="974" w:type="pct"/>
            <w:tcBorders>
              <w:top w:val="nil"/>
              <w:left w:val="single" w:sz="4" w:space="0" w:color="auto"/>
              <w:bottom w:val="nil"/>
              <w:right w:val="nil"/>
            </w:tcBorders>
            <w:hideMark/>
          </w:tcPr>
          <w:p w14:paraId="10C40DA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GCF_001267695.1</w:t>
            </w:r>
          </w:p>
        </w:tc>
        <w:tc>
          <w:tcPr>
            <w:tcW w:w="728" w:type="pct"/>
            <w:tcBorders>
              <w:top w:val="nil"/>
              <w:left w:val="nil"/>
              <w:bottom w:val="nil"/>
              <w:right w:val="single" w:sz="4" w:space="0" w:color="auto"/>
            </w:tcBorders>
            <w:hideMark/>
          </w:tcPr>
          <w:p w14:paraId="4C4D13B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68.3651</w:t>
            </w:r>
          </w:p>
        </w:tc>
        <w:tc>
          <w:tcPr>
            <w:tcW w:w="1054" w:type="pct"/>
            <w:tcBorders>
              <w:top w:val="nil"/>
              <w:left w:val="single" w:sz="4" w:space="0" w:color="auto"/>
              <w:bottom w:val="nil"/>
              <w:right w:val="nil"/>
            </w:tcBorders>
            <w:hideMark/>
          </w:tcPr>
          <w:p w14:paraId="43FA2EF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GCF_000007825.1</w:t>
            </w:r>
          </w:p>
        </w:tc>
        <w:tc>
          <w:tcPr>
            <w:tcW w:w="558" w:type="pct"/>
            <w:hideMark/>
          </w:tcPr>
          <w:p w14:paraId="6FE8B19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68.6457</w:t>
            </w:r>
          </w:p>
        </w:tc>
      </w:tr>
      <w:tr w:rsidR="00912D96" w:rsidRPr="00912D96" w14:paraId="2C2D7854" w14:textId="77777777" w:rsidTr="00912D96">
        <w:trPr>
          <w:trHeight w:val="255"/>
        </w:trPr>
        <w:tc>
          <w:tcPr>
            <w:tcW w:w="1051" w:type="pct"/>
            <w:noWrap/>
            <w:hideMark/>
          </w:tcPr>
          <w:p w14:paraId="189D12B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GCF_001277805.1</w:t>
            </w:r>
          </w:p>
        </w:tc>
        <w:tc>
          <w:tcPr>
            <w:tcW w:w="635" w:type="pct"/>
            <w:tcBorders>
              <w:top w:val="nil"/>
              <w:left w:val="nil"/>
              <w:bottom w:val="nil"/>
              <w:right w:val="single" w:sz="4" w:space="0" w:color="auto"/>
            </w:tcBorders>
            <w:noWrap/>
            <w:hideMark/>
          </w:tcPr>
          <w:p w14:paraId="5CE4AEA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67.1523</w:t>
            </w:r>
          </w:p>
        </w:tc>
        <w:tc>
          <w:tcPr>
            <w:tcW w:w="974" w:type="pct"/>
            <w:tcBorders>
              <w:top w:val="nil"/>
              <w:left w:val="single" w:sz="4" w:space="0" w:color="auto"/>
              <w:bottom w:val="nil"/>
              <w:right w:val="nil"/>
            </w:tcBorders>
            <w:hideMark/>
          </w:tcPr>
          <w:p w14:paraId="4C0C4BC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GCF_900445435.1</w:t>
            </w:r>
          </w:p>
        </w:tc>
        <w:tc>
          <w:tcPr>
            <w:tcW w:w="728" w:type="pct"/>
            <w:tcBorders>
              <w:top w:val="nil"/>
              <w:left w:val="nil"/>
              <w:bottom w:val="nil"/>
              <w:right w:val="single" w:sz="4" w:space="0" w:color="auto"/>
            </w:tcBorders>
            <w:hideMark/>
          </w:tcPr>
          <w:p w14:paraId="0EC2E8D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68.3692</w:t>
            </w:r>
          </w:p>
        </w:tc>
        <w:tc>
          <w:tcPr>
            <w:tcW w:w="1054" w:type="pct"/>
            <w:tcBorders>
              <w:top w:val="nil"/>
              <w:left w:val="single" w:sz="4" w:space="0" w:color="auto"/>
              <w:bottom w:val="nil"/>
              <w:right w:val="nil"/>
            </w:tcBorders>
            <w:hideMark/>
          </w:tcPr>
          <w:p w14:paraId="666BE6C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GCF_001591545.1</w:t>
            </w:r>
          </w:p>
        </w:tc>
        <w:tc>
          <w:tcPr>
            <w:tcW w:w="558" w:type="pct"/>
            <w:hideMark/>
          </w:tcPr>
          <w:p w14:paraId="5482777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68.6567</w:t>
            </w:r>
          </w:p>
        </w:tc>
      </w:tr>
      <w:tr w:rsidR="00912D96" w:rsidRPr="00912D96" w14:paraId="78FC8D9C" w14:textId="77777777" w:rsidTr="00912D96">
        <w:trPr>
          <w:trHeight w:val="255"/>
        </w:trPr>
        <w:tc>
          <w:tcPr>
            <w:tcW w:w="1051" w:type="pct"/>
            <w:noWrap/>
            <w:hideMark/>
          </w:tcPr>
          <w:p w14:paraId="676E0A8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GCF_002352765.1</w:t>
            </w:r>
          </w:p>
        </w:tc>
        <w:tc>
          <w:tcPr>
            <w:tcW w:w="635" w:type="pct"/>
            <w:tcBorders>
              <w:top w:val="nil"/>
              <w:left w:val="nil"/>
              <w:bottom w:val="nil"/>
              <w:right w:val="single" w:sz="4" w:space="0" w:color="auto"/>
            </w:tcBorders>
            <w:noWrap/>
            <w:hideMark/>
          </w:tcPr>
          <w:p w14:paraId="0396B8F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67.1729</w:t>
            </w:r>
          </w:p>
        </w:tc>
        <w:tc>
          <w:tcPr>
            <w:tcW w:w="974" w:type="pct"/>
            <w:tcBorders>
              <w:top w:val="nil"/>
              <w:left w:val="single" w:sz="4" w:space="0" w:color="auto"/>
              <w:bottom w:val="nil"/>
              <w:right w:val="nil"/>
            </w:tcBorders>
            <w:hideMark/>
          </w:tcPr>
          <w:p w14:paraId="48434A2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GCF_001042485.2</w:t>
            </w:r>
          </w:p>
        </w:tc>
        <w:tc>
          <w:tcPr>
            <w:tcW w:w="728" w:type="pct"/>
            <w:tcBorders>
              <w:top w:val="nil"/>
              <w:left w:val="nil"/>
              <w:bottom w:val="nil"/>
              <w:right w:val="single" w:sz="4" w:space="0" w:color="auto"/>
            </w:tcBorders>
            <w:hideMark/>
          </w:tcPr>
          <w:p w14:paraId="5880934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68.3695</w:t>
            </w:r>
          </w:p>
        </w:tc>
        <w:tc>
          <w:tcPr>
            <w:tcW w:w="1054" w:type="pct"/>
            <w:tcBorders>
              <w:top w:val="nil"/>
              <w:left w:val="single" w:sz="4" w:space="0" w:color="auto"/>
              <w:bottom w:val="nil"/>
              <w:right w:val="nil"/>
            </w:tcBorders>
            <w:hideMark/>
          </w:tcPr>
          <w:p w14:paraId="579E23B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GCF_003148415.1</w:t>
            </w:r>
          </w:p>
        </w:tc>
        <w:tc>
          <w:tcPr>
            <w:tcW w:w="558" w:type="pct"/>
            <w:hideMark/>
          </w:tcPr>
          <w:p w14:paraId="68CC198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68.6641</w:t>
            </w:r>
          </w:p>
        </w:tc>
      </w:tr>
      <w:tr w:rsidR="00912D96" w:rsidRPr="00912D96" w14:paraId="0A14CB8F" w14:textId="77777777" w:rsidTr="00912D96">
        <w:trPr>
          <w:trHeight w:val="255"/>
        </w:trPr>
        <w:tc>
          <w:tcPr>
            <w:tcW w:w="1051" w:type="pct"/>
            <w:noWrap/>
            <w:hideMark/>
          </w:tcPr>
          <w:p w14:paraId="0BD188A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GCF_001592025.1</w:t>
            </w:r>
          </w:p>
        </w:tc>
        <w:tc>
          <w:tcPr>
            <w:tcW w:w="635" w:type="pct"/>
            <w:tcBorders>
              <w:top w:val="nil"/>
              <w:left w:val="nil"/>
              <w:bottom w:val="nil"/>
              <w:right w:val="single" w:sz="4" w:space="0" w:color="auto"/>
            </w:tcBorders>
            <w:noWrap/>
            <w:hideMark/>
          </w:tcPr>
          <w:p w14:paraId="0073D5D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67.2819</w:t>
            </w:r>
          </w:p>
        </w:tc>
        <w:tc>
          <w:tcPr>
            <w:tcW w:w="974" w:type="pct"/>
            <w:tcBorders>
              <w:top w:val="nil"/>
              <w:left w:val="single" w:sz="4" w:space="0" w:color="auto"/>
              <w:bottom w:val="nil"/>
              <w:right w:val="nil"/>
            </w:tcBorders>
            <w:hideMark/>
          </w:tcPr>
          <w:p w14:paraId="76E07AC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GCF_000161615.1</w:t>
            </w:r>
          </w:p>
        </w:tc>
        <w:tc>
          <w:tcPr>
            <w:tcW w:w="728" w:type="pct"/>
            <w:tcBorders>
              <w:top w:val="nil"/>
              <w:left w:val="nil"/>
              <w:bottom w:val="nil"/>
              <w:right w:val="single" w:sz="4" w:space="0" w:color="auto"/>
            </w:tcBorders>
            <w:hideMark/>
          </w:tcPr>
          <w:p w14:paraId="1CD2983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68.3946</w:t>
            </w:r>
          </w:p>
        </w:tc>
        <w:tc>
          <w:tcPr>
            <w:tcW w:w="1054" w:type="pct"/>
            <w:tcBorders>
              <w:top w:val="nil"/>
              <w:left w:val="single" w:sz="4" w:space="0" w:color="auto"/>
              <w:bottom w:val="nil"/>
              <w:right w:val="nil"/>
            </w:tcBorders>
            <w:hideMark/>
          </w:tcPr>
          <w:p w14:paraId="5626EB8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GCF_001243895.1</w:t>
            </w:r>
          </w:p>
        </w:tc>
        <w:tc>
          <w:tcPr>
            <w:tcW w:w="558" w:type="pct"/>
            <w:hideMark/>
          </w:tcPr>
          <w:p w14:paraId="2E26303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68.6674</w:t>
            </w:r>
          </w:p>
        </w:tc>
      </w:tr>
      <w:tr w:rsidR="00912D96" w:rsidRPr="00912D96" w14:paraId="21563A6B" w14:textId="77777777" w:rsidTr="00912D96">
        <w:trPr>
          <w:trHeight w:val="255"/>
        </w:trPr>
        <w:tc>
          <w:tcPr>
            <w:tcW w:w="1051" w:type="pct"/>
            <w:noWrap/>
            <w:hideMark/>
          </w:tcPr>
          <w:p w14:paraId="5AD1E00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GCF_001590785.1</w:t>
            </w:r>
          </w:p>
        </w:tc>
        <w:tc>
          <w:tcPr>
            <w:tcW w:w="635" w:type="pct"/>
            <w:tcBorders>
              <w:top w:val="nil"/>
              <w:left w:val="nil"/>
              <w:bottom w:val="nil"/>
              <w:right w:val="single" w:sz="4" w:space="0" w:color="auto"/>
            </w:tcBorders>
            <w:noWrap/>
            <w:hideMark/>
          </w:tcPr>
          <w:p w14:paraId="408D27E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67.3613</w:t>
            </w:r>
          </w:p>
        </w:tc>
        <w:tc>
          <w:tcPr>
            <w:tcW w:w="974" w:type="pct"/>
            <w:tcBorders>
              <w:top w:val="nil"/>
              <w:left w:val="single" w:sz="4" w:space="0" w:color="auto"/>
              <w:bottom w:val="nil"/>
              <w:right w:val="nil"/>
            </w:tcBorders>
            <w:hideMark/>
          </w:tcPr>
          <w:p w14:paraId="02412A0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GCF_000374345.1</w:t>
            </w:r>
          </w:p>
        </w:tc>
        <w:tc>
          <w:tcPr>
            <w:tcW w:w="728" w:type="pct"/>
            <w:tcBorders>
              <w:top w:val="nil"/>
              <w:left w:val="nil"/>
              <w:bottom w:val="nil"/>
              <w:right w:val="single" w:sz="4" w:space="0" w:color="auto"/>
            </w:tcBorders>
            <w:hideMark/>
          </w:tcPr>
          <w:p w14:paraId="18F534B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68.4013</w:t>
            </w:r>
          </w:p>
        </w:tc>
        <w:tc>
          <w:tcPr>
            <w:tcW w:w="1054" w:type="pct"/>
            <w:tcBorders>
              <w:top w:val="nil"/>
              <w:left w:val="single" w:sz="4" w:space="0" w:color="auto"/>
              <w:bottom w:val="nil"/>
              <w:right w:val="nil"/>
            </w:tcBorders>
            <w:hideMark/>
          </w:tcPr>
          <w:p w14:paraId="11F42DD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GCF_002027305.1</w:t>
            </w:r>
          </w:p>
        </w:tc>
        <w:tc>
          <w:tcPr>
            <w:tcW w:w="558" w:type="pct"/>
            <w:hideMark/>
          </w:tcPr>
          <w:p w14:paraId="5F8F8E6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68.668</w:t>
            </w:r>
          </w:p>
        </w:tc>
      </w:tr>
      <w:tr w:rsidR="00912D96" w:rsidRPr="00912D96" w14:paraId="093FCCFF" w14:textId="77777777" w:rsidTr="00912D96">
        <w:trPr>
          <w:trHeight w:val="255"/>
        </w:trPr>
        <w:tc>
          <w:tcPr>
            <w:tcW w:w="1051" w:type="pct"/>
            <w:noWrap/>
            <w:hideMark/>
          </w:tcPr>
          <w:p w14:paraId="040BD52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GCF_000612805.1</w:t>
            </w:r>
          </w:p>
        </w:tc>
        <w:tc>
          <w:tcPr>
            <w:tcW w:w="635" w:type="pct"/>
            <w:tcBorders>
              <w:top w:val="nil"/>
              <w:left w:val="nil"/>
              <w:bottom w:val="nil"/>
              <w:right w:val="single" w:sz="4" w:space="0" w:color="auto"/>
            </w:tcBorders>
            <w:noWrap/>
            <w:hideMark/>
          </w:tcPr>
          <w:p w14:paraId="54FD923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67.3936</w:t>
            </w:r>
          </w:p>
        </w:tc>
        <w:tc>
          <w:tcPr>
            <w:tcW w:w="974" w:type="pct"/>
            <w:tcBorders>
              <w:top w:val="nil"/>
              <w:left w:val="single" w:sz="4" w:space="0" w:color="auto"/>
              <w:bottom w:val="nil"/>
              <w:right w:val="nil"/>
            </w:tcBorders>
            <w:hideMark/>
          </w:tcPr>
          <w:p w14:paraId="1EDFE9C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GCF_000696635.1</w:t>
            </w:r>
          </w:p>
        </w:tc>
        <w:tc>
          <w:tcPr>
            <w:tcW w:w="728" w:type="pct"/>
            <w:tcBorders>
              <w:top w:val="nil"/>
              <w:left w:val="nil"/>
              <w:bottom w:val="nil"/>
              <w:right w:val="single" w:sz="4" w:space="0" w:color="auto"/>
            </w:tcBorders>
            <w:hideMark/>
          </w:tcPr>
          <w:p w14:paraId="0F194DC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68.4162</w:t>
            </w:r>
          </w:p>
        </w:tc>
        <w:tc>
          <w:tcPr>
            <w:tcW w:w="1054" w:type="pct"/>
            <w:tcBorders>
              <w:top w:val="nil"/>
              <w:left w:val="single" w:sz="4" w:space="0" w:color="auto"/>
              <w:bottom w:val="nil"/>
              <w:right w:val="nil"/>
            </w:tcBorders>
            <w:hideMark/>
          </w:tcPr>
          <w:p w14:paraId="58CA22E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GCF_000196735.1</w:t>
            </w:r>
          </w:p>
        </w:tc>
        <w:tc>
          <w:tcPr>
            <w:tcW w:w="558" w:type="pct"/>
            <w:hideMark/>
          </w:tcPr>
          <w:p w14:paraId="5DAB21E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68.6736</w:t>
            </w:r>
          </w:p>
        </w:tc>
      </w:tr>
      <w:tr w:rsidR="00912D96" w:rsidRPr="00912D96" w14:paraId="0269E73C" w14:textId="77777777" w:rsidTr="00912D96">
        <w:trPr>
          <w:trHeight w:val="255"/>
        </w:trPr>
        <w:tc>
          <w:tcPr>
            <w:tcW w:w="1051" w:type="pct"/>
            <w:noWrap/>
            <w:hideMark/>
          </w:tcPr>
          <w:p w14:paraId="6FA809B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GCF_000621445.1</w:t>
            </w:r>
          </w:p>
        </w:tc>
        <w:tc>
          <w:tcPr>
            <w:tcW w:w="635" w:type="pct"/>
            <w:tcBorders>
              <w:top w:val="nil"/>
              <w:left w:val="nil"/>
              <w:bottom w:val="nil"/>
              <w:right w:val="single" w:sz="4" w:space="0" w:color="auto"/>
            </w:tcBorders>
            <w:noWrap/>
            <w:hideMark/>
          </w:tcPr>
          <w:p w14:paraId="1C89520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67.4559</w:t>
            </w:r>
          </w:p>
        </w:tc>
        <w:tc>
          <w:tcPr>
            <w:tcW w:w="974" w:type="pct"/>
            <w:tcBorders>
              <w:top w:val="nil"/>
              <w:left w:val="single" w:sz="4" w:space="0" w:color="auto"/>
              <w:bottom w:val="nil"/>
              <w:right w:val="nil"/>
            </w:tcBorders>
            <w:hideMark/>
          </w:tcPr>
          <w:p w14:paraId="5B1B9D8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GCF_000227465.1</w:t>
            </w:r>
          </w:p>
        </w:tc>
        <w:tc>
          <w:tcPr>
            <w:tcW w:w="728" w:type="pct"/>
            <w:tcBorders>
              <w:top w:val="nil"/>
              <w:left w:val="nil"/>
              <w:bottom w:val="nil"/>
              <w:right w:val="single" w:sz="4" w:space="0" w:color="auto"/>
            </w:tcBorders>
            <w:hideMark/>
          </w:tcPr>
          <w:p w14:paraId="4D77CBA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68.4193</w:t>
            </w:r>
          </w:p>
        </w:tc>
        <w:tc>
          <w:tcPr>
            <w:tcW w:w="1054" w:type="pct"/>
            <w:tcBorders>
              <w:top w:val="nil"/>
              <w:left w:val="single" w:sz="4" w:space="0" w:color="auto"/>
              <w:bottom w:val="nil"/>
              <w:right w:val="nil"/>
            </w:tcBorders>
            <w:hideMark/>
          </w:tcPr>
          <w:p w14:paraId="07CC2CD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GCF_000161455.1</w:t>
            </w:r>
          </w:p>
        </w:tc>
        <w:tc>
          <w:tcPr>
            <w:tcW w:w="558" w:type="pct"/>
            <w:hideMark/>
          </w:tcPr>
          <w:p w14:paraId="3EE215C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68.677</w:t>
            </w:r>
          </w:p>
        </w:tc>
      </w:tr>
      <w:tr w:rsidR="00912D96" w:rsidRPr="00912D96" w14:paraId="0D119E0F" w14:textId="77777777" w:rsidTr="00912D96">
        <w:trPr>
          <w:trHeight w:val="255"/>
        </w:trPr>
        <w:tc>
          <w:tcPr>
            <w:tcW w:w="1051" w:type="pct"/>
            <w:noWrap/>
            <w:hideMark/>
          </w:tcPr>
          <w:p w14:paraId="33D892E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GCF_000177235.2</w:t>
            </w:r>
          </w:p>
        </w:tc>
        <w:tc>
          <w:tcPr>
            <w:tcW w:w="635" w:type="pct"/>
            <w:tcBorders>
              <w:top w:val="nil"/>
              <w:left w:val="nil"/>
              <w:bottom w:val="nil"/>
              <w:right w:val="single" w:sz="4" w:space="0" w:color="auto"/>
            </w:tcBorders>
            <w:noWrap/>
            <w:hideMark/>
          </w:tcPr>
          <w:p w14:paraId="1688AB4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67.6088</w:t>
            </w:r>
          </w:p>
        </w:tc>
        <w:tc>
          <w:tcPr>
            <w:tcW w:w="974" w:type="pct"/>
            <w:tcBorders>
              <w:top w:val="nil"/>
              <w:left w:val="single" w:sz="4" w:space="0" w:color="auto"/>
              <w:bottom w:val="nil"/>
              <w:right w:val="nil"/>
            </w:tcBorders>
            <w:hideMark/>
          </w:tcPr>
          <w:p w14:paraId="141F508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GCF_001375535.1</w:t>
            </w:r>
          </w:p>
        </w:tc>
        <w:tc>
          <w:tcPr>
            <w:tcW w:w="728" w:type="pct"/>
            <w:tcBorders>
              <w:top w:val="nil"/>
              <w:left w:val="nil"/>
              <w:bottom w:val="nil"/>
              <w:right w:val="single" w:sz="4" w:space="0" w:color="auto"/>
            </w:tcBorders>
            <w:hideMark/>
          </w:tcPr>
          <w:p w14:paraId="106047E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68.4293</w:t>
            </w:r>
          </w:p>
        </w:tc>
        <w:tc>
          <w:tcPr>
            <w:tcW w:w="1054" w:type="pct"/>
            <w:tcBorders>
              <w:top w:val="nil"/>
              <w:left w:val="single" w:sz="4" w:space="0" w:color="auto"/>
              <w:bottom w:val="nil"/>
              <w:right w:val="nil"/>
            </w:tcBorders>
            <w:hideMark/>
          </w:tcPr>
          <w:p w14:paraId="58B3E12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GCF_900115845.1</w:t>
            </w:r>
          </w:p>
        </w:tc>
        <w:tc>
          <w:tcPr>
            <w:tcW w:w="558" w:type="pct"/>
            <w:hideMark/>
          </w:tcPr>
          <w:p w14:paraId="07D18CC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68.6864</w:t>
            </w:r>
          </w:p>
        </w:tc>
      </w:tr>
      <w:tr w:rsidR="00912D96" w:rsidRPr="00912D96" w14:paraId="32CE79CA" w14:textId="77777777" w:rsidTr="00912D96">
        <w:trPr>
          <w:trHeight w:val="255"/>
        </w:trPr>
        <w:tc>
          <w:tcPr>
            <w:tcW w:w="1051" w:type="pct"/>
            <w:noWrap/>
            <w:hideMark/>
          </w:tcPr>
          <w:p w14:paraId="77E9660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GCF_001315065.1</w:t>
            </w:r>
          </w:p>
        </w:tc>
        <w:tc>
          <w:tcPr>
            <w:tcW w:w="635" w:type="pct"/>
            <w:tcBorders>
              <w:top w:val="nil"/>
              <w:left w:val="nil"/>
              <w:bottom w:val="nil"/>
              <w:right w:val="single" w:sz="4" w:space="0" w:color="auto"/>
            </w:tcBorders>
            <w:noWrap/>
            <w:hideMark/>
          </w:tcPr>
          <w:p w14:paraId="4FFC572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67.6828</w:t>
            </w:r>
          </w:p>
        </w:tc>
        <w:tc>
          <w:tcPr>
            <w:tcW w:w="974" w:type="pct"/>
            <w:tcBorders>
              <w:top w:val="nil"/>
              <w:left w:val="single" w:sz="4" w:space="0" w:color="auto"/>
              <w:bottom w:val="nil"/>
              <w:right w:val="nil"/>
            </w:tcBorders>
            <w:hideMark/>
          </w:tcPr>
          <w:p w14:paraId="1EA7BAE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GCF_000344745.1</w:t>
            </w:r>
          </w:p>
        </w:tc>
        <w:tc>
          <w:tcPr>
            <w:tcW w:w="728" w:type="pct"/>
            <w:tcBorders>
              <w:top w:val="nil"/>
              <w:left w:val="nil"/>
              <w:bottom w:val="nil"/>
              <w:right w:val="single" w:sz="4" w:space="0" w:color="auto"/>
            </w:tcBorders>
            <w:hideMark/>
          </w:tcPr>
          <w:p w14:paraId="23B9D39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68.486</w:t>
            </w:r>
          </w:p>
        </w:tc>
        <w:tc>
          <w:tcPr>
            <w:tcW w:w="1054" w:type="pct"/>
            <w:tcBorders>
              <w:top w:val="nil"/>
              <w:left w:val="single" w:sz="4" w:space="0" w:color="auto"/>
              <w:bottom w:val="nil"/>
              <w:right w:val="nil"/>
            </w:tcBorders>
            <w:hideMark/>
          </w:tcPr>
          <w:p w14:paraId="2AF6E6A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GCF_001517105.1</w:t>
            </w:r>
          </w:p>
        </w:tc>
        <w:tc>
          <w:tcPr>
            <w:tcW w:w="558" w:type="pct"/>
            <w:hideMark/>
          </w:tcPr>
          <w:p w14:paraId="5CFB613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68.6924</w:t>
            </w:r>
          </w:p>
        </w:tc>
      </w:tr>
      <w:tr w:rsidR="00912D96" w:rsidRPr="00912D96" w14:paraId="64F8B272" w14:textId="77777777" w:rsidTr="00912D96">
        <w:trPr>
          <w:trHeight w:val="255"/>
        </w:trPr>
        <w:tc>
          <w:tcPr>
            <w:tcW w:w="1051" w:type="pct"/>
            <w:noWrap/>
            <w:hideMark/>
          </w:tcPr>
          <w:p w14:paraId="3623144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GCF_000513115.1</w:t>
            </w:r>
          </w:p>
        </w:tc>
        <w:tc>
          <w:tcPr>
            <w:tcW w:w="635" w:type="pct"/>
            <w:tcBorders>
              <w:top w:val="nil"/>
              <w:left w:val="nil"/>
              <w:bottom w:val="nil"/>
              <w:right w:val="single" w:sz="4" w:space="0" w:color="auto"/>
            </w:tcBorders>
            <w:noWrap/>
            <w:hideMark/>
          </w:tcPr>
          <w:p w14:paraId="7ACE803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67.725</w:t>
            </w:r>
          </w:p>
        </w:tc>
        <w:tc>
          <w:tcPr>
            <w:tcW w:w="974" w:type="pct"/>
            <w:tcBorders>
              <w:top w:val="nil"/>
              <w:left w:val="single" w:sz="4" w:space="0" w:color="auto"/>
              <w:bottom w:val="nil"/>
              <w:right w:val="nil"/>
            </w:tcBorders>
            <w:hideMark/>
          </w:tcPr>
          <w:p w14:paraId="5F1AEC8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GCF_000009045.1</w:t>
            </w:r>
          </w:p>
        </w:tc>
        <w:tc>
          <w:tcPr>
            <w:tcW w:w="728" w:type="pct"/>
            <w:tcBorders>
              <w:top w:val="nil"/>
              <w:left w:val="nil"/>
              <w:bottom w:val="nil"/>
              <w:right w:val="single" w:sz="4" w:space="0" w:color="auto"/>
            </w:tcBorders>
            <w:hideMark/>
          </w:tcPr>
          <w:p w14:paraId="26F0791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68.4888</w:t>
            </w:r>
          </w:p>
        </w:tc>
        <w:tc>
          <w:tcPr>
            <w:tcW w:w="1054" w:type="pct"/>
            <w:tcBorders>
              <w:top w:val="nil"/>
              <w:left w:val="single" w:sz="4" w:space="0" w:color="auto"/>
              <w:bottom w:val="nil"/>
              <w:right w:val="nil"/>
            </w:tcBorders>
            <w:hideMark/>
          </w:tcPr>
          <w:p w14:paraId="7261575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GCF_001884235.1</w:t>
            </w:r>
          </w:p>
        </w:tc>
        <w:tc>
          <w:tcPr>
            <w:tcW w:w="558" w:type="pct"/>
            <w:hideMark/>
          </w:tcPr>
          <w:p w14:paraId="1B60A07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68.7018</w:t>
            </w:r>
          </w:p>
        </w:tc>
      </w:tr>
      <w:tr w:rsidR="00912D96" w:rsidRPr="00912D96" w14:paraId="53DBAF42" w14:textId="77777777" w:rsidTr="00912D96">
        <w:trPr>
          <w:trHeight w:val="255"/>
        </w:trPr>
        <w:tc>
          <w:tcPr>
            <w:tcW w:w="1051" w:type="pct"/>
            <w:noWrap/>
            <w:hideMark/>
          </w:tcPr>
          <w:p w14:paraId="33E2A89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GCF_001315045.1</w:t>
            </w:r>
          </w:p>
        </w:tc>
        <w:tc>
          <w:tcPr>
            <w:tcW w:w="635" w:type="pct"/>
            <w:tcBorders>
              <w:top w:val="nil"/>
              <w:left w:val="nil"/>
              <w:bottom w:val="nil"/>
              <w:right w:val="single" w:sz="4" w:space="0" w:color="auto"/>
            </w:tcBorders>
            <w:noWrap/>
            <w:hideMark/>
          </w:tcPr>
          <w:p w14:paraId="196B69C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67.7323</w:t>
            </w:r>
          </w:p>
        </w:tc>
        <w:tc>
          <w:tcPr>
            <w:tcW w:w="974" w:type="pct"/>
            <w:tcBorders>
              <w:top w:val="nil"/>
              <w:left w:val="single" w:sz="4" w:space="0" w:color="auto"/>
              <w:bottom w:val="nil"/>
              <w:right w:val="nil"/>
            </w:tcBorders>
            <w:hideMark/>
          </w:tcPr>
          <w:p w14:paraId="48C5A97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GCF_001244735.1</w:t>
            </w:r>
          </w:p>
        </w:tc>
        <w:tc>
          <w:tcPr>
            <w:tcW w:w="728" w:type="pct"/>
            <w:tcBorders>
              <w:top w:val="nil"/>
              <w:left w:val="nil"/>
              <w:bottom w:val="nil"/>
              <w:right w:val="single" w:sz="4" w:space="0" w:color="auto"/>
            </w:tcBorders>
            <w:hideMark/>
          </w:tcPr>
          <w:p w14:paraId="62043B6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68.4907</w:t>
            </w:r>
          </w:p>
        </w:tc>
        <w:tc>
          <w:tcPr>
            <w:tcW w:w="1054" w:type="pct"/>
            <w:tcBorders>
              <w:top w:val="nil"/>
              <w:left w:val="single" w:sz="4" w:space="0" w:color="auto"/>
              <w:bottom w:val="nil"/>
              <w:right w:val="nil"/>
            </w:tcBorders>
            <w:hideMark/>
          </w:tcPr>
          <w:p w14:paraId="57690A6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GCF_001884035.1</w:t>
            </w:r>
          </w:p>
        </w:tc>
        <w:tc>
          <w:tcPr>
            <w:tcW w:w="558" w:type="pct"/>
            <w:hideMark/>
          </w:tcPr>
          <w:p w14:paraId="73C125F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68.7054</w:t>
            </w:r>
          </w:p>
        </w:tc>
      </w:tr>
      <w:tr w:rsidR="00912D96" w:rsidRPr="00912D96" w14:paraId="5B79AABD" w14:textId="77777777" w:rsidTr="00912D96">
        <w:trPr>
          <w:trHeight w:val="255"/>
        </w:trPr>
        <w:tc>
          <w:tcPr>
            <w:tcW w:w="1051" w:type="pct"/>
            <w:noWrap/>
            <w:hideMark/>
          </w:tcPr>
          <w:p w14:paraId="2DDF482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GCF_000513095.1</w:t>
            </w:r>
          </w:p>
        </w:tc>
        <w:tc>
          <w:tcPr>
            <w:tcW w:w="635" w:type="pct"/>
            <w:tcBorders>
              <w:top w:val="nil"/>
              <w:left w:val="nil"/>
              <w:bottom w:val="nil"/>
              <w:right w:val="single" w:sz="4" w:space="0" w:color="auto"/>
            </w:tcBorders>
            <w:noWrap/>
            <w:hideMark/>
          </w:tcPr>
          <w:p w14:paraId="69DEC29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67.7334</w:t>
            </w:r>
          </w:p>
        </w:tc>
        <w:tc>
          <w:tcPr>
            <w:tcW w:w="974" w:type="pct"/>
            <w:tcBorders>
              <w:top w:val="nil"/>
              <w:left w:val="single" w:sz="4" w:space="0" w:color="auto"/>
              <w:bottom w:val="nil"/>
              <w:right w:val="nil"/>
            </w:tcBorders>
            <w:hideMark/>
          </w:tcPr>
          <w:p w14:paraId="21DC52A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GCF_000715205.1</w:t>
            </w:r>
          </w:p>
        </w:tc>
        <w:tc>
          <w:tcPr>
            <w:tcW w:w="728" w:type="pct"/>
            <w:tcBorders>
              <w:top w:val="nil"/>
              <w:left w:val="nil"/>
              <w:bottom w:val="nil"/>
              <w:right w:val="single" w:sz="4" w:space="0" w:color="auto"/>
            </w:tcBorders>
            <w:hideMark/>
          </w:tcPr>
          <w:p w14:paraId="1C5BC02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68.5001</w:t>
            </w:r>
          </w:p>
        </w:tc>
        <w:tc>
          <w:tcPr>
            <w:tcW w:w="1054" w:type="pct"/>
            <w:tcBorders>
              <w:top w:val="nil"/>
              <w:left w:val="single" w:sz="4" w:space="0" w:color="auto"/>
              <w:bottom w:val="nil"/>
              <w:right w:val="nil"/>
            </w:tcBorders>
            <w:hideMark/>
          </w:tcPr>
          <w:p w14:paraId="06E7C98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GCF_900478165.1</w:t>
            </w:r>
          </w:p>
        </w:tc>
        <w:tc>
          <w:tcPr>
            <w:tcW w:w="558" w:type="pct"/>
            <w:hideMark/>
          </w:tcPr>
          <w:p w14:paraId="052AF15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68.7098</w:t>
            </w:r>
          </w:p>
        </w:tc>
      </w:tr>
      <w:tr w:rsidR="00912D96" w:rsidRPr="00912D96" w14:paraId="6D3D1AEE" w14:textId="77777777" w:rsidTr="00912D96">
        <w:trPr>
          <w:trHeight w:val="255"/>
        </w:trPr>
        <w:tc>
          <w:tcPr>
            <w:tcW w:w="1051" w:type="pct"/>
            <w:noWrap/>
            <w:hideMark/>
          </w:tcPr>
          <w:p w14:paraId="6597F27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GCF_000334155.1</w:t>
            </w:r>
          </w:p>
        </w:tc>
        <w:tc>
          <w:tcPr>
            <w:tcW w:w="635" w:type="pct"/>
            <w:tcBorders>
              <w:top w:val="nil"/>
              <w:left w:val="nil"/>
              <w:bottom w:val="nil"/>
              <w:right w:val="single" w:sz="4" w:space="0" w:color="auto"/>
            </w:tcBorders>
            <w:noWrap/>
            <w:hideMark/>
          </w:tcPr>
          <w:p w14:paraId="113DCF5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67.7804</w:t>
            </w:r>
          </w:p>
        </w:tc>
        <w:tc>
          <w:tcPr>
            <w:tcW w:w="974" w:type="pct"/>
            <w:tcBorders>
              <w:top w:val="nil"/>
              <w:left w:val="single" w:sz="4" w:space="0" w:color="auto"/>
              <w:bottom w:val="nil"/>
              <w:right w:val="nil"/>
            </w:tcBorders>
            <w:hideMark/>
          </w:tcPr>
          <w:p w14:paraId="0B473B9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GCF_003605365.2</w:t>
            </w:r>
          </w:p>
        </w:tc>
        <w:tc>
          <w:tcPr>
            <w:tcW w:w="728" w:type="pct"/>
            <w:tcBorders>
              <w:top w:val="nil"/>
              <w:left w:val="nil"/>
              <w:bottom w:val="nil"/>
              <w:right w:val="single" w:sz="4" w:space="0" w:color="auto"/>
            </w:tcBorders>
            <w:hideMark/>
          </w:tcPr>
          <w:p w14:paraId="46C57ED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68.5132</w:t>
            </w:r>
          </w:p>
        </w:tc>
        <w:tc>
          <w:tcPr>
            <w:tcW w:w="1054" w:type="pct"/>
            <w:tcBorders>
              <w:top w:val="nil"/>
              <w:left w:val="single" w:sz="4" w:space="0" w:color="auto"/>
              <w:bottom w:val="nil"/>
              <w:right w:val="nil"/>
            </w:tcBorders>
            <w:hideMark/>
          </w:tcPr>
          <w:p w14:paraId="21A01BC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GCF_001590835.1</w:t>
            </w:r>
          </w:p>
        </w:tc>
        <w:tc>
          <w:tcPr>
            <w:tcW w:w="558" w:type="pct"/>
            <w:hideMark/>
          </w:tcPr>
          <w:p w14:paraId="16559B8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68.7101</w:t>
            </w:r>
          </w:p>
        </w:tc>
      </w:tr>
      <w:tr w:rsidR="00912D96" w:rsidRPr="00912D96" w14:paraId="2CB492FF" w14:textId="77777777" w:rsidTr="00912D96">
        <w:trPr>
          <w:trHeight w:val="255"/>
        </w:trPr>
        <w:tc>
          <w:tcPr>
            <w:tcW w:w="1051" w:type="pct"/>
            <w:noWrap/>
            <w:hideMark/>
          </w:tcPr>
          <w:p w14:paraId="5C3F0AD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GCF_000474275.2</w:t>
            </w:r>
          </w:p>
        </w:tc>
        <w:tc>
          <w:tcPr>
            <w:tcW w:w="635" w:type="pct"/>
            <w:tcBorders>
              <w:top w:val="nil"/>
              <w:left w:val="nil"/>
              <w:bottom w:val="nil"/>
              <w:right w:val="single" w:sz="4" w:space="0" w:color="auto"/>
            </w:tcBorders>
            <w:noWrap/>
            <w:hideMark/>
          </w:tcPr>
          <w:p w14:paraId="798F564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67.8755</w:t>
            </w:r>
          </w:p>
        </w:tc>
        <w:tc>
          <w:tcPr>
            <w:tcW w:w="974" w:type="pct"/>
            <w:tcBorders>
              <w:top w:val="nil"/>
              <w:left w:val="single" w:sz="4" w:space="0" w:color="auto"/>
              <w:bottom w:val="nil"/>
              <w:right w:val="nil"/>
            </w:tcBorders>
            <w:hideMark/>
          </w:tcPr>
          <w:p w14:paraId="0AEDFE3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GCF_001584325.1</w:t>
            </w:r>
          </w:p>
        </w:tc>
        <w:tc>
          <w:tcPr>
            <w:tcW w:w="728" w:type="pct"/>
            <w:tcBorders>
              <w:top w:val="nil"/>
              <w:left w:val="nil"/>
              <w:bottom w:val="nil"/>
              <w:right w:val="single" w:sz="4" w:space="0" w:color="auto"/>
            </w:tcBorders>
            <w:hideMark/>
          </w:tcPr>
          <w:p w14:paraId="673F748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68.5138</w:t>
            </w:r>
          </w:p>
        </w:tc>
        <w:tc>
          <w:tcPr>
            <w:tcW w:w="1054" w:type="pct"/>
            <w:tcBorders>
              <w:top w:val="nil"/>
              <w:left w:val="single" w:sz="4" w:space="0" w:color="auto"/>
              <w:bottom w:val="nil"/>
              <w:right w:val="nil"/>
            </w:tcBorders>
            <w:hideMark/>
          </w:tcPr>
          <w:p w14:paraId="086731D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GCF_002156925.1</w:t>
            </w:r>
          </w:p>
        </w:tc>
        <w:tc>
          <w:tcPr>
            <w:tcW w:w="558" w:type="pct"/>
            <w:hideMark/>
          </w:tcPr>
          <w:p w14:paraId="79F0FA0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68.7205</w:t>
            </w:r>
          </w:p>
        </w:tc>
      </w:tr>
      <w:tr w:rsidR="00912D96" w:rsidRPr="00912D96" w14:paraId="5D1B7AD1" w14:textId="77777777" w:rsidTr="00912D96">
        <w:trPr>
          <w:trHeight w:val="255"/>
        </w:trPr>
        <w:tc>
          <w:tcPr>
            <w:tcW w:w="1051" w:type="pct"/>
            <w:noWrap/>
            <w:hideMark/>
          </w:tcPr>
          <w:p w14:paraId="2677F9C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GCF_001278705.1</w:t>
            </w:r>
          </w:p>
        </w:tc>
        <w:tc>
          <w:tcPr>
            <w:tcW w:w="635" w:type="pct"/>
            <w:tcBorders>
              <w:top w:val="nil"/>
              <w:left w:val="nil"/>
              <w:bottom w:val="nil"/>
              <w:right w:val="single" w:sz="4" w:space="0" w:color="auto"/>
            </w:tcBorders>
            <w:noWrap/>
            <w:hideMark/>
          </w:tcPr>
          <w:p w14:paraId="63B7446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67.8761</w:t>
            </w:r>
          </w:p>
        </w:tc>
        <w:tc>
          <w:tcPr>
            <w:tcW w:w="974" w:type="pct"/>
            <w:tcBorders>
              <w:top w:val="nil"/>
              <w:left w:val="single" w:sz="4" w:space="0" w:color="auto"/>
              <w:bottom w:val="nil"/>
              <w:right w:val="nil"/>
            </w:tcBorders>
            <w:hideMark/>
          </w:tcPr>
          <w:p w14:paraId="08C7105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GCF_000832605.1</w:t>
            </w:r>
          </w:p>
        </w:tc>
        <w:tc>
          <w:tcPr>
            <w:tcW w:w="728" w:type="pct"/>
            <w:tcBorders>
              <w:top w:val="nil"/>
              <w:left w:val="nil"/>
              <w:bottom w:val="nil"/>
              <w:right w:val="single" w:sz="4" w:space="0" w:color="auto"/>
            </w:tcBorders>
            <w:hideMark/>
          </w:tcPr>
          <w:p w14:paraId="57CA779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68.5188</w:t>
            </w:r>
          </w:p>
        </w:tc>
        <w:tc>
          <w:tcPr>
            <w:tcW w:w="1054" w:type="pct"/>
            <w:tcBorders>
              <w:top w:val="nil"/>
              <w:left w:val="single" w:sz="4" w:space="0" w:color="auto"/>
              <w:bottom w:val="nil"/>
              <w:right w:val="nil"/>
            </w:tcBorders>
            <w:hideMark/>
          </w:tcPr>
          <w:p w14:paraId="0D5A356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GCF_002156865.1</w:t>
            </w:r>
          </w:p>
        </w:tc>
        <w:tc>
          <w:tcPr>
            <w:tcW w:w="558" w:type="pct"/>
            <w:hideMark/>
          </w:tcPr>
          <w:p w14:paraId="58C01CB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68.7334</w:t>
            </w:r>
          </w:p>
        </w:tc>
      </w:tr>
      <w:tr w:rsidR="00912D96" w:rsidRPr="00912D96" w14:paraId="6F59CD23" w14:textId="77777777" w:rsidTr="00912D96">
        <w:trPr>
          <w:trHeight w:val="255"/>
        </w:trPr>
        <w:tc>
          <w:tcPr>
            <w:tcW w:w="1051" w:type="pct"/>
            <w:noWrap/>
            <w:hideMark/>
          </w:tcPr>
          <w:p w14:paraId="02437CF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GCF_000513135.1</w:t>
            </w:r>
          </w:p>
        </w:tc>
        <w:tc>
          <w:tcPr>
            <w:tcW w:w="635" w:type="pct"/>
            <w:tcBorders>
              <w:top w:val="nil"/>
              <w:left w:val="nil"/>
              <w:bottom w:val="nil"/>
              <w:right w:val="single" w:sz="4" w:space="0" w:color="auto"/>
            </w:tcBorders>
            <w:noWrap/>
            <w:hideMark/>
          </w:tcPr>
          <w:p w14:paraId="721CFB4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67.9596</w:t>
            </w:r>
          </w:p>
        </w:tc>
        <w:tc>
          <w:tcPr>
            <w:tcW w:w="974" w:type="pct"/>
            <w:tcBorders>
              <w:top w:val="nil"/>
              <w:left w:val="single" w:sz="4" w:space="0" w:color="auto"/>
              <w:bottom w:val="nil"/>
              <w:right w:val="nil"/>
            </w:tcBorders>
            <w:hideMark/>
          </w:tcPr>
          <w:p w14:paraId="5CE172F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GCF_000245335.1</w:t>
            </w:r>
          </w:p>
        </w:tc>
        <w:tc>
          <w:tcPr>
            <w:tcW w:w="728" w:type="pct"/>
            <w:tcBorders>
              <w:top w:val="nil"/>
              <w:left w:val="nil"/>
              <w:bottom w:val="nil"/>
              <w:right w:val="single" w:sz="4" w:space="0" w:color="auto"/>
            </w:tcBorders>
            <w:hideMark/>
          </w:tcPr>
          <w:p w14:paraId="5004754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68.5195</w:t>
            </w:r>
          </w:p>
        </w:tc>
        <w:tc>
          <w:tcPr>
            <w:tcW w:w="1054" w:type="pct"/>
            <w:tcBorders>
              <w:top w:val="nil"/>
              <w:left w:val="single" w:sz="4" w:space="0" w:color="auto"/>
              <w:bottom w:val="nil"/>
              <w:right w:val="nil"/>
            </w:tcBorders>
            <w:hideMark/>
          </w:tcPr>
          <w:p w14:paraId="5613EED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GCF_001637525.1</w:t>
            </w:r>
          </w:p>
        </w:tc>
        <w:tc>
          <w:tcPr>
            <w:tcW w:w="558" w:type="pct"/>
            <w:hideMark/>
          </w:tcPr>
          <w:p w14:paraId="55BDD9C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68.7438</w:t>
            </w:r>
          </w:p>
        </w:tc>
      </w:tr>
      <w:tr w:rsidR="00912D96" w:rsidRPr="00912D96" w14:paraId="4BC49472" w14:textId="77777777" w:rsidTr="00912D96">
        <w:trPr>
          <w:trHeight w:val="255"/>
        </w:trPr>
        <w:tc>
          <w:tcPr>
            <w:tcW w:w="1051" w:type="pct"/>
            <w:noWrap/>
            <w:hideMark/>
          </w:tcPr>
          <w:p w14:paraId="631FA9F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GCF_001315085.1</w:t>
            </w:r>
          </w:p>
        </w:tc>
        <w:tc>
          <w:tcPr>
            <w:tcW w:w="635" w:type="pct"/>
            <w:tcBorders>
              <w:top w:val="nil"/>
              <w:left w:val="nil"/>
              <w:bottom w:val="nil"/>
              <w:right w:val="single" w:sz="4" w:space="0" w:color="auto"/>
            </w:tcBorders>
            <w:noWrap/>
            <w:hideMark/>
          </w:tcPr>
          <w:p w14:paraId="50C8DC2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67.9726</w:t>
            </w:r>
          </w:p>
        </w:tc>
        <w:tc>
          <w:tcPr>
            <w:tcW w:w="974" w:type="pct"/>
            <w:tcBorders>
              <w:top w:val="nil"/>
              <w:left w:val="single" w:sz="4" w:space="0" w:color="auto"/>
              <w:bottom w:val="nil"/>
              <w:right w:val="nil"/>
            </w:tcBorders>
            <w:hideMark/>
          </w:tcPr>
          <w:p w14:paraId="44B3639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GCF_000172815.1</w:t>
            </w:r>
          </w:p>
        </w:tc>
        <w:tc>
          <w:tcPr>
            <w:tcW w:w="728" w:type="pct"/>
            <w:tcBorders>
              <w:top w:val="nil"/>
              <w:left w:val="nil"/>
              <w:bottom w:val="nil"/>
              <w:right w:val="single" w:sz="4" w:space="0" w:color="auto"/>
            </w:tcBorders>
            <w:hideMark/>
          </w:tcPr>
          <w:p w14:paraId="31008F5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68.522</w:t>
            </w:r>
          </w:p>
        </w:tc>
        <w:tc>
          <w:tcPr>
            <w:tcW w:w="1054" w:type="pct"/>
            <w:tcBorders>
              <w:top w:val="nil"/>
              <w:left w:val="single" w:sz="4" w:space="0" w:color="auto"/>
              <w:bottom w:val="nil"/>
              <w:right w:val="nil"/>
            </w:tcBorders>
            <w:hideMark/>
          </w:tcPr>
          <w:p w14:paraId="7D88D81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GCF_000171615.1</w:t>
            </w:r>
          </w:p>
        </w:tc>
        <w:tc>
          <w:tcPr>
            <w:tcW w:w="558" w:type="pct"/>
            <w:hideMark/>
          </w:tcPr>
          <w:p w14:paraId="05D8085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68.7569</w:t>
            </w:r>
          </w:p>
        </w:tc>
      </w:tr>
      <w:tr w:rsidR="00912D96" w:rsidRPr="00912D96" w14:paraId="16899E59" w14:textId="77777777" w:rsidTr="00912D96">
        <w:trPr>
          <w:trHeight w:val="255"/>
        </w:trPr>
        <w:tc>
          <w:tcPr>
            <w:tcW w:w="1051" w:type="pct"/>
            <w:noWrap/>
            <w:hideMark/>
          </w:tcPr>
          <w:p w14:paraId="4F7FC50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GCF_000292245.2</w:t>
            </w:r>
          </w:p>
        </w:tc>
        <w:tc>
          <w:tcPr>
            <w:tcW w:w="635" w:type="pct"/>
            <w:tcBorders>
              <w:top w:val="nil"/>
              <w:left w:val="nil"/>
              <w:bottom w:val="nil"/>
              <w:right w:val="single" w:sz="4" w:space="0" w:color="auto"/>
            </w:tcBorders>
            <w:noWrap/>
            <w:hideMark/>
          </w:tcPr>
          <w:p w14:paraId="73B5D7A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67.9961</w:t>
            </w:r>
          </w:p>
        </w:tc>
        <w:tc>
          <w:tcPr>
            <w:tcW w:w="974" w:type="pct"/>
            <w:tcBorders>
              <w:top w:val="nil"/>
              <w:left w:val="single" w:sz="4" w:space="0" w:color="auto"/>
              <w:bottom w:val="nil"/>
              <w:right w:val="nil"/>
            </w:tcBorders>
            <w:hideMark/>
          </w:tcPr>
          <w:p w14:paraId="221E500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GCF_000186085.1</w:t>
            </w:r>
          </w:p>
        </w:tc>
        <w:tc>
          <w:tcPr>
            <w:tcW w:w="728" w:type="pct"/>
            <w:tcBorders>
              <w:top w:val="nil"/>
              <w:left w:val="nil"/>
              <w:bottom w:val="nil"/>
              <w:right w:val="single" w:sz="4" w:space="0" w:color="auto"/>
            </w:tcBorders>
            <w:hideMark/>
          </w:tcPr>
          <w:p w14:paraId="7FEFC41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68.524</w:t>
            </w:r>
          </w:p>
        </w:tc>
        <w:tc>
          <w:tcPr>
            <w:tcW w:w="1054" w:type="pct"/>
            <w:tcBorders>
              <w:top w:val="nil"/>
              <w:left w:val="single" w:sz="4" w:space="0" w:color="auto"/>
              <w:bottom w:val="nil"/>
              <w:right w:val="nil"/>
            </w:tcBorders>
            <w:hideMark/>
          </w:tcPr>
          <w:p w14:paraId="2C41EFF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GCF_000832985.1</w:t>
            </w:r>
          </w:p>
        </w:tc>
        <w:tc>
          <w:tcPr>
            <w:tcW w:w="558" w:type="pct"/>
            <w:hideMark/>
          </w:tcPr>
          <w:p w14:paraId="789F68E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68.7638</w:t>
            </w:r>
          </w:p>
        </w:tc>
      </w:tr>
      <w:tr w:rsidR="00912D96" w:rsidRPr="00912D96" w14:paraId="4B021D9E" w14:textId="77777777" w:rsidTr="00912D96">
        <w:trPr>
          <w:trHeight w:val="255"/>
        </w:trPr>
        <w:tc>
          <w:tcPr>
            <w:tcW w:w="1051" w:type="pct"/>
            <w:noWrap/>
            <w:hideMark/>
          </w:tcPr>
          <w:p w14:paraId="388C8A2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GCF_000787375.1</w:t>
            </w:r>
          </w:p>
        </w:tc>
        <w:tc>
          <w:tcPr>
            <w:tcW w:w="635" w:type="pct"/>
            <w:tcBorders>
              <w:top w:val="nil"/>
              <w:left w:val="nil"/>
              <w:bottom w:val="nil"/>
              <w:right w:val="single" w:sz="4" w:space="0" w:color="auto"/>
            </w:tcBorders>
            <w:noWrap/>
            <w:hideMark/>
          </w:tcPr>
          <w:p w14:paraId="029DFC5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68.0052</w:t>
            </w:r>
          </w:p>
        </w:tc>
        <w:tc>
          <w:tcPr>
            <w:tcW w:w="974" w:type="pct"/>
            <w:tcBorders>
              <w:top w:val="nil"/>
              <w:left w:val="single" w:sz="4" w:space="0" w:color="auto"/>
              <w:bottom w:val="nil"/>
              <w:right w:val="nil"/>
            </w:tcBorders>
            <w:hideMark/>
          </w:tcPr>
          <w:p w14:paraId="01E6C2E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GCF_000789275.1</w:t>
            </w:r>
          </w:p>
        </w:tc>
        <w:tc>
          <w:tcPr>
            <w:tcW w:w="728" w:type="pct"/>
            <w:tcBorders>
              <w:top w:val="nil"/>
              <w:left w:val="nil"/>
              <w:bottom w:val="nil"/>
              <w:right w:val="single" w:sz="4" w:space="0" w:color="auto"/>
            </w:tcBorders>
            <w:hideMark/>
          </w:tcPr>
          <w:p w14:paraId="0CD06A0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68.5286</w:t>
            </w:r>
          </w:p>
        </w:tc>
        <w:tc>
          <w:tcPr>
            <w:tcW w:w="1054" w:type="pct"/>
            <w:tcBorders>
              <w:top w:val="nil"/>
              <w:left w:val="single" w:sz="4" w:space="0" w:color="auto"/>
              <w:bottom w:val="nil"/>
              <w:right w:val="nil"/>
            </w:tcBorders>
            <w:hideMark/>
          </w:tcPr>
          <w:p w14:paraId="3280189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GCF_001591525.1</w:t>
            </w:r>
          </w:p>
        </w:tc>
        <w:tc>
          <w:tcPr>
            <w:tcW w:w="558" w:type="pct"/>
            <w:hideMark/>
          </w:tcPr>
          <w:p w14:paraId="773BC50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68.8197</w:t>
            </w:r>
          </w:p>
        </w:tc>
      </w:tr>
      <w:tr w:rsidR="00912D96" w:rsidRPr="00912D96" w14:paraId="62010CEC" w14:textId="77777777" w:rsidTr="00912D96">
        <w:trPr>
          <w:trHeight w:val="255"/>
        </w:trPr>
        <w:tc>
          <w:tcPr>
            <w:tcW w:w="1051" w:type="pct"/>
            <w:noWrap/>
            <w:hideMark/>
          </w:tcPr>
          <w:p w14:paraId="2B37174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GCF_001591945.1</w:t>
            </w:r>
          </w:p>
        </w:tc>
        <w:tc>
          <w:tcPr>
            <w:tcW w:w="635" w:type="pct"/>
            <w:tcBorders>
              <w:top w:val="nil"/>
              <w:left w:val="nil"/>
              <w:bottom w:val="nil"/>
              <w:right w:val="single" w:sz="4" w:space="0" w:color="auto"/>
            </w:tcBorders>
            <w:noWrap/>
            <w:hideMark/>
          </w:tcPr>
          <w:p w14:paraId="7B84F9A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68.0939</w:t>
            </w:r>
          </w:p>
        </w:tc>
        <w:tc>
          <w:tcPr>
            <w:tcW w:w="974" w:type="pct"/>
            <w:tcBorders>
              <w:top w:val="nil"/>
              <w:left w:val="single" w:sz="4" w:space="0" w:color="auto"/>
              <w:bottom w:val="nil"/>
              <w:right w:val="nil"/>
            </w:tcBorders>
            <w:hideMark/>
          </w:tcPr>
          <w:p w14:paraId="376B377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GCF_000017425.1</w:t>
            </w:r>
          </w:p>
        </w:tc>
        <w:tc>
          <w:tcPr>
            <w:tcW w:w="728" w:type="pct"/>
            <w:tcBorders>
              <w:top w:val="nil"/>
              <w:left w:val="nil"/>
              <w:bottom w:val="nil"/>
              <w:right w:val="single" w:sz="4" w:space="0" w:color="auto"/>
            </w:tcBorders>
            <w:hideMark/>
          </w:tcPr>
          <w:p w14:paraId="273CA7E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68.5316</w:t>
            </w:r>
          </w:p>
        </w:tc>
        <w:tc>
          <w:tcPr>
            <w:tcW w:w="1054" w:type="pct"/>
            <w:tcBorders>
              <w:top w:val="nil"/>
              <w:left w:val="single" w:sz="4" w:space="0" w:color="auto"/>
              <w:bottom w:val="nil"/>
              <w:right w:val="nil"/>
            </w:tcBorders>
            <w:hideMark/>
          </w:tcPr>
          <w:p w14:paraId="5D03100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GCF_000507145.1</w:t>
            </w:r>
          </w:p>
        </w:tc>
        <w:tc>
          <w:tcPr>
            <w:tcW w:w="558" w:type="pct"/>
            <w:hideMark/>
          </w:tcPr>
          <w:p w14:paraId="598BC49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68.8198</w:t>
            </w:r>
          </w:p>
        </w:tc>
      </w:tr>
      <w:tr w:rsidR="00912D96" w:rsidRPr="00912D96" w14:paraId="3AC91307" w14:textId="77777777" w:rsidTr="00912D96">
        <w:trPr>
          <w:trHeight w:val="255"/>
        </w:trPr>
        <w:tc>
          <w:tcPr>
            <w:tcW w:w="1051" w:type="pct"/>
            <w:noWrap/>
            <w:hideMark/>
          </w:tcPr>
          <w:p w14:paraId="5D59AB8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GCF_900128875.1</w:t>
            </w:r>
          </w:p>
        </w:tc>
        <w:tc>
          <w:tcPr>
            <w:tcW w:w="635" w:type="pct"/>
            <w:tcBorders>
              <w:top w:val="nil"/>
              <w:left w:val="nil"/>
              <w:bottom w:val="nil"/>
              <w:right w:val="single" w:sz="4" w:space="0" w:color="auto"/>
            </w:tcBorders>
            <w:noWrap/>
            <w:hideMark/>
          </w:tcPr>
          <w:p w14:paraId="541716B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68.1392</w:t>
            </w:r>
          </w:p>
        </w:tc>
        <w:tc>
          <w:tcPr>
            <w:tcW w:w="974" w:type="pct"/>
            <w:tcBorders>
              <w:top w:val="nil"/>
              <w:left w:val="single" w:sz="4" w:space="0" w:color="auto"/>
              <w:bottom w:val="nil"/>
              <w:right w:val="nil"/>
            </w:tcBorders>
            <w:hideMark/>
          </w:tcPr>
          <w:p w14:paraId="14CE4F4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GCF_003318295.1</w:t>
            </w:r>
          </w:p>
        </w:tc>
        <w:tc>
          <w:tcPr>
            <w:tcW w:w="728" w:type="pct"/>
            <w:tcBorders>
              <w:top w:val="nil"/>
              <w:left w:val="nil"/>
              <w:bottom w:val="nil"/>
              <w:right w:val="single" w:sz="4" w:space="0" w:color="auto"/>
            </w:tcBorders>
            <w:hideMark/>
          </w:tcPr>
          <w:p w14:paraId="49C5365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68.5334</w:t>
            </w:r>
          </w:p>
        </w:tc>
        <w:tc>
          <w:tcPr>
            <w:tcW w:w="1054" w:type="pct"/>
            <w:tcBorders>
              <w:top w:val="nil"/>
              <w:left w:val="single" w:sz="4" w:space="0" w:color="auto"/>
              <w:bottom w:val="nil"/>
              <w:right w:val="nil"/>
            </w:tcBorders>
            <w:hideMark/>
          </w:tcPr>
          <w:p w14:paraId="2DC324C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GCF_000430785.1</w:t>
            </w:r>
          </w:p>
        </w:tc>
        <w:tc>
          <w:tcPr>
            <w:tcW w:w="558" w:type="pct"/>
            <w:hideMark/>
          </w:tcPr>
          <w:p w14:paraId="32672A2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68.8219</w:t>
            </w:r>
          </w:p>
        </w:tc>
      </w:tr>
      <w:tr w:rsidR="00912D96" w:rsidRPr="00912D96" w14:paraId="661275BC" w14:textId="77777777" w:rsidTr="00912D96">
        <w:trPr>
          <w:trHeight w:val="255"/>
        </w:trPr>
        <w:tc>
          <w:tcPr>
            <w:tcW w:w="1051" w:type="pct"/>
            <w:noWrap/>
            <w:hideMark/>
          </w:tcPr>
          <w:p w14:paraId="4EEBCCD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GCF_000008425.1</w:t>
            </w:r>
          </w:p>
        </w:tc>
        <w:tc>
          <w:tcPr>
            <w:tcW w:w="635" w:type="pct"/>
            <w:tcBorders>
              <w:top w:val="nil"/>
              <w:left w:val="nil"/>
              <w:bottom w:val="nil"/>
              <w:right w:val="single" w:sz="4" w:space="0" w:color="auto"/>
            </w:tcBorders>
            <w:noWrap/>
            <w:hideMark/>
          </w:tcPr>
          <w:p w14:paraId="471EDB2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68.1594</w:t>
            </w:r>
          </w:p>
        </w:tc>
        <w:tc>
          <w:tcPr>
            <w:tcW w:w="974" w:type="pct"/>
            <w:tcBorders>
              <w:top w:val="nil"/>
              <w:left w:val="single" w:sz="4" w:space="0" w:color="auto"/>
              <w:bottom w:val="nil"/>
              <w:right w:val="nil"/>
            </w:tcBorders>
            <w:hideMark/>
          </w:tcPr>
          <w:p w14:paraId="05CB439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GCF_000712595.1</w:t>
            </w:r>
          </w:p>
        </w:tc>
        <w:tc>
          <w:tcPr>
            <w:tcW w:w="728" w:type="pct"/>
            <w:tcBorders>
              <w:top w:val="nil"/>
              <w:left w:val="nil"/>
              <w:bottom w:val="nil"/>
              <w:right w:val="single" w:sz="4" w:space="0" w:color="auto"/>
            </w:tcBorders>
            <w:hideMark/>
          </w:tcPr>
          <w:p w14:paraId="61EC9D1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68.5443</w:t>
            </w:r>
          </w:p>
        </w:tc>
        <w:tc>
          <w:tcPr>
            <w:tcW w:w="1054" w:type="pct"/>
            <w:tcBorders>
              <w:top w:val="nil"/>
              <w:left w:val="single" w:sz="4" w:space="0" w:color="auto"/>
              <w:bottom w:val="nil"/>
              <w:right w:val="nil"/>
            </w:tcBorders>
            <w:hideMark/>
          </w:tcPr>
          <w:p w14:paraId="4D53861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GCF_000331575.1</w:t>
            </w:r>
          </w:p>
        </w:tc>
        <w:tc>
          <w:tcPr>
            <w:tcW w:w="558" w:type="pct"/>
            <w:hideMark/>
          </w:tcPr>
          <w:p w14:paraId="184D3C6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68.823</w:t>
            </w:r>
          </w:p>
        </w:tc>
      </w:tr>
      <w:tr w:rsidR="00912D96" w:rsidRPr="00912D96" w14:paraId="6F42E442" w14:textId="77777777" w:rsidTr="00912D96">
        <w:trPr>
          <w:trHeight w:val="255"/>
        </w:trPr>
        <w:tc>
          <w:tcPr>
            <w:tcW w:w="1051" w:type="pct"/>
            <w:noWrap/>
            <w:hideMark/>
          </w:tcPr>
          <w:p w14:paraId="6D3B89F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GCF_003254445.1</w:t>
            </w:r>
          </w:p>
        </w:tc>
        <w:tc>
          <w:tcPr>
            <w:tcW w:w="635" w:type="pct"/>
            <w:tcBorders>
              <w:top w:val="nil"/>
              <w:left w:val="nil"/>
              <w:bottom w:val="nil"/>
              <w:right w:val="single" w:sz="4" w:space="0" w:color="auto"/>
            </w:tcBorders>
            <w:noWrap/>
            <w:hideMark/>
          </w:tcPr>
          <w:p w14:paraId="2029567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68.1667</w:t>
            </w:r>
          </w:p>
        </w:tc>
        <w:tc>
          <w:tcPr>
            <w:tcW w:w="974" w:type="pct"/>
            <w:tcBorders>
              <w:top w:val="nil"/>
              <w:left w:val="single" w:sz="4" w:space="0" w:color="auto"/>
              <w:bottom w:val="nil"/>
              <w:right w:val="nil"/>
            </w:tcBorders>
            <w:hideMark/>
          </w:tcPr>
          <w:p w14:paraId="6CE7363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GCF_000712615.1</w:t>
            </w:r>
          </w:p>
        </w:tc>
        <w:tc>
          <w:tcPr>
            <w:tcW w:w="728" w:type="pct"/>
            <w:tcBorders>
              <w:top w:val="nil"/>
              <w:left w:val="nil"/>
              <w:bottom w:val="nil"/>
              <w:right w:val="single" w:sz="4" w:space="0" w:color="auto"/>
            </w:tcBorders>
            <w:hideMark/>
          </w:tcPr>
          <w:p w14:paraId="7D171EF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68.5464</w:t>
            </w:r>
          </w:p>
        </w:tc>
        <w:tc>
          <w:tcPr>
            <w:tcW w:w="1054" w:type="pct"/>
            <w:tcBorders>
              <w:top w:val="nil"/>
              <w:left w:val="single" w:sz="4" w:space="0" w:color="auto"/>
              <w:bottom w:val="nil"/>
              <w:right w:val="nil"/>
            </w:tcBorders>
            <w:hideMark/>
          </w:tcPr>
          <w:p w14:paraId="7B0CAF7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GCF_001884025.1</w:t>
            </w:r>
          </w:p>
        </w:tc>
        <w:tc>
          <w:tcPr>
            <w:tcW w:w="558" w:type="pct"/>
            <w:hideMark/>
          </w:tcPr>
          <w:p w14:paraId="30B372A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68.8313</w:t>
            </w:r>
          </w:p>
        </w:tc>
      </w:tr>
      <w:tr w:rsidR="00912D96" w:rsidRPr="00912D96" w14:paraId="4371DB76" w14:textId="77777777" w:rsidTr="00912D96">
        <w:trPr>
          <w:trHeight w:val="255"/>
        </w:trPr>
        <w:tc>
          <w:tcPr>
            <w:tcW w:w="1051" w:type="pct"/>
            <w:noWrap/>
            <w:hideMark/>
          </w:tcPr>
          <w:p w14:paraId="743BA58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GCF_002119445.1</w:t>
            </w:r>
          </w:p>
        </w:tc>
        <w:tc>
          <w:tcPr>
            <w:tcW w:w="635" w:type="pct"/>
            <w:tcBorders>
              <w:top w:val="nil"/>
              <w:left w:val="nil"/>
              <w:bottom w:val="nil"/>
              <w:right w:val="single" w:sz="4" w:space="0" w:color="auto"/>
            </w:tcBorders>
            <w:noWrap/>
            <w:hideMark/>
          </w:tcPr>
          <w:p w14:paraId="2F49CEB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68.1685</w:t>
            </w:r>
          </w:p>
        </w:tc>
        <w:tc>
          <w:tcPr>
            <w:tcW w:w="974" w:type="pct"/>
            <w:tcBorders>
              <w:top w:val="nil"/>
              <w:left w:val="single" w:sz="4" w:space="0" w:color="auto"/>
              <w:bottom w:val="nil"/>
              <w:right w:val="nil"/>
            </w:tcBorders>
            <w:hideMark/>
          </w:tcPr>
          <w:p w14:paraId="3D8CE00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GCF_000155325.1</w:t>
            </w:r>
          </w:p>
        </w:tc>
        <w:tc>
          <w:tcPr>
            <w:tcW w:w="728" w:type="pct"/>
            <w:tcBorders>
              <w:top w:val="nil"/>
              <w:left w:val="nil"/>
              <w:bottom w:val="nil"/>
              <w:right w:val="single" w:sz="4" w:space="0" w:color="auto"/>
            </w:tcBorders>
            <w:hideMark/>
          </w:tcPr>
          <w:p w14:paraId="607B75A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68.5483</w:t>
            </w:r>
          </w:p>
        </w:tc>
        <w:tc>
          <w:tcPr>
            <w:tcW w:w="1054" w:type="pct"/>
            <w:tcBorders>
              <w:top w:val="nil"/>
              <w:left w:val="single" w:sz="4" w:space="0" w:color="auto"/>
              <w:bottom w:val="nil"/>
              <w:right w:val="nil"/>
            </w:tcBorders>
            <w:hideMark/>
          </w:tcPr>
          <w:p w14:paraId="7B5DBDA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GCF_002237735.1</w:t>
            </w:r>
          </w:p>
        </w:tc>
        <w:tc>
          <w:tcPr>
            <w:tcW w:w="558" w:type="pct"/>
            <w:hideMark/>
          </w:tcPr>
          <w:p w14:paraId="56422AD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68.8668</w:t>
            </w:r>
          </w:p>
        </w:tc>
      </w:tr>
      <w:tr w:rsidR="00912D96" w:rsidRPr="00912D96" w14:paraId="5F46C028" w14:textId="77777777" w:rsidTr="00912D96">
        <w:trPr>
          <w:trHeight w:val="255"/>
        </w:trPr>
        <w:tc>
          <w:tcPr>
            <w:tcW w:w="1051" w:type="pct"/>
            <w:noWrap/>
            <w:hideMark/>
          </w:tcPr>
          <w:p w14:paraId="01FD0C8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GCF_002109385.1</w:t>
            </w:r>
          </w:p>
        </w:tc>
        <w:tc>
          <w:tcPr>
            <w:tcW w:w="635" w:type="pct"/>
            <w:tcBorders>
              <w:top w:val="nil"/>
              <w:left w:val="nil"/>
              <w:bottom w:val="nil"/>
              <w:right w:val="single" w:sz="4" w:space="0" w:color="auto"/>
            </w:tcBorders>
            <w:noWrap/>
            <w:hideMark/>
          </w:tcPr>
          <w:p w14:paraId="63D6FFB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68.1786</w:t>
            </w:r>
          </w:p>
        </w:tc>
        <w:tc>
          <w:tcPr>
            <w:tcW w:w="974" w:type="pct"/>
            <w:tcBorders>
              <w:top w:val="nil"/>
              <w:left w:val="single" w:sz="4" w:space="0" w:color="auto"/>
              <w:bottom w:val="nil"/>
              <w:right w:val="nil"/>
            </w:tcBorders>
            <w:hideMark/>
          </w:tcPr>
          <w:p w14:paraId="4A1C294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GCF_000496285.1</w:t>
            </w:r>
          </w:p>
        </w:tc>
        <w:tc>
          <w:tcPr>
            <w:tcW w:w="728" w:type="pct"/>
            <w:tcBorders>
              <w:top w:val="nil"/>
              <w:left w:val="nil"/>
              <w:bottom w:val="nil"/>
              <w:right w:val="single" w:sz="4" w:space="0" w:color="auto"/>
            </w:tcBorders>
            <w:hideMark/>
          </w:tcPr>
          <w:p w14:paraId="356882E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68.5514</w:t>
            </w:r>
          </w:p>
        </w:tc>
        <w:tc>
          <w:tcPr>
            <w:tcW w:w="1054" w:type="pct"/>
            <w:tcBorders>
              <w:top w:val="nil"/>
              <w:left w:val="single" w:sz="4" w:space="0" w:color="auto"/>
              <w:bottom w:val="nil"/>
              <w:right w:val="nil"/>
            </w:tcBorders>
            <w:hideMark/>
          </w:tcPr>
          <w:p w14:paraId="05739AC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GCF_900177535.1</w:t>
            </w:r>
          </w:p>
        </w:tc>
        <w:tc>
          <w:tcPr>
            <w:tcW w:w="558" w:type="pct"/>
            <w:hideMark/>
          </w:tcPr>
          <w:p w14:paraId="3F05DEF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68.8709</w:t>
            </w:r>
          </w:p>
        </w:tc>
      </w:tr>
      <w:tr w:rsidR="00912D96" w:rsidRPr="00912D96" w14:paraId="37B65EEE" w14:textId="77777777" w:rsidTr="00912D96">
        <w:trPr>
          <w:trHeight w:val="255"/>
        </w:trPr>
        <w:tc>
          <w:tcPr>
            <w:tcW w:w="1051" w:type="pct"/>
            <w:noWrap/>
            <w:hideMark/>
          </w:tcPr>
          <w:p w14:paraId="38469AF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GCF_001307105.1</w:t>
            </w:r>
          </w:p>
        </w:tc>
        <w:tc>
          <w:tcPr>
            <w:tcW w:w="635" w:type="pct"/>
            <w:tcBorders>
              <w:top w:val="nil"/>
              <w:left w:val="nil"/>
              <w:bottom w:val="nil"/>
              <w:right w:val="single" w:sz="4" w:space="0" w:color="auto"/>
            </w:tcBorders>
            <w:noWrap/>
            <w:hideMark/>
          </w:tcPr>
          <w:p w14:paraId="07B4E1A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68.1787</w:t>
            </w:r>
          </w:p>
        </w:tc>
        <w:tc>
          <w:tcPr>
            <w:tcW w:w="974" w:type="pct"/>
            <w:tcBorders>
              <w:top w:val="nil"/>
              <w:left w:val="single" w:sz="4" w:space="0" w:color="auto"/>
              <w:bottom w:val="nil"/>
              <w:right w:val="nil"/>
            </w:tcBorders>
            <w:hideMark/>
          </w:tcPr>
          <w:p w14:paraId="4141CCA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GCF_002055965.1</w:t>
            </w:r>
          </w:p>
        </w:tc>
        <w:tc>
          <w:tcPr>
            <w:tcW w:w="728" w:type="pct"/>
            <w:tcBorders>
              <w:top w:val="nil"/>
              <w:left w:val="nil"/>
              <w:bottom w:val="nil"/>
              <w:right w:val="single" w:sz="4" w:space="0" w:color="auto"/>
            </w:tcBorders>
            <w:hideMark/>
          </w:tcPr>
          <w:p w14:paraId="1454648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68.5529</w:t>
            </w:r>
          </w:p>
        </w:tc>
        <w:tc>
          <w:tcPr>
            <w:tcW w:w="1054" w:type="pct"/>
            <w:tcBorders>
              <w:top w:val="nil"/>
              <w:left w:val="single" w:sz="4" w:space="0" w:color="auto"/>
              <w:bottom w:val="nil"/>
              <w:right w:val="nil"/>
            </w:tcBorders>
            <w:hideMark/>
          </w:tcPr>
          <w:p w14:paraId="04A25F2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GCF_000956595.1</w:t>
            </w:r>
          </w:p>
        </w:tc>
        <w:tc>
          <w:tcPr>
            <w:tcW w:w="558" w:type="pct"/>
            <w:hideMark/>
          </w:tcPr>
          <w:p w14:paraId="6429EEA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68.8829</w:t>
            </w:r>
          </w:p>
        </w:tc>
      </w:tr>
      <w:tr w:rsidR="00912D96" w:rsidRPr="00912D96" w14:paraId="2F9929DA" w14:textId="77777777" w:rsidTr="00912D96">
        <w:trPr>
          <w:trHeight w:val="255"/>
        </w:trPr>
        <w:tc>
          <w:tcPr>
            <w:tcW w:w="1051" w:type="pct"/>
            <w:noWrap/>
            <w:hideMark/>
          </w:tcPr>
          <w:p w14:paraId="6A64A28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GCF_001644195.2</w:t>
            </w:r>
          </w:p>
        </w:tc>
        <w:tc>
          <w:tcPr>
            <w:tcW w:w="635" w:type="pct"/>
            <w:tcBorders>
              <w:top w:val="nil"/>
              <w:left w:val="nil"/>
              <w:bottom w:val="nil"/>
              <w:right w:val="single" w:sz="4" w:space="0" w:color="auto"/>
            </w:tcBorders>
            <w:noWrap/>
            <w:hideMark/>
          </w:tcPr>
          <w:p w14:paraId="31BB2B1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68.1918</w:t>
            </w:r>
          </w:p>
        </w:tc>
        <w:tc>
          <w:tcPr>
            <w:tcW w:w="974" w:type="pct"/>
            <w:tcBorders>
              <w:top w:val="nil"/>
              <w:left w:val="single" w:sz="4" w:space="0" w:color="auto"/>
              <w:bottom w:val="nil"/>
              <w:right w:val="nil"/>
            </w:tcBorders>
            <w:hideMark/>
          </w:tcPr>
          <w:p w14:paraId="747117B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GCF_001584335.1</w:t>
            </w:r>
          </w:p>
        </w:tc>
        <w:tc>
          <w:tcPr>
            <w:tcW w:w="728" w:type="pct"/>
            <w:tcBorders>
              <w:top w:val="nil"/>
              <w:left w:val="nil"/>
              <w:bottom w:val="nil"/>
              <w:right w:val="single" w:sz="4" w:space="0" w:color="auto"/>
            </w:tcBorders>
            <w:hideMark/>
          </w:tcPr>
          <w:p w14:paraId="31A7220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68.5531</w:t>
            </w:r>
          </w:p>
        </w:tc>
        <w:tc>
          <w:tcPr>
            <w:tcW w:w="1054" w:type="pct"/>
            <w:tcBorders>
              <w:top w:val="nil"/>
              <w:left w:val="single" w:sz="4" w:space="0" w:color="auto"/>
              <w:bottom w:val="nil"/>
              <w:right w:val="nil"/>
            </w:tcBorders>
            <w:hideMark/>
          </w:tcPr>
          <w:p w14:paraId="73D0D42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GCF_000764085.1</w:t>
            </w:r>
          </w:p>
        </w:tc>
        <w:tc>
          <w:tcPr>
            <w:tcW w:w="558" w:type="pct"/>
            <w:hideMark/>
          </w:tcPr>
          <w:p w14:paraId="2D68FC0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68.8861</w:t>
            </w:r>
          </w:p>
        </w:tc>
      </w:tr>
      <w:tr w:rsidR="00912D96" w:rsidRPr="00912D96" w14:paraId="2B8CEFF5" w14:textId="77777777" w:rsidTr="00912D96">
        <w:trPr>
          <w:trHeight w:val="255"/>
        </w:trPr>
        <w:tc>
          <w:tcPr>
            <w:tcW w:w="1051" w:type="pct"/>
            <w:noWrap/>
            <w:hideMark/>
          </w:tcPr>
          <w:p w14:paraId="21E7687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GCF_001969855.1</w:t>
            </w:r>
          </w:p>
        </w:tc>
        <w:tc>
          <w:tcPr>
            <w:tcW w:w="635" w:type="pct"/>
            <w:tcBorders>
              <w:top w:val="nil"/>
              <w:left w:val="nil"/>
              <w:bottom w:val="nil"/>
              <w:right w:val="single" w:sz="4" w:space="0" w:color="auto"/>
            </w:tcBorders>
            <w:noWrap/>
            <w:hideMark/>
          </w:tcPr>
          <w:p w14:paraId="459F4FA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68.2001</w:t>
            </w:r>
          </w:p>
        </w:tc>
        <w:tc>
          <w:tcPr>
            <w:tcW w:w="974" w:type="pct"/>
            <w:tcBorders>
              <w:top w:val="nil"/>
              <w:left w:val="single" w:sz="4" w:space="0" w:color="auto"/>
              <w:bottom w:val="nil"/>
              <w:right w:val="nil"/>
            </w:tcBorders>
            <w:hideMark/>
          </w:tcPr>
          <w:p w14:paraId="0BBFC33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GCF_001884135.1</w:t>
            </w:r>
          </w:p>
        </w:tc>
        <w:tc>
          <w:tcPr>
            <w:tcW w:w="728" w:type="pct"/>
            <w:tcBorders>
              <w:top w:val="nil"/>
              <w:left w:val="nil"/>
              <w:bottom w:val="nil"/>
              <w:right w:val="single" w:sz="4" w:space="0" w:color="auto"/>
            </w:tcBorders>
            <w:hideMark/>
          </w:tcPr>
          <w:p w14:paraId="56B1C18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68.5571</w:t>
            </w:r>
          </w:p>
        </w:tc>
        <w:tc>
          <w:tcPr>
            <w:tcW w:w="1054" w:type="pct"/>
            <w:tcBorders>
              <w:top w:val="nil"/>
              <w:left w:val="single" w:sz="4" w:space="0" w:color="auto"/>
              <w:bottom w:val="nil"/>
              <w:right w:val="nil"/>
            </w:tcBorders>
            <w:hideMark/>
          </w:tcPr>
          <w:p w14:paraId="7C59D44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GCF_001648575.1</w:t>
            </w:r>
          </w:p>
        </w:tc>
        <w:tc>
          <w:tcPr>
            <w:tcW w:w="558" w:type="pct"/>
            <w:hideMark/>
          </w:tcPr>
          <w:p w14:paraId="1D323E4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68.8873</w:t>
            </w:r>
          </w:p>
        </w:tc>
      </w:tr>
      <w:tr w:rsidR="00912D96" w:rsidRPr="00912D96" w14:paraId="2BABEF2A" w14:textId="77777777" w:rsidTr="00912D96">
        <w:trPr>
          <w:trHeight w:val="255"/>
        </w:trPr>
        <w:tc>
          <w:tcPr>
            <w:tcW w:w="1051" w:type="pct"/>
            <w:noWrap/>
            <w:hideMark/>
          </w:tcPr>
          <w:p w14:paraId="58DE57A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GCF_000290615.1</w:t>
            </w:r>
          </w:p>
        </w:tc>
        <w:tc>
          <w:tcPr>
            <w:tcW w:w="635" w:type="pct"/>
            <w:tcBorders>
              <w:top w:val="nil"/>
              <w:left w:val="nil"/>
              <w:bottom w:val="nil"/>
              <w:right w:val="single" w:sz="4" w:space="0" w:color="auto"/>
            </w:tcBorders>
            <w:noWrap/>
            <w:hideMark/>
          </w:tcPr>
          <w:p w14:paraId="64D49C3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68.205</w:t>
            </w:r>
          </w:p>
        </w:tc>
        <w:tc>
          <w:tcPr>
            <w:tcW w:w="974" w:type="pct"/>
            <w:tcBorders>
              <w:top w:val="nil"/>
              <w:left w:val="single" w:sz="4" w:space="0" w:color="auto"/>
              <w:bottom w:val="nil"/>
              <w:right w:val="nil"/>
            </w:tcBorders>
            <w:hideMark/>
          </w:tcPr>
          <w:p w14:paraId="4B79FD4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GCF_001375515.1</w:t>
            </w:r>
          </w:p>
        </w:tc>
        <w:tc>
          <w:tcPr>
            <w:tcW w:w="728" w:type="pct"/>
            <w:tcBorders>
              <w:top w:val="nil"/>
              <w:left w:val="nil"/>
              <w:bottom w:val="nil"/>
              <w:right w:val="single" w:sz="4" w:space="0" w:color="auto"/>
            </w:tcBorders>
            <w:hideMark/>
          </w:tcPr>
          <w:p w14:paraId="21F6DDC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68.5613</w:t>
            </w:r>
          </w:p>
        </w:tc>
        <w:tc>
          <w:tcPr>
            <w:tcW w:w="1054" w:type="pct"/>
            <w:tcBorders>
              <w:top w:val="nil"/>
              <w:left w:val="single" w:sz="4" w:space="0" w:color="auto"/>
              <w:bottom w:val="nil"/>
              <w:right w:val="nil"/>
            </w:tcBorders>
            <w:hideMark/>
          </w:tcPr>
          <w:p w14:paraId="16A698E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GCF_001050115.1</w:t>
            </w:r>
          </w:p>
        </w:tc>
        <w:tc>
          <w:tcPr>
            <w:tcW w:w="558" w:type="pct"/>
            <w:hideMark/>
          </w:tcPr>
          <w:p w14:paraId="10446A3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68.9459</w:t>
            </w:r>
          </w:p>
        </w:tc>
      </w:tr>
      <w:tr w:rsidR="00912D96" w:rsidRPr="00912D96" w14:paraId="6539F90C" w14:textId="77777777" w:rsidTr="00912D96">
        <w:trPr>
          <w:trHeight w:val="255"/>
        </w:trPr>
        <w:tc>
          <w:tcPr>
            <w:tcW w:w="1051" w:type="pct"/>
            <w:noWrap/>
            <w:hideMark/>
          </w:tcPr>
          <w:p w14:paraId="7E02EBA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GCF_001969815.1</w:t>
            </w:r>
          </w:p>
        </w:tc>
        <w:tc>
          <w:tcPr>
            <w:tcW w:w="635" w:type="pct"/>
            <w:tcBorders>
              <w:top w:val="nil"/>
              <w:left w:val="nil"/>
              <w:bottom w:val="nil"/>
              <w:right w:val="single" w:sz="4" w:space="0" w:color="auto"/>
            </w:tcBorders>
            <w:noWrap/>
            <w:hideMark/>
          </w:tcPr>
          <w:p w14:paraId="51177E3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68.2138</w:t>
            </w:r>
          </w:p>
        </w:tc>
        <w:tc>
          <w:tcPr>
            <w:tcW w:w="974" w:type="pct"/>
            <w:tcBorders>
              <w:top w:val="nil"/>
              <w:left w:val="single" w:sz="4" w:space="0" w:color="auto"/>
              <w:bottom w:val="nil"/>
              <w:right w:val="nil"/>
            </w:tcBorders>
            <w:hideMark/>
          </w:tcPr>
          <w:p w14:paraId="0D5223A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GCF_000507105.1</w:t>
            </w:r>
          </w:p>
        </w:tc>
        <w:tc>
          <w:tcPr>
            <w:tcW w:w="728" w:type="pct"/>
            <w:tcBorders>
              <w:top w:val="nil"/>
              <w:left w:val="nil"/>
              <w:bottom w:val="nil"/>
              <w:right w:val="single" w:sz="4" w:space="0" w:color="auto"/>
            </w:tcBorders>
            <w:hideMark/>
          </w:tcPr>
          <w:p w14:paraId="232E9A6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68.5615</w:t>
            </w:r>
          </w:p>
        </w:tc>
        <w:tc>
          <w:tcPr>
            <w:tcW w:w="1054" w:type="pct"/>
            <w:tcBorders>
              <w:top w:val="nil"/>
              <w:left w:val="single" w:sz="4" w:space="0" w:color="auto"/>
              <w:bottom w:val="nil"/>
              <w:right w:val="nil"/>
            </w:tcBorders>
            <w:hideMark/>
          </w:tcPr>
          <w:p w14:paraId="4DE742D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GCF_900445485.1</w:t>
            </w:r>
          </w:p>
        </w:tc>
        <w:tc>
          <w:tcPr>
            <w:tcW w:w="558" w:type="pct"/>
            <w:hideMark/>
          </w:tcPr>
          <w:p w14:paraId="3BFC9DA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68.9532</w:t>
            </w:r>
          </w:p>
        </w:tc>
      </w:tr>
      <w:tr w:rsidR="00912D96" w:rsidRPr="00912D96" w14:paraId="67333BEA" w14:textId="77777777" w:rsidTr="00912D96">
        <w:trPr>
          <w:trHeight w:val="255"/>
        </w:trPr>
        <w:tc>
          <w:tcPr>
            <w:tcW w:w="1051" w:type="pct"/>
            <w:noWrap/>
            <w:hideMark/>
          </w:tcPr>
          <w:p w14:paraId="7C141D3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GCF_000262045.1</w:t>
            </w:r>
          </w:p>
        </w:tc>
        <w:tc>
          <w:tcPr>
            <w:tcW w:w="635" w:type="pct"/>
            <w:tcBorders>
              <w:top w:val="nil"/>
              <w:left w:val="nil"/>
              <w:bottom w:val="nil"/>
              <w:right w:val="single" w:sz="4" w:space="0" w:color="auto"/>
            </w:tcBorders>
            <w:noWrap/>
            <w:hideMark/>
          </w:tcPr>
          <w:p w14:paraId="2AB1E1B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68.214</w:t>
            </w:r>
          </w:p>
        </w:tc>
        <w:tc>
          <w:tcPr>
            <w:tcW w:w="974" w:type="pct"/>
            <w:tcBorders>
              <w:top w:val="nil"/>
              <w:left w:val="single" w:sz="4" w:space="0" w:color="auto"/>
              <w:bottom w:val="nil"/>
              <w:right w:val="nil"/>
            </w:tcBorders>
            <w:hideMark/>
          </w:tcPr>
          <w:p w14:paraId="052CBA0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GCF_000374565.1</w:t>
            </w:r>
          </w:p>
        </w:tc>
        <w:tc>
          <w:tcPr>
            <w:tcW w:w="728" w:type="pct"/>
            <w:tcBorders>
              <w:top w:val="nil"/>
              <w:left w:val="nil"/>
              <w:bottom w:val="nil"/>
              <w:right w:val="single" w:sz="4" w:space="0" w:color="auto"/>
            </w:tcBorders>
            <w:hideMark/>
          </w:tcPr>
          <w:p w14:paraId="1FE9F0F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68.5664</w:t>
            </w:r>
          </w:p>
        </w:tc>
        <w:tc>
          <w:tcPr>
            <w:tcW w:w="1054" w:type="pct"/>
            <w:tcBorders>
              <w:top w:val="nil"/>
              <w:left w:val="single" w:sz="4" w:space="0" w:color="auto"/>
              <w:bottom w:val="nil"/>
              <w:right w:val="nil"/>
            </w:tcBorders>
            <w:hideMark/>
          </w:tcPr>
          <w:p w14:paraId="6CCD293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GCF_000305495.1</w:t>
            </w:r>
          </w:p>
        </w:tc>
        <w:tc>
          <w:tcPr>
            <w:tcW w:w="558" w:type="pct"/>
            <w:hideMark/>
          </w:tcPr>
          <w:p w14:paraId="15B1F5E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69.0203</w:t>
            </w:r>
          </w:p>
        </w:tc>
      </w:tr>
      <w:tr w:rsidR="00912D96" w:rsidRPr="00912D96" w14:paraId="10B475C3" w14:textId="77777777" w:rsidTr="00912D96">
        <w:trPr>
          <w:trHeight w:val="255"/>
        </w:trPr>
        <w:tc>
          <w:tcPr>
            <w:tcW w:w="1051" w:type="pct"/>
            <w:noWrap/>
            <w:hideMark/>
          </w:tcPr>
          <w:p w14:paraId="338E652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lastRenderedPageBreak/>
              <w:t>GCF_000691165.1</w:t>
            </w:r>
          </w:p>
        </w:tc>
        <w:tc>
          <w:tcPr>
            <w:tcW w:w="635" w:type="pct"/>
            <w:tcBorders>
              <w:top w:val="nil"/>
              <w:left w:val="nil"/>
              <w:bottom w:val="nil"/>
              <w:right w:val="single" w:sz="4" w:space="0" w:color="auto"/>
            </w:tcBorders>
            <w:noWrap/>
            <w:hideMark/>
          </w:tcPr>
          <w:p w14:paraId="78CBB7F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68.2218</w:t>
            </w:r>
          </w:p>
        </w:tc>
        <w:tc>
          <w:tcPr>
            <w:tcW w:w="974" w:type="pct"/>
            <w:tcBorders>
              <w:top w:val="nil"/>
              <w:left w:val="single" w:sz="4" w:space="0" w:color="auto"/>
              <w:bottom w:val="nil"/>
              <w:right w:val="nil"/>
            </w:tcBorders>
            <w:hideMark/>
          </w:tcPr>
          <w:p w14:paraId="3A5DC2B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GCF_001884065.1</w:t>
            </w:r>
          </w:p>
        </w:tc>
        <w:tc>
          <w:tcPr>
            <w:tcW w:w="728" w:type="pct"/>
            <w:tcBorders>
              <w:top w:val="nil"/>
              <w:left w:val="nil"/>
              <w:bottom w:val="nil"/>
              <w:right w:val="single" w:sz="4" w:space="0" w:color="auto"/>
            </w:tcBorders>
            <w:hideMark/>
          </w:tcPr>
          <w:p w14:paraId="3A04D37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68.5691</w:t>
            </w:r>
          </w:p>
        </w:tc>
        <w:tc>
          <w:tcPr>
            <w:tcW w:w="1054" w:type="pct"/>
            <w:tcBorders>
              <w:top w:val="nil"/>
              <w:left w:val="single" w:sz="4" w:space="0" w:color="auto"/>
              <w:bottom w:val="nil"/>
              <w:right w:val="nil"/>
            </w:tcBorders>
            <w:hideMark/>
          </w:tcPr>
          <w:p w14:paraId="6631009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GCF_002019665.1</w:t>
            </w:r>
          </w:p>
        </w:tc>
        <w:tc>
          <w:tcPr>
            <w:tcW w:w="558" w:type="pct"/>
            <w:hideMark/>
          </w:tcPr>
          <w:p w14:paraId="00EFF5C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69.0258</w:t>
            </w:r>
          </w:p>
        </w:tc>
      </w:tr>
      <w:tr w:rsidR="00912D96" w:rsidRPr="00912D96" w14:paraId="3B913AD8" w14:textId="77777777" w:rsidTr="00912D96">
        <w:trPr>
          <w:trHeight w:val="255"/>
        </w:trPr>
        <w:tc>
          <w:tcPr>
            <w:tcW w:w="1051" w:type="pct"/>
            <w:noWrap/>
            <w:hideMark/>
          </w:tcPr>
          <w:p w14:paraId="7616829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GCF_000691145.1</w:t>
            </w:r>
          </w:p>
        </w:tc>
        <w:tc>
          <w:tcPr>
            <w:tcW w:w="635" w:type="pct"/>
            <w:tcBorders>
              <w:top w:val="nil"/>
              <w:left w:val="nil"/>
              <w:bottom w:val="nil"/>
              <w:right w:val="single" w:sz="4" w:space="0" w:color="auto"/>
            </w:tcBorders>
            <w:noWrap/>
            <w:hideMark/>
          </w:tcPr>
          <w:p w14:paraId="589CF4D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68.2339</w:t>
            </w:r>
          </w:p>
        </w:tc>
        <w:tc>
          <w:tcPr>
            <w:tcW w:w="974" w:type="pct"/>
            <w:tcBorders>
              <w:top w:val="nil"/>
              <w:left w:val="single" w:sz="4" w:space="0" w:color="auto"/>
              <w:bottom w:val="nil"/>
              <w:right w:val="nil"/>
            </w:tcBorders>
            <w:hideMark/>
          </w:tcPr>
          <w:p w14:paraId="186AE39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GCF_001591925.1</w:t>
            </w:r>
          </w:p>
        </w:tc>
        <w:tc>
          <w:tcPr>
            <w:tcW w:w="728" w:type="pct"/>
            <w:tcBorders>
              <w:top w:val="nil"/>
              <w:left w:val="nil"/>
              <w:bottom w:val="nil"/>
              <w:right w:val="single" w:sz="4" w:space="0" w:color="auto"/>
            </w:tcBorders>
            <w:hideMark/>
          </w:tcPr>
          <w:p w14:paraId="57AA8DE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68.5698</w:t>
            </w:r>
          </w:p>
        </w:tc>
        <w:tc>
          <w:tcPr>
            <w:tcW w:w="1054" w:type="pct"/>
            <w:tcBorders>
              <w:top w:val="nil"/>
              <w:left w:val="single" w:sz="4" w:space="0" w:color="auto"/>
              <w:bottom w:val="nil"/>
              <w:right w:val="nil"/>
            </w:tcBorders>
            <w:hideMark/>
          </w:tcPr>
          <w:p w14:paraId="45135DB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GCF_001883995.1</w:t>
            </w:r>
          </w:p>
        </w:tc>
        <w:tc>
          <w:tcPr>
            <w:tcW w:w="558" w:type="pct"/>
            <w:hideMark/>
          </w:tcPr>
          <w:p w14:paraId="12FE29A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69.0663</w:t>
            </w:r>
          </w:p>
        </w:tc>
      </w:tr>
      <w:tr w:rsidR="00912D96" w:rsidRPr="00912D96" w14:paraId="2D3FED22" w14:textId="77777777" w:rsidTr="00912D96">
        <w:trPr>
          <w:trHeight w:val="255"/>
        </w:trPr>
        <w:tc>
          <w:tcPr>
            <w:tcW w:w="1051" w:type="pct"/>
            <w:noWrap/>
            <w:hideMark/>
          </w:tcPr>
          <w:p w14:paraId="4D8B536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GCF_900207585.1</w:t>
            </w:r>
          </w:p>
        </w:tc>
        <w:tc>
          <w:tcPr>
            <w:tcW w:w="635" w:type="pct"/>
            <w:tcBorders>
              <w:top w:val="nil"/>
              <w:left w:val="nil"/>
              <w:bottom w:val="nil"/>
              <w:right w:val="single" w:sz="4" w:space="0" w:color="auto"/>
            </w:tcBorders>
            <w:noWrap/>
            <w:hideMark/>
          </w:tcPr>
          <w:p w14:paraId="750A5AB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69.0979</w:t>
            </w:r>
          </w:p>
        </w:tc>
        <w:tc>
          <w:tcPr>
            <w:tcW w:w="974" w:type="pct"/>
            <w:tcBorders>
              <w:top w:val="nil"/>
              <w:left w:val="single" w:sz="4" w:space="0" w:color="auto"/>
              <w:bottom w:val="nil"/>
              <w:right w:val="nil"/>
            </w:tcBorders>
            <w:hideMark/>
          </w:tcPr>
          <w:p w14:paraId="294744A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GCF_003570725.1</w:t>
            </w:r>
          </w:p>
        </w:tc>
        <w:tc>
          <w:tcPr>
            <w:tcW w:w="728" w:type="pct"/>
            <w:tcBorders>
              <w:top w:val="nil"/>
              <w:left w:val="nil"/>
              <w:bottom w:val="nil"/>
              <w:right w:val="single" w:sz="4" w:space="0" w:color="auto"/>
            </w:tcBorders>
            <w:hideMark/>
          </w:tcPr>
          <w:p w14:paraId="2E224FD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69.4973</w:t>
            </w:r>
          </w:p>
        </w:tc>
        <w:tc>
          <w:tcPr>
            <w:tcW w:w="1054" w:type="pct"/>
            <w:tcBorders>
              <w:top w:val="nil"/>
              <w:left w:val="single" w:sz="4" w:space="0" w:color="auto"/>
              <w:bottom w:val="nil"/>
              <w:right w:val="nil"/>
            </w:tcBorders>
            <w:hideMark/>
          </w:tcPr>
          <w:p w14:paraId="755D4D9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GCF_000508325.2</w:t>
            </w:r>
          </w:p>
        </w:tc>
        <w:tc>
          <w:tcPr>
            <w:tcW w:w="558" w:type="pct"/>
            <w:hideMark/>
          </w:tcPr>
          <w:p w14:paraId="1776379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70.5606</w:t>
            </w:r>
          </w:p>
        </w:tc>
      </w:tr>
      <w:tr w:rsidR="00912D96" w:rsidRPr="00912D96" w14:paraId="60117A6F" w14:textId="77777777" w:rsidTr="00912D96">
        <w:trPr>
          <w:trHeight w:val="255"/>
        </w:trPr>
        <w:tc>
          <w:tcPr>
            <w:tcW w:w="1051" w:type="pct"/>
            <w:noWrap/>
            <w:hideMark/>
          </w:tcPr>
          <w:p w14:paraId="0878F13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GCF_001591605.1</w:t>
            </w:r>
          </w:p>
        </w:tc>
        <w:tc>
          <w:tcPr>
            <w:tcW w:w="635" w:type="pct"/>
            <w:tcBorders>
              <w:top w:val="nil"/>
              <w:left w:val="nil"/>
              <w:bottom w:val="nil"/>
              <w:right w:val="single" w:sz="4" w:space="0" w:color="auto"/>
            </w:tcBorders>
            <w:noWrap/>
            <w:hideMark/>
          </w:tcPr>
          <w:p w14:paraId="22C9B55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69.1012</w:t>
            </w:r>
          </w:p>
        </w:tc>
        <w:tc>
          <w:tcPr>
            <w:tcW w:w="974" w:type="pct"/>
            <w:tcBorders>
              <w:top w:val="nil"/>
              <w:left w:val="single" w:sz="4" w:space="0" w:color="auto"/>
              <w:bottom w:val="nil"/>
              <w:right w:val="nil"/>
            </w:tcBorders>
            <w:hideMark/>
          </w:tcPr>
          <w:p w14:paraId="2F3EFB4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GCF_001439965.1</w:t>
            </w:r>
          </w:p>
        </w:tc>
        <w:tc>
          <w:tcPr>
            <w:tcW w:w="728" w:type="pct"/>
            <w:tcBorders>
              <w:top w:val="nil"/>
              <w:left w:val="nil"/>
              <w:bottom w:val="nil"/>
              <w:right w:val="single" w:sz="4" w:space="0" w:color="auto"/>
            </w:tcBorders>
            <w:hideMark/>
          </w:tcPr>
          <w:p w14:paraId="1E3B053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69.5117</w:t>
            </w:r>
          </w:p>
        </w:tc>
        <w:tc>
          <w:tcPr>
            <w:tcW w:w="1054" w:type="pct"/>
            <w:tcBorders>
              <w:top w:val="nil"/>
              <w:left w:val="single" w:sz="4" w:space="0" w:color="auto"/>
              <w:bottom w:val="nil"/>
              <w:right w:val="nil"/>
            </w:tcBorders>
            <w:hideMark/>
          </w:tcPr>
          <w:p w14:paraId="59433BA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GCF_001636395.1</w:t>
            </w:r>
          </w:p>
        </w:tc>
        <w:tc>
          <w:tcPr>
            <w:tcW w:w="558" w:type="pct"/>
            <w:hideMark/>
          </w:tcPr>
          <w:p w14:paraId="03549CD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70.5819</w:t>
            </w:r>
          </w:p>
        </w:tc>
      </w:tr>
      <w:tr w:rsidR="00912D96" w:rsidRPr="00912D96" w14:paraId="147910D2" w14:textId="77777777" w:rsidTr="00912D96">
        <w:trPr>
          <w:trHeight w:val="255"/>
        </w:trPr>
        <w:tc>
          <w:tcPr>
            <w:tcW w:w="1051" w:type="pct"/>
            <w:noWrap/>
            <w:hideMark/>
          </w:tcPr>
          <w:p w14:paraId="1992D31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GCF_000708755.2</w:t>
            </w:r>
          </w:p>
        </w:tc>
        <w:tc>
          <w:tcPr>
            <w:tcW w:w="635" w:type="pct"/>
            <w:tcBorders>
              <w:top w:val="nil"/>
              <w:left w:val="nil"/>
              <w:bottom w:val="nil"/>
              <w:right w:val="single" w:sz="4" w:space="0" w:color="auto"/>
            </w:tcBorders>
            <w:noWrap/>
            <w:hideMark/>
          </w:tcPr>
          <w:p w14:paraId="30B9C16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69.1361</w:t>
            </w:r>
          </w:p>
        </w:tc>
        <w:tc>
          <w:tcPr>
            <w:tcW w:w="974" w:type="pct"/>
            <w:tcBorders>
              <w:top w:val="nil"/>
              <w:left w:val="single" w:sz="4" w:space="0" w:color="auto"/>
              <w:bottom w:val="nil"/>
              <w:right w:val="nil"/>
            </w:tcBorders>
            <w:hideMark/>
          </w:tcPr>
          <w:p w14:paraId="613D32E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GCF_900098925.1</w:t>
            </w:r>
          </w:p>
        </w:tc>
        <w:tc>
          <w:tcPr>
            <w:tcW w:w="728" w:type="pct"/>
            <w:tcBorders>
              <w:top w:val="nil"/>
              <w:left w:val="nil"/>
              <w:bottom w:val="nil"/>
              <w:right w:val="single" w:sz="4" w:space="0" w:color="auto"/>
            </w:tcBorders>
            <w:hideMark/>
          </w:tcPr>
          <w:p w14:paraId="03D7BC3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69.5168</w:t>
            </w:r>
          </w:p>
        </w:tc>
        <w:tc>
          <w:tcPr>
            <w:tcW w:w="1054" w:type="pct"/>
            <w:tcBorders>
              <w:top w:val="nil"/>
              <w:left w:val="single" w:sz="4" w:space="0" w:color="auto"/>
              <w:bottom w:val="nil"/>
              <w:right w:val="nil"/>
            </w:tcBorders>
            <w:hideMark/>
          </w:tcPr>
          <w:p w14:paraId="065D399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GCF_002335815.1</w:t>
            </w:r>
          </w:p>
        </w:tc>
        <w:tc>
          <w:tcPr>
            <w:tcW w:w="558" w:type="pct"/>
            <w:hideMark/>
          </w:tcPr>
          <w:p w14:paraId="41772FF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70.6535</w:t>
            </w:r>
          </w:p>
        </w:tc>
      </w:tr>
      <w:tr w:rsidR="00912D96" w:rsidRPr="00912D96" w14:paraId="31DFDAD7" w14:textId="77777777" w:rsidTr="00912D96">
        <w:trPr>
          <w:trHeight w:val="255"/>
        </w:trPr>
        <w:tc>
          <w:tcPr>
            <w:tcW w:w="1051" w:type="pct"/>
            <w:noWrap/>
            <w:hideMark/>
          </w:tcPr>
          <w:p w14:paraId="0387113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GCF_001439925.1</w:t>
            </w:r>
          </w:p>
        </w:tc>
        <w:tc>
          <w:tcPr>
            <w:tcW w:w="635" w:type="pct"/>
            <w:tcBorders>
              <w:top w:val="nil"/>
              <w:left w:val="nil"/>
              <w:bottom w:val="nil"/>
              <w:right w:val="single" w:sz="4" w:space="0" w:color="auto"/>
            </w:tcBorders>
            <w:noWrap/>
            <w:hideMark/>
          </w:tcPr>
          <w:p w14:paraId="6FAB7AE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69.1541</w:t>
            </w:r>
          </w:p>
        </w:tc>
        <w:tc>
          <w:tcPr>
            <w:tcW w:w="974" w:type="pct"/>
            <w:tcBorders>
              <w:top w:val="nil"/>
              <w:left w:val="single" w:sz="4" w:space="0" w:color="auto"/>
              <w:bottom w:val="nil"/>
              <w:right w:val="nil"/>
            </w:tcBorders>
            <w:hideMark/>
          </w:tcPr>
          <w:p w14:paraId="20963A7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GCF_002019595.1</w:t>
            </w:r>
          </w:p>
        </w:tc>
        <w:tc>
          <w:tcPr>
            <w:tcW w:w="728" w:type="pct"/>
            <w:tcBorders>
              <w:top w:val="nil"/>
              <w:left w:val="nil"/>
              <w:bottom w:val="nil"/>
              <w:right w:val="single" w:sz="4" w:space="0" w:color="auto"/>
            </w:tcBorders>
            <w:hideMark/>
          </w:tcPr>
          <w:p w14:paraId="3E4EE07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69.5379</w:t>
            </w:r>
          </w:p>
        </w:tc>
        <w:tc>
          <w:tcPr>
            <w:tcW w:w="1054" w:type="pct"/>
            <w:tcBorders>
              <w:top w:val="nil"/>
              <w:left w:val="single" w:sz="4" w:space="0" w:color="auto"/>
              <w:bottom w:val="nil"/>
              <w:right w:val="nil"/>
            </w:tcBorders>
            <w:hideMark/>
          </w:tcPr>
          <w:p w14:paraId="7307311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GCF_000311725.1</w:t>
            </w:r>
          </w:p>
        </w:tc>
        <w:tc>
          <w:tcPr>
            <w:tcW w:w="558" w:type="pct"/>
            <w:hideMark/>
          </w:tcPr>
          <w:p w14:paraId="75F4229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70.6605</w:t>
            </w:r>
          </w:p>
        </w:tc>
      </w:tr>
      <w:tr w:rsidR="00912D96" w:rsidRPr="00912D96" w14:paraId="6509B1DB" w14:textId="77777777" w:rsidTr="00912D96">
        <w:trPr>
          <w:trHeight w:val="255"/>
        </w:trPr>
        <w:tc>
          <w:tcPr>
            <w:tcW w:w="1051" w:type="pct"/>
            <w:noWrap/>
            <w:hideMark/>
          </w:tcPr>
          <w:p w14:paraId="73DB37C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GCF_000321185.1</w:t>
            </w:r>
          </w:p>
        </w:tc>
        <w:tc>
          <w:tcPr>
            <w:tcW w:w="635" w:type="pct"/>
            <w:tcBorders>
              <w:top w:val="nil"/>
              <w:left w:val="nil"/>
              <w:bottom w:val="nil"/>
              <w:right w:val="single" w:sz="4" w:space="0" w:color="auto"/>
            </w:tcBorders>
            <w:noWrap/>
            <w:hideMark/>
          </w:tcPr>
          <w:p w14:paraId="3BF8C18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69.1887</w:t>
            </w:r>
          </w:p>
        </w:tc>
        <w:tc>
          <w:tcPr>
            <w:tcW w:w="974" w:type="pct"/>
            <w:tcBorders>
              <w:top w:val="nil"/>
              <w:left w:val="single" w:sz="4" w:space="0" w:color="auto"/>
              <w:bottom w:val="nil"/>
              <w:right w:val="nil"/>
            </w:tcBorders>
            <w:hideMark/>
          </w:tcPr>
          <w:p w14:paraId="51258D9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GCF_001420715.1</w:t>
            </w:r>
          </w:p>
        </w:tc>
        <w:tc>
          <w:tcPr>
            <w:tcW w:w="728" w:type="pct"/>
            <w:tcBorders>
              <w:top w:val="nil"/>
              <w:left w:val="nil"/>
              <w:bottom w:val="nil"/>
              <w:right w:val="single" w:sz="4" w:space="0" w:color="auto"/>
            </w:tcBorders>
            <w:hideMark/>
          </w:tcPr>
          <w:p w14:paraId="28B5DE7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69.578</w:t>
            </w:r>
          </w:p>
        </w:tc>
        <w:tc>
          <w:tcPr>
            <w:tcW w:w="1054" w:type="pct"/>
            <w:tcBorders>
              <w:top w:val="nil"/>
              <w:left w:val="single" w:sz="4" w:space="0" w:color="auto"/>
              <w:bottom w:val="nil"/>
              <w:right w:val="nil"/>
            </w:tcBorders>
            <w:hideMark/>
          </w:tcPr>
          <w:p w14:paraId="6424DB7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GCF_000612625.1</w:t>
            </w:r>
          </w:p>
        </w:tc>
        <w:tc>
          <w:tcPr>
            <w:tcW w:w="558" w:type="pct"/>
            <w:hideMark/>
          </w:tcPr>
          <w:p w14:paraId="75053D3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70.6708</w:t>
            </w:r>
          </w:p>
        </w:tc>
      </w:tr>
      <w:tr w:rsidR="00912D96" w:rsidRPr="00912D96" w14:paraId="63083B81" w14:textId="77777777" w:rsidTr="00912D96">
        <w:trPr>
          <w:trHeight w:val="255"/>
        </w:trPr>
        <w:tc>
          <w:tcPr>
            <w:tcW w:w="1051" w:type="pct"/>
            <w:noWrap/>
            <w:hideMark/>
          </w:tcPr>
          <w:p w14:paraId="3FF900C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GCF_002243645.1</w:t>
            </w:r>
          </w:p>
        </w:tc>
        <w:tc>
          <w:tcPr>
            <w:tcW w:w="635" w:type="pct"/>
            <w:tcBorders>
              <w:top w:val="nil"/>
              <w:left w:val="nil"/>
              <w:bottom w:val="nil"/>
              <w:right w:val="single" w:sz="4" w:space="0" w:color="auto"/>
            </w:tcBorders>
            <w:noWrap/>
            <w:hideMark/>
          </w:tcPr>
          <w:p w14:paraId="4EA0243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69.1941</w:t>
            </w:r>
          </w:p>
        </w:tc>
        <w:tc>
          <w:tcPr>
            <w:tcW w:w="974" w:type="pct"/>
            <w:tcBorders>
              <w:top w:val="nil"/>
              <w:left w:val="single" w:sz="4" w:space="0" w:color="auto"/>
              <w:bottom w:val="nil"/>
              <w:right w:val="nil"/>
            </w:tcBorders>
            <w:hideMark/>
          </w:tcPr>
          <w:p w14:paraId="709B36B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GCF_002009555.1</w:t>
            </w:r>
          </w:p>
        </w:tc>
        <w:tc>
          <w:tcPr>
            <w:tcW w:w="728" w:type="pct"/>
            <w:tcBorders>
              <w:top w:val="nil"/>
              <w:left w:val="nil"/>
              <w:bottom w:val="nil"/>
              <w:right w:val="single" w:sz="4" w:space="0" w:color="auto"/>
            </w:tcBorders>
            <w:hideMark/>
          </w:tcPr>
          <w:p w14:paraId="0D8EDC4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69.6088</w:t>
            </w:r>
          </w:p>
        </w:tc>
        <w:tc>
          <w:tcPr>
            <w:tcW w:w="1054" w:type="pct"/>
            <w:tcBorders>
              <w:top w:val="nil"/>
              <w:left w:val="single" w:sz="4" w:space="0" w:color="auto"/>
              <w:bottom w:val="nil"/>
              <w:right w:val="nil"/>
            </w:tcBorders>
            <w:hideMark/>
          </w:tcPr>
          <w:p w14:paraId="3CA65D4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GCF_900117315.1</w:t>
            </w:r>
          </w:p>
        </w:tc>
        <w:tc>
          <w:tcPr>
            <w:tcW w:w="558" w:type="pct"/>
            <w:hideMark/>
          </w:tcPr>
          <w:p w14:paraId="555618F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70.699</w:t>
            </w:r>
          </w:p>
        </w:tc>
      </w:tr>
      <w:tr w:rsidR="00912D96" w:rsidRPr="00912D96" w14:paraId="5B3292D0" w14:textId="77777777" w:rsidTr="00912D96">
        <w:trPr>
          <w:trHeight w:val="255"/>
        </w:trPr>
        <w:tc>
          <w:tcPr>
            <w:tcW w:w="1051" w:type="pct"/>
            <w:noWrap/>
            <w:hideMark/>
          </w:tcPr>
          <w:p w14:paraId="4DDFAF2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GCF_900156865.1</w:t>
            </w:r>
          </w:p>
        </w:tc>
        <w:tc>
          <w:tcPr>
            <w:tcW w:w="635" w:type="pct"/>
            <w:tcBorders>
              <w:top w:val="nil"/>
              <w:left w:val="nil"/>
              <w:bottom w:val="nil"/>
              <w:right w:val="single" w:sz="4" w:space="0" w:color="auto"/>
            </w:tcBorders>
            <w:noWrap/>
            <w:hideMark/>
          </w:tcPr>
          <w:p w14:paraId="194F95E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69.2241</w:t>
            </w:r>
          </w:p>
        </w:tc>
        <w:tc>
          <w:tcPr>
            <w:tcW w:w="974" w:type="pct"/>
            <w:tcBorders>
              <w:top w:val="nil"/>
              <w:left w:val="single" w:sz="4" w:space="0" w:color="auto"/>
              <w:bottom w:val="nil"/>
              <w:right w:val="nil"/>
            </w:tcBorders>
            <w:hideMark/>
          </w:tcPr>
          <w:p w14:paraId="1D37A3B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GCF_001183985.1</w:t>
            </w:r>
          </w:p>
        </w:tc>
        <w:tc>
          <w:tcPr>
            <w:tcW w:w="728" w:type="pct"/>
            <w:tcBorders>
              <w:top w:val="nil"/>
              <w:left w:val="nil"/>
              <w:bottom w:val="nil"/>
              <w:right w:val="single" w:sz="4" w:space="0" w:color="auto"/>
            </w:tcBorders>
            <w:hideMark/>
          </w:tcPr>
          <w:p w14:paraId="7A90EF5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69.6329</w:t>
            </w:r>
          </w:p>
        </w:tc>
        <w:tc>
          <w:tcPr>
            <w:tcW w:w="1054" w:type="pct"/>
            <w:tcBorders>
              <w:top w:val="nil"/>
              <w:left w:val="single" w:sz="4" w:space="0" w:color="auto"/>
              <w:bottom w:val="nil"/>
              <w:right w:val="nil"/>
            </w:tcBorders>
            <w:hideMark/>
          </w:tcPr>
          <w:p w14:paraId="253B7FA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GCF_000813125.1</w:t>
            </w:r>
          </w:p>
        </w:tc>
        <w:tc>
          <w:tcPr>
            <w:tcW w:w="558" w:type="pct"/>
            <w:hideMark/>
          </w:tcPr>
          <w:p w14:paraId="769C09D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70.7061</w:t>
            </w:r>
          </w:p>
        </w:tc>
      </w:tr>
      <w:tr w:rsidR="00912D96" w:rsidRPr="00912D96" w14:paraId="54FC3320" w14:textId="77777777" w:rsidTr="00912D96">
        <w:trPr>
          <w:trHeight w:val="255"/>
        </w:trPr>
        <w:tc>
          <w:tcPr>
            <w:tcW w:w="1051" w:type="pct"/>
            <w:noWrap/>
            <w:hideMark/>
          </w:tcPr>
          <w:p w14:paraId="3E370C6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GCF_000380245.2</w:t>
            </w:r>
          </w:p>
        </w:tc>
        <w:tc>
          <w:tcPr>
            <w:tcW w:w="635" w:type="pct"/>
            <w:tcBorders>
              <w:top w:val="nil"/>
              <w:left w:val="nil"/>
              <w:bottom w:val="nil"/>
              <w:right w:val="single" w:sz="4" w:space="0" w:color="auto"/>
            </w:tcBorders>
            <w:noWrap/>
            <w:hideMark/>
          </w:tcPr>
          <w:p w14:paraId="60E3B94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69.2492</w:t>
            </w:r>
          </w:p>
        </w:tc>
        <w:tc>
          <w:tcPr>
            <w:tcW w:w="974" w:type="pct"/>
            <w:tcBorders>
              <w:top w:val="nil"/>
              <w:left w:val="single" w:sz="4" w:space="0" w:color="auto"/>
              <w:bottom w:val="nil"/>
              <w:right w:val="nil"/>
            </w:tcBorders>
            <w:hideMark/>
          </w:tcPr>
          <w:p w14:paraId="1B47241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GCF_002019635.1</w:t>
            </w:r>
          </w:p>
        </w:tc>
        <w:tc>
          <w:tcPr>
            <w:tcW w:w="728" w:type="pct"/>
            <w:tcBorders>
              <w:top w:val="nil"/>
              <w:left w:val="nil"/>
              <w:bottom w:val="nil"/>
              <w:right w:val="single" w:sz="4" w:space="0" w:color="auto"/>
            </w:tcBorders>
            <w:hideMark/>
          </w:tcPr>
          <w:p w14:paraId="1341788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69.6759</w:t>
            </w:r>
          </w:p>
        </w:tc>
        <w:tc>
          <w:tcPr>
            <w:tcW w:w="1054" w:type="pct"/>
            <w:tcBorders>
              <w:top w:val="nil"/>
              <w:left w:val="single" w:sz="4" w:space="0" w:color="auto"/>
              <w:bottom w:val="nil"/>
              <w:right w:val="nil"/>
            </w:tcBorders>
            <w:hideMark/>
          </w:tcPr>
          <w:p w14:paraId="51B8AC0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GCF_001591505.1</w:t>
            </w:r>
          </w:p>
        </w:tc>
        <w:tc>
          <w:tcPr>
            <w:tcW w:w="558" w:type="pct"/>
            <w:hideMark/>
          </w:tcPr>
          <w:p w14:paraId="34AC671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70.7085</w:t>
            </w:r>
          </w:p>
        </w:tc>
      </w:tr>
      <w:tr w:rsidR="00912D96" w:rsidRPr="00912D96" w14:paraId="1265E153" w14:textId="77777777" w:rsidTr="00912D96">
        <w:trPr>
          <w:trHeight w:val="255"/>
        </w:trPr>
        <w:tc>
          <w:tcPr>
            <w:tcW w:w="1051" w:type="pct"/>
            <w:noWrap/>
            <w:hideMark/>
          </w:tcPr>
          <w:p w14:paraId="6A4234E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GCF_001439915.1</w:t>
            </w:r>
          </w:p>
        </w:tc>
        <w:tc>
          <w:tcPr>
            <w:tcW w:w="635" w:type="pct"/>
            <w:tcBorders>
              <w:top w:val="nil"/>
              <w:left w:val="nil"/>
              <w:bottom w:val="nil"/>
              <w:right w:val="single" w:sz="4" w:space="0" w:color="auto"/>
            </w:tcBorders>
            <w:noWrap/>
            <w:hideMark/>
          </w:tcPr>
          <w:p w14:paraId="08F5744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69.2741</w:t>
            </w:r>
          </w:p>
        </w:tc>
        <w:tc>
          <w:tcPr>
            <w:tcW w:w="974" w:type="pct"/>
            <w:tcBorders>
              <w:top w:val="nil"/>
              <w:left w:val="single" w:sz="4" w:space="0" w:color="auto"/>
              <w:bottom w:val="nil"/>
              <w:right w:val="nil"/>
            </w:tcBorders>
            <w:hideMark/>
          </w:tcPr>
          <w:p w14:paraId="4B7B0EF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GCF_003515685.1</w:t>
            </w:r>
          </w:p>
        </w:tc>
        <w:tc>
          <w:tcPr>
            <w:tcW w:w="728" w:type="pct"/>
            <w:tcBorders>
              <w:top w:val="nil"/>
              <w:left w:val="nil"/>
              <w:bottom w:val="nil"/>
              <w:right w:val="single" w:sz="4" w:space="0" w:color="auto"/>
            </w:tcBorders>
            <w:hideMark/>
          </w:tcPr>
          <w:p w14:paraId="4AF978D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69.7062</w:t>
            </w:r>
          </w:p>
        </w:tc>
        <w:tc>
          <w:tcPr>
            <w:tcW w:w="1054" w:type="pct"/>
            <w:tcBorders>
              <w:top w:val="nil"/>
              <w:left w:val="single" w:sz="4" w:space="0" w:color="auto"/>
              <w:bottom w:val="nil"/>
              <w:right w:val="nil"/>
            </w:tcBorders>
            <w:hideMark/>
          </w:tcPr>
          <w:p w14:paraId="5F9D8D8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GCF_001591805.1</w:t>
            </w:r>
          </w:p>
        </w:tc>
        <w:tc>
          <w:tcPr>
            <w:tcW w:w="558" w:type="pct"/>
            <w:hideMark/>
          </w:tcPr>
          <w:p w14:paraId="3A4C0B9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70.7181</w:t>
            </w:r>
          </w:p>
        </w:tc>
      </w:tr>
      <w:tr w:rsidR="00912D96" w:rsidRPr="00912D96" w14:paraId="660D1B97" w14:textId="77777777" w:rsidTr="00912D96">
        <w:trPr>
          <w:trHeight w:val="255"/>
        </w:trPr>
        <w:tc>
          <w:tcPr>
            <w:tcW w:w="1051" w:type="pct"/>
            <w:noWrap/>
            <w:hideMark/>
          </w:tcPr>
          <w:p w14:paraId="6981E07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GCF_001591625.1</w:t>
            </w:r>
          </w:p>
        </w:tc>
        <w:tc>
          <w:tcPr>
            <w:tcW w:w="635" w:type="pct"/>
            <w:tcBorders>
              <w:top w:val="nil"/>
              <w:left w:val="nil"/>
              <w:bottom w:val="nil"/>
              <w:right w:val="single" w:sz="4" w:space="0" w:color="auto"/>
            </w:tcBorders>
            <w:noWrap/>
            <w:hideMark/>
          </w:tcPr>
          <w:p w14:paraId="368D926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69.2741</w:t>
            </w:r>
          </w:p>
        </w:tc>
        <w:tc>
          <w:tcPr>
            <w:tcW w:w="974" w:type="pct"/>
            <w:tcBorders>
              <w:top w:val="nil"/>
              <w:left w:val="single" w:sz="4" w:space="0" w:color="auto"/>
              <w:bottom w:val="nil"/>
              <w:right w:val="nil"/>
            </w:tcBorders>
            <w:hideMark/>
          </w:tcPr>
          <w:p w14:paraId="7036F48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GCF_003989135.1</w:t>
            </w:r>
          </w:p>
        </w:tc>
        <w:tc>
          <w:tcPr>
            <w:tcW w:w="728" w:type="pct"/>
            <w:tcBorders>
              <w:top w:val="nil"/>
              <w:left w:val="nil"/>
              <w:bottom w:val="nil"/>
              <w:right w:val="single" w:sz="4" w:space="0" w:color="auto"/>
            </w:tcBorders>
            <w:hideMark/>
          </w:tcPr>
          <w:p w14:paraId="074EC65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69.7537</w:t>
            </w:r>
          </w:p>
        </w:tc>
        <w:tc>
          <w:tcPr>
            <w:tcW w:w="1054" w:type="pct"/>
            <w:tcBorders>
              <w:top w:val="nil"/>
              <w:left w:val="single" w:sz="4" w:space="0" w:color="auto"/>
              <w:bottom w:val="nil"/>
              <w:right w:val="nil"/>
            </w:tcBorders>
            <w:hideMark/>
          </w:tcPr>
          <w:p w14:paraId="741BCA8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GCF_003937825.1</w:t>
            </w:r>
          </w:p>
        </w:tc>
        <w:tc>
          <w:tcPr>
            <w:tcW w:w="558" w:type="pct"/>
            <w:hideMark/>
          </w:tcPr>
          <w:p w14:paraId="69365FF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70.9069</w:t>
            </w:r>
          </w:p>
        </w:tc>
      </w:tr>
      <w:tr w:rsidR="00912D96" w:rsidRPr="00912D96" w14:paraId="0E972774" w14:textId="77777777" w:rsidTr="00912D96">
        <w:trPr>
          <w:trHeight w:val="255"/>
        </w:trPr>
        <w:tc>
          <w:tcPr>
            <w:tcW w:w="1051" w:type="pct"/>
            <w:noWrap/>
            <w:hideMark/>
          </w:tcPr>
          <w:p w14:paraId="1FE84FE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GCF_002844575.1</w:t>
            </w:r>
          </w:p>
        </w:tc>
        <w:tc>
          <w:tcPr>
            <w:tcW w:w="635" w:type="pct"/>
            <w:tcBorders>
              <w:top w:val="nil"/>
              <w:left w:val="nil"/>
              <w:bottom w:val="nil"/>
              <w:right w:val="single" w:sz="4" w:space="0" w:color="auto"/>
            </w:tcBorders>
            <w:noWrap/>
            <w:hideMark/>
          </w:tcPr>
          <w:p w14:paraId="2E4E989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69.2924</w:t>
            </w:r>
          </w:p>
        </w:tc>
        <w:tc>
          <w:tcPr>
            <w:tcW w:w="974" w:type="pct"/>
            <w:tcBorders>
              <w:top w:val="nil"/>
              <w:left w:val="single" w:sz="4" w:space="0" w:color="auto"/>
              <w:bottom w:val="nil"/>
              <w:right w:val="nil"/>
            </w:tcBorders>
            <w:hideMark/>
          </w:tcPr>
          <w:p w14:paraId="1841288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GCF_900111815.1</w:t>
            </w:r>
          </w:p>
        </w:tc>
        <w:tc>
          <w:tcPr>
            <w:tcW w:w="728" w:type="pct"/>
            <w:tcBorders>
              <w:top w:val="nil"/>
              <w:left w:val="nil"/>
              <w:bottom w:val="nil"/>
              <w:right w:val="single" w:sz="4" w:space="0" w:color="auto"/>
            </w:tcBorders>
            <w:hideMark/>
          </w:tcPr>
          <w:p w14:paraId="16BDBCE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69.7588</w:t>
            </w:r>
          </w:p>
        </w:tc>
        <w:tc>
          <w:tcPr>
            <w:tcW w:w="1054" w:type="pct"/>
            <w:tcBorders>
              <w:top w:val="nil"/>
              <w:left w:val="single" w:sz="4" w:space="0" w:color="auto"/>
              <w:bottom w:val="nil"/>
              <w:right w:val="nil"/>
            </w:tcBorders>
            <w:hideMark/>
          </w:tcPr>
          <w:p w14:paraId="0804EAA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GCF_900156875.1</w:t>
            </w:r>
          </w:p>
        </w:tc>
        <w:tc>
          <w:tcPr>
            <w:tcW w:w="558" w:type="pct"/>
            <w:hideMark/>
          </w:tcPr>
          <w:p w14:paraId="3FAA980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70.939</w:t>
            </w:r>
          </w:p>
        </w:tc>
      </w:tr>
      <w:tr w:rsidR="00912D96" w:rsidRPr="00912D96" w14:paraId="0C1EA525" w14:textId="77777777" w:rsidTr="00912D96">
        <w:trPr>
          <w:trHeight w:val="255"/>
        </w:trPr>
        <w:tc>
          <w:tcPr>
            <w:tcW w:w="1051" w:type="pct"/>
            <w:noWrap/>
            <w:hideMark/>
          </w:tcPr>
          <w:p w14:paraId="57D137A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GCF_001591785.1</w:t>
            </w:r>
          </w:p>
        </w:tc>
        <w:tc>
          <w:tcPr>
            <w:tcW w:w="635" w:type="pct"/>
            <w:tcBorders>
              <w:top w:val="nil"/>
              <w:left w:val="nil"/>
              <w:bottom w:val="nil"/>
              <w:right w:val="single" w:sz="4" w:space="0" w:color="auto"/>
            </w:tcBorders>
            <w:noWrap/>
            <w:hideMark/>
          </w:tcPr>
          <w:p w14:paraId="104FCE9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69.2955</w:t>
            </w:r>
          </w:p>
        </w:tc>
        <w:tc>
          <w:tcPr>
            <w:tcW w:w="974" w:type="pct"/>
            <w:tcBorders>
              <w:top w:val="nil"/>
              <w:left w:val="single" w:sz="4" w:space="0" w:color="auto"/>
              <w:bottom w:val="nil"/>
              <w:right w:val="nil"/>
            </w:tcBorders>
            <w:hideMark/>
          </w:tcPr>
          <w:p w14:paraId="60B54C0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GCF_001636425.1</w:t>
            </w:r>
          </w:p>
        </w:tc>
        <w:tc>
          <w:tcPr>
            <w:tcW w:w="728" w:type="pct"/>
            <w:tcBorders>
              <w:top w:val="nil"/>
              <w:left w:val="nil"/>
              <w:bottom w:val="nil"/>
              <w:right w:val="single" w:sz="4" w:space="0" w:color="auto"/>
            </w:tcBorders>
            <w:hideMark/>
          </w:tcPr>
          <w:p w14:paraId="2633565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69.818</w:t>
            </w:r>
          </w:p>
        </w:tc>
        <w:tc>
          <w:tcPr>
            <w:tcW w:w="1054" w:type="pct"/>
            <w:tcBorders>
              <w:top w:val="nil"/>
              <w:left w:val="single" w:sz="4" w:space="0" w:color="auto"/>
              <w:bottom w:val="nil"/>
              <w:right w:val="nil"/>
            </w:tcBorders>
            <w:hideMark/>
          </w:tcPr>
          <w:p w14:paraId="1A84AD6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GCF_002874535.1</w:t>
            </w:r>
          </w:p>
        </w:tc>
        <w:tc>
          <w:tcPr>
            <w:tcW w:w="558" w:type="pct"/>
            <w:hideMark/>
          </w:tcPr>
          <w:p w14:paraId="6EFD728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70.952</w:t>
            </w:r>
          </w:p>
        </w:tc>
      </w:tr>
      <w:tr w:rsidR="00912D96" w:rsidRPr="00912D96" w14:paraId="1ED4016F" w14:textId="77777777" w:rsidTr="00912D96">
        <w:trPr>
          <w:trHeight w:val="255"/>
        </w:trPr>
        <w:tc>
          <w:tcPr>
            <w:tcW w:w="1051" w:type="pct"/>
            <w:noWrap/>
            <w:hideMark/>
          </w:tcPr>
          <w:p w14:paraId="0EB22DA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GCF_001685015.1</w:t>
            </w:r>
          </w:p>
        </w:tc>
        <w:tc>
          <w:tcPr>
            <w:tcW w:w="635" w:type="pct"/>
            <w:tcBorders>
              <w:top w:val="nil"/>
              <w:left w:val="nil"/>
              <w:bottom w:val="nil"/>
              <w:right w:val="single" w:sz="4" w:space="0" w:color="auto"/>
            </w:tcBorders>
            <w:noWrap/>
            <w:hideMark/>
          </w:tcPr>
          <w:p w14:paraId="648EDFE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69.3121</w:t>
            </w:r>
          </w:p>
        </w:tc>
        <w:tc>
          <w:tcPr>
            <w:tcW w:w="974" w:type="pct"/>
            <w:tcBorders>
              <w:top w:val="nil"/>
              <w:left w:val="single" w:sz="4" w:space="0" w:color="auto"/>
              <w:bottom w:val="nil"/>
              <w:right w:val="nil"/>
            </w:tcBorders>
            <w:hideMark/>
          </w:tcPr>
          <w:p w14:paraId="583142A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GCF_000504145.1</w:t>
            </w:r>
          </w:p>
        </w:tc>
        <w:tc>
          <w:tcPr>
            <w:tcW w:w="728" w:type="pct"/>
            <w:tcBorders>
              <w:top w:val="nil"/>
              <w:left w:val="nil"/>
              <w:bottom w:val="nil"/>
              <w:right w:val="single" w:sz="4" w:space="0" w:color="auto"/>
            </w:tcBorders>
            <w:hideMark/>
          </w:tcPr>
          <w:p w14:paraId="74D75D1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69.842</w:t>
            </w:r>
          </w:p>
        </w:tc>
        <w:tc>
          <w:tcPr>
            <w:tcW w:w="1054" w:type="pct"/>
            <w:tcBorders>
              <w:top w:val="nil"/>
              <w:left w:val="single" w:sz="4" w:space="0" w:color="auto"/>
              <w:bottom w:val="nil"/>
              <w:right w:val="nil"/>
            </w:tcBorders>
            <w:hideMark/>
          </w:tcPr>
          <w:p w14:paraId="051BBD7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GCF_001315165.1</w:t>
            </w:r>
          </w:p>
        </w:tc>
        <w:tc>
          <w:tcPr>
            <w:tcW w:w="558" w:type="pct"/>
            <w:hideMark/>
          </w:tcPr>
          <w:p w14:paraId="14410E7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70.9769</w:t>
            </w:r>
          </w:p>
        </w:tc>
      </w:tr>
      <w:tr w:rsidR="00912D96" w:rsidRPr="00912D96" w14:paraId="645437A8" w14:textId="77777777" w:rsidTr="00912D96">
        <w:trPr>
          <w:trHeight w:val="255"/>
        </w:trPr>
        <w:tc>
          <w:tcPr>
            <w:tcW w:w="1051" w:type="pct"/>
            <w:noWrap/>
            <w:hideMark/>
          </w:tcPr>
          <w:p w14:paraId="4647C6E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GCF_900094975.1</w:t>
            </w:r>
          </w:p>
        </w:tc>
        <w:tc>
          <w:tcPr>
            <w:tcW w:w="635" w:type="pct"/>
            <w:tcBorders>
              <w:top w:val="nil"/>
              <w:left w:val="nil"/>
              <w:bottom w:val="nil"/>
              <w:right w:val="single" w:sz="4" w:space="0" w:color="auto"/>
            </w:tcBorders>
            <w:noWrap/>
            <w:hideMark/>
          </w:tcPr>
          <w:p w14:paraId="4AA5917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69.3315</w:t>
            </w:r>
          </w:p>
        </w:tc>
        <w:tc>
          <w:tcPr>
            <w:tcW w:w="974" w:type="pct"/>
            <w:tcBorders>
              <w:top w:val="nil"/>
              <w:left w:val="single" w:sz="4" w:space="0" w:color="auto"/>
              <w:bottom w:val="nil"/>
              <w:right w:val="nil"/>
            </w:tcBorders>
            <w:hideMark/>
          </w:tcPr>
          <w:p w14:paraId="4CCB238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GCF_001591585.1</w:t>
            </w:r>
          </w:p>
        </w:tc>
        <w:tc>
          <w:tcPr>
            <w:tcW w:w="728" w:type="pct"/>
            <w:tcBorders>
              <w:top w:val="nil"/>
              <w:left w:val="nil"/>
              <w:bottom w:val="nil"/>
              <w:right w:val="single" w:sz="4" w:space="0" w:color="auto"/>
            </w:tcBorders>
            <w:hideMark/>
          </w:tcPr>
          <w:p w14:paraId="281ED7F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69.913</w:t>
            </w:r>
          </w:p>
        </w:tc>
        <w:tc>
          <w:tcPr>
            <w:tcW w:w="1054" w:type="pct"/>
            <w:tcBorders>
              <w:top w:val="nil"/>
              <w:left w:val="single" w:sz="4" w:space="0" w:color="auto"/>
              <w:bottom w:val="nil"/>
              <w:right w:val="nil"/>
            </w:tcBorders>
            <w:hideMark/>
          </w:tcPr>
          <w:p w14:paraId="424F39F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GCF_000517385.1</w:t>
            </w:r>
          </w:p>
        </w:tc>
        <w:tc>
          <w:tcPr>
            <w:tcW w:w="558" w:type="pct"/>
            <w:hideMark/>
          </w:tcPr>
          <w:p w14:paraId="746F13B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71.0042</w:t>
            </w:r>
          </w:p>
        </w:tc>
      </w:tr>
      <w:tr w:rsidR="00912D96" w:rsidRPr="00912D96" w14:paraId="27E909EC" w14:textId="77777777" w:rsidTr="00912D96">
        <w:trPr>
          <w:trHeight w:val="255"/>
        </w:trPr>
        <w:tc>
          <w:tcPr>
            <w:tcW w:w="1051" w:type="pct"/>
            <w:noWrap/>
            <w:hideMark/>
          </w:tcPr>
          <w:p w14:paraId="0DE822B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GCF_001456935.1</w:t>
            </w:r>
          </w:p>
        </w:tc>
        <w:tc>
          <w:tcPr>
            <w:tcW w:w="635" w:type="pct"/>
            <w:tcBorders>
              <w:top w:val="nil"/>
              <w:left w:val="nil"/>
              <w:bottom w:val="nil"/>
              <w:right w:val="single" w:sz="4" w:space="0" w:color="auto"/>
            </w:tcBorders>
            <w:noWrap/>
            <w:hideMark/>
          </w:tcPr>
          <w:p w14:paraId="1D87A10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69.3381</w:t>
            </w:r>
          </w:p>
        </w:tc>
        <w:tc>
          <w:tcPr>
            <w:tcW w:w="974" w:type="pct"/>
            <w:tcBorders>
              <w:top w:val="nil"/>
              <w:left w:val="single" w:sz="4" w:space="0" w:color="auto"/>
              <w:bottom w:val="nil"/>
              <w:right w:val="nil"/>
            </w:tcBorders>
            <w:hideMark/>
          </w:tcPr>
          <w:p w14:paraId="7739D41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GCF_000612665.1</w:t>
            </w:r>
          </w:p>
        </w:tc>
        <w:tc>
          <w:tcPr>
            <w:tcW w:w="728" w:type="pct"/>
            <w:tcBorders>
              <w:top w:val="nil"/>
              <w:left w:val="nil"/>
              <w:bottom w:val="nil"/>
              <w:right w:val="single" w:sz="4" w:space="0" w:color="auto"/>
            </w:tcBorders>
            <w:hideMark/>
          </w:tcPr>
          <w:p w14:paraId="0089B5C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69.9311</w:t>
            </w:r>
          </w:p>
        </w:tc>
        <w:tc>
          <w:tcPr>
            <w:tcW w:w="1054" w:type="pct"/>
            <w:tcBorders>
              <w:top w:val="nil"/>
              <w:left w:val="single" w:sz="4" w:space="0" w:color="auto"/>
              <w:bottom w:val="nil"/>
              <w:right w:val="nil"/>
            </w:tcBorders>
            <w:hideMark/>
          </w:tcPr>
          <w:p w14:paraId="3E0F0A8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GCF_002835735.1</w:t>
            </w:r>
          </w:p>
        </w:tc>
        <w:tc>
          <w:tcPr>
            <w:tcW w:w="558" w:type="pct"/>
            <w:hideMark/>
          </w:tcPr>
          <w:p w14:paraId="6213AD3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71.2512</w:t>
            </w:r>
          </w:p>
        </w:tc>
      </w:tr>
      <w:tr w:rsidR="00912D96" w:rsidRPr="00912D96" w14:paraId="46E005DF" w14:textId="77777777" w:rsidTr="00912D96">
        <w:trPr>
          <w:trHeight w:val="255"/>
        </w:trPr>
        <w:tc>
          <w:tcPr>
            <w:tcW w:w="1051" w:type="pct"/>
            <w:noWrap/>
            <w:hideMark/>
          </w:tcPr>
          <w:p w14:paraId="322E6EA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GCF_002250055.1</w:t>
            </w:r>
          </w:p>
        </w:tc>
        <w:tc>
          <w:tcPr>
            <w:tcW w:w="635" w:type="pct"/>
            <w:tcBorders>
              <w:top w:val="nil"/>
              <w:left w:val="nil"/>
              <w:bottom w:val="nil"/>
              <w:right w:val="single" w:sz="4" w:space="0" w:color="auto"/>
            </w:tcBorders>
            <w:noWrap/>
            <w:hideMark/>
          </w:tcPr>
          <w:p w14:paraId="3A573D2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69.3626</w:t>
            </w:r>
          </w:p>
        </w:tc>
        <w:tc>
          <w:tcPr>
            <w:tcW w:w="974" w:type="pct"/>
            <w:tcBorders>
              <w:top w:val="nil"/>
              <w:left w:val="single" w:sz="4" w:space="0" w:color="auto"/>
              <w:bottom w:val="nil"/>
              <w:right w:val="nil"/>
            </w:tcBorders>
            <w:hideMark/>
          </w:tcPr>
          <w:p w14:paraId="3FD0F3A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GCF_003073175.1</w:t>
            </w:r>
          </w:p>
        </w:tc>
        <w:tc>
          <w:tcPr>
            <w:tcW w:w="728" w:type="pct"/>
            <w:tcBorders>
              <w:top w:val="nil"/>
              <w:left w:val="nil"/>
              <w:bottom w:val="nil"/>
              <w:right w:val="single" w:sz="4" w:space="0" w:color="auto"/>
            </w:tcBorders>
            <w:hideMark/>
          </w:tcPr>
          <w:p w14:paraId="4E1F3CC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69.9578</w:t>
            </w:r>
          </w:p>
        </w:tc>
        <w:tc>
          <w:tcPr>
            <w:tcW w:w="1054" w:type="pct"/>
            <w:tcBorders>
              <w:top w:val="nil"/>
              <w:left w:val="single" w:sz="4" w:space="0" w:color="auto"/>
              <w:bottom w:val="nil"/>
              <w:right w:val="nil"/>
            </w:tcBorders>
            <w:hideMark/>
          </w:tcPr>
          <w:p w14:paraId="1F6AAD1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GCF_001636325.1</w:t>
            </w:r>
          </w:p>
        </w:tc>
        <w:tc>
          <w:tcPr>
            <w:tcW w:w="558" w:type="pct"/>
            <w:hideMark/>
          </w:tcPr>
          <w:p w14:paraId="5A7EA07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71.4711</w:t>
            </w:r>
          </w:p>
        </w:tc>
      </w:tr>
      <w:tr w:rsidR="00912D96" w:rsidRPr="00912D96" w14:paraId="111B9CEC" w14:textId="77777777" w:rsidTr="00912D96">
        <w:trPr>
          <w:trHeight w:val="255"/>
        </w:trPr>
        <w:tc>
          <w:tcPr>
            <w:tcW w:w="1051" w:type="pct"/>
            <w:noWrap/>
            <w:hideMark/>
          </w:tcPr>
          <w:p w14:paraId="1B4E1EC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GCF_001889165.1</w:t>
            </w:r>
          </w:p>
        </w:tc>
        <w:tc>
          <w:tcPr>
            <w:tcW w:w="635" w:type="pct"/>
            <w:tcBorders>
              <w:top w:val="nil"/>
              <w:left w:val="nil"/>
              <w:bottom w:val="nil"/>
              <w:right w:val="single" w:sz="4" w:space="0" w:color="auto"/>
            </w:tcBorders>
            <w:noWrap/>
            <w:hideMark/>
          </w:tcPr>
          <w:p w14:paraId="1EFF2E7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69.3666</w:t>
            </w:r>
          </w:p>
        </w:tc>
        <w:tc>
          <w:tcPr>
            <w:tcW w:w="974" w:type="pct"/>
            <w:tcBorders>
              <w:top w:val="nil"/>
              <w:left w:val="single" w:sz="4" w:space="0" w:color="auto"/>
              <w:bottom w:val="nil"/>
              <w:right w:val="nil"/>
            </w:tcBorders>
            <w:hideMark/>
          </w:tcPr>
          <w:p w14:paraId="3EA6E00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GCF_001591485.1</w:t>
            </w:r>
          </w:p>
        </w:tc>
        <w:tc>
          <w:tcPr>
            <w:tcW w:w="728" w:type="pct"/>
            <w:tcBorders>
              <w:top w:val="nil"/>
              <w:left w:val="nil"/>
              <w:bottom w:val="nil"/>
              <w:right w:val="single" w:sz="4" w:space="0" w:color="auto"/>
            </w:tcBorders>
            <w:hideMark/>
          </w:tcPr>
          <w:p w14:paraId="22ED40F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70.0585</w:t>
            </w:r>
          </w:p>
        </w:tc>
        <w:tc>
          <w:tcPr>
            <w:tcW w:w="1054" w:type="pct"/>
            <w:tcBorders>
              <w:top w:val="nil"/>
              <w:left w:val="single" w:sz="4" w:space="0" w:color="auto"/>
              <w:bottom w:val="nil"/>
              <w:right w:val="nil"/>
            </w:tcBorders>
            <w:hideMark/>
          </w:tcPr>
          <w:p w14:paraId="02E2F89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GCF_000262755.1</w:t>
            </w:r>
          </w:p>
        </w:tc>
        <w:tc>
          <w:tcPr>
            <w:tcW w:w="558" w:type="pct"/>
            <w:hideMark/>
          </w:tcPr>
          <w:p w14:paraId="586761B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71.635</w:t>
            </w:r>
          </w:p>
        </w:tc>
      </w:tr>
      <w:tr w:rsidR="00912D96" w:rsidRPr="00912D96" w14:paraId="5C066D87" w14:textId="77777777" w:rsidTr="00912D96">
        <w:trPr>
          <w:trHeight w:val="255"/>
        </w:trPr>
        <w:tc>
          <w:tcPr>
            <w:tcW w:w="1051" w:type="pct"/>
            <w:noWrap/>
            <w:hideMark/>
          </w:tcPr>
          <w:p w14:paraId="6B5FB72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GCF_002734215.1</w:t>
            </w:r>
          </w:p>
        </w:tc>
        <w:tc>
          <w:tcPr>
            <w:tcW w:w="635" w:type="pct"/>
            <w:tcBorders>
              <w:top w:val="nil"/>
              <w:left w:val="nil"/>
              <w:bottom w:val="nil"/>
              <w:right w:val="single" w:sz="4" w:space="0" w:color="auto"/>
            </w:tcBorders>
            <w:noWrap/>
            <w:hideMark/>
          </w:tcPr>
          <w:p w14:paraId="5201BCC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69.3697</w:t>
            </w:r>
          </w:p>
        </w:tc>
        <w:tc>
          <w:tcPr>
            <w:tcW w:w="974" w:type="pct"/>
            <w:tcBorders>
              <w:top w:val="nil"/>
              <w:left w:val="single" w:sz="4" w:space="0" w:color="auto"/>
              <w:bottom w:val="nil"/>
              <w:right w:val="nil"/>
            </w:tcBorders>
            <w:hideMark/>
          </w:tcPr>
          <w:p w14:paraId="27B3793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GCF_003055085.1</w:t>
            </w:r>
          </w:p>
        </w:tc>
        <w:tc>
          <w:tcPr>
            <w:tcW w:w="728" w:type="pct"/>
            <w:tcBorders>
              <w:top w:val="nil"/>
              <w:left w:val="nil"/>
              <w:bottom w:val="nil"/>
              <w:right w:val="single" w:sz="4" w:space="0" w:color="auto"/>
            </w:tcBorders>
            <w:hideMark/>
          </w:tcPr>
          <w:p w14:paraId="2B3D9D1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70.0785</w:t>
            </w:r>
          </w:p>
        </w:tc>
        <w:tc>
          <w:tcPr>
            <w:tcW w:w="1054" w:type="pct"/>
            <w:tcBorders>
              <w:top w:val="nil"/>
              <w:left w:val="single" w:sz="4" w:space="0" w:color="auto"/>
              <w:bottom w:val="nil"/>
              <w:right w:val="nil"/>
            </w:tcBorders>
            <w:hideMark/>
          </w:tcPr>
          <w:p w14:paraId="75C0C6C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GCF_001636345.1</w:t>
            </w:r>
          </w:p>
        </w:tc>
        <w:tc>
          <w:tcPr>
            <w:tcW w:w="558" w:type="pct"/>
            <w:hideMark/>
          </w:tcPr>
          <w:p w14:paraId="7F96ECC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71.8104</w:t>
            </w:r>
          </w:p>
        </w:tc>
      </w:tr>
      <w:tr w:rsidR="00912D96" w:rsidRPr="00912D96" w14:paraId="64E7FB47" w14:textId="77777777" w:rsidTr="00912D96">
        <w:trPr>
          <w:trHeight w:val="255"/>
        </w:trPr>
        <w:tc>
          <w:tcPr>
            <w:tcW w:w="1051" w:type="pct"/>
            <w:noWrap/>
            <w:hideMark/>
          </w:tcPr>
          <w:p w14:paraId="7DA4A8C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GCF_000430765.1</w:t>
            </w:r>
          </w:p>
        </w:tc>
        <w:tc>
          <w:tcPr>
            <w:tcW w:w="635" w:type="pct"/>
            <w:tcBorders>
              <w:top w:val="nil"/>
              <w:left w:val="nil"/>
              <w:bottom w:val="nil"/>
              <w:right w:val="single" w:sz="4" w:space="0" w:color="auto"/>
            </w:tcBorders>
            <w:noWrap/>
            <w:hideMark/>
          </w:tcPr>
          <w:p w14:paraId="30EC119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69.3731</w:t>
            </w:r>
          </w:p>
        </w:tc>
        <w:tc>
          <w:tcPr>
            <w:tcW w:w="974" w:type="pct"/>
            <w:tcBorders>
              <w:top w:val="nil"/>
              <w:left w:val="single" w:sz="4" w:space="0" w:color="auto"/>
              <w:bottom w:val="nil"/>
              <w:right w:val="nil"/>
            </w:tcBorders>
            <w:hideMark/>
          </w:tcPr>
          <w:p w14:paraId="6B6ACCE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GCF_001636415.1</w:t>
            </w:r>
          </w:p>
        </w:tc>
        <w:tc>
          <w:tcPr>
            <w:tcW w:w="728" w:type="pct"/>
            <w:tcBorders>
              <w:top w:val="nil"/>
              <w:left w:val="nil"/>
              <w:bottom w:val="nil"/>
              <w:right w:val="single" w:sz="4" w:space="0" w:color="auto"/>
            </w:tcBorders>
            <w:hideMark/>
          </w:tcPr>
          <w:p w14:paraId="7B43A2F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70.2145</w:t>
            </w:r>
          </w:p>
        </w:tc>
        <w:tc>
          <w:tcPr>
            <w:tcW w:w="1054" w:type="pct"/>
            <w:tcBorders>
              <w:top w:val="nil"/>
              <w:left w:val="single" w:sz="4" w:space="0" w:color="auto"/>
              <w:bottom w:val="nil"/>
              <w:right w:val="nil"/>
            </w:tcBorders>
            <w:hideMark/>
          </w:tcPr>
          <w:p w14:paraId="6CCFD10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GCF_001636335.1</w:t>
            </w:r>
          </w:p>
        </w:tc>
        <w:tc>
          <w:tcPr>
            <w:tcW w:w="558" w:type="pct"/>
            <w:hideMark/>
          </w:tcPr>
          <w:p w14:paraId="7B9381D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72.3227</w:t>
            </w:r>
          </w:p>
        </w:tc>
      </w:tr>
      <w:tr w:rsidR="00912D96" w:rsidRPr="00912D96" w14:paraId="35BC8B7B" w14:textId="77777777" w:rsidTr="00912D96">
        <w:trPr>
          <w:trHeight w:val="255"/>
        </w:trPr>
        <w:tc>
          <w:tcPr>
            <w:tcW w:w="1051" w:type="pct"/>
            <w:noWrap/>
            <w:hideMark/>
          </w:tcPr>
          <w:p w14:paraId="329FB03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GCF_000285535.1</w:t>
            </w:r>
          </w:p>
        </w:tc>
        <w:tc>
          <w:tcPr>
            <w:tcW w:w="635" w:type="pct"/>
            <w:tcBorders>
              <w:top w:val="nil"/>
              <w:left w:val="nil"/>
              <w:bottom w:val="nil"/>
              <w:right w:val="single" w:sz="4" w:space="0" w:color="auto"/>
            </w:tcBorders>
            <w:noWrap/>
            <w:hideMark/>
          </w:tcPr>
          <w:p w14:paraId="33388E5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69.4004</w:t>
            </w:r>
          </w:p>
        </w:tc>
        <w:tc>
          <w:tcPr>
            <w:tcW w:w="974" w:type="pct"/>
            <w:tcBorders>
              <w:top w:val="nil"/>
              <w:left w:val="single" w:sz="4" w:space="0" w:color="auto"/>
              <w:bottom w:val="nil"/>
              <w:right w:val="nil"/>
            </w:tcBorders>
            <w:hideMark/>
          </w:tcPr>
          <w:p w14:paraId="1BB88CD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GCF_003570705.1</w:t>
            </w:r>
          </w:p>
        </w:tc>
        <w:tc>
          <w:tcPr>
            <w:tcW w:w="728" w:type="pct"/>
            <w:tcBorders>
              <w:top w:val="nil"/>
              <w:left w:val="nil"/>
              <w:bottom w:val="nil"/>
              <w:right w:val="single" w:sz="4" w:space="0" w:color="auto"/>
            </w:tcBorders>
            <w:hideMark/>
          </w:tcPr>
          <w:p w14:paraId="11FF348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70.2187</w:t>
            </w:r>
          </w:p>
        </w:tc>
        <w:tc>
          <w:tcPr>
            <w:tcW w:w="1054" w:type="pct"/>
            <w:tcBorders>
              <w:top w:val="nil"/>
              <w:left w:val="single" w:sz="4" w:space="0" w:color="auto"/>
              <w:bottom w:val="nil"/>
              <w:right w:val="nil"/>
            </w:tcBorders>
            <w:hideMark/>
          </w:tcPr>
          <w:p w14:paraId="068DCEA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GCF_001439605.1</w:t>
            </w:r>
          </w:p>
        </w:tc>
        <w:tc>
          <w:tcPr>
            <w:tcW w:w="558" w:type="pct"/>
            <w:hideMark/>
          </w:tcPr>
          <w:p w14:paraId="093E4A7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72.5692</w:t>
            </w:r>
          </w:p>
        </w:tc>
      </w:tr>
      <w:tr w:rsidR="00912D96" w:rsidRPr="00912D96" w14:paraId="75BB16E4" w14:textId="77777777" w:rsidTr="00912D96">
        <w:trPr>
          <w:trHeight w:val="255"/>
        </w:trPr>
        <w:tc>
          <w:tcPr>
            <w:tcW w:w="1051" w:type="pct"/>
            <w:noWrap/>
            <w:hideMark/>
          </w:tcPr>
          <w:p w14:paraId="1D3FC10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GCF_002019645.1</w:t>
            </w:r>
          </w:p>
        </w:tc>
        <w:tc>
          <w:tcPr>
            <w:tcW w:w="635" w:type="pct"/>
            <w:tcBorders>
              <w:top w:val="nil"/>
              <w:left w:val="nil"/>
              <w:bottom w:val="nil"/>
              <w:right w:val="single" w:sz="4" w:space="0" w:color="auto"/>
            </w:tcBorders>
            <w:noWrap/>
            <w:hideMark/>
          </w:tcPr>
          <w:p w14:paraId="31DC1C9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69.4092</w:t>
            </w:r>
          </w:p>
        </w:tc>
        <w:tc>
          <w:tcPr>
            <w:tcW w:w="974" w:type="pct"/>
            <w:tcBorders>
              <w:top w:val="nil"/>
              <w:left w:val="single" w:sz="4" w:space="0" w:color="auto"/>
              <w:bottom w:val="nil"/>
              <w:right w:val="nil"/>
            </w:tcBorders>
            <w:hideMark/>
          </w:tcPr>
          <w:p w14:paraId="6442269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GCF_001591665.1</w:t>
            </w:r>
          </w:p>
        </w:tc>
        <w:tc>
          <w:tcPr>
            <w:tcW w:w="728" w:type="pct"/>
            <w:tcBorders>
              <w:top w:val="nil"/>
              <w:left w:val="nil"/>
              <w:bottom w:val="nil"/>
              <w:right w:val="single" w:sz="4" w:space="0" w:color="auto"/>
            </w:tcBorders>
            <w:hideMark/>
          </w:tcPr>
          <w:p w14:paraId="58CF8F9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70.2765</w:t>
            </w:r>
          </w:p>
        </w:tc>
        <w:tc>
          <w:tcPr>
            <w:tcW w:w="1054" w:type="pct"/>
            <w:tcBorders>
              <w:top w:val="nil"/>
              <w:left w:val="single" w:sz="4" w:space="0" w:color="auto"/>
              <w:bottom w:val="nil"/>
              <w:right w:val="nil"/>
            </w:tcBorders>
            <w:hideMark/>
          </w:tcPr>
          <w:p w14:paraId="2DC3EBF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GCF_001420595.1</w:t>
            </w:r>
          </w:p>
        </w:tc>
        <w:tc>
          <w:tcPr>
            <w:tcW w:w="558" w:type="pct"/>
            <w:hideMark/>
          </w:tcPr>
          <w:p w14:paraId="5041573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72.6571</w:t>
            </w:r>
          </w:p>
        </w:tc>
      </w:tr>
      <w:tr w:rsidR="00912D96" w:rsidRPr="00912D96" w14:paraId="177E3C90" w14:textId="77777777" w:rsidTr="00912D96">
        <w:trPr>
          <w:trHeight w:val="255"/>
        </w:trPr>
        <w:tc>
          <w:tcPr>
            <w:tcW w:w="1051" w:type="pct"/>
            <w:noWrap/>
            <w:hideMark/>
          </w:tcPr>
          <w:p w14:paraId="256A211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GCF_001591425.1</w:t>
            </w:r>
          </w:p>
        </w:tc>
        <w:tc>
          <w:tcPr>
            <w:tcW w:w="635" w:type="pct"/>
            <w:tcBorders>
              <w:top w:val="nil"/>
              <w:left w:val="nil"/>
              <w:bottom w:val="nil"/>
              <w:right w:val="single" w:sz="4" w:space="0" w:color="auto"/>
            </w:tcBorders>
            <w:noWrap/>
            <w:hideMark/>
          </w:tcPr>
          <w:p w14:paraId="7384375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69.4105</w:t>
            </w:r>
          </w:p>
        </w:tc>
        <w:tc>
          <w:tcPr>
            <w:tcW w:w="974" w:type="pct"/>
            <w:tcBorders>
              <w:top w:val="nil"/>
              <w:left w:val="single" w:sz="4" w:space="0" w:color="auto"/>
              <w:bottom w:val="nil"/>
              <w:right w:val="nil"/>
            </w:tcBorders>
            <w:hideMark/>
          </w:tcPr>
          <w:p w14:paraId="324CB39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GCF_001591445.1</w:t>
            </w:r>
          </w:p>
        </w:tc>
        <w:tc>
          <w:tcPr>
            <w:tcW w:w="728" w:type="pct"/>
            <w:tcBorders>
              <w:top w:val="nil"/>
              <w:left w:val="nil"/>
              <w:bottom w:val="nil"/>
              <w:right w:val="single" w:sz="4" w:space="0" w:color="auto"/>
            </w:tcBorders>
            <w:hideMark/>
          </w:tcPr>
          <w:p w14:paraId="43937D2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70.303</w:t>
            </w:r>
          </w:p>
        </w:tc>
        <w:tc>
          <w:tcPr>
            <w:tcW w:w="1054" w:type="pct"/>
            <w:tcBorders>
              <w:top w:val="nil"/>
              <w:left w:val="single" w:sz="4" w:space="0" w:color="auto"/>
              <w:bottom w:val="nil"/>
              <w:right w:val="nil"/>
            </w:tcBorders>
            <w:hideMark/>
          </w:tcPr>
          <w:p w14:paraId="0C35295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GCF_900199725.1</w:t>
            </w:r>
          </w:p>
        </w:tc>
        <w:tc>
          <w:tcPr>
            <w:tcW w:w="558" w:type="pct"/>
            <w:hideMark/>
          </w:tcPr>
          <w:p w14:paraId="6E7EF4B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72.7647</w:t>
            </w:r>
          </w:p>
        </w:tc>
      </w:tr>
      <w:tr w:rsidR="00912D96" w:rsidRPr="00912D96" w14:paraId="4CF593A8" w14:textId="77777777" w:rsidTr="00912D96">
        <w:trPr>
          <w:trHeight w:val="255"/>
        </w:trPr>
        <w:tc>
          <w:tcPr>
            <w:tcW w:w="1051" w:type="pct"/>
            <w:noWrap/>
            <w:hideMark/>
          </w:tcPr>
          <w:p w14:paraId="60E6295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GCF_001591825.1</w:t>
            </w:r>
          </w:p>
        </w:tc>
        <w:tc>
          <w:tcPr>
            <w:tcW w:w="635" w:type="pct"/>
            <w:tcBorders>
              <w:top w:val="nil"/>
              <w:left w:val="nil"/>
              <w:bottom w:val="nil"/>
              <w:right w:val="single" w:sz="4" w:space="0" w:color="auto"/>
            </w:tcBorders>
            <w:noWrap/>
            <w:hideMark/>
          </w:tcPr>
          <w:p w14:paraId="78CDD8C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69.4405</w:t>
            </w:r>
          </w:p>
        </w:tc>
        <w:tc>
          <w:tcPr>
            <w:tcW w:w="974" w:type="pct"/>
            <w:tcBorders>
              <w:top w:val="nil"/>
              <w:left w:val="single" w:sz="4" w:space="0" w:color="auto"/>
              <w:bottom w:val="nil"/>
              <w:right w:val="nil"/>
            </w:tcBorders>
            <w:hideMark/>
          </w:tcPr>
          <w:p w14:paraId="0C0358F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GCF_000986785.1</w:t>
            </w:r>
          </w:p>
        </w:tc>
        <w:tc>
          <w:tcPr>
            <w:tcW w:w="728" w:type="pct"/>
            <w:tcBorders>
              <w:top w:val="nil"/>
              <w:left w:val="nil"/>
              <w:bottom w:val="nil"/>
              <w:right w:val="single" w:sz="4" w:space="0" w:color="auto"/>
            </w:tcBorders>
            <w:hideMark/>
          </w:tcPr>
          <w:p w14:paraId="7779A90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70.3448</w:t>
            </w:r>
          </w:p>
        </w:tc>
        <w:tc>
          <w:tcPr>
            <w:tcW w:w="1054" w:type="pct"/>
            <w:tcBorders>
              <w:top w:val="nil"/>
              <w:left w:val="single" w:sz="4" w:space="0" w:color="auto"/>
              <w:bottom w:val="nil"/>
              <w:right w:val="nil"/>
            </w:tcBorders>
            <w:hideMark/>
          </w:tcPr>
          <w:p w14:paraId="1155E6C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GCF_001591465.1</w:t>
            </w:r>
          </w:p>
        </w:tc>
        <w:tc>
          <w:tcPr>
            <w:tcW w:w="558" w:type="pct"/>
            <w:hideMark/>
          </w:tcPr>
          <w:p w14:paraId="27824DF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90.145</w:t>
            </w:r>
          </w:p>
        </w:tc>
      </w:tr>
      <w:tr w:rsidR="00912D96" w:rsidRPr="00912D96" w14:paraId="5CA3A10D" w14:textId="77777777" w:rsidTr="00912D96">
        <w:trPr>
          <w:trHeight w:val="255"/>
        </w:trPr>
        <w:tc>
          <w:tcPr>
            <w:tcW w:w="1051" w:type="pct"/>
            <w:noWrap/>
            <w:hideMark/>
          </w:tcPr>
          <w:p w14:paraId="042E843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GCF_001591565.1</w:t>
            </w:r>
          </w:p>
        </w:tc>
        <w:tc>
          <w:tcPr>
            <w:tcW w:w="635" w:type="pct"/>
            <w:tcBorders>
              <w:top w:val="nil"/>
              <w:left w:val="nil"/>
              <w:bottom w:val="nil"/>
              <w:right w:val="single" w:sz="4" w:space="0" w:color="auto"/>
            </w:tcBorders>
            <w:noWrap/>
            <w:hideMark/>
          </w:tcPr>
          <w:p w14:paraId="07926F2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69.4434</w:t>
            </w:r>
          </w:p>
        </w:tc>
        <w:tc>
          <w:tcPr>
            <w:tcW w:w="974" w:type="pct"/>
            <w:tcBorders>
              <w:top w:val="nil"/>
              <w:left w:val="single" w:sz="4" w:space="0" w:color="auto"/>
              <w:bottom w:val="nil"/>
              <w:right w:val="nil"/>
            </w:tcBorders>
            <w:hideMark/>
          </w:tcPr>
          <w:p w14:paraId="17BEB76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GCF_001636315.1</w:t>
            </w:r>
          </w:p>
        </w:tc>
        <w:tc>
          <w:tcPr>
            <w:tcW w:w="728" w:type="pct"/>
            <w:tcBorders>
              <w:top w:val="nil"/>
              <w:left w:val="nil"/>
              <w:bottom w:val="nil"/>
              <w:right w:val="single" w:sz="4" w:space="0" w:color="auto"/>
            </w:tcBorders>
            <w:hideMark/>
          </w:tcPr>
          <w:p w14:paraId="0A8DF56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70.3502</w:t>
            </w:r>
          </w:p>
        </w:tc>
        <w:tc>
          <w:tcPr>
            <w:tcW w:w="1054" w:type="pct"/>
            <w:tcBorders>
              <w:top w:val="nil"/>
              <w:left w:val="single" w:sz="4" w:space="0" w:color="auto"/>
              <w:bottom w:val="nil"/>
              <w:right w:val="nil"/>
            </w:tcBorders>
            <w:hideMark/>
          </w:tcPr>
          <w:p w14:paraId="030B6EB9" w14:textId="77777777" w:rsidR="00912D96" w:rsidRPr="00912D96" w:rsidRDefault="00912D96" w:rsidP="00912D96">
            <w:pPr>
              <w:rPr>
                <w:rFonts w:ascii="Arial" w:eastAsia="Calibri" w:hAnsi="Arial" w:cs="Arial"/>
                <w:sz w:val="20"/>
                <w:szCs w:val="20"/>
              </w:rPr>
            </w:pPr>
            <w:r w:rsidRPr="00912D96">
              <w:rPr>
                <w:rFonts w:ascii="Arial" w:eastAsia="Calibri" w:hAnsi="Arial" w:cs="Arial"/>
                <w:i/>
                <w:sz w:val="20"/>
                <w:szCs w:val="20"/>
              </w:rPr>
              <w:t xml:space="preserve">B. </w:t>
            </w:r>
            <w:proofErr w:type="spellStart"/>
            <w:r w:rsidRPr="00912D96">
              <w:rPr>
                <w:rFonts w:ascii="Arial" w:eastAsia="Calibri" w:hAnsi="Arial" w:cs="Arial"/>
                <w:i/>
                <w:sz w:val="20"/>
                <w:szCs w:val="20"/>
              </w:rPr>
              <w:t>firmus</w:t>
            </w:r>
            <w:proofErr w:type="spellEnd"/>
            <w:r w:rsidRPr="00912D96">
              <w:rPr>
                <w:rFonts w:ascii="Arial" w:eastAsia="Calibri" w:hAnsi="Arial" w:cs="Arial"/>
                <w:sz w:val="20"/>
                <w:szCs w:val="20"/>
              </w:rPr>
              <w:t xml:space="preserve"> I-1582</w:t>
            </w:r>
          </w:p>
        </w:tc>
        <w:tc>
          <w:tcPr>
            <w:tcW w:w="558" w:type="pct"/>
            <w:hideMark/>
          </w:tcPr>
          <w:p w14:paraId="68A3529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90.147</w:t>
            </w:r>
          </w:p>
        </w:tc>
      </w:tr>
      <w:tr w:rsidR="00912D96" w:rsidRPr="00912D96" w14:paraId="3BC3ED5E" w14:textId="77777777" w:rsidTr="00912D96">
        <w:trPr>
          <w:trHeight w:val="255"/>
        </w:trPr>
        <w:tc>
          <w:tcPr>
            <w:tcW w:w="1051" w:type="pct"/>
            <w:noWrap/>
            <w:hideMark/>
          </w:tcPr>
          <w:p w14:paraId="0C6663C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GCF_900104555.1</w:t>
            </w:r>
          </w:p>
        </w:tc>
        <w:tc>
          <w:tcPr>
            <w:tcW w:w="635" w:type="pct"/>
            <w:tcBorders>
              <w:top w:val="nil"/>
              <w:left w:val="nil"/>
              <w:bottom w:val="nil"/>
              <w:right w:val="single" w:sz="4" w:space="0" w:color="auto"/>
            </w:tcBorders>
            <w:noWrap/>
            <w:hideMark/>
          </w:tcPr>
          <w:p w14:paraId="4F0EFDB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69.4442</w:t>
            </w:r>
          </w:p>
        </w:tc>
        <w:tc>
          <w:tcPr>
            <w:tcW w:w="974" w:type="pct"/>
            <w:tcBorders>
              <w:top w:val="nil"/>
              <w:left w:val="single" w:sz="4" w:space="0" w:color="auto"/>
              <w:bottom w:val="nil"/>
              <w:right w:val="nil"/>
            </w:tcBorders>
            <w:hideMark/>
          </w:tcPr>
          <w:p w14:paraId="0D2864A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GCF_000307875.1</w:t>
            </w:r>
          </w:p>
        </w:tc>
        <w:tc>
          <w:tcPr>
            <w:tcW w:w="728" w:type="pct"/>
            <w:tcBorders>
              <w:top w:val="nil"/>
              <w:left w:val="nil"/>
              <w:bottom w:val="nil"/>
              <w:right w:val="single" w:sz="4" w:space="0" w:color="auto"/>
            </w:tcBorders>
            <w:hideMark/>
          </w:tcPr>
          <w:p w14:paraId="61AAD26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70.3927</w:t>
            </w:r>
          </w:p>
        </w:tc>
        <w:tc>
          <w:tcPr>
            <w:tcW w:w="1054" w:type="pct"/>
            <w:tcBorders>
              <w:top w:val="nil"/>
              <w:left w:val="single" w:sz="4" w:space="0" w:color="auto"/>
              <w:bottom w:val="nil"/>
              <w:right w:val="nil"/>
            </w:tcBorders>
            <w:hideMark/>
          </w:tcPr>
          <w:p w14:paraId="7155C06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GCF_900445365.1</w:t>
            </w:r>
          </w:p>
        </w:tc>
        <w:tc>
          <w:tcPr>
            <w:tcW w:w="558" w:type="pct"/>
            <w:hideMark/>
          </w:tcPr>
          <w:p w14:paraId="01C3489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90.2647</w:t>
            </w:r>
          </w:p>
        </w:tc>
      </w:tr>
      <w:tr w:rsidR="00912D96" w:rsidRPr="00912D96" w14:paraId="0CBCE653" w14:textId="77777777" w:rsidTr="00912D96">
        <w:trPr>
          <w:trHeight w:val="255"/>
        </w:trPr>
        <w:tc>
          <w:tcPr>
            <w:tcW w:w="1051" w:type="pct"/>
            <w:noWrap/>
            <w:hideMark/>
          </w:tcPr>
          <w:p w14:paraId="6676114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GCF_001273755.1</w:t>
            </w:r>
          </w:p>
        </w:tc>
        <w:tc>
          <w:tcPr>
            <w:tcW w:w="635" w:type="pct"/>
            <w:tcBorders>
              <w:top w:val="nil"/>
              <w:left w:val="nil"/>
              <w:bottom w:val="nil"/>
              <w:right w:val="single" w:sz="4" w:space="0" w:color="auto"/>
            </w:tcBorders>
            <w:noWrap/>
            <w:hideMark/>
          </w:tcPr>
          <w:p w14:paraId="5A82CC3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69.4531</w:t>
            </w:r>
          </w:p>
        </w:tc>
        <w:tc>
          <w:tcPr>
            <w:tcW w:w="974" w:type="pct"/>
            <w:tcBorders>
              <w:top w:val="nil"/>
              <w:left w:val="single" w:sz="4" w:space="0" w:color="auto"/>
              <w:bottom w:val="nil"/>
              <w:right w:val="nil"/>
            </w:tcBorders>
            <w:hideMark/>
          </w:tcPr>
          <w:p w14:paraId="66E1C6A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GCF_002835805.1</w:t>
            </w:r>
          </w:p>
        </w:tc>
        <w:tc>
          <w:tcPr>
            <w:tcW w:w="728" w:type="pct"/>
            <w:tcBorders>
              <w:top w:val="nil"/>
              <w:left w:val="nil"/>
              <w:bottom w:val="nil"/>
              <w:right w:val="single" w:sz="4" w:space="0" w:color="auto"/>
            </w:tcBorders>
            <w:hideMark/>
          </w:tcPr>
          <w:p w14:paraId="7E8FD37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70.4581</w:t>
            </w:r>
          </w:p>
        </w:tc>
        <w:tc>
          <w:tcPr>
            <w:tcW w:w="1054" w:type="pct"/>
            <w:tcBorders>
              <w:top w:val="nil"/>
              <w:left w:val="single" w:sz="4" w:space="0" w:color="auto"/>
              <w:bottom w:val="nil"/>
              <w:right w:val="nil"/>
            </w:tcBorders>
            <w:hideMark/>
          </w:tcPr>
          <w:p w14:paraId="6EB10074" w14:textId="77777777" w:rsidR="00912D96" w:rsidRPr="00912D96" w:rsidRDefault="00912D96" w:rsidP="00912D96">
            <w:pPr>
              <w:rPr>
                <w:rFonts w:ascii="Arial" w:eastAsia="Calibri" w:hAnsi="Arial" w:cs="Arial"/>
                <w:sz w:val="20"/>
                <w:szCs w:val="20"/>
              </w:rPr>
            </w:pPr>
            <w:r w:rsidRPr="00912D96">
              <w:rPr>
                <w:rFonts w:ascii="Arial" w:eastAsia="Calibri" w:hAnsi="Arial" w:cs="Arial"/>
                <w:i/>
                <w:sz w:val="20"/>
                <w:szCs w:val="20"/>
              </w:rPr>
              <w:t>Bacillus</w:t>
            </w:r>
            <w:r w:rsidRPr="00912D96">
              <w:rPr>
                <w:rFonts w:ascii="Arial" w:eastAsia="Calibri" w:hAnsi="Arial" w:cs="Arial"/>
                <w:sz w:val="20"/>
                <w:szCs w:val="20"/>
              </w:rPr>
              <w:t xml:space="preserve"> sp. ZZV12-4809</w:t>
            </w:r>
          </w:p>
        </w:tc>
        <w:tc>
          <w:tcPr>
            <w:tcW w:w="558" w:type="pct"/>
            <w:hideMark/>
          </w:tcPr>
          <w:p w14:paraId="176B5C3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100</w:t>
            </w:r>
          </w:p>
        </w:tc>
      </w:tr>
      <w:tr w:rsidR="00912D96" w:rsidRPr="00912D96" w14:paraId="1973EF46" w14:textId="77777777" w:rsidTr="00912D96">
        <w:trPr>
          <w:trHeight w:val="255"/>
        </w:trPr>
        <w:tc>
          <w:tcPr>
            <w:tcW w:w="1051" w:type="pct"/>
            <w:tcBorders>
              <w:top w:val="nil"/>
              <w:left w:val="nil"/>
              <w:bottom w:val="single" w:sz="4" w:space="0" w:color="auto"/>
              <w:right w:val="nil"/>
            </w:tcBorders>
            <w:noWrap/>
            <w:hideMark/>
          </w:tcPr>
          <w:p w14:paraId="45DCB0C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GCF_001887185.1</w:t>
            </w:r>
          </w:p>
        </w:tc>
        <w:tc>
          <w:tcPr>
            <w:tcW w:w="635" w:type="pct"/>
            <w:tcBorders>
              <w:top w:val="nil"/>
              <w:left w:val="nil"/>
              <w:bottom w:val="single" w:sz="4" w:space="0" w:color="auto"/>
              <w:right w:val="single" w:sz="4" w:space="0" w:color="auto"/>
            </w:tcBorders>
            <w:noWrap/>
            <w:hideMark/>
          </w:tcPr>
          <w:p w14:paraId="3E77A09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69.489</w:t>
            </w:r>
          </w:p>
        </w:tc>
        <w:tc>
          <w:tcPr>
            <w:tcW w:w="974" w:type="pct"/>
            <w:tcBorders>
              <w:top w:val="nil"/>
              <w:left w:val="single" w:sz="4" w:space="0" w:color="auto"/>
              <w:bottom w:val="single" w:sz="4" w:space="0" w:color="auto"/>
              <w:right w:val="nil"/>
            </w:tcBorders>
            <w:hideMark/>
          </w:tcPr>
          <w:p w14:paraId="0E58547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GCF_001026695.1</w:t>
            </w:r>
          </w:p>
        </w:tc>
        <w:tc>
          <w:tcPr>
            <w:tcW w:w="728" w:type="pct"/>
            <w:tcBorders>
              <w:top w:val="nil"/>
              <w:left w:val="nil"/>
              <w:bottom w:val="single" w:sz="4" w:space="0" w:color="auto"/>
              <w:right w:val="single" w:sz="4" w:space="0" w:color="auto"/>
            </w:tcBorders>
            <w:hideMark/>
          </w:tcPr>
          <w:p w14:paraId="6DAE098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70.4865</w:t>
            </w:r>
          </w:p>
        </w:tc>
        <w:tc>
          <w:tcPr>
            <w:tcW w:w="1054" w:type="pct"/>
            <w:tcBorders>
              <w:top w:val="nil"/>
              <w:left w:val="single" w:sz="4" w:space="0" w:color="auto"/>
              <w:bottom w:val="single" w:sz="4" w:space="0" w:color="auto"/>
              <w:right w:val="nil"/>
            </w:tcBorders>
          </w:tcPr>
          <w:p w14:paraId="48AFD914" w14:textId="77777777" w:rsidR="00912D96" w:rsidRPr="00912D96" w:rsidRDefault="00912D96" w:rsidP="00912D96">
            <w:pPr>
              <w:rPr>
                <w:rFonts w:ascii="Arial" w:eastAsia="Calibri" w:hAnsi="Arial" w:cs="Arial"/>
                <w:sz w:val="20"/>
                <w:szCs w:val="20"/>
              </w:rPr>
            </w:pPr>
          </w:p>
        </w:tc>
        <w:tc>
          <w:tcPr>
            <w:tcW w:w="558" w:type="pct"/>
            <w:tcBorders>
              <w:top w:val="nil"/>
              <w:left w:val="nil"/>
              <w:bottom w:val="single" w:sz="4" w:space="0" w:color="auto"/>
              <w:right w:val="nil"/>
            </w:tcBorders>
          </w:tcPr>
          <w:p w14:paraId="1D27C316" w14:textId="77777777" w:rsidR="00912D96" w:rsidRPr="00912D96" w:rsidRDefault="00912D96" w:rsidP="00912D96">
            <w:pPr>
              <w:rPr>
                <w:rFonts w:ascii="Arial" w:eastAsia="Calibri" w:hAnsi="Arial" w:cs="Arial"/>
                <w:sz w:val="20"/>
                <w:szCs w:val="20"/>
              </w:rPr>
            </w:pPr>
          </w:p>
        </w:tc>
      </w:tr>
    </w:tbl>
    <w:p w14:paraId="0FAF0076" w14:textId="77777777" w:rsidR="00912D96" w:rsidRDefault="00912D96" w:rsidP="00912D96">
      <w:pPr>
        <w:spacing w:before="120" w:after="240" w:line="240" w:lineRule="auto"/>
        <w:rPr>
          <w:rFonts w:ascii="Arial" w:eastAsia="Calibri" w:hAnsi="Arial" w:cs="Arial"/>
          <w:sz w:val="20"/>
          <w:szCs w:val="20"/>
          <w:lang w:val="en-US"/>
        </w:rPr>
      </w:pPr>
      <w:r w:rsidRPr="00912D96">
        <w:rPr>
          <w:rFonts w:ascii="Arial" w:eastAsia="Calibri" w:hAnsi="Arial" w:cs="Arial"/>
          <w:sz w:val="20"/>
          <w:szCs w:val="20"/>
          <w:vertAlign w:val="superscript"/>
          <w:lang w:val="en-US"/>
        </w:rPr>
        <w:t>a</w:t>
      </w:r>
      <w:r w:rsidRPr="00912D96">
        <w:rPr>
          <w:rFonts w:ascii="Arial" w:eastAsia="Calibri" w:hAnsi="Arial" w:cs="Arial"/>
          <w:sz w:val="20"/>
          <w:szCs w:val="20"/>
          <w:lang w:val="en-US"/>
        </w:rPr>
        <w:t xml:space="preserve"> computed against </w:t>
      </w:r>
      <w:r w:rsidRPr="00912D96">
        <w:rPr>
          <w:rFonts w:ascii="Arial" w:eastAsia="Calibri" w:hAnsi="Arial" w:cs="Arial"/>
          <w:i/>
          <w:sz w:val="20"/>
          <w:szCs w:val="20"/>
          <w:lang w:val="en-US"/>
        </w:rPr>
        <w:t>Bacillus</w:t>
      </w:r>
      <w:r w:rsidRPr="00912D96">
        <w:rPr>
          <w:rFonts w:ascii="Arial" w:eastAsia="Calibri" w:hAnsi="Arial" w:cs="Arial"/>
          <w:sz w:val="20"/>
          <w:szCs w:val="20"/>
          <w:lang w:val="en-US"/>
        </w:rPr>
        <w:t xml:space="preserve"> sp. ZZV12-4809 assembly</w:t>
      </w:r>
    </w:p>
    <w:p w14:paraId="47B172E7" w14:textId="77777777" w:rsidR="00912D96" w:rsidRPr="00912D96" w:rsidRDefault="00912D96" w:rsidP="00912D96">
      <w:pPr>
        <w:spacing w:before="120" w:after="240" w:line="240" w:lineRule="auto"/>
        <w:rPr>
          <w:rFonts w:ascii="Arial" w:eastAsia="Calibri" w:hAnsi="Arial" w:cs="Arial"/>
          <w:sz w:val="20"/>
          <w:szCs w:val="20"/>
          <w:lang w:val="en-US"/>
        </w:rPr>
      </w:pPr>
    </w:p>
    <w:p w14:paraId="7D91DF0E" w14:textId="77777777" w:rsidR="00912D96" w:rsidRDefault="00912D96" w:rsidP="00912D96">
      <w:pPr>
        <w:spacing w:before="120" w:after="240" w:line="480" w:lineRule="auto"/>
        <w:jc w:val="both"/>
        <w:rPr>
          <w:rFonts w:ascii="Arial" w:eastAsia="Calibri" w:hAnsi="Arial" w:cs="Arial"/>
          <w:b/>
          <w:sz w:val="20"/>
          <w:szCs w:val="20"/>
          <w:lang w:val="en-US"/>
        </w:rPr>
      </w:pPr>
      <w:r>
        <w:rPr>
          <w:rFonts w:ascii="Arial" w:eastAsia="Calibri" w:hAnsi="Arial" w:cs="Arial"/>
          <w:b/>
          <w:sz w:val="20"/>
          <w:szCs w:val="20"/>
          <w:lang w:val="en-US"/>
        </w:rPr>
        <w:br w:type="page"/>
      </w:r>
    </w:p>
    <w:p w14:paraId="602725CD" w14:textId="77777777" w:rsidR="00912D96" w:rsidRPr="00912D96" w:rsidRDefault="00912D96" w:rsidP="00912D96">
      <w:pPr>
        <w:spacing w:before="120" w:after="240" w:line="480" w:lineRule="auto"/>
        <w:jc w:val="both"/>
        <w:rPr>
          <w:rFonts w:ascii="Arial" w:eastAsia="Calibri" w:hAnsi="Arial" w:cs="Arial"/>
          <w:sz w:val="20"/>
          <w:szCs w:val="20"/>
          <w:lang w:val="en-US"/>
        </w:rPr>
      </w:pPr>
      <w:r w:rsidRPr="00912D96">
        <w:rPr>
          <w:rFonts w:ascii="Arial" w:eastAsia="Calibri" w:hAnsi="Arial" w:cs="Arial"/>
          <w:b/>
          <w:sz w:val="20"/>
          <w:szCs w:val="20"/>
          <w:lang w:val="en-US"/>
        </w:rPr>
        <w:lastRenderedPageBreak/>
        <w:t>Supplementary Table 4</w:t>
      </w:r>
      <w:r w:rsidR="00523B97">
        <w:rPr>
          <w:rFonts w:ascii="Arial" w:eastAsia="Calibri" w:hAnsi="Arial" w:cs="Arial"/>
          <w:b/>
          <w:sz w:val="20"/>
          <w:szCs w:val="20"/>
          <w:lang w:val="en-US"/>
        </w:rPr>
        <w:t>.</w:t>
      </w:r>
      <w:r w:rsidRPr="00912D96">
        <w:rPr>
          <w:rFonts w:ascii="Arial" w:eastAsia="Calibri" w:hAnsi="Arial" w:cs="Arial"/>
          <w:b/>
          <w:sz w:val="20"/>
          <w:szCs w:val="20"/>
          <w:lang w:val="en-US"/>
        </w:rPr>
        <w:t xml:space="preserve"> </w:t>
      </w:r>
      <w:r w:rsidRPr="00912D96">
        <w:rPr>
          <w:rFonts w:ascii="Arial" w:eastAsia="Calibri" w:hAnsi="Arial" w:cs="Arial"/>
          <w:sz w:val="20"/>
          <w:szCs w:val="20"/>
          <w:lang w:val="en-US"/>
        </w:rPr>
        <w:t xml:space="preserve">Strain-specific homologous clusters and their GO-term affiliation as determined by </w:t>
      </w:r>
      <w:proofErr w:type="spellStart"/>
      <w:r w:rsidRPr="00912D96">
        <w:rPr>
          <w:rFonts w:ascii="Arial" w:eastAsia="Calibri" w:hAnsi="Arial" w:cs="Arial"/>
          <w:sz w:val="20"/>
          <w:szCs w:val="20"/>
          <w:lang w:val="en-US"/>
        </w:rPr>
        <w:t>OrthoVenn</w:t>
      </w:r>
      <w:proofErr w:type="spellEnd"/>
      <w:r w:rsidRPr="00912D96">
        <w:rPr>
          <w:rFonts w:ascii="Arial" w:eastAsia="Calibri" w:hAnsi="Arial" w:cs="Arial"/>
          <w:sz w:val="20"/>
          <w:szCs w:val="20"/>
          <w:lang w:val="en-US"/>
        </w:rPr>
        <w:t xml:space="preserve"> analysis of </w:t>
      </w:r>
      <w:r w:rsidRPr="00912D96">
        <w:rPr>
          <w:rFonts w:ascii="Arial" w:eastAsia="Calibri" w:hAnsi="Arial" w:cs="Arial"/>
          <w:i/>
          <w:sz w:val="20"/>
          <w:szCs w:val="20"/>
          <w:lang w:val="en-US"/>
        </w:rPr>
        <w:t xml:space="preserve">Bacillus </w:t>
      </w:r>
      <w:proofErr w:type="spellStart"/>
      <w:r w:rsidRPr="00912D96">
        <w:rPr>
          <w:rFonts w:ascii="Arial" w:eastAsia="Calibri" w:hAnsi="Arial" w:cs="Arial"/>
          <w:i/>
          <w:sz w:val="20"/>
          <w:szCs w:val="20"/>
          <w:lang w:val="en-US"/>
        </w:rPr>
        <w:t>firmus</w:t>
      </w:r>
      <w:proofErr w:type="spellEnd"/>
      <w:r w:rsidRPr="00912D96">
        <w:rPr>
          <w:rFonts w:ascii="Arial" w:eastAsia="Calibri" w:hAnsi="Arial" w:cs="Arial"/>
          <w:sz w:val="20"/>
          <w:szCs w:val="20"/>
          <w:lang w:val="en-US"/>
        </w:rPr>
        <w:t xml:space="preserve"> I-1582 and </w:t>
      </w:r>
      <w:r w:rsidRPr="00912D96">
        <w:rPr>
          <w:rFonts w:ascii="Arial" w:eastAsia="Calibri" w:hAnsi="Arial" w:cs="Arial"/>
          <w:i/>
          <w:sz w:val="20"/>
          <w:szCs w:val="20"/>
          <w:lang w:val="en-US"/>
        </w:rPr>
        <w:t>Bacillus</w:t>
      </w:r>
      <w:r w:rsidRPr="00912D96">
        <w:rPr>
          <w:rFonts w:ascii="Arial" w:eastAsia="Calibri" w:hAnsi="Arial" w:cs="Arial"/>
          <w:sz w:val="20"/>
          <w:szCs w:val="20"/>
          <w:lang w:val="en-US"/>
        </w:rPr>
        <w:t xml:space="preserve"> sp. ZZV12-4809.</w:t>
      </w:r>
    </w:p>
    <w:tbl>
      <w:tblPr>
        <w:tblStyle w:val="Tabelamrea4"/>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7"/>
        <w:gridCol w:w="38"/>
        <w:gridCol w:w="2259"/>
        <w:gridCol w:w="1166"/>
        <w:gridCol w:w="74"/>
        <w:gridCol w:w="1393"/>
        <w:gridCol w:w="2341"/>
        <w:gridCol w:w="94"/>
        <w:gridCol w:w="1150"/>
      </w:tblGrid>
      <w:tr w:rsidR="00912D96" w:rsidRPr="00912D96" w14:paraId="0D713695" w14:textId="77777777" w:rsidTr="00912D96">
        <w:trPr>
          <w:trHeight w:val="300"/>
        </w:trPr>
        <w:tc>
          <w:tcPr>
            <w:tcW w:w="2465" w:type="pct"/>
            <w:gridSpan w:val="4"/>
            <w:tcBorders>
              <w:top w:val="single" w:sz="4" w:space="0" w:color="auto"/>
              <w:left w:val="nil"/>
              <w:bottom w:val="nil"/>
              <w:right w:val="nil"/>
            </w:tcBorders>
            <w:noWrap/>
            <w:hideMark/>
          </w:tcPr>
          <w:p w14:paraId="58E22447" w14:textId="77777777" w:rsidR="00912D96" w:rsidRPr="00912D96" w:rsidRDefault="00912D96" w:rsidP="00912D96">
            <w:pPr>
              <w:rPr>
                <w:rFonts w:ascii="Arial" w:eastAsia="Calibri" w:hAnsi="Arial" w:cs="Arial"/>
                <w:b/>
                <w:sz w:val="20"/>
                <w:szCs w:val="20"/>
              </w:rPr>
            </w:pPr>
            <w:r w:rsidRPr="00912D96">
              <w:rPr>
                <w:rFonts w:ascii="Arial" w:eastAsia="Calibri" w:hAnsi="Arial" w:cs="Arial"/>
                <w:b/>
                <w:i/>
                <w:sz w:val="20"/>
                <w:szCs w:val="20"/>
              </w:rPr>
              <w:t xml:space="preserve">B. </w:t>
            </w:r>
            <w:proofErr w:type="spellStart"/>
            <w:r w:rsidRPr="00912D96">
              <w:rPr>
                <w:rFonts w:ascii="Arial" w:eastAsia="Calibri" w:hAnsi="Arial" w:cs="Arial"/>
                <w:b/>
                <w:i/>
                <w:sz w:val="20"/>
                <w:szCs w:val="20"/>
              </w:rPr>
              <w:t>firmus</w:t>
            </w:r>
            <w:proofErr w:type="spellEnd"/>
            <w:r w:rsidRPr="00912D96">
              <w:rPr>
                <w:rFonts w:ascii="Arial" w:eastAsia="Calibri" w:hAnsi="Arial" w:cs="Arial"/>
                <w:b/>
                <w:sz w:val="20"/>
                <w:szCs w:val="20"/>
              </w:rPr>
              <w:t xml:space="preserve"> I-1582</w:t>
            </w:r>
          </w:p>
        </w:tc>
        <w:tc>
          <w:tcPr>
            <w:tcW w:w="2535" w:type="pct"/>
            <w:gridSpan w:val="5"/>
            <w:tcBorders>
              <w:top w:val="single" w:sz="4" w:space="0" w:color="auto"/>
              <w:left w:val="nil"/>
              <w:bottom w:val="nil"/>
              <w:right w:val="nil"/>
            </w:tcBorders>
            <w:noWrap/>
            <w:hideMark/>
          </w:tcPr>
          <w:p w14:paraId="7696ACD4" w14:textId="77777777" w:rsidR="00912D96" w:rsidRPr="00912D96" w:rsidRDefault="00912D96" w:rsidP="00912D96">
            <w:pPr>
              <w:rPr>
                <w:rFonts w:ascii="Arial" w:eastAsia="Calibri" w:hAnsi="Arial" w:cs="Arial"/>
                <w:b/>
                <w:sz w:val="20"/>
                <w:szCs w:val="20"/>
              </w:rPr>
            </w:pPr>
            <w:r w:rsidRPr="00912D96">
              <w:rPr>
                <w:rFonts w:ascii="Arial" w:eastAsia="Calibri" w:hAnsi="Arial" w:cs="Arial"/>
                <w:b/>
                <w:i/>
                <w:sz w:val="20"/>
                <w:szCs w:val="20"/>
              </w:rPr>
              <w:t>Bacillus</w:t>
            </w:r>
            <w:r w:rsidRPr="00912D96">
              <w:rPr>
                <w:rFonts w:ascii="Arial" w:eastAsia="Calibri" w:hAnsi="Arial" w:cs="Arial"/>
                <w:b/>
                <w:sz w:val="20"/>
                <w:szCs w:val="20"/>
              </w:rPr>
              <w:t xml:space="preserve"> sp. ZZV12-4809</w:t>
            </w:r>
          </w:p>
        </w:tc>
      </w:tr>
      <w:tr w:rsidR="00912D96" w:rsidRPr="00912D96" w14:paraId="53BDA413" w14:textId="77777777" w:rsidTr="00912D96">
        <w:trPr>
          <w:trHeight w:val="300"/>
        </w:trPr>
        <w:tc>
          <w:tcPr>
            <w:tcW w:w="727" w:type="pct"/>
            <w:tcBorders>
              <w:top w:val="nil"/>
              <w:left w:val="nil"/>
              <w:bottom w:val="single" w:sz="4" w:space="0" w:color="auto"/>
              <w:right w:val="nil"/>
            </w:tcBorders>
            <w:noWrap/>
            <w:hideMark/>
          </w:tcPr>
          <w:p w14:paraId="4B47A57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Slimmed GO</w:t>
            </w:r>
          </w:p>
        </w:tc>
        <w:tc>
          <w:tcPr>
            <w:tcW w:w="1153" w:type="pct"/>
            <w:gridSpan w:val="2"/>
            <w:tcBorders>
              <w:top w:val="nil"/>
              <w:left w:val="nil"/>
              <w:bottom w:val="single" w:sz="4" w:space="0" w:color="auto"/>
              <w:right w:val="nil"/>
            </w:tcBorders>
            <w:noWrap/>
            <w:hideMark/>
          </w:tcPr>
          <w:p w14:paraId="16A33D3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Name</w:t>
            </w:r>
          </w:p>
        </w:tc>
        <w:tc>
          <w:tcPr>
            <w:tcW w:w="585" w:type="pct"/>
            <w:tcBorders>
              <w:top w:val="nil"/>
              <w:left w:val="nil"/>
              <w:bottom w:val="single" w:sz="4" w:space="0" w:color="auto"/>
              <w:right w:val="nil"/>
            </w:tcBorders>
            <w:noWrap/>
            <w:hideMark/>
          </w:tcPr>
          <w:p w14:paraId="0F712EC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Unique-input acc.</w:t>
            </w:r>
          </w:p>
        </w:tc>
        <w:tc>
          <w:tcPr>
            <w:tcW w:w="736" w:type="pct"/>
            <w:gridSpan w:val="2"/>
            <w:tcBorders>
              <w:top w:val="nil"/>
              <w:left w:val="nil"/>
              <w:bottom w:val="single" w:sz="4" w:space="0" w:color="auto"/>
              <w:right w:val="nil"/>
            </w:tcBorders>
            <w:noWrap/>
            <w:hideMark/>
          </w:tcPr>
          <w:p w14:paraId="041CEF3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Slimmed GO</w:t>
            </w:r>
          </w:p>
        </w:tc>
        <w:tc>
          <w:tcPr>
            <w:tcW w:w="1221" w:type="pct"/>
            <w:gridSpan w:val="2"/>
            <w:tcBorders>
              <w:top w:val="nil"/>
              <w:left w:val="nil"/>
              <w:bottom w:val="single" w:sz="4" w:space="0" w:color="auto"/>
              <w:right w:val="nil"/>
            </w:tcBorders>
            <w:noWrap/>
            <w:hideMark/>
          </w:tcPr>
          <w:p w14:paraId="6512308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Name</w:t>
            </w:r>
          </w:p>
        </w:tc>
        <w:tc>
          <w:tcPr>
            <w:tcW w:w="578" w:type="pct"/>
            <w:tcBorders>
              <w:top w:val="nil"/>
              <w:left w:val="nil"/>
              <w:bottom w:val="single" w:sz="4" w:space="0" w:color="auto"/>
              <w:right w:val="nil"/>
            </w:tcBorders>
            <w:noWrap/>
            <w:hideMark/>
          </w:tcPr>
          <w:p w14:paraId="05DB93B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Unique-input acc.</w:t>
            </w:r>
          </w:p>
        </w:tc>
      </w:tr>
      <w:tr w:rsidR="00912D96" w:rsidRPr="00912D96" w14:paraId="079FA06A" w14:textId="77777777" w:rsidTr="00912D96">
        <w:trPr>
          <w:trHeight w:val="300"/>
        </w:trPr>
        <w:tc>
          <w:tcPr>
            <w:tcW w:w="2502" w:type="pct"/>
            <w:gridSpan w:val="5"/>
            <w:tcBorders>
              <w:top w:val="single" w:sz="4" w:space="0" w:color="auto"/>
              <w:left w:val="nil"/>
              <w:bottom w:val="nil"/>
              <w:right w:val="nil"/>
            </w:tcBorders>
            <w:noWrap/>
            <w:hideMark/>
          </w:tcPr>
          <w:p w14:paraId="2D4C3E47" w14:textId="77777777" w:rsidR="00912D96" w:rsidRPr="00912D96" w:rsidRDefault="00912D96" w:rsidP="00912D96">
            <w:pPr>
              <w:rPr>
                <w:rFonts w:ascii="Arial" w:eastAsia="Calibri" w:hAnsi="Arial" w:cs="Arial"/>
                <w:b/>
                <w:sz w:val="20"/>
                <w:szCs w:val="20"/>
              </w:rPr>
            </w:pPr>
            <w:r w:rsidRPr="00912D96">
              <w:rPr>
                <w:rFonts w:ascii="Arial" w:eastAsia="Calibri" w:hAnsi="Arial" w:cs="Arial"/>
                <w:b/>
                <w:sz w:val="20"/>
                <w:szCs w:val="20"/>
              </w:rPr>
              <w:t>Slimmed biological process GO</w:t>
            </w:r>
          </w:p>
        </w:tc>
        <w:tc>
          <w:tcPr>
            <w:tcW w:w="2498" w:type="pct"/>
            <w:gridSpan w:val="4"/>
            <w:tcBorders>
              <w:top w:val="single" w:sz="4" w:space="0" w:color="auto"/>
              <w:left w:val="nil"/>
              <w:bottom w:val="nil"/>
              <w:right w:val="nil"/>
            </w:tcBorders>
            <w:hideMark/>
          </w:tcPr>
          <w:p w14:paraId="60FDE74F" w14:textId="77777777" w:rsidR="00912D96" w:rsidRPr="00912D96" w:rsidRDefault="00912D96" w:rsidP="00912D96">
            <w:pPr>
              <w:ind w:left="-41"/>
              <w:rPr>
                <w:rFonts w:ascii="Arial" w:eastAsia="Calibri" w:hAnsi="Arial" w:cs="Arial"/>
                <w:b/>
                <w:sz w:val="20"/>
                <w:szCs w:val="20"/>
              </w:rPr>
            </w:pPr>
            <w:r w:rsidRPr="00912D96">
              <w:rPr>
                <w:rFonts w:ascii="Arial" w:eastAsia="Calibri" w:hAnsi="Arial" w:cs="Arial"/>
                <w:b/>
                <w:sz w:val="20"/>
                <w:szCs w:val="20"/>
              </w:rPr>
              <w:t>Slimmed biological process GO</w:t>
            </w:r>
          </w:p>
        </w:tc>
      </w:tr>
      <w:tr w:rsidR="00912D96" w:rsidRPr="00912D96" w14:paraId="29026DBB" w14:textId="77777777" w:rsidTr="00912D96">
        <w:trPr>
          <w:trHeight w:val="300"/>
        </w:trPr>
        <w:tc>
          <w:tcPr>
            <w:tcW w:w="727" w:type="pct"/>
            <w:tcBorders>
              <w:top w:val="nil"/>
              <w:left w:val="nil"/>
              <w:bottom w:val="nil"/>
              <w:right w:val="nil"/>
            </w:tcBorders>
            <w:noWrap/>
            <w:hideMark/>
          </w:tcPr>
          <w:p w14:paraId="11D9A66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GO:0005975</w:t>
            </w:r>
          </w:p>
        </w:tc>
        <w:tc>
          <w:tcPr>
            <w:tcW w:w="1153" w:type="pct"/>
            <w:gridSpan w:val="2"/>
            <w:tcBorders>
              <w:top w:val="nil"/>
              <w:left w:val="nil"/>
              <w:bottom w:val="nil"/>
              <w:right w:val="nil"/>
            </w:tcBorders>
            <w:noWrap/>
            <w:hideMark/>
          </w:tcPr>
          <w:p w14:paraId="65D1711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carbohydrate metabolic process</w:t>
            </w:r>
          </w:p>
        </w:tc>
        <w:tc>
          <w:tcPr>
            <w:tcW w:w="585" w:type="pct"/>
            <w:tcBorders>
              <w:top w:val="nil"/>
              <w:left w:val="nil"/>
              <w:bottom w:val="nil"/>
              <w:right w:val="nil"/>
            </w:tcBorders>
            <w:noWrap/>
            <w:hideMark/>
          </w:tcPr>
          <w:p w14:paraId="2EED727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3</w:t>
            </w:r>
          </w:p>
        </w:tc>
        <w:tc>
          <w:tcPr>
            <w:tcW w:w="736" w:type="pct"/>
            <w:gridSpan w:val="2"/>
            <w:tcBorders>
              <w:top w:val="nil"/>
              <w:left w:val="nil"/>
              <w:bottom w:val="nil"/>
              <w:right w:val="nil"/>
            </w:tcBorders>
            <w:noWrap/>
            <w:hideMark/>
          </w:tcPr>
          <w:p w14:paraId="664D7F5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GO:0005975</w:t>
            </w:r>
          </w:p>
        </w:tc>
        <w:tc>
          <w:tcPr>
            <w:tcW w:w="1221" w:type="pct"/>
            <w:gridSpan w:val="2"/>
            <w:tcBorders>
              <w:top w:val="nil"/>
              <w:left w:val="nil"/>
              <w:bottom w:val="nil"/>
              <w:right w:val="nil"/>
            </w:tcBorders>
            <w:noWrap/>
            <w:hideMark/>
          </w:tcPr>
          <w:p w14:paraId="461B48A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carbohydrate metabolic process</w:t>
            </w:r>
          </w:p>
        </w:tc>
        <w:tc>
          <w:tcPr>
            <w:tcW w:w="578" w:type="pct"/>
            <w:tcBorders>
              <w:top w:val="nil"/>
              <w:left w:val="nil"/>
              <w:bottom w:val="nil"/>
              <w:right w:val="nil"/>
            </w:tcBorders>
            <w:noWrap/>
            <w:hideMark/>
          </w:tcPr>
          <w:p w14:paraId="1FC022C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5</w:t>
            </w:r>
          </w:p>
        </w:tc>
      </w:tr>
      <w:tr w:rsidR="00912D96" w:rsidRPr="00912D96" w14:paraId="34CEA87F" w14:textId="77777777" w:rsidTr="00912D96">
        <w:trPr>
          <w:trHeight w:val="300"/>
        </w:trPr>
        <w:tc>
          <w:tcPr>
            <w:tcW w:w="727" w:type="pct"/>
            <w:tcBorders>
              <w:top w:val="nil"/>
              <w:left w:val="nil"/>
              <w:bottom w:val="nil"/>
              <w:right w:val="nil"/>
            </w:tcBorders>
            <w:noWrap/>
            <w:hideMark/>
          </w:tcPr>
          <w:p w14:paraId="5D385F1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GO:0005976</w:t>
            </w:r>
          </w:p>
        </w:tc>
        <w:tc>
          <w:tcPr>
            <w:tcW w:w="1153" w:type="pct"/>
            <w:gridSpan w:val="2"/>
            <w:tcBorders>
              <w:top w:val="nil"/>
              <w:left w:val="nil"/>
              <w:bottom w:val="nil"/>
              <w:right w:val="nil"/>
            </w:tcBorders>
            <w:noWrap/>
            <w:hideMark/>
          </w:tcPr>
          <w:p w14:paraId="56A421F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polysaccharide metabolic process</w:t>
            </w:r>
          </w:p>
        </w:tc>
        <w:tc>
          <w:tcPr>
            <w:tcW w:w="585" w:type="pct"/>
            <w:tcBorders>
              <w:top w:val="nil"/>
              <w:left w:val="nil"/>
              <w:bottom w:val="nil"/>
              <w:right w:val="nil"/>
            </w:tcBorders>
            <w:noWrap/>
            <w:hideMark/>
          </w:tcPr>
          <w:p w14:paraId="71B7ADD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c>
          <w:tcPr>
            <w:tcW w:w="736" w:type="pct"/>
            <w:gridSpan w:val="2"/>
            <w:tcBorders>
              <w:top w:val="nil"/>
              <w:left w:val="nil"/>
              <w:bottom w:val="nil"/>
              <w:right w:val="nil"/>
            </w:tcBorders>
            <w:noWrap/>
            <w:hideMark/>
          </w:tcPr>
          <w:p w14:paraId="2E94D1E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GO:0005976</w:t>
            </w:r>
          </w:p>
        </w:tc>
        <w:tc>
          <w:tcPr>
            <w:tcW w:w="1221" w:type="pct"/>
            <w:gridSpan w:val="2"/>
            <w:tcBorders>
              <w:top w:val="nil"/>
              <w:left w:val="nil"/>
              <w:bottom w:val="nil"/>
              <w:right w:val="nil"/>
            </w:tcBorders>
            <w:noWrap/>
            <w:hideMark/>
          </w:tcPr>
          <w:p w14:paraId="1E4602D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polysaccharide metabolic process</w:t>
            </w:r>
          </w:p>
        </w:tc>
        <w:tc>
          <w:tcPr>
            <w:tcW w:w="578" w:type="pct"/>
            <w:tcBorders>
              <w:top w:val="nil"/>
              <w:left w:val="nil"/>
              <w:bottom w:val="nil"/>
              <w:right w:val="nil"/>
            </w:tcBorders>
            <w:noWrap/>
            <w:hideMark/>
          </w:tcPr>
          <w:p w14:paraId="7EE8674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r>
      <w:tr w:rsidR="00912D96" w:rsidRPr="00912D96" w14:paraId="57A25948" w14:textId="77777777" w:rsidTr="00912D96">
        <w:trPr>
          <w:trHeight w:val="300"/>
        </w:trPr>
        <w:tc>
          <w:tcPr>
            <w:tcW w:w="727" w:type="pct"/>
            <w:tcBorders>
              <w:top w:val="nil"/>
              <w:left w:val="nil"/>
              <w:bottom w:val="nil"/>
              <w:right w:val="nil"/>
            </w:tcBorders>
            <w:noWrap/>
            <w:hideMark/>
          </w:tcPr>
          <w:p w14:paraId="7722CF4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GO:0006082</w:t>
            </w:r>
          </w:p>
        </w:tc>
        <w:tc>
          <w:tcPr>
            <w:tcW w:w="1153" w:type="pct"/>
            <w:gridSpan w:val="2"/>
            <w:tcBorders>
              <w:top w:val="nil"/>
              <w:left w:val="nil"/>
              <w:bottom w:val="nil"/>
              <w:right w:val="nil"/>
            </w:tcBorders>
            <w:noWrap/>
            <w:hideMark/>
          </w:tcPr>
          <w:p w14:paraId="0D779B8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organic acid metabolic process</w:t>
            </w:r>
          </w:p>
        </w:tc>
        <w:tc>
          <w:tcPr>
            <w:tcW w:w="585" w:type="pct"/>
            <w:tcBorders>
              <w:top w:val="nil"/>
              <w:left w:val="nil"/>
              <w:bottom w:val="nil"/>
              <w:right w:val="nil"/>
            </w:tcBorders>
            <w:noWrap/>
            <w:hideMark/>
          </w:tcPr>
          <w:p w14:paraId="4096933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4</w:t>
            </w:r>
          </w:p>
        </w:tc>
        <w:tc>
          <w:tcPr>
            <w:tcW w:w="736" w:type="pct"/>
            <w:gridSpan w:val="2"/>
            <w:tcBorders>
              <w:top w:val="nil"/>
              <w:left w:val="nil"/>
              <w:bottom w:val="nil"/>
              <w:right w:val="nil"/>
            </w:tcBorders>
            <w:noWrap/>
            <w:hideMark/>
          </w:tcPr>
          <w:p w14:paraId="6B9B550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GO:0006066</w:t>
            </w:r>
          </w:p>
        </w:tc>
        <w:tc>
          <w:tcPr>
            <w:tcW w:w="1221" w:type="pct"/>
            <w:gridSpan w:val="2"/>
            <w:tcBorders>
              <w:top w:val="nil"/>
              <w:left w:val="nil"/>
              <w:bottom w:val="nil"/>
              <w:right w:val="nil"/>
            </w:tcBorders>
            <w:noWrap/>
            <w:hideMark/>
          </w:tcPr>
          <w:p w14:paraId="411A3E3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alcohol metabolic process</w:t>
            </w:r>
          </w:p>
        </w:tc>
        <w:tc>
          <w:tcPr>
            <w:tcW w:w="578" w:type="pct"/>
            <w:tcBorders>
              <w:top w:val="nil"/>
              <w:left w:val="nil"/>
              <w:bottom w:val="nil"/>
              <w:right w:val="nil"/>
            </w:tcBorders>
            <w:noWrap/>
            <w:hideMark/>
          </w:tcPr>
          <w:p w14:paraId="26D1BF3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r>
      <w:tr w:rsidR="00912D96" w:rsidRPr="00912D96" w14:paraId="72E56F32" w14:textId="77777777" w:rsidTr="00912D96">
        <w:trPr>
          <w:trHeight w:val="300"/>
        </w:trPr>
        <w:tc>
          <w:tcPr>
            <w:tcW w:w="727" w:type="pct"/>
            <w:tcBorders>
              <w:top w:val="nil"/>
              <w:left w:val="nil"/>
              <w:bottom w:val="nil"/>
              <w:right w:val="nil"/>
            </w:tcBorders>
            <w:noWrap/>
            <w:hideMark/>
          </w:tcPr>
          <w:p w14:paraId="0A47FBF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GO:0006139</w:t>
            </w:r>
          </w:p>
        </w:tc>
        <w:tc>
          <w:tcPr>
            <w:tcW w:w="1153" w:type="pct"/>
            <w:gridSpan w:val="2"/>
            <w:tcBorders>
              <w:top w:val="nil"/>
              <w:left w:val="nil"/>
              <w:bottom w:val="nil"/>
              <w:right w:val="nil"/>
            </w:tcBorders>
            <w:noWrap/>
            <w:hideMark/>
          </w:tcPr>
          <w:p w14:paraId="069B1B2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nucleobase-containing compound metabolic process</w:t>
            </w:r>
          </w:p>
        </w:tc>
        <w:tc>
          <w:tcPr>
            <w:tcW w:w="585" w:type="pct"/>
            <w:tcBorders>
              <w:top w:val="nil"/>
              <w:left w:val="nil"/>
              <w:bottom w:val="nil"/>
              <w:right w:val="nil"/>
            </w:tcBorders>
            <w:noWrap/>
            <w:hideMark/>
          </w:tcPr>
          <w:p w14:paraId="076CDBB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3</w:t>
            </w:r>
          </w:p>
        </w:tc>
        <w:tc>
          <w:tcPr>
            <w:tcW w:w="736" w:type="pct"/>
            <w:gridSpan w:val="2"/>
            <w:tcBorders>
              <w:top w:val="nil"/>
              <w:left w:val="nil"/>
              <w:bottom w:val="nil"/>
              <w:right w:val="nil"/>
            </w:tcBorders>
            <w:noWrap/>
            <w:hideMark/>
          </w:tcPr>
          <w:p w14:paraId="7635D8B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GO:0006082</w:t>
            </w:r>
          </w:p>
        </w:tc>
        <w:tc>
          <w:tcPr>
            <w:tcW w:w="1221" w:type="pct"/>
            <w:gridSpan w:val="2"/>
            <w:tcBorders>
              <w:top w:val="nil"/>
              <w:left w:val="nil"/>
              <w:bottom w:val="nil"/>
              <w:right w:val="nil"/>
            </w:tcBorders>
            <w:noWrap/>
            <w:hideMark/>
          </w:tcPr>
          <w:p w14:paraId="0AC6D6A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organic acid metabolic process</w:t>
            </w:r>
          </w:p>
        </w:tc>
        <w:tc>
          <w:tcPr>
            <w:tcW w:w="578" w:type="pct"/>
            <w:tcBorders>
              <w:top w:val="nil"/>
              <w:left w:val="nil"/>
              <w:bottom w:val="nil"/>
              <w:right w:val="nil"/>
            </w:tcBorders>
            <w:noWrap/>
            <w:hideMark/>
          </w:tcPr>
          <w:p w14:paraId="0925316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9</w:t>
            </w:r>
          </w:p>
        </w:tc>
      </w:tr>
      <w:tr w:rsidR="00912D96" w:rsidRPr="00912D96" w14:paraId="7DAE6D72" w14:textId="77777777" w:rsidTr="00912D96">
        <w:trPr>
          <w:trHeight w:val="300"/>
        </w:trPr>
        <w:tc>
          <w:tcPr>
            <w:tcW w:w="727" w:type="pct"/>
            <w:tcBorders>
              <w:top w:val="nil"/>
              <w:left w:val="nil"/>
              <w:bottom w:val="nil"/>
              <w:right w:val="nil"/>
            </w:tcBorders>
            <w:noWrap/>
            <w:hideMark/>
          </w:tcPr>
          <w:p w14:paraId="66E7BA2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GO:0006259</w:t>
            </w:r>
          </w:p>
        </w:tc>
        <w:tc>
          <w:tcPr>
            <w:tcW w:w="1153" w:type="pct"/>
            <w:gridSpan w:val="2"/>
            <w:tcBorders>
              <w:top w:val="nil"/>
              <w:left w:val="nil"/>
              <w:bottom w:val="nil"/>
              <w:right w:val="nil"/>
            </w:tcBorders>
            <w:noWrap/>
            <w:hideMark/>
          </w:tcPr>
          <w:p w14:paraId="62DCBCF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DNA metabolic process</w:t>
            </w:r>
          </w:p>
        </w:tc>
        <w:tc>
          <w:tcPr>
            <w:tcW w:w="585" w:type="pct"/>
            <w:tcBorders>
              <w:top w:val="nil"/>
              <w:left w:val="nil"/>
              <w:bottom w:val="nil"/>
              <w:right w:val="nil"/>
            </w:tcBorders>
            <w:noWrap/>
            <w:hideMark/>
          </w:tcPr>
          <w:p w14:paraId="494AFB7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w:t>
            </w:r>
          </w:p>
        </w:tc>
        <w:tc>
          <w:tcPr>
            <w:tcW w:w="736" w:type="pct"/>
            <w:gridSpan w:val="2"/>
            <w:tcBorders>
              <w:top w:val="nil"/>
              <w:left w:val="nil"/>
              <w:bottom w:val="nil"/>
              <w:right w:val="nil"/>
            </w:tcBorders>
            <w:noWrap/>
            <w:hideMark/>
          </w:tcPr>
          <w:p w14:paraId="5C9D0D7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GO:0006112</w:t>
            </w:r>
          </w:p>
        </w:tc>
        <w:tc>
          <w:tcPr>
            <w:tcW w:w="1221" w:type="pct"/>
            <w:gridSpan w:val="2"/>
            <w:tcBorders>
              <w:top w:val="nil"/>
              <w:left w:val="nil"/>
              <w:bottom w:val="nil"/>
              <w:right w:val="nil"/>
            </w:tcBorders>
            <w:noWrap/>
            <w:hideMark/>
          </w:tcPr>
          <w:p w14:paraId="101A924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energy reserve metabolic process</w:t>
            </w:r>
          </w:p>
        </w:tc>
        <w:tc>
          <w:tcPr>
            <w:tcW w:w="578" w:type="pct"/>
            <w:tcBorders>
              <w:top w:val="nil"/>
              <w:left w:val="nil"/>
              <w:bottom w:val="nil"/>
              <w:right w:val="nil"/>
            </w:tcBorders>
            <w:noWrap/>
            <w:hideMark/>
          </w:tcPr>
          <w:p w14:paraId="6669A36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65DCC807" w14:textId="77777777" w:rsidTr="00912D96">
        <w:trPr>
          <w:trHeight w:val="300"/>
        </w:trPr>
        <w:tc>
          <w:tcPr>
            <w:tcW w:w="727" w:type="pct"/>
            <w:tcBorders>
              <w:top w:val="nil"/>
              <w:left w:val="nil"/>
              <w:bottom w:val="nil"/>
              <w:right w:val="nil"/>
            </w:tcBorders>
            <w:noWrap/>
            <w:hideMark/>
          </w:tcPr>
          <w:p w14:paraId="27A9B61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GO:0006629</w:t>
            </w:r>
          </w:p>
        </w:tc>
        <w:tc>
          <w:tcPr>
            <w:tcW w:w="1153" w:type="pct"/>
            <w:gridSpan w:val="2"/>
            <w:tcBorders>
              <w:top w:val="nil"/>
              <w:left w:val="nil"/>
              <w:bottom w:val="nil"/>
              <w:right w:val="nil"/>
            </w:tcBorders>
            <w:noWrap/>
            <w:hideMark/>
          </w:tcPr>
          <w:p w14:paraId="34BC283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lipid metabolic process</w:t>
            </w:r>
          </w:p>
        </w:tc>
        <w:tc>
          <w:tcPr>
            <w:tcW w:w="585" w:type="pct"/>
            <w:tcBorders>
              <w:top w:val="nil"/>
              <w:left w:val="nil"/>
              <w:bottom w:val="nil"/>
              <w:right w:val="nil"/>
            </w:tcBorders>
            <w:noWrap/>
            <w:hideMark/>
          </w:tcPr>
          <w:p w14:paraId="315F89D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c>
          <w:tcPr>
            <w:tcW w:w="736" w:type="pct"/>
            <w:gridSpan w:val="2"/>
            <w:tcBorders>
              <w:top w:val="nil"/>
              <w:left w:val="nil"/>
              <w:bottom w:val="nil"/>
              <w:right w:val="nil"/>
            </w:tcBorders>
            <w:noWrap/>
            <w:hideMark/>
          </w:tcPr>
          <w:p w14:paraId="3938D2D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GO:0006139</w:t>
            </w:r>
          </w:p>
        </w:tc>
        <w:tc>
          <w:tcPr>
            <w:tcW w:w="1221" w:type="pct"/>
            <w:gridSpan w:val="2"/>
            <w:tcBorders>
              <w:top w:val="nil"/>
              <w:left w:val="nil"/>
              <w:bottom w:val="nil"/>
              <w:right w:val="nil"/>
            </w:tcBorders>
            <w:noWrap/>
            <w:hideMark/>
          </w:tcPr>
          <w:p w14:paraId="53FDE0C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nucleobase-containing compound metabolic process</w:t>
            </w:r>
          </w:p>
        </w:tc>
        <w:tc>
          <w:tcPr>
            <w:tcW w:w="578" w:type="pct"/>
            <w:tcBorders>
              <w:top w:val="nil"/>
              <w:left w:val="nil"/>
              <w:bottom w:val="nil"/>
              <w:right w:val="nil"/>
            </w:tcBorders>
            <w:noWrap/>
            <w:hideMark/>
          </w:tcPr>
          <w:p w14:paraId="4DA59F4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5</w:t>
            </w:r>
          </w:p>
        </w:tc>
      </w:tr>
      <w:tr w:rsidR="00912D96" w:rsidRPr="00912D96" w14:paraId="439910BE" w14:textId="77777777" w:rsidTr="00912D96">
        <w:trPr>
          <w:trHeight w:val="300"/>
        </w:trPr>
        <w:tc>
          <w:tcPr>
            <w:tcW w:w="727" w:type="pct"/>
            <w:tcBorders>
              <w:top w:val="nil"/>
              <w:left w:val="nil"/>
              <w:bottom w:val="nil"/>
              <w:right w:val="nil"/>
            </w:tcBorders>
            <w:noWrap/>
            <w:hideMark/>
          </w:tcPr>
          <w:p w14:paraId="61F28ED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GO:0006725</w:t>
            </w:r>
          </w:p>
        </w:tc>
        <w:tc>
          <w:tcPr>
            <w:tcW w:w="1153" w:type="pct"/>
            <w:gridSpan w:val="2"/>
            <w:tcBorders>
              <w:top w:val="nil"/>
              <w:left w:val="nil"/>
              <w:bottom w:val="nil"/>
              <w:right w:val="nil"/>
            </w:tcBorders>
            <w:noWrap/>
            <w:hideMark/>
          </w:tcPr>
          <w:p w14:paraId="315E568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cellular aromatic compound metabolic process</w:t>
            </w:r>
          </w:p>
        </w:tc>
        <w:tc>
          <w:tcPr>
            <w:tcW w:w="585" w:type="pct"/>
            <w:tcBorders>
              <w:top w:val="nil"/>
              <w:left w:val="nil"/>
              <w:bottom w:val="nil"/>
              <w:right w:val="nil"/>
            </w:tcBorders>
            <w:noWrap/>
            <w:hideMark/>
          </w:tcPr>
          <w:p w14:paraId="0B292D2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4</w:t>
            </w:r>
          </w:p>
        </w:tc>
        <w:tc>
          <w:tcPr>
            <w:tcW w:w="736" w:type="pct"/>
            <w:gridSpan w:val="2"/>
            <w:tcBorders>
              <w:top w:val="nil"/>
              <w:left w:val="nil"/>
              <w:bottom w:val="nil"/>
              <w:right w:val="nil"/>
            </w:tcBorders>
            <w:noWrap/>
            <w:hideMark/>
          </w:tcPr>
          <w:p w14:paraId="45B674B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GO:0006259</w:t>
            </w:r>
          </w:p>
        </w:tc>
        <w:tc>
          <w:tcPr>
            <w:tcW w:w="1221" w:type="pct"/>
            <w:gridSpan w:val="2"/>
            <w:tcBorders>
              <w:top w:val="nil"/>
              <w:left w:val="nil"/>
              <w:bottom w:val="nil"/>
              <w:right w:val="nil"/>
            </w:tcBorders>
            <w:noWrap/>
            <w:hideMark/>
          </w:tcPr>
          <w:p w14:paraId="03A906E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DNA metabolic process</w:t>
            </w:r>
          </w:p>
        </w:tc>
        <w:tc>
          <w:tcPr>
            <w:tcW w:w="578" w:type="pct"/>
            <w:tcBorders>
              <w:top w:val="nil"/>
              <w:left w:val="nil"/>
              <w:bottom w:val="nil"/>
              <w:right w:val="nil"/>
            </w:tcBorders>
            <w:noWrap/>
            <w:hideMark/>
          </w:tcPr>
          <w:p w14:paraId="067B4F2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3</w:t>
            </w:r>
          </w:p>
        </w:tc>
      </w:tr>
      <w:tr w:rsidR="00912D96" w:rsidRPr="00912D96" w14:paraId="47F44853" w14:textId="77777777" w:rsidTr="00912D96">
        <w:trPr>
          <w:trHeight w:val="300"/>
        </w:trPr>
        <w:tc>
          <w:tcPr>
            <w:tcW w:w="727" w:type="pct"/>
            <w:tcBorders>
              <w:top w:val="nil"/>
              <w:left w:val="nil"/>
              <w:bottom w:val="nil"/>
              <w:right w:val="nil"/>
            </w:tcBorders>
            <w:noWrap/>
            <w:hideMark/>
          </w:tcPr>
          <w:p w14:paraId="622426F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GO:0006793</w:t>
            </w:r>
          </w:p>
        </w:tc>
        <w:tc>
          <w:tcPr>
            <w:tcW w:w="1153" w:type="pct"/>
            <w:gridSpan w:val="2"/>
            <w:tcBorders>
              <w:top w:val="nil"/>
              <w:left w:val="nil"/>
              <w:bottom w:val="nil"/>
              <w:right w:val="nil"/>
            </w:tcBorders>
            <w:noWrap/>
            <w:hideMark/>
          </w:tcPr>
          <w:p w14:paraId="1FF862D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phosphorus metabolic process</w:t>
            </w:r>
          </w:p>
        </w:tc>
        <w:tc>
          <w:tcPr>
            <w:tcW w:w="585" w:type="pct"/>
            <w:tcBorders>
              <w:top w:val="nil"/>
              <w:left w:val="nil"/>
              <w:bottom w:val="nil"/>
              <w:right w:val="nil"/>
            </w:tcBorders>
            <w:noWrap/>
            <w:hideMark/>
          </w:tcPr>
          <w:p w14:paraId="16F4D56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3</w:t>
            </w:r>
          </w:p>
        </w:tc>
        <w:tc>
          <w:tcPr>
            <w:tcW w:w="736" w:type="pct"/>
            <w:gridSpan w:val="2"/>
            <w:tcBorders>
              <w:top w:val="nil"/>
              <w:left w:val="nil"/>
              <w:bottom w:val="nil"/>
              <w:right w:val="nil"/>
            </w:tcBorders>
            <w:noWrap/>
            <w:hideMark/>
          </w:tcPr>
          <w:p w14:paraId="49AACD1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GO:0006396</w:t>
            </w:r>
          </w:p>
        </w:tc>
        <w:tc>
          <w:tcPr>
            <w:tcW w:w="1221" w:type="pct"/>
            <w:gridSpan w:val="2"/>
            <w:tcBorders>
              <w:top w:val="nil"/>
              <w:left w:val="nil"/>
              <w:bottom w:val="nil"/>
              <w:right w:val="nil"/>
            </w:tcBorders>
            <w:noWrap/>
            <w:hideMark/>
          </w:tcPr>
          <w:p w14:paraId="3889F56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RNA processing</w:t>
            </w:r>
          </w:p>
        </w:tc>
        <w:tc>
          <w:tcPr>
            <w:tcW w:w="578" w:type="pct"/>
            <w:tcBorders>
              <w:top w:val="nil"/>
              <w:left w:val="nil"/>
              <w:bottom w:val="nil"/>
              <w:right w:val="nil"/>
            </w:tcBorders>
            <w:noWrap/>
            <w:hideMark/>
          </w:tcPr>
          <w:p w14:paraId="1F98E77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3C5A5ACD" w14:textId="77777777" w:rsidTr="00912D96">
        <w:trPr>
          <w:trHeight w:val="300"/>
        </w:trPr>
        <w:tc>
          <w:tcPr>
            <w:tcW w:w="727" w:type="pct"/>
            <w:tcBorders>
              <w:top w:val="nil"/>
              <w:left w:val="nil"/>
              <w:bottom w:val="nil"/>
              <w:right w:val="nil"/>
            </w:tcBorders>
            <w:noWrap/>
            <w:hideMark/>
          </w:tcPr>
          <w:p w14:paraId="0187634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GO:0006807</w:t>
            </w:r>
          </w:p>
        </w:tc>
        <w:tc>
          <w:tcPr>
            <w:tcW w:w="1153" w:type="pct"/>
            <w:gridSpan w:val="2"/>
            <w:tcBorders>
              <w:top w:val="nil"/>
              <w:left w:val="nil"/>
              <w:bottom w:val="nil"/>
              <w:right w:val="nil"/>
            </w:tcBorders>
            <w:noWrap/>
            <w:hideMark/>
          </w:tcPr>
          <w:p w14:paraId="41F9884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nitrogen compound metabolic process</w:t>
            </w:r>
          </w:p>
        </w:tc>
        <w:tc>
          <w:tcPr>
            <w:tcW w:w="585" w:type="pct"/>
            <w:tcBorders>
              <w:top w:val="nil"/>
              <w:left w:val="nil"/>
              <w:bottom w:val="nil"/>
              <w:right w:val="nil"/>
            </w:tcBorders>
            <w:noWrap/>
            <w:hideMark/>
          </w:tcPr>
          <w:p w14:paraId="1CEE80B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w:t>
            </w:r>
          </w:p>
        </w:tc>
        <w:tc>
          <w:tcPr>
            <w:tcW w:w="736" w:type="pct"/>
            <w:gridSpan w:val="2"/>
            <w:tcBorders>
              <w:top w:val="nil"/>
              <w:left w:val="nil"/>
              <w:bottom w:val="nil"/>
              <w:right w:val="nil"/>
            </w:tcBorders>
            <w:noWrap/>
            <w:hideMark/>
          </w:tcPr>
          <w:p w14:paraId="04CD894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GO:0006629</w:t>
            </w:r>
          </w:p>
        </w:tc>
        <w:tc>
          <w:tcPr>
            <w:tcW w:w="1221" w:type="pct"/>
            <w:gridSpan w:val="2"/>
            <w:tcBorders>
              <w:top w:val="nil"/>
              <w:left w:val="nil"/>
              <w:bottom w:val="nil"/>
              <w:right w:val="nil"/>
            </w:tcBorders>
            <w:noWrap/>
            <w:hideMark/>
          </w:tcPr>
          <w:p w14:paraId="5C1878F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lipid metabolic process</w:t>
            </w:r>
          </w:p>
        </w:tc>
        <w:tc>
          <w:tcPr>
            <w:tcW w:w="578" w:type="pct"/>
            <w:tcBorders>
              <w:top w:val="nil"/>
              <w:left w:val="nil"/>
              <w:bottom w:val="nil"/>
              <w:right w:val="nil"/>
            </w:tcBorders>
            <w:noWrap/>
            <w:hideMark/>
          </w:tcPr>
          <w:p w14:paraId="31E514C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r>
      <w:tr w:rsidR="00912D96" w:rsidRPr="00912D96" w14:paraId="03772274" w14:textId="77777777" w:rsidTr="00912D96">
        <w:trPr>
          <w:trHeight w:val="300"/>
        </w:trPr>
        <w:tc>
          <w:tcPr>
            <w:tcW w:w="727" w:type="pct"/>
            <w:tcBorders>
              <w:top w:val="nil"/>
              <w:left w:val="nil"/>
              <w:bottom w:val="nil"/>
              <w:right w:val="nil"/>
            </w:tcBorders>
            <w:noWrap/>
            <w:hideMark/>
          </w:tcPr>
          <w:p w14:paraId="715A3BC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GO:0006811</w:t>
            </w:r>
          </w:p>
        </w:tc>
        <w:tc>
          <w:tcPr>
            <w:tcW w:w="1153" w:type="pct"/>
            <w:gridSpan w:val="2"/>
            <w:tcBorders>
              <w:top w:val="nil"/>
              <w:left w:val="nil"/>
              <w:bottom w:val="nil"/>
              <w:right w:val="nil"/>
            </w:tcBorders>
            <w:noWrap/>
            <w:hideMark/>
          </w:tcPr>
          <w:p w14:paraId="2DB3D17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ion transport</w:t>
            </w:r>
          </w:p>
        </w:tc>
        <w:tc>
          <w:tcPr>
            <w:tcW w:w="585" w:type="pct"/>
            <w:tcBorders>
              <w:top w:val="nil"/>
              <w:left w:val="nil"/>
              <w:bottom w:val="nil"/>
              <w:right w:val="nil"/>
            </w:tcBorders>
            <w:noWrap/>
            <w:hideMark/>
          </w:tcPr>
          <w:p w14:paraId="6678182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6" w:type="pct"/>
            <w:gridSpan w:val="2"/>
            <w:tcBorders>
              <w:top w:val="nil"/>
              <w:left w:val="nil"/>
              <w:bottom w:val="nil"/>
              <w:right w:val="nil"/>
            </w:tcBorders>
            <w:noWrap/>
            <w:hideMark/>
          </w:tcPr>
          <w:p w14:paraId="28435A0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GO:0006725</w:t>
            </w:r>
          </w:p>
        </w:tc>
        <w:tc>
          <w:tcPr>
            <w:tcW w:w="1221" w:type="pct"/>
            <w:gridSpan w:val="2"/>
            <w:tcBorders>
              <w:top w:val="nil"/>
              <w:left w:val="nil"/>
              <w:bottom w:val="nil"/>
              <w:right w:val="nil"/>
            </w:tcBorders>
            <w:noWrap/>
            <w:hideMark/>
          </w:tcPr>
          <w:p w14:paraId="3AE25BF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cellular aromatic compound metabolic process</w:t>
            </w:r>
          </w:p>
        </w:tc>
        <w:tc>
          <w:tcPr>
            <w:tcW w:w="578" w:type="pct"/>
            <w:tcBorders>
              <w:top w:val="nil"/>
              <w:left w:val="nil"/>
              <w:bottom w:val="nil"/>
              <w:right w:val="nil"/>
            </w:tcBorders>
            <w:noWrap/>
            <w:hideMark/>
          </w:tcPr>
          <w:p w14:paraId="18EE27B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5</w:t>
            </w:r>
          </w:p>
        </w:tc>
      </w:tr>
      <w:tr w:rsidR="00912D96" w:rsidRPr="00912D96" w14:paraId="1F609D6D" w14:textId="77777777" w:rsidTr="00912D96">
        <w:trPr>
          <w:trHeight w:val="300"/>
        </w:trPr>
        <w:tc>
          <w:tcPr>
            <w:tcW w:w="727" w:type="pct"/>
            <w:tcBorders>
              <w:top w:val="nil"/>
              <w:left w:val="nil"/>
              <w:bottom w:val="nil"/>
              <w:right w:val="nil"/>
            </w:tcBorders>
            <w:noWrap/>
            <w:hideMark/>
          </w:tcPr>
          <w:p w14:paraId="0C7176B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GO:0007049</w:t>
            </w:r>
          </w:p>
        </w:tc>
        <w:tc>
          <w:tcPr>
            <w:tcW w:w="1153" w:type="pct"/>
            <w:gridSpan w:val="2"/>
            <w:tcBorders>
              <w:top w:val="nil"/>
              <w:left w:val="nil"/>
              <w:bottom w:val="nil"/>
              <w:right w:val="nil"/>
            </w:tcBorders>
            <w:noWrap/>
            <w:hideMark/>
          </w:tcPr>
          <w:p w14:paraId="77E4E5C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 cycle</w:t>
            </w:r>
          </w:p>
        </w:tc>
        <w:tc>
          <w:tcPr>
            <w:tcW w:w="585" w:type="pct"/>
            <w:tcBorders>
              <w:top w:val="nil"/>
              <w:left w:val="nil"/>
              <w:bottom w:val="nil"/>
              <w:right w:val="nil"/>
            </w:tcBorders>
            <w:noWrap/>
            <w:hideMark/>
          </w:tcPr>
          <w:p w14:paraId="2350218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6" w:type="pct"/>
            <w:gridSpan w:val="2"/>
            <w:tcBorders>
              <w:top w:val="nil"/>
              <w:left w:val="nil"/>
              <w:bottom w:val="nil"/>
              <w:right w:val="nil"/>
            </w:tcBorders>
            <w:noWrap/>
            <w:hideMark/>
          </w:tcPr>
          <w:p w14:paraId="54239CF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GO:0006807</w:t>
            </w:r>
          </w:p>
        </w:tc>
        <w:tc>
          <w:tcPr>
            <w:tcW w:w="1221" w:type="pct"/>
            <w:gridSpan w:val="2"/>
            <w:tcBorders>
              <w:top w:val="nil"/>
              <w:left w:val="nil"/>
              <w:bottom w:val="nil"/>
              <w:right w:val="nil"/>
            </w:tcBorders>
            <w:noWrap/>
            <w:hideMark/>
          </w:tcPr>
          <w:p w14:paraId="7548ECB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nitrogen compound metabolic process</w:t>
            </w:r>
          </w:p>
        </w:tc>
        <w:tc>
          <w:tcPr>
            <w:tcW w:w="578" w:type="pct"/>
            <w:tcBorders>
              <w:top w:val="nil"/>
              <w:left w:val="nil"/>
              <w:bottom w:val="nil"/>
              <w:right w:val="nil"/>
            </w:tcBorders>
            <w:noWrap/>
            <w:hideMark/>
          </w:tcPr>
          <w:p w14:paraId="09AF266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9</w:t>
            </w:r>
          </w:p>
        </w:tc>
      </w:tr>
      <w:tr w:rsidR="00912D96" w:rsidRPr="00912D96" w14:paraId="54841EEE" w14:textId="77777777" w:rsidTr="00912D96">
        <w:trPr>
          <w:trHeight w:val="300"/>
        </w:trPr>
        <w:tc>
          <w:tcPr>
            <w:tcW w:w="727" w:type="pct"/>
            <w:tcBorders>
              <w:top w:val="nil"/>
              <w:left w:val="nil"/>
              <w:bottom w:val="nil"/>
              <w:right w:val="nil"/>
            </w:tcBorders>
            <w:noWrap/>
            <w:hideMark/>
          </w:tcPr>
          <w:p w14:paraId="588422E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GO:0007059</w:t>
            </w:r>
          </w:p>
        </w:tc>
        <w:tc>
          <w:tcPr>
            <w:tcW w:w="1153" w:type="pct"/>
            <w:gridSpan w:val="2"/>
            <w:tcBorders>
              <w:top w:val="nil"/>
              <w:left w:val="nil"/>
              <w:bottom w:val="nil"/>
              <w:right w:val="nil"/>
            </w:tcBorders>
            <w:noWrap/>
            <w:hideMark/>
          </w:tcPr>
          <w:p w14:paraId="603CF77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chromosome segregation</w:t>
            </w:r>
          </w:p>
        </w:tc>
        <w:tc>
          <w:tcPr>
            <w:tcW w:w="585" w:type="pct"/>
            <w:tcBorders>
              <w:top w:val="nil"/>
              <w:left w:val="nil"/>
              <w:bottom w:val="nil"/>
              <w:right w:val="nil"/>
            </w:tcBorders>
            <w:noWrap/>
            <w:hideMark/>
          </w:tcPr>
          <w:p w14:paraId="1DEED63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6" w:type="pct"/>
            <w:gridSpan w:val="2"/>
            <w:tcBorders>
              <w:top w:val="nil"/>
              <w:left w:val="nil"/>
              <w:bottom w:val="nil"/>
              <w:right w:val="nil"/>
            </w:tcBorders>
            <w:noWrap/>
            <w:hideMark/>
          </w:tcPr>
          <w:p w14:paraId="6E9BEB9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GO:0006810</w:t>
            </w:r>
          </w:p>
        </w:tc>
        <w:tc>
          <w:tcPr>
            <w:tcW w:w="1221" w:type="pct"/>
            <w:gridSpan w:val="2"/>
            <w:tcBorders>
              <w:top w:val="nil"/>
              <w:left w:val="nil"/>
              <w:bottom w:val="nil"/>
              <w:right w:val="nil"/>
            </w:tcBorders>
            <w:noWrap/>
            <w:hideMark/>
          </w:tcPr>
          <w:p w14:paraId="6EA9FF3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transport</w:t>
            </w:r>
          </w:p>
        </w:tc>
        <w:tc>
          <w:tcPr>
            <w:tcW w:w="578" w:type="pct"/>
            <w:tcBorders>
              <w:top w:val="nil"/>
              <w:left w:val="nil"/>
              <w:bottom w:val="nil"/>
              <w:right w:val="nil"/>
            </w:tcBorders>
            <w:noWrap/>
            <w:hideMark/>
          </w:tcPr>
          <w:p w14:paraId="0AB1728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54994F44" w14:textId="77777777" w:rsidTr="00912D96">
        <w:trPr>
          <w:trHeight w:val="300"/>
        </w:trPr>
        <w:tc>
          <w:tcPr>
            <w:tcW w:w="727" w:type="pct"/>
            <w:tcBorders>
              <w:top w:val="nil"/>
              <w:left w:val="nil"/>
              <w:bottom w:val="nil"/>
              <w:right w:val="nil"/>
            </w:tcBorders>
            <w:noWrap/>
            <w:hideMark/>
          </w:tcPr>
          <w:p w14:paraId="6BA3618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GO:0008150</w:t>
            </w:r>
          </w:p>
        </w:tc>
        <w:tc>
          <w:tcPr>
            <w:tcW w:w="1153" w:type="pct"/>
            <w:gridSpan w:val="2"/>
            <w:tcBorders>
              <w:top w:val="nil"/>
              <w:left w:val="nil"/>
              <w:bottom w:val="nil"/>
              <w:right w:val="nil"/>
            </w:tcBorders>
            <w:noWrap/>
            <w:hideMark/>
          </w:tcPr>
          <w:p w14:paraId="75E18CC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biological process</w:t>
            </w:r>
          </w:p>
        </w:tc>
        <w:tc>
          <w:tcPr>
            <w:tcW w:w="585" w:type="pct"/>
            <w:tcBorders>
              <w:top w:val="nil"/>
              <w:left w:val="nil"/>
              <w:bottom w:val="nil"/>
              <w:right w:val="nil"/>
            </w:tcBorders>
            <w:noWrap/>
            <w:hideMark/>
          </w:tcPr>
          <w:p w14:paraId="68E2773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12</w:t>
            </w:r>
          </w:p>
        </w:tc>
        <w:tc>
          <w:tcPr>
            <w:tcW w:w="736" w:type="pct"/>
            <w:gridSpan w:val="2"/>
            <w:tcBorders>
              <w:top w:val="nil"/>
              <w:left w:val="nil"/>
              <w:bottom w:val="nil"/>
              <w:right w:val="nil"/>
            </w:tcBorders>
            <w:noWrap/>
            <w:hideMark/>
          </w:tcPr>
          <w:p w14:paraId="5303AF5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GO:0006811</w:t>
            </w:r>
          </w:p>
        </w:tc>
        <w:tc>
          <w:tcPr>
            <w:tcW w:w="1221" w:type="pct"/>
            <w:gridSpan w:val="2"/>
            <w:tcBorders>
              <w:top w:val="nil"/>
              <w:left w:val="nil"/>
              <w:bottom w:val="nil"/>
              <w:right w:val="nil"/>
            </w:tcBorders>
            <w:noWrap/>
            <w:hideMark/>
          </w:tcPr>
          <w:p w14:paraId="4F69EE2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ion transport</w:t>
            </w:r>
          </w:p>
        </w:tc>
        <w:tc>
          <w:tcPr>
            <w:tcW w:w="578" w:type="pct"/>
            <w:tcBorders>
              <w:top w:val="nil"/>
              <w:left w:val="nil"/>
              <w:bottom w:val="nil"/>
              <w:right w:val="nil"/>
            </w:tcBorders>
            <w:noWrap/>
            <w:hideMark/>
          </w:tcPr>
          <w:p w14:paraId="2DE2105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2F0DF592" w14:textId="77777777" w:rsidTr="00912D96">
        <w:trPr>
          <w:trHeight w:val="300"/>
        </w:trPr>
        <w:tc>
          <w:tcPr>
            <w:tcW w:w="727" w:type="pct"/>
            <w:tcBorders>
              <w:top w:val="nil"/>
              <w:left w:val="nil"/>
              <w:bottom w:val="nil"/>
              <w:right w:val="nil"/>
            </w:tcBorders>
            <w:noWrap/>
            <w:hideMark/>
          </w:tcPr>
          <w:p w14:paraId="1882BAF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GO:0008152</w:t>
            </w:r>
          </w:p>
        </w:tc>
        <w:tc>
          <w:tcPr>
            <w:tcW w:w="1153" w:type="pct"/>
            <w:gridSpan w:val="2"/>
            <w:tcBorders>
              <w:top w:val="nil"/>
              <w:left w:val="nil"/>
              <w:bottom w:val="nil"/>
              <w:right w:val="nil"/>
            </w:tcBorders>
            <w:noWrap/>
            <w:hideMark/>
          </w:tcPr>
          <w:p w14:paraId="6A4C939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metabolic process</w:t>
            </w:r>
          </w:p>
        </w:tc>
        <w:tc>
          <w:tcPr>
            <w:tcW w:w="585" w:type="pct"/>
            <w:tcBorders>
              <w:top w:val="nil"/>
              <w:left w:val="nil"/>
              <w:bottom w:val="nil"/>
              <w:right w:val="nil"/>
            </w:tcBorders>
            <w:noWrap/>
            <w:hideMark/>
          </w:tcPr>
          <w:p w14:paraId="16C5EDB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11</w:t>
            </w:r>
          </w:p>
        </w:tc>
        <w:tc>
          <w:tcPr>
            <w:tcW w:w="736" w:type="pct"/>
            <w:gridSpan w:val="2"/>
            <w:tcBorders>
              <w:top w:val="nil"/>
              <w:left w:val="nil"/>
              <w:bottom w:val="nil"/>
              <w:right w:val="nil"/>
            </w:tcBorders>
            <w:noWrap/>
            <w:hideMark/>
          </w:tcPr>
          <w:p w14:paraId="423DE06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GO:0006865</w:t>
            </w:r>
          </w:p>
        </w:tc>
        <w:tc>
          <w:tcPr>
            <w:tcW w:w="1221" w:type="pct"/>
            <w:gridSpan w:val="2"/>
            <w:tcBorders>
              <w:top w:val="nil"/>
              <w:left w:val="nil"/>
              <w:bottom w:val="nil"/>
              <w:right w:val="nil"/>
            </w:tcBorders>
            <w:noWrap/>
            <w:hideMark/>
          </w:tcPr>
          <w:p w14:paraId="5AD75FA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amino acid transport</w:t>
            </w:r>
          </w:p>
        </w:tc>
        <w:tc>
          <w:tcPr>
            <w:tcW w:w="578" w:type="pct"/>
            <w:tcBorders>
              <w:top w:val="nil"/>
              <w:left w:val="nil"/>
              <w:bottom w:val="nil"/>
              <w:right w:val="nil"/>
            </w:tcBorders>
            <w:noWrap/>
            <w:hideMark/>
          </w:tcPr>
          <w:p w14:paraId="137C9FD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5692470D" w14:textId="77777777" w:rsidTr="00912D96">
        <w:trPr>
          <w:trHeight w:val="300"/>
        </w:trPr>
        <w:tc>
          <w:tcPr>
            <w:tcW w:w="727" w:type="pct"/>
            <w:tcBorders>
              <w:top w:val="nil"/>
              <w:left w:val="nil"/>
              <w:bottom w:val="nil"/>
              <w:right w:val="nil"/>
            </w:tcBorders>
            <w:noWrap/>
            <w:hideMark/>
          </w:tcPr>
          <w:p w14:paraId="4592A76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GO:0008643</w:t>
            </w:r>
          </w:p>
        </w:tc>
        <w:tc>
          <w:tcPr>
            <w:tcW w:w="1153" w:type="pct"/>
            <w:gridSpan w:val="2"/>
            <w:tcBorders>
              <w:top w:val="nil"/>
              <w:left w:val="nil"/>
              <w:bottom w:val="nil"/>
              <w:right w:val="nil"/>
            </w:tcBorders>
            <w:noWrap/>
            <w:hideMark/>
          </w:tcPr>
          <w:p w14:paraId="262DBBB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carbohydrate transport</w:t>
            </w:r>
          </w:p>
        </w:tc>
        <w:tc>
          <w:tcPr>
            <w:tcW w:w="585" w:type="pct"/>
            <w:tcBorders>
              <w:top w:val="nil"/>
              <w:left w:val="nil"/>
              <w:bottom w:val="nil"/>
              <w:right w:val="nil"/>
            </w:tcBorders>
            <w:noWrap/>
            <w:hideMark/>
          </w:tcPr>
          <w:p w14:paraId="4387416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6" w:type="pct"/>
            <w:gridSpan w:val="2"/>
            <w:tcBorders>
              <w:top w:val="nil"/>
              <w:left w:val="nil"/>
              <w:bottom w:val="nil"/>
              <w:right w:val="nil"/>
            </w:tcBorders>
            <w:noWrap/>
            <w:hideMark/>
          </w:tcPr>
          <w:p w14:paraId="36E427A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GO:0007154</w:t>
            </w:r>
          </w:p>
        </w:tc>
        <w:tc>
          <w:tcPr>
            <w:tcW w:w="1221" w:type="pct"/>
            <w:gridSpan w:val="2"/>
            <w:tcBorders>
              <w:top w:val="nil"/>
              <w:left w:val="nil"/>
              <w:bottom w:val="nil"/>
              <w:right w:val="nil"/>
            </w:tcBorders>
            <w:noWrap/>
            <w:hideMark/>
          </w:tcPr>
          <w:p w14:paraId="69D18CA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 communication</w:t>
            </w:r>
          </w:p>
        </w:tc>
        <w:tc>
          <w:tcPr>
            <w:tcW w:w="578" w:type="pct"/>
            <w:tcBorders>
              <w:top w:val="nil"/>
              <w:left w:val="nil"/>
              <w:bottom w:val="nil"/>
              <w:right w:val="nil"/>
            </w:tcBorders>
            <w:noWrap/>
            <w:hideMark/>
          </w:tcPr>
          <w:p w14:paraId="270DC6D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3</w:t>
            </w:r>
          </w:p>
        </w:tc>
      </w:tr>
      <w:tr w:rsidR="00912D96" w:rsidRPr="00912D96" w14:paraId="7E01E247" w14:textId="77777777" w:rsidTr="00912D96">
        <w:trPr>
          <w:trHeight w:val="300"/>
        </w:trPr>
        <w:tc>
          <w:tcPr>
            <w:tcW w:w="727" w:type="pct"/>
            <w:tcBorders>
              <w:top w:val="nil"/>
              <w:left w:val="nil"/>
              <w:bottom w:val="nil"/>
              <w:right w:val="nil"/>
            </w:tcBorders>
            <w:noWrap/>
            <w:hideMark/>
          </w:tcPr>
          <w:p w14:paraId="44BC9DD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GO:0009117</w:t>
            </w:r>
          </w:p>
        </w:tc>
        <w:tc>
          <w:tcPr>
            <w:tcW w:w="1153" w:type="pct"/>
            <w:gridSpan w:val="2"/>
            <w:tcBorders>
              <w:top w:val="nil"/>
              <w:left w:val="nil"/>
              <w:bottom w:val="nil"/>
              <w:right w:val="nil"/>
            </w:tcBorders>
            <w:noWrap/>
            <w:hideMark/>
          </w:tcPr>
          <w:p w14:paraId="1300B62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nucleotide metabolic process</w:t>
            </w:r>
          </w:p>
        </w:tc>
        <w:tc>
          <w:tcPr>
            <w:tcW w:w="585" w:type="pct"/>
            <w:tcBorders>
              <w:top w:val="nil"/>
              <w:left w:val="nil"/>
              <w:bottom w:val="nil"/>
              <w:right w:val="nil"/>
            </w:tcBorders>
            <w:noWrap/>
            <w:hideMark/>
          </w:tcPr>
          <w:p w14:paraId="1D579BC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c>
          <w:tcPr>
            <w:tcW w:w="736" w:type="pct"/>
            <w:gridSpan w:val="2"/>
            <w:tcBorders>
              <w:top w:val="nil"/>
              <w:left w:val="nil"/>
              <w:bottom w:val="nil"/>
              <w:right w:val="nil"/>
            </w:tcBorders>
            <w:noWrap/>
            <w:hideMark/>
          </w:tcPr>
          <w:p w14:paraId="44FF027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GO:0007155</w:t>
            </w:r>
          </w:p>
        </w:tc>
        <w:tc>
          <w:tcPr>
            <w:tcW w:w="1221" w:type="pct"/>
            <w:gridSpan w:val="2"/>
            <w:tcBorders>
              <w:top w:val="nil"/>
              <w:left w:val="nil"/>
              <w:bottom w:val="nil"/>
              <w:right w:val="nil"/>
            </w:tcBorders>
            <w:noWrap/>
            <w:hideMark/>
          </w:tcPr>
          <w:p w14:paraId="060DA64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 adhesion</w:t>
            </w:r>
          </w:p>
        </w:tc>
        <w:tc>
          <w:tcPr>
            <w:tcW w:w="578" w:type="pct"/>
            <w:tcBorders>
              <w:top w:val="nil"/>
              <w:left w:val="nil"/>
              <w:bottom w:val="nil"/>
              <w:right w:val="nil"/>
            </w:tcBorders>
            <w:noWrap/>
            <w:hideMark/>
          </w:tcPr>
          <w:p w14:paraId="54AFF97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547B9E66" w14:textId="77777777" w:rsidTr="00912D96">
        <w:trPr>
          <w:trHeight w:val="300"/>
        </w:trPr>
        <w:tc>
          <w:tcPr>
            <w:tcW w:w="727" w:type="pct"/>
            <w:tcBorders>
              <w:top w:val="nil"/>
              <w:left w:val="nil"/>
              <w:bottom w:val="nil"/>
              <w:right w:val="nil"/>
            </w:tcBorders>
            <w:noWrap/>
            <w:hideMark/>
          </w:tcPr>
          <w:p w14:paraId="2952C9C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GO:0009225</w:t>
            </w:r>
          </w:p>
        </w:tc>
        <w:tc>
          <w:tcPr>
            <w:tcW w:w="1153" w:type="pct"/>
            <w:gridSpan w:val="2"/>
            <w:tcBorders>
              <w:top w:val="nil"/>
              <w:left w:val="nil"/>
              <w:bottom w:val="nil"/>
              <w:right w:val="nil"/>
            </w:tcBorders>
            <w:noWrap/>
            <w:hideMark/>
          </w:tcPr>
          <w:p w14:paraId="6812FD0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nucleotide-sugar metabolic process</w:t>
            </w:r>
          </w:p>
        </w:tc>
        <w:tc>
          <w:tcPr>
            <w:tcW w:w="585" w:type="pct"/>
            <w:tcBorders>
              <w:top w:val="nil"/>
              <w:left w:val="nil"/>
              <w:bottom w:val="nil"/>
              <w:right w:val="nil"/>
            </w:tcBorders>
            <w:noWrap/>
            <w:hideMark/>
          </w:tcPr>
          <w:p w14:paraId="3B80EDE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c>
          <w:tcPr>
            <w:tcW w:w="736" w:type="pct"/>
            <w:gridSpan w:val="2"/>
            <w:tcBorders>
              <w:top w:val="nil"/>
              <w:left w:val="nil"/>
              <w:bottom w:val="nil"/>
              <w:right w:val="nil"/>
            </w:tcBorders>
            <w:noWrap/>
            <w:hideMark/>
          </w:tcPr>
          <w:p w14:paraId="5C34596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GO:0008150</w:t>
            </w:r>
          </w:p>
        </w:tc>
        <w:tc>
          <w:tcPr>
            <w:tcW w:w="1221" w:type="pct"/>
            <w:gridSpan w:val="2"/>
            <w:tcBorders>
              <w:top w:val="nil"/>
              <w:left w:val="nil"/>
              <w:bottom w:val="nil"/>
              <w:right w:val="nil"/>
            </w:tcBorders>
            <w:noWrap/>
            <w:hideMark/>
          </w:tcPr>
          <w:p w14:paraId="5F5719D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biological process</w:t>
            </w:r>
          </w:p>
        </w:tc>
        <w:tc>
          <w:tcPr>
            <w:tcW w:w="578" w:type="pct"/>
            <w:tcBorders>
              <w:top w:val="nil"/>
              <w:left w:val="nil"/>
              <w:bottom w:val="nil"/>
              <w:right w:val="nil"/>
            </w:tcBorders>
            <w:noWrap/>
            <w:hideMark/>
          </w:tcPr>
          <w:p w14:paraId="2B86266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16</w:t>
            </w:r>
          </w:p>
        </w:tc>
      </w:tr>
      <w:tr w:rsidR="00912D96" w:rsidRPr="00912D96" w14:paraId="5489C6B9" w14:textId="77777777" w:rsidTr="00912D96">
        <w:trPr>
          <w:trHeight w:val="300"/>
        </w:trPr>
        <w:tc>
          <w:tcPr>
            <w:tcW w:w="727" w:type="pct"/>
            <w:tcBorders>
              <w:top w:val="nil"/>
              <w:left w:val="nil"/>
              <w:bottom w:val="nil"/>
              <w:right w:val="nil"/>
            </w:tcBorders>
            <w:noWrap/>
            <w:hideMark/>
          </w:tcPr>
          <w:p w14:paraId="2578814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GO:0009987</w:t>
            </w:r>
          </w:p>
        </w:tc>
        <w:tc>
          <w:tcPr>
            <w:tcW w:w="1153" w:type="pct"/>
            <w:gridSpan w:val="2"/>
            <w:tcBorders>
              <w:top w:val="nil"/>
              <w:left w:val="nil"/>
              <w:bottom w:val="nil"/>
              <w:right w:val="nil"/>
            </w:tcBorders>
            <w:noWrap/>
            <w:hideMark/>
          </w:tcPr>
          <w:p w14:paraId="1B03580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cellular process</w:t>
            </w:r>
          </w:p>
        </w:tc>
        <w:tc>
          <w:tcPr>
            <w:tcW w:w="585" w:type="pct"/>
            <w:tcBorders>
              <w:top w:val="nil"/>
              <w:left w:val="nil"/>
              <w:bottom w:val="nil"/>
              <w:right w:val="nil"/>
            </w:tcBorders>
            <w:noWrap/>
            <w:hideMark/>
          </w:tcPr>
          <w:p w14:paraId="6A55E8D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w:t>
            </w:r>
          </w:p>
        </w:tc>
        <w:tc>
          <w:tcPr>
            <w:tcW w:w="736" w:type="pct"/>
            <w:gridSpan w:val="2"/>
            <w:tcBorders>
              <w:top w:val="nil"/>
              <w:left w:val="nil"/>
              <w:bottom w:val="nil"/>
              <w:right w:val="nil"/>
            </w:tcBorders>
            <w:noWrap/>
            <w:hideMark/>
          </w:tcPr>
          <w:p w14:paraId="7CD1DB6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GO:0008152</w:t>
            </w:r>
          </w:p>
        </w:tc>
        <w:tc>
          <w:tcPr>
            <w:tcW w:w="1221" w:type="pct"/>
            <w:gridSpan w:val="2"/>
            <w:tcBorders>
              <w:top w:val="nil"/>
              <w:left w:val="nil"/>
              <w:bottom w:val="nil"/>
              <w:right w:val="nil"/>
            </w:tcBorders>
            <w:noWrap/>
            <w:hideMark/>
          </w:tcPr>
          <w:p w14:paraId="19DA650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metabolic process</w:t>
            </w:r>
          </w:p>
        </w:tc>
        <w:tc>
          <w:tcPr>
            <w:tcW w:w="578" w:type="pct"/>
            <w:tcBorders>
              <w:top w:val="nil"/>
              <w:left w:val="nil"/>
              <w:bottom w:val="nil"/>
              <w:right w:val="nil"/>
            </w:tcBorders>
            <w:noWrap/>
            <w:hideMark/>
          </w:tcPr>
          <w:p w14:paraId="6A6234A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17</w:t>
            </w:r>
          </w:p>
        </w:tc>
      </w:tr>
      <w:tr w:rsidR="00912D96" w:rsidRPr="00912D96" w14:paraId="16918F86" w14:textId="77777777" w:rsidTr="00912D96">
        <w:trPr>
          <w:trHeight w:val="300"/>
        </w:trPr>
        <w:tc>
          <w:tcPr>
            <w:tcW w:w="727" w:type="pct"/>
            <w:tcBorders>
              <w:top w:val="nil"/>
              <w:left w:val="nil"/>
              <w:bottom w:val="nil"/>
              <w:right w:val="nil"/>
            </w:tcBorders>
            <w:noWrap/>
            <w:hideMark/>
          </w:tcPr>
          <w:p w14:paraId="449996E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GO:0015074</w:t>
            </w:r>
          </w:p>
        </w:tc>
        <w:tc>
          <w:tcPr>
            <w:tcW w:w="1153" w:type="pct"/>
            <w:gridSpan w:val="2"/>
            <w:tcBorders>
              <w:top w:val="nil"/>
              <w:left w:val="nil"/>
              <w:bottom w:val="nil"/>
              <w:right w:val="nil"/>
            </w:tcBorders>
            <w:noWrap/>
            <w:hideMark/>
          </w:tcPr>
          <w:p w14:paraId="533FD54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DNA integration</w:t>
            </w:r>
          </w:p>
        </w:tc>
        <w:tc>
          <w:tcPr>
            <w:tcW w:w="585" w:type="pct"/>
            <w:tcBorders>
              <w:top w:val="nil"/>
              <w:left w:val="nil"/>
              <w:bottom w:val="nil"/>
              <w:right w:val="nil"/>
            </w:tcBorders>
            <w:noWrap/>
            <w:hideMark/>
          </w:tcPr>
          <w:p w14:paraId="52E5835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4</w:t>
            </w:r>
          </w:p>
        </w:tc>
        <w:tc>
          <w:tcPr>
            <w:tcW w:w="736" w:type="pct"/>
            <w:gridSpan w:val="2"/>
            <w:tcBorders>
              <w:top w:val="nil"/>
              <w:left w:val="nil"/>
              <w:bottom w:val="nil"/>
              <w:right w:val="nil"/>
            </w:tcBorders>
            <w:noWrap/>
            <w:hideMark/>
          </w:tcPr>
          <w:p w14:paraId="49ED9C0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GO:0008643</w:t>
            </w:r>
          </w:p>
        </w:tc>
        <w:tc>
          <w:tcPr>
            <w:tcW w:w="1221" w:type="pct"/>
            <w:gridSpan w:val="2"/>
            <w:tcBorders>
              <w:top w:val="nil"/>
              <w:left w:val="nil"/>
              <w:bottom w:val="nil"/>
              <w:right w:val="nil"/>
            </w:tcBorders>
            <w:noWrap/>
            <w:hideMark/>
          </w:tcPr>
          <w:p w14:paraId="3B88253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carbohydrate transport</w:t>
            </w:r>
          </w:p>
        </w:tc>
        <w:tc>
          <w:tcPr>
            <w:tcW w:w="578" w:type="pct"/>
            <w:tcBorders>
              <w:top w:val="nil"/>
              <w:left w:val="nil"/>
              <w:bottom w:val="nil"/>
              <w:right w:val="nil"/>
            </w:tcBorders>
            <w:noWrap/>
            <w:hideMark/>
          </w:tcPr>
          <w:p w14:paraId="71098DC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5</w:t>
            </w:r>
          </w:p>
        </w:tc>
      </w:tr>
      <w:tr w:rsidR="00912D96" w:rsidRPr="00912D96" w14:paraId="29DB427D" w14:textId="77777777" w:rsidTr="00912D96">
        <w:trPr>
          <w:trHeight w:val="300"/>
        </w:trPr>
        <w:tc>
          <w:tcPr>
            <w:tcW w:w="727" w:type="pct"/>
            <w:tcBorders>
              <w:top w:val="nil"/>
              <w:left w:val="nil"/>
              <w:bottom w:val="nil"/>
              <w:right w:val="nil"/>
            </w:tcBorders>
            <w:noWrap/>
            <w:hideMark/>
          </w:tcPr>
          <w:p w14:paraId="693BB50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GO:0016043</w:t>
            </w:r>
          </w:p>
        </w:tc>
        <w:tc>
          <w:tcPr>
            <w:tcW w:w="1153" w:type="pct"/>
            <w:gridSpan w:val="2"/>
            <w:tcBorders>
              <w:top w:val="nil"/>
              <w:left w:val="nil"/>
              <w:bottom w:val="nil"/>
              <w:right w:val="nil"/>
            </w:tcBorders>
            <w:noWrap/>
            <w:hideMark/>
          </w:tcPr>
          <w:p w14:paraId="329C09C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cellular component organization</w:t>
            </w:r>
          </w:p>
        </w:tc>
        <w:tc>
          <w:tcPr>
            <w:tcW w:w="585" w:type="pct"/>
            <w:tcBorders>
              <w:top w:val="nil"/>
              <w:left w:val="nil"/>
              <w:bottom w:val="nil"/>
              <w:right w:val="nil"/>
            </w:tcBorders>
            <w:noWrap/>
            <w:hideMark/>
          </w:tcPr>
          <w:p w14:paraId="27311C3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6" w:type="pct"/>
            <w:gridSpan w:val="2"/>
            <w:tcBorders>
              <w:top w:val="nil"/>
              <w:left w:val="nil"/>
              <w:bottom w:val="nil"/>
              <w:right w:val="nil"/>
            </w:tcBorders>
            <w:noWrap/>
            <w:hideMark/>
          </w:tcPr>
          <w:p w14:paraId="221572C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GO:0009292</w:t>
            </w:r>
          </w:p>
        </w:tc>
        <w:tc>
          <w:tcPr>
            <w:tcW w:w="1221" w:type="pct"/>
            <w:gridSpan w:val="2"/>
            <w:tcBorders>
              <w:top w:val="nil"/>
              <w:left w:val="nil"/>
              <w:bottom w:val="nil"/>
              <w:right w:val="nil"/>
            </w:tcBorders>
            <w:noWrap/>
            <w:hideMark/>
          </w:tcPr>
          <w:p w14:paraId="2BE0361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genetic transfer</w:t>
            </w:r>
          </w:p>
        </w:tc>
        <w:tc>
          <w:tcPr>
            <w:tcW w:w="578" w:type="pct"/>
            <w:tcBorders>
              <w:top w:val="nil"/>
              <w:left w:val="nil"/>
              <w:bottom w:val="nil"/>
              <w:right w:val="nil"/>
            </w:tcBorders>
            <w:noWrap/>
            <w:hideMark/>
          </w:tcPr>
          <w:p w14:paraId="53882AB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r>
      <w:tr w:rsidR="00912D96" w:rsidRPr="00912D96" w14:paraId="0DF21DCE" w14:textId="77777777" w:rsidTr="00912D96">
        <w:trPr>
          <w:trHeight w:val="300"/>
        </w:trPr>
        <w:tc>
          <w:tcPr>
            <w:tcW w:w="727" w:type="pct"/>
            <w:tcBorders>
              <w:top w:val="nil"/>
              <w:left w:val="nil"/>
              <w:bottom w:val="nil"/>
              <w:right w:val="nil"/>
            </w:tcBorders>
            <w:noWrap/>
            <w:hideMark/>
          </w:tcPr>
          <w:p w14:paraId="5B927BF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GO:0016070</w:t>
            </w:r>
          </w:p>
        </w:tc>
        <w:tc>
          <w:tcPr>
            <w:tcW w:w="1153" w:type="pct"/>
            <w:gridSpan w:val="2"/>
            <w:tcBorders>
              <w:top w:val="nil"/>
              <w:left w:val="nil"/>
              <w:bottom w:val="nil"/>
              <w:right w:val="nil"/>
            </w:tcBorders>
            <w:noWrap/>
            <w:hideMark/>
          </w:tcPr>
          <w:p w14:paraId="1DAB9D2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RNA metabolic process</w:t>
            </w:r>
          </w:p>
        </w:tc>
        <w:tc>
          <w:tcPr>
            <w:tcW w:w="585" w:type="pct"/>
            <w:tcBorders>
              <w:top w:val="nil"/>
              <w:left w:val="nil"/>
              <w:bottom w:val="nil"/>
              <w:right w:val="nil"/>
            </w:tcBorders>
            <w:noWrap/>
            <w:hideMark/>
          </w:tcPr>
          <w:p w14:paraId="5BB8F83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6" w:type="pct"/>
            <w:gridSpan w:val="2"/>
            <w:tcBorders>
              <w:top w:val="nil"/>
              <w:left w:val="nil"/>
              <w:bottom w:val="nil"/>
              <w:right w:val="nil"/>
            </w:tcBorders>
            <w:noWrap/>
            <w:hideMark/>
          </w:tcPr>
          <w:p w14:paraId="621783B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GO:0009308</w:t>
            </w:r>
          </w:p>
        </w:tc>
        <w:tc>
          <w:tcPr>
            <w:tcW w:w="1221" w:type="pct"/>
            <w:gridSpan w:val="2"/>
            <w:tcBorders>
              <w:top w:val="nil"/>
              <w:left w:val="nil"/>
              <w:bottom w:val="nil"/>
              <w:right w:val="nil"/>
            </w:tcBorders>
            <w:noWrap/>
            <w:hideMark/>
          </w:tcPr>
          <w:p w14:paraId="3B25CC1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amine metabolic process</w:t>
            </w:r>
          </w:p>
        </w:tc>
        <w:tc>
          <w:tcPr>
            <w:tcW w:w="578" w:type="pct"/>
            <w:tcBorders>
              <w:top w:val="nil"/>
              <w:left w:val="nil"/>
              <w:bottom w:val="nil"/>
              <w:right w:val="nil"/>
            </w:tcBorders>
            <w:noWrap/>
            <w:hideMark/>
          </w:tcPr>
          <w:p w14:paraId="3414684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r>
      <w:tr w:rsidR="00912D96" w:rsidRPr="00912D96" w14:paraId="1DE284B9" w14:textId="77777777" w:rsidTr="00912D96">
        <w:trPr>
          <w:trHeight w:val="300"/>
        </w:trPr>
        <w:tc>
          <w:tcPr>
            <w:tcW w:w="727" w:type="pct"/>
            <w:tcBorders>
              <w:top w:val="nil"/>
              <w:left w:val="nil"/>
              <w:bottom w:val="nil"/>
              <w:right w:val="nil"/>
            </w:tcBorders>
            <w:noWrap/>
            <w:hideMark/>
          </w:tcPr>
          <w:p w14:paraId="1C6E146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GO:0032196</w:t>
            </w:r>
          </w:p>
        </w:tc>
        <w:tc>
          <w:tcPr>
            <w:tcW w:w="1153" w:type="pct"/>
            <w:gridSpan w:val="2"/>
            <w:tcBorders>
              <w:top w:val="nil"/>
              <w:left w:val="nil"/>
              <w:bottom w:val="nil"/>
              <w:right w:val="nil"/>
            </w:tcBorders>
            <w:noWrap/>
            <w:hideMark/>
          </w:tcPr>
          <w:p w14:paraId="461229A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transposition</w:t>
            </w:r>
          </w:p>
        </w:tc>
        <w:tc>
          <w:tcPr>
            <w:tcW w:w="585" w:type="pct"/>
            <w:tcBorders>
              <w:top w:val="nil"/>
              <w:left w:val="nil"/>
              <w:bottom w:val="nil"/>
              <w:right w:val="nil"/>
            </w:tcBorders>
            <w:noWrap/>
            <w:hideMark/>
          </w:tcPr>
          <w:p w14:paraId="41D400B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5</w:t>
            </w:r>
          </w:p>
        </w:tc>
        <w:tc>
          <w:tcPr>
            <w:tcW w:w="736" w:type="pct"/>
            <w:gridSpan w:val="2"/>
            <w:tcBorders>
              <w:top w:val="nil"/>
              <w:left w:val="nil"/>
              <w:bottom w:val="nil"/>
              <w:right w:val="nil"/>
            </w:tcBorders>
            <w:noWrap/>
            <w:hideMark/>
          </w:tcPr>
          <w:p w14:paraId="7D2D718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GO:0009987</w:t>
            </w:r>
          </w:p>
        </w:tc>
        <w:tc>
          <w:tcPr>
            <w:tcW w:w="1221" w:type="pct"/>
            <w:gridSpan w:val="2"/>
            <w:tcBorders>
              <w:top w:val="nil"/>
              <w:left w:val="nil"/>
              <w:bottom w:val="nil"/>
              <w:right w:val="nil"/>
            </w:tcBorders>
            <w:noWrap/>
            <w:hideMark/>
          </w:tcPr>
          <w:p w14:paraId="5368651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cellular process</w:t>
            </w:r>
          </w:p>
        </w:tc>
        <w:tc>
          <w:tcPr>
            <w:tcW w:w="578" w:type="pct"/>
            <w:tcBorders>
              <w:top w:val="nil"/>
              <w:left w:val="nil"/>
              <w:bottom w:val="nil"/>
              <w:right w:val="nil"/>
            </w:tcBorders>
            <w:noWrap/>
            <w:hideMark/>
          </w:tcPr>
          <w:p w14:paraId="66F9F2B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12</w:t>
            </w:r>
          </w:p>
        </w:tc>
      </w:tr>
      <w:tr w:rsidR="00912D96" w:rsidRPr="00912D96" w14:paraId="218027CB" w14:textId="77777777" w:rsidTr="00912D96">
        <w:trPr>
          <w:trHeight w:val="300"/>
        </w:trPr>
        <w:tc>
          <w:tcPr>
            <w:tcW w:w="727" w:type="pct"/>
            <w:tcBorders>
              <w:top w:val="nil"/>
              <w:left w:val="nil"/>
              <w:bottom w:val="nil"/>
              <w:right w:val="nil"/>
            </w:tcBorders>
            <w:noWrap/>
            <w:hideMark/>
          </w:tcPr>
          <w:p w14:paraId="160A5FF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GO:0032502</w:t>
            </w:r>
          </w:p>
        </w:tc>
        <w:tc>
          <w:tcPr>
            <w:tcW w:w="1153" w:type="pct"/>
            <w:gridSpan w:val="2"/>
            <w:tcBorders>
              <w:top w:val="nil"/>
              <w:left w:val="nil"/>
              <w:bottom w:val="nil"/>
              <w:right w:val="nil"/>
            </w:tcBorders>
            <w:noWrap/>
            <w:hideMark/>
          </w:tcPr>
          <w:p w14:paraId="270F2C8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developmental process</w:t>
            </w:r>
          </w:p>
        </w:tc>
        <w:tc>
          <w:tcPr>
            <w:tcW w:w="585" w:type="pct"/>
            <w:tcBorders>
              <w:top w:val="nil"/>
              <w:left w:val="nil"/>
              <w:bottom w:val="nil"/>
              <w:right w:val="nil"/>
            </w:tcBorders>
            <w:noWrap/>
            <w:hideMark/>
          </w:tcPr>
          <w:p w14:paraId="0C2C865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c>
          <w:tcPr>
            <w:tcW w:w="736" w:type="pct"/>
            <w:gridSpan w:val="2"/>
            <w:tcBorders>
              <w:top w:val="nil"/>
              <w:left w:val="nil"/>
              <w:bottom w:val="nil"/>
              <w:right w:val="nil"/>
            </w:tcBorders>
            <w:noWrap/>
            <w:hideMark/>
          </w:tcPr>
          <w:p w14:paraId="232BB4F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GO:0015031</w:t>
            </w:r>
          </w:p>
        </w:tc>
        <w:tc>
          <w:tcPr>
            <w:tcW w:w="1221" w:type="pct"/>
            <w:gridSpan w:val="2"/>
            <w:tcBorders>
              <w:top w:val="nil"/>
              <w:left w:val="nil"/>
              <w:bottom w:val="nil"/>
              <w:right w:val="nil"/>
            </w:tcBorders>
            <w:noWrap/>
            <w:hideMark/>
          </w:tcPr>
          <w:p w14:paraId="5ECB3CE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protein transport</w:t>
            </w:r>
          </w:p>
        </w:tc>
        <w:tc>
          <w:tcPr>
            <w:tcW w:w="578" w:type="pct"/>
            <w:tcBorders>
              <w:top w:val="nil"/>
              <w:left w:val="nil"/>
              <w:bottom w:val="nil"/>
              <w:right w:val="nil"/>
            </w:tcBorders>
            <w:noWrap/>
            <w:hideMark/>
          </w:tcPr>
          <w:p w14:paraId="35EB5DF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r>
      <w:tr w:rsidR="00912D96" w:rsidRPr="00912D96" w14:paraId="5C49FB7D" w14:textId="77777777" w:rsidTr="00912D96">
        <w:trPr>
          <w:trHeight w:val="300"/>
        </w:trPr>
        <w:tc>
          <w:tcPr>
            <w:tcW w:w="727" w:type="pct"/>
            <w:tcBorders>
              <w:top w:val="nil"/>
              <w:left w:val="nil"/>
              <w:bottom w:val="nil"/>
              <w:right w:val="nil"/>
            </w:tcBorders>
            <w:noWrap/>
            <w:hideMark/>
          </w:tcPr>
          <w:p w14:paraId="4C835B8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GO:0032989</w:t>
            </w:r>
          </w:p>
        </w:tc>
        <w:tc>
          <w:tcPr>
            <w:tcW w:w="1153" w:type="pct"/>
            <w:gridSpan w:val="2"/>
            <w:tcBorders>
              <w:top w:val="nil"/>
              <w:left w:val="nil"/>
              <w:bottom w:val="nil"/>
              <w:right w:val="nil"/>
            </w:tcBorders>
            <w:noWrap/>
            <w:hideMark/>
          </w:tcPr>
          <w:p w14:paraId="665B408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cellular component morphogenesis</w:t>
            </w:r>
          </w:p>
        </w:tc>
        <w:tc>
          <w:tcPr>
            <w:tcW w:w="585" w:type="pct"/>
            <w:tcBorders>
              <w:top w:val="nil"/>
              <w:left w:val="nil"/>
              <w:bottom w:val="nil"/>
              <w:right w:val="nil"/>
            </w:tcBorders>
            <w:noWrap/>
            <w:hideMark/>
          </w:tcPr>
          <w:p w14:paraId="55C6755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6" w:type="pct"/>
            <w:gridSpan w:val="2"/>
            <w:tcBorders>
              <w:top w:val="nil"/>
              <w:left w:val="nil"/>
              <w:bottom w:val="nil"/>
              <w:right w:val="nil"/>
            </w:tcBorders>
            <w:noWrap/>
            <w:hideMark/>
          </w:tcPr>
          <w:p w14:paraId="3991958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GO:0015074</w:t>
            </w:r>
          </w:p>
        </w:tc>
        <w:tc>
          <w:tcPr>
            <w:tcW w:w="1221" w:type="pct"/>
            <w:gridSpan w:val="2"/>
            <w:tcBorders>
              <w:top w:val="nil"/>
              <w:left w:val="nil"/>
              <w:bottom w:val="nil"/>
              <w:right w:val="nil"/>
            </w:tcBorders>
            <w:noWrap/>
            <w:hideMark/>
          </w:tcPr>
          <w:p w14:paraId="21232C7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DNA integration</w:t>
            </w:r>
          </w:p>
        </w:tc>
        <w:tc>
          <w:tcPr>
            <w:tcW w:w="578" w:type="pct"/>
            <w:tcBorders>
              <w:top w:val="nil"/>
              <w:left w:val="nil"/>
              <w:bottom w:val="nil"/>
              <w:right w:val="nil"/>
            </w:tcBorders>
            <w:noWrap/>
            <w:hideMark/>
          </w:tcPr>
          <w:p w14:paraId="5D6DE72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r>
      <w:tr w:rsidR="00912D96" w:rsidRPr="00912D96" w14:paraId="32A4749B" w14:textId="77777777" w:rsidTr="00912D96">
        <w:trPr>
          <w:trHeight w:val="300"/>
        </w:trPr>
        <w:tc>
          <w:tcPr>
            <w:tcW w:w="727" w:type="pct"/>
            <w:tcBorders>
              <w:top w:val="nil"/>
              <w:left w:val="nil"/>
              <w:bottom w:val="nil"/>
              <w:right w:val="nil"/>
            </w:tcBorders>
            <w:noWrap/>
            <w:hideMark/>
          </w:tcPr>
          <w:p w14:paraId="1D41E45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GO:0042180</w:t>
            </w:r>
          </w:p>
        </w:tc>
        <w:tc>
          <w:tcPr>
            <w:tcW w:w="1153" w:type="pct"/>
            <w:gridSpan w:val="2"/>
            <w:tcBorders>
              <w:top w:val="nil"/>
              <w:left w:val="nil"/>
              <w:bottom w:val="nil"/>
              <w:right w:val="nil"/>
            </w:tcBorders>
            <w:noWrap/>
            <w:hideMark/>
          </w:tcPr>
          <w:p w14:paraId="03E0E59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cellular ketone metabolic process</w:t>
            </w:r>
          </w:p>
        </w:tc>
        <w:tc>
          <w:tcPr>
            <w:tcW w:w="585" w:type="pct"/>
            <w:tcBorders>
              <w:top w:val="nil"/>
              <w:left w:val="nil"/>
              <w:bottom w:val="nil"/>
              <w:right w:val="nil"/>
            </w:tcBorders>
            <w:noWrap/>
            <w:hideMark/>
          </w:tcPr>
          <w:p w14:paraId="65D3EC5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6" w:type="pct"/>
            <w:gridSpan w:val="2"/>
            <w:tcBorders>
              <w:top w:val="nil"/>
              <w:left w:val="nil"/>
              <w:bottom w:val="nil"/>
              <w:right w:val="nil"/>
            </w:tcBorders>
            <w:noWrap/>
            <w:hideMark/>
          </w:tcPr>
          <w:p w14:paraId="0E1E27A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GO:0015833</w:t>
            </w:r>
          </w:p>
        </w:tc>
        <w:tc>
          <w:tcPr>
            <w:tcW w:w="1221" w:type="pct"/>
            <w:gridSpan w:val="2"/>
            <w:tcBorders>
              <w:top w:val="nil"/>
              <w:left w:val="nil"/>
              <w:bottom w:val="nil"/>
              <w:right w:val="nil"/>
            </w:tcBorders>
            <w:noWrap/>
            <w:hideMark/>
          </w:tcPr>
          <w:p w14:paraId="35E358E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peptide transport</w:t>
            </w:r>
          </w:p>
        </w:tc>
        <w:tc>
          <w:tcPr>
            <w:tcW w:w="578" w:type="pct"/>
            <w:tcBorders>
              <w:top w:val="nil"/>
              <w:left w:val="nil"/>
              <w:bottom w:val="nil"/>
              <w:right w:val="nil"/>
            </w:tcBorders>
            <w:noWrap/>
            <w:hideMark/>
          </w:tcPr>
          <w:p w14:paraId="6DD5803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r>
      <w:tr w:rsidR="00912D96" w:rsidRPr="00912D96" w14:paraId="0397B5EF" w14:textId="77777777" w:rsidTr="00912D96">
        <w:trPr>
          <w:trHeight w:val="300"/>
        </w:trPr>
        <w:tc>
          <w:tcPr>
            <w:tcW w:w="727" w:type="pct"/>
            <w:tcBorders>
              <w:top w:val="nil"/>
              <w:left w:val="nil"/>
              <w:bottom w:val="nil"/>
              <w:right w:val="nil"/>
            </w:tcBorders>
            <w:noWrap/>
            <w:hideMark/>
          </w:tcPr>
          <w:p w14:paraId="6A1A21D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GO:0043170</w:t>
            </w:r>
          </w:p>
        </w:tc>
        <w:tc>
          <w:tcPr>
            <w:tcW w:w="1153" w:type="pct"/>
            <w:gridSpan w:val="2"/>
            <w:tcBorders>
              <w:top w:val="nil"/>
              <w:left w:val="nil"/>
              <w:bottom w:val="nil"/>
              <w:right w:val="nil"/>
            </w:tcBorders>
            <w:noWrap/>
            <w:hideMark/>
          </w:tcPr>
          <w:p w14:paraId="0790420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macromolecule </w:t>
            </w:r>
            <w:r w:rsidRPr="00912D96">
              <w:rPr>
                <w:rFonts w:ascii="Arial" w:eastAsia="Calibri" w:hAnsi="Arial" w:cs="Arial"/>
                <w:sz w:val="20"/>
                <w:szCs w:val="20"/>
              </w:rPr>
              <w:lastRenderedPageBreak/>
              <w:t>metabolic process</w:t>
            </w:r>
          </w:p>
        </w:tc>
        <w:tc>
          <w:tcPr>
            <w:tcW w:w="585" w:type="pct"/>
            <w:tcBorders>
              <w:top w:val="nil"/>
              <w:left w:val="nil"/>
              <w:bottom w:val="nil"/>
              <w:right w:val="nil"/>
            </w:tcBorders>
            <w:noWrap/>
            <w:hideMark/>
          </w:tcPr>
          <w:p w14:paraId="44416D4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lastRenderedPageBreak/>
              <w:t>5</w:t>
            </w:r>
          </w:p>
        </w:tc>
        <w:tc>
          <w:tcPr>
            <w:tcW w:w="736" w:type="pct"/>
            <w:gridSpan w:val="2"/>
            <w:tcBorders>
              <w:top w:val="nil"/>
              <w:left w:val="nil"/>
              <w:bottom w:val="nil"/>
              <w:right w:val="nil"/>
            </w:tcBorders>
            <w:noWrap/>
            <w:hideMark/>
          </w:tcPr>
          <w:p w14:paraId="1D0AA7E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GO:0016070</w:t>
            </w:r>
          </w:p>
        </w:tc>
        <w:tc>
          <w:tcPr>
            <w:tcW w:w="1221" w:type="pct"/>
            <w:gridSpan w:val="2"/>
            <w:tcBorders>
              <w:top w:val="nil"/>
              <w:left w:val="nil"/>
              <w:bottom w:val="nil"/>
              <w:right w:val="nil"/>
            </w:tcBorders>
            <w:noWrap/>
            <w:hideMark/>
          </w:tcPr>
          <w:p w14:paraId="3CD8BBC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RNA metabolic process</w:t>
            </w:r>
          </w:p>
        </w:tc>
        <w:tc>
          <w:tcPr>
            <w:tcW w:w="578" w:type="pct"/>
            <w:tcBorders>
              <w:top w:val="nil"/>
              <w:left w:val="nil"/>
              <w:bottom w:val="nil"/>
              <w:right w:val="nil"/>
            </w:tcBorders>
            <w:noWrap/>
            <w:hideMark/>
          </w:tcPr>
          <w:p w14:paraId="61A7F61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w:t>
            </w:r>
          </w:p>
        </w:tc>
      </w:tr>
      <w:tr w:rsidR="00912D96" w:rsidRPr="00912D96" w14:paraId="07FE5790" w14:textId="77777777" w:rsidTr="00912D96">
        <w:trPr>
          <w:trHeight w:val="300"/>
        </w:trPr>
        <w:tc>
          <w:tcPr>
            <w:tcW w:w="727" w:type="pct"/>
            <w:tcBorders>
              <w:top w:val="nil"/>
              <w:left w:val="nil"/>
              <w:bottom w:val="nil"/>
              <w:right w:val="nil"/>
            </w:tcBorders>
            <w:noWrap/>
            <w:hideMark/>
          </w:tcPr>
          <w:p w14:paraId="6E2B377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lastRenderedPageBreak/>
              <w:t>GO:0044237</w:t>
            </w:r>
          </w:p>
        </w:tc>
        <w:tc>
          <w:tcPr>
            <w:tcW w:w="1153" w:type="pct"/>
            <w:gridSpan w:val="2"/>
            <w:tcBorders>
              <w:top w:val="nil"/>
              <w:left w:val="nil"/>
              <w:bottom w:val="nil"/>
              <w:right w:val="nil"/>
            </w:tcBorders>
            <w:noWrap/>
            <w:hideMark/>
          </w:tcPr>
          <w:p w14:paraId="0AFAA49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cellular metabolic process</w:t>
            </w:r>
          </w:p>
        </w:tc>
        <w:tc>
          <w:tcPr>
            <w:tcW w:w="585" w:type="pct"/>
            <w:tcBorders>
              <w:top w:val="nil"/>
              <w:left w:val="nil"/>
              <w:bottom w:val="nil"/>
              <w:right w:val="nil"/>
            </w:tcBorders>
            <w:noWrap/>
            <w:hideMark/>
          </w:tcPr>
          <w:p w14:paraId="4C8849A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8</w:t>
            </w:r>
          </w:p>
        </w:tc>
        <w:tc>
          <w:tcPr>
            <w:tcW w:w="736" w:type="pct"/>
            <w:gridSpan w:val="2"/>
            <w:tcBorders>
              <w:top w:val="nil"/>
              <w:left w:val="nil"/>
              <w:bottom w:val="nil"/>
              <w:right w:val="nil"/>
            </w:tcBorders>
            <w:noWrap/>
            <w:hideMark/>
          </w:tcPr>
          <w:p w14:paraId="237DA87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GO:0017144</w:t>
            </w:r>
          </w:p>
        </w:tc>
        <w:tc>
          <w:tcPr>
            <w:tcW w:w="1221" w:type="pct"/>
            <w:gridSpan w:val="2"/>
            <w:tcBorders>
              <w:top w:val="nil"/>
              <w:left w:val="nil"/>
              <w:bottom w:val="nil"/>
              <w:right w:val="nil"/>
            </w:tcBorders>
            <w:noWrap/>
            <w:hideMark/>
          </w:tcPr>
          <w:p w14:paraId="26B4A43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drug metabolic process</w:t>
            </w:r>
          </w:p>
        </w:tc>
        <w:tc>
          <w:tcPr>
            <w:tcW w:w="578" w:type="pct"/>
            <w:tcBorders>
              <w:top w:val="nil"/>
              <w:left w:val="nil"/>
              <w:bottom w:val="nil"/>
              <w:right w:val="nil"/>
            </w:tcBorders>
            <w:noWrap/>
            <w:hideMark/>
          </w:tcPr>
          <w:p w14:paraId="7B0B9FC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3D0BE0D1" w14:textId="77777777" w:rsidTr="00912D96">
        <w:trPr>
          <w:trHeight w:val="300"/>
        </w:trPr>
        <w:tc>
          <w:tcPr>
            <w:tcW w:w="727" w:type="pct"/>
            <w:tcBorders>
              <w:top w:val="nil"/>
              <w:left w:val="nil"/>
              <w:bottom w:val="nil"/>
              <w:right w:val="nil"/>
            </w:tcBorders>
            <w:noWrap/>
            <w:hideMark/>
          </w:tcPr>
          <w:p w14:paraId="4371EBE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GO:0044238</w:t>
            </w:r>
          </w:p>
        </w:tc>
        <w:tc>
          <w:tcPr>
            <w:tcW w:w="1153" w:type="pct"/>
            <w:gridSpan w:val="2"/>
            <w:tcBorders>
              <w:top w:val="nil"/>
              <w:left w:val="nil"/>
              <w:bottom w:val="nil"/>
              <w:right w:val="nil"/>
            </w:tcBorders>
            <w:noWrap/>
            <w:hideMark/>
          </w:tcPr>
          <w:p w14:paraId="0474E14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primary metabolic process</w:t>
            </w:r>
          </w:p>
        </w:tc>
        <w:tc>
          <w:tcPr>
            <w:tcW w:w="585" w:type="pct"/>
            <w:tcBorders>
              <w:top w:val="nil"/>
              <w:left w:val="nil"/>
              <w:bottom w:val="nil"/>
              <w:right w:val="nil"/>
            </w:tcBorders>
            <w:noWrap/>
            <w:hideMark/>
          </w:tcPr>
          <w:p w14:paraId="12F3362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c>
          <w:tcPr>
            <w:tcW w:w="736" w:type="pct"/>
            <w:gridSpan w:val="2"/>
            <w:tcBorders>
              <w:top w:val="nil"/>
              <w:left w:val="nil"/>
              <w:bottom w:val="nil"/>
              <w:right w:val="nil"/>
            </w:tcBorders>
            <w:noWrap/>
            <w:hideMark/>
          </w:tcPr>
          <w:p w14:paraId="1770B24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GO:0032502</w:t>
            </w:r>
          </w:p>
        </w:tc>
        <w:tc>
          <w:tcPr>
            <w:tcW w:w="1221" w:type="pct"/>
            <w:gridSpan w:val="2"/>
            <w:tcBorders>
              <w:top w:val="nil"/>
              <w:left w:val="nil"/>
              <w:bottom w:val="nil"/>
              <w:right w:val="nil"/>
            </w:tcBorders>
            <w:noWrap/>
            <w:hideMark/>
          </w:tcPr>
          <w:p w14:paraId="59745EA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developmental process</w:t>
            </w:r>
          </w:p>
        </w:tc>
        <w:tc>
          <w:tcPr>
            <w:tcW w:w="578" w:type="pct"/>
            <w:tcBorders>
              <w:top w:val="nil"/>
              <w:left w:val="nil"/>
              <w:bottom w:val="nil"/>
              <w:right w:val="nil"/>
            </w:tcBorders>
            <w:noWrap/>
            <w:hideMark/>
          </w:tcPr>
          <w:p w14:paraId="605F249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5</w:t>
            </w:r>
          </w:p>
        </w:tc>
      </w:tr>
      <w:tr w:rsidR="00912D96" w:rsidRPr="00912D96" w14:paraId="230823BC" w14:textId="77777777" w:rsidTr="00912D96">
        <w:trPr>
          <w:trHeight w:val="300"/>
        </w:trPr>
        <w:tc>
          <w:tcPr>
            <w:tcW w:w="727" w:type="pct"/>
            <w:tcBorders>
              <w:top w:val="nil"/>
              <w:left w:val="nil"/>
              <w:bottom w:val="nil"/>
              <w:right w:val="nil"/>
            </w:tcBorders>
            <w:noWrap/>
            <w:hideMark/>
          </w:tcPr>
          <w:p w14:paraId="0BBC869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GO:0044255</w:t>
            </w:r>
          </w:p>
        </w:tc>
        <w:tc>
          <w:tcPr>
            <w:tcW w:w="1153" w:type="pct"/>
            <w:gridSpan w:val="2"/>
            <w:tcBorders>
              <w:top w:val="nil"/>
              <w:left w:val="nil"/>
              <w:bottom w:val="nil"/>
              <w:right w:val="nil"/>
            </w:tcBorders>
            <w:noWrap/>
            <w:hideMark/>
          </w:tcPr>
          <w:p w14:paraId="5A8458C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cellular lipid metabolic process</w:t>
            </w:r>
          </w:p>
        </w:tc>
        <w:tc>
          <w:tcPr>
            <w:tcW w:w="585" w:type="pct"/>
            <w:tcBorders>
              <w:top w:val="nil"/>
              <w:left w:val="nil"/>
              <w:bottom w:val="nil"/>
              <w:right w:val="nil"/>
            </w:tcBorders>
            <w:noWrap/>
            <w:hideMark/>
          </w:tcPr>
          <w:p w14:paraId="224F735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c>
          <w:tcPr>
            <w:tcW w:w="736" w:type="pct"/>
            <w:gridSpan w:val="2"/>
            <w:tcBorders>
              <w:top w:val="nil"/>
              <w:left w:val="nil"/>
              <w:bottom w:val="nil"/>
              <w:right w:val="nil"/>
            </w:tcBorders>
            <w:noWrap/>
            <w:hideMark/>
          </w:tcPr>
          <w:p w14:paraId="5D07787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GO:0043170</w:t>
            </w:r>
          </w:p>
        </w:tc>
        <w:tc>
          <w:tcPr>
            <w:tcW w:w="1221" w:type="pct"/>
            <w:gridSpan w:val="2"/>
            <w:tcBorders>
              <w:top w:val="nil"/>
              <w:left w:val="nil"/>
              <w:bottom w:val="nil"/>
              <w:right w:val="nil"/>
            </w:tcBorders>
            <w:noWrap/>
            <w:hideMark/>
          </w:tcPr>
          <w:p w14:paraId="02A4394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macromolecule metabolic process</w:t>
            </w:r>
          </w:p>
        </w:tc>
        <w:tc>
          <w:tcPr>
            <w:tcW w:w="578" w:type="pct"/>
            <w:tcBorders>
              <w:top w:val="nil"/>
              <w:left w:val="nil"/>
              <w:bottom w:val="nil"/>
              <w:right w:val="nil"/>
            </w:tcBorders>
            <w:noWrap/>
            <w:hideMark/>
          </w:tcPr>
          <w:p w14:paraId="713540E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9</w:t>
            </w:r>
          </w:p>
        </w:tc>
      </w:tr>
      <w:tr w:rsidR="00912D96" w:rsidRPr="00912D96" w14:paraId="267AAC16" w14:textId="77777777" w:rsidTr="00912D96">
        <w:trPr>
          <w:trHeight w:val="300"/>
        </w:trPr>
        <w:tc>
          <w:tcPr>
            <w:tcW w:w="727" w:type="pct"/>
            <w:tcBorders>
              <w:top w:val="nil"/>
              <w:left w:val="nil"/>
              <w:bottom w:val="nil"/>
              <w:right w:val="nil"/>
            </w:tcBorders>
            <w:noWrap/>
            <w:hideMark/>
          </w:tcPr>
          <w:p w14:paraId="0A4F9BD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GO:0046483</w:t>
            </w:r>
          </w:p>
        </w:tc>
        <w:tc>
          <w:tcPr>
            <w:tcW w:w="1153" w:type="pct"/>
            <w:gridSpan w:val="2"/>
            <w:tcBorders>
              <w:top w:val="nil"/>
              <w:left w:val="nil"/>
              <w:bottom w:val="nil"/>
              <w:right w:val="nil"/>
            </w:tcBorders>
            <w:noWrap/>
            <w:hideMark/>
          </w:tcPr>
          <w:p w14:paraId="2B1B72C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heterocycle metabolic process</w:t>
            </w:r>
          </w:p>
        </w:tc>
        <w:tc>
          <w:tcPr>
            <w:tcW w:w="585" w:type="pct"/>
            <w:tcBorders>
              <w:top w:val="nil"/>
              <w:left w:val="nil"/>
              <w:bottom w:val="nil"/>
              <w:right w:val="nil"/>
            </w:tcBorders>
            <w:noWrap/>
            <w:hideMark/>
          </w:tcPr>
          <w:p w14:paraId="57103CE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3</w:t>
            </w:r>
          </w:p>
        </w:tc>
        <w:tc>
          <w:tcPr>
            <w:tcW w:w="736" w:type="pct"/>
            <w:gridSpan w:val="2"/>
            <w:tcBorders>
              <w:top w:val="nil"/>
              <w:left w:val="nil"/>
              <w:bottom w:val="nil"/>
              <w:right w:val="nil"/>
            </w:tcBorders>
            <w:noWrap/>
            <w:hideMark/>
          </w:tcPr>
          <w:p w14:paraId="24FD2B4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GO:0044237</w:t>
            </w:r>
          </w:p>
        </w:tc>
        <w:tc>
          <w:tcPr>
            <w:tcW w:w="1221" w:type="pct"/>
            <w:gridSpan w:val="2"/>
            <w:tcBorders>
              <w:top w:val="nil"/>
              <w:left w:val="nil"/>
              <w:bottom w:val="nil"/>
              <w:right w:val="nil"/>
            </w:tcBorders>
            <w:noWrap/>
            <w:hideMark/>
          </w:tcPr>
          <w:p w14:paraId="1F71457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cellular metabolic process</w:t>
            </w:r>
          </w:p>
        </w:tc>
        <w:tc>
          <w:tcPr>
            <w:tcW w:w="578" w:type="pct"/>
            <w:tcBorders>
              <w:top w:val="nil"/>
              <w:left w:val="nil"/>
              <w:bottom w:val="nil"/>
              <w:right w:val="nil"/>
            </w:tcBorders>
            <w:noWrap/>
            <w:hideMark/>
          </w:tcPr>
          <w:p w14:paraId="5781B7F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15</w:t>
            </w:r>
          </w:p>
        </w:tc>
      </w:tr>
      <w:tr w:rsidR="00912D96" w:rsidRPr="00912D96" w14:paraId="4D072ACE" w14:textId="77777777" w:rsidTr="00912D96">
        <w:trPr>
          <w:trHeight w:val="300"/>
        </w:trPr>
        <w:tc>
          <w:tcPr>
            <w:tcW w:w="727" w:type="pct"/>
            <w:tcBorders>
              <w:top w:val="nil"/>
              <w:left w:val="nil"/>
              <w:bottom w:val="nil"/>
              <w:right w:val="nil"/>
            </w:tcBorders>
            <w:noWrap/>
            <w:hideMark/>
          </w:tcPr>
          <w:p w14:paraId="4B28946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GO:0050896</w:t>
            </w:r>
          </w:p>
        </w:tc>
        <w:tc>
          <w:tcPr>
            <w:tcW w:w="1153" w:type="pct"/>
            <w:gridSpan w:val="2"/>
            <w:tcBorders>
              <w:top w:val="nil"/>
              <w:left w:val="nil"/>
              <w:bottom w:val="nil"/>
              <w:right w:val="nil"/>
            </w:tcBorders>
            <w:noWrap/>
            <w:hideMark/>
          </w:tcPr>
          <w:p w14:paraId="6ED2B13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response to stimulus</w:t>
            </w:r>
          </w:p>
        </w:tc>
        <w:tc>
          <w:tcPr>
            <w:tcW w:w="585" w:type="pct"/>
            <w:tcBorders>
              <w:top w:val="nil"/>
              <w:left w:val="nil"/>
              <w:bottom w:val="nil"/>
              <w:right w:val="nil"/>
            </w:tcBorders>
            <w:noWrap/>
            <w:hideMark/>
          </w:tcPr>
          <w:p w14:paraId="23E4D3A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6" w:type="pct"/>
            <w:gridSpan w:val="2"/>
            <w:tcBorders>
              <w:top w:val="nil"/>
              <w:left w:val="nil"/>
              <w:bottom w:val="nil"/>
              <w:right w:val="nil"/>
            </w:tcBorders>
            <w:noWrap/>
            <w:hideMark/>
          </w:tcPr>
          <w:p w14:paraId="1C99B89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GO:0044238</w:t>
            </w:r>
          </w:p>
        </w:tc>
        <w:tc>
          <w:tcPr>
            <w:tcW w:w="1221" w:type="pct"/>
            <w:gridSpan w:val="2"/>
            <w:tcBorders>
              <w:top w:val="nil"/>
              <w:left w:val="nil"/>
              <w:bottom w:val="nil"/>
              <w:right w:val="nil"/>
            </w:tcBorders>
            <w:noWrap/>
            <w:hideMark/>
          </w:tcPr>
          <w:p w14:paraId="504C494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primary metabolic process</w:t>
            </w:r>
          </w:p>
        </w:tc>
        <w:tc>
          <w:tcPr>
            <w:tcW w:w="578" w:type="pct"/>
            <w:tcBorders>
              <w:top w:val="nil"/>
              <w:left w:val="nil"/>
              <w:bottom w:val="nil"/>
              <w:right w:val="nil"/>
            </w:tcBorders>
            <w:noWrap/>
            <w:hideMark/>
          </w:tcPr>
          <w:p w14:paraId="19A43EB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w:t>
            </w:r>
          </w:p>
        </w:tc>
      </w:tr>
      <w:tr w:rsidR="00912D96" w:rsidRPr="00912D96" w14:paraId="4BC30651" w14:textId="77777777" w:rsidTr="00912D96">
        <w:trPr>
          <w:trHeight w:val="300"/>
        </w:trPr>
        <w:tc>
          <w:tcPr>
            <w:tcW w:w="727" w:type="pct"/>
            <w:tcBorders>
              <w:top w:val="nil"/>
              <w:left w:val="nil"/>
              <w:bottom w:val="nil"/>
              <w:right w:val="nil"/>
            </w:tcBorders>
            <w:noWrap/>
            <w:hideMark/>
          </w:tcPr>
          <w:p w14:paraId="2701F46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GO:0051186</w:t>
            </w:r>
          </w:p>
        </w:tc>
        <w:tc>
          <w:tcPr>
            <w:tcW w:w="1153" w:type="pct"/>
            <w:gridSpan w:val="2"/>
            <w:tcBorders>
              <w:top w:val="nil"/>
              <w:left w:val="nil"/>
              <w:bottom w:val="nil"/>
              <w:right w:val="nil"/>
            </w:tcBorders>
            <w:noWrap/>
            <w:hideMark/>
          </w:tcPr>
          <w:p w14:paraId="11091B6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cofactor metabolic process</w:t>
            </w:r>
          </w:p>
        </w:tc>
        <w:tc>
          <w:tcPr>
            <w:tcW w:w="585" w:type="pct"/>
            <w:tcBorders>
              <w:top w:val="nil"/>
              <w:left w:val="nil"/>
              <w:bottom w:val="nil"/>
              <w:right w:val="nil"/>
            </w:tcBorders>
            <w:noWrap/>
            <w:hideMark/>
          </w:tcPr>
          <w:p w14:paraId="256C58E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6" w:type="pct"/>
            <w:gridSpan w:val="2"/>
            <w:tcBorders>
              <w:top w:val="nil"/>
              <w:left w:val="nil"/>
              <w:bottom w:val="nil"/>
              <w:right w:val="nil"/>
            </w:tcBorders>
            <w:noWrap/>
            <w:hideMark/>
          </w:tcPr>
          <w:p w14:paraId="489AF7F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GO:0044255</w:t>
            </w:r>
          </w:p>
        </w:tc>
        <w:tc>
          <w:tcPr>
            <w:tcW w:w="1221" w:type="pct"/>
            <w:gridSpan w:val="2"/>
            <w:tcBorders>
              <w:top w:val="nil"/>
              <w:left w:val="nil"/>
              <w:bottom w:val="nil"/>
              <w:right w:val="nil"/>
            </w:tcBorders>
            <w:noWrap/>
            <w:hideMark/>
          </w:tcPr>
          <w:p w14:paraId="7C26E5F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cellular lipid metabolic process</w:t>
            </w:r>
          </w:p>
        </w:tc>
        <w:tc>
          <w:tcPr>
            <w:tcW w:w="578" w:type="pct"/>
            <w:tcBorders>
              <w:top w:val="nil"/>
              <w:left w:val="nil"/>
              <w:bottom w:val="nil"/>
              <w:right w:val="nil"/>
            </w:tcBorders>
            <w:noWrap/>
            <w:hideMark/>
          </w:tcPr>
          <w:p w14:paraId="7B501F0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4</w:t>
            </w:r>
          </w:p>
        </w:tc>
      </w:tr>
      <w:tr w:rsidR="00912D96" w:rsidRPr="00912D96" w14:paraId="70275075" w14:textId="77777777" w:rsidTr="00912D96">
        <w:trPr>
          <w:trHeight w:val="300"/>
        </w:trPr>
        <w:tc>
          <w:tcPr>
            <w:tcW w:w="727" w:type="pct"/>
            <w:tcBorders>
              <w:top w:val="nil"/>
              <w:left w:val="nil"/>
              <w:bottom w:val="nil"/>
              <w:right w:val="nil"/>
            </w:tcBorders>
            <w:noWrap/>
            <w:hideMark/>
          </w:tcPr>
          <w:p w14:paraId="13D622E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GO:0051301</w:t>
            </w:r>
          </w:p>
        </w:tc>
        <w:tc>
          <w:tcPr>
            <w:tcW w:w="1153" w:type="pct"/>
            <w:gridSpan w:val="2"/>
            <w:tcBorders>
              <w:top w:val="nil"/>
              <w:left w:val="nil"/>
              <w:bottom w:val="nil"/>
              <w:right w:val="nil"/>
            </w:tcBorders>
            <w:noWrap/>
            <w:hideMark/>
          </w:tcPr>
          <w:p w14:paraId="1904AFD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 division</w:t>
            </w:r>
          </w:p>
        </w:tc>
        <w:tc>
          <w:tcPr>
            <w:tcW w:w="585" w:type="pct"/>
            <w:tcBorders>
              <w:top w:val="nil"/>
              <w:left w:val="nil"/>
              <w:bottom w:val="nil"/>
              <w:right w:val="nil"/>
            </w:tcBorders>
            <w:noWrap/>
            <w:hideMark/>
          </w:tcPr>
          <w:p w14:paraId="63DB658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6" w:type="pct"/>
            <w:gridSpan w:val="2"/>
            <w:tcBorders>
              <w:top w:val="nil"/>
              <w:left w:val="nil"/>
              <w:bottom w:val="nil"/>
              <w:right w:val="nil"/>
            </w:tcBorders>
            <w:noWrap/>
            <w:hideMark/>
          </w:tcPr>
          <w:p w14:paraId="72D21D3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GO:0044419</w:t>
            </w:r>
          </w:p>
        </w:tc>
        <w:tc>
          <w:tcPr>
            <w:tcW w:w="1221" w:type="pct"/>
            <w:gridSpan w:val="2"/>
            <w:tcBorders>
              <w:top w:val="nil"/>
              <w:left w:val="nil"/>
              <w:bottom w:val="nil"/>
              <w:right w:val="nil"/>
            </w:tcBorders>
            <w:noWrap/>
            <w:hideMark/>
          </w:tcPr>
          <w:p w14:paraId="01B7C3E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interspecies interaction between organisms</w:t>
            </w:r>
          </w:p>
        </w:tc>
        <w:tc>
          <w:tcPr>
            <w:tcW w:w="578" w:type="pct"/>
            <w:tcBorders>
              <w:top w:val="nil"/>
              <w:left w:val="nil"/>
              <w:bottom w:val="nil"/>
              <w:right w:val="nil"/>
            </w:tcBorders>
            <w:noWrap/>
            <w:hideMark/>
          </w:tcPr>
          <w:p w14:paraId="01E2AD8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0063BC43" w14:textId="77777777" w:rsidTr="00912D96">
        <w:trPr>
          <w:trHeight w:val="300"/>
        </w:trPr>
        <w:tc>
          <w:tcPr>
            <w:tcW w:w="727" w:type="pct"/>
            <w:tcBorders>
              <w:top w:val="nil"/>
              <w:left w:val="nil"/>
              <w:bottom w:val="nil"/>
              <w:right w:val="nil"/>
            </w:tcBorders>
            <w:noWrap/>
            <w:hideMark/>
          </w:tcPr>
          <w:p w14:paraId="2F468F7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GO:0065007</w:t>
            </w:r>
          </w:p>
        </w:tc>
        <w:tc>
          <w:tcPr>
            <w:tcW w:w="1153" w:type="pct"/>
            <w:gridSpan w:val="2"/>
            <w:tcBorders>
              <w:top w:val="nil"/>
              <w:left w:val="nil"/>
              <w:bottom w:val="nil"/>
              <w:right w:val="nil"/>
            </w:tcBorders>
            <w:noWrap/>
            <w:hideMark/>
          </w:tcPr>
          <w:p w14:paraId="40FB6B7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biological regulation</w:t>
            </w:r>
          </w:p>
        </w:tc>
        <w:tc>
          <w:tcPr>
            <w:tcW w:w="585" w:type="pct"/>
            <w:tcBorders>
              <w:top w:val="nil"/>
              <w:left w:val="nil"/>
              <w:bottom w:val="nil"/>
              <w:right w:val="nil"/>
            </w:tcBorders>
            <w:noWrap/>
            <w:hideMark/>
          </w:tcPr>
          <w:p w14:paraId="0857029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c>
          <w:tcPr>
            <w:tcW w:w="736" w:type="pct"/>
            <w:gridSpan w:val="2"/>
            <w:tcBorders>
              <w:top w:val="nil"/>
              <w:left w:val="nil"/>
              <w:bottom w:val="nil"/>
              <w:right w:val="nil"/>
            </w:tcBorders>
            <w:noWrap/>
            <w:hideMark/>
          </w:tcPr>
          <w:p w14:paraId="0D0AF11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GO:0046483</w:t>
            </w:r>
          </w:p>
        </w:tc>
        <w:tc>
          <w:tcPr>
            <w:tcW w:w="1221" w:type="pct"/>
            <w:gridSpan w:val="2"/>
            <w:tcBorders>
              <w:top w:val="nil"/>
              <w:left w:val="nil"/>
              <w:bottom w:val="nil"/>
              <w:right w:val="nil"/>
            </w:tcBorders>
            <w:noWrap/>
            <w:hideMark/>
          </w:tcPr>
          <w:p w14:paraId="77D096F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heterocycle metabolic process</w:t>
            </w:r>
          </w:p>
        </w:tc>
        <w:tc>
          <w:tcPr>
            <w:tcW w:w="578" w:type="pct"/>
            <w:tcBorders>
              <w:top w:val="nil"/>
              <w:left w:val="nil"/>
              <w:bottom w:val="nil"/>
              <w:right w:val="nil"/>
            </w:tcBorders>
            <w:noWrap/>
            <w:hideMark/>
          </w:tcPr>
          <w:p w14:paraId="183D3D4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w:t>
            </w:r>
          </w:p>
        </w:tc>
      </w:tr>
      <w:tr w:rsidR="00912D96" w:rsidRPr="00912D96" w14:paraId="32AB2864" w14:textId="77777777" w:rsidTr="00912D96">
        <w:trPr>
          <w:trHeight w:val="300"/>
        </w:trPr>
        <w:tc>
          <w:tcPr>
            <w:tcW w:w="727" w:type="pct"/>
            <w:tcBorders>
              <w:top w:val="nil"/>
              <w:left w:val="nil"/>
              <w:bottom w:val="single" w:sz="4" w:space="0" w:color="auto"/>
              <w:right w:val="nil"/>
            </w:tcBorders>
            <w:noWrap/>
            <w:hideMark/>
          </w:tcPr>
          <w:p w14:paraId="0D39FB0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GO:0071555</w:t>
            </w:r>
          </w:p>
        </w:tc>
        <w:tc>
          <w:tcPr>
            <w:tcW w:w="1153" w:type="pct"/>
            <w:gridSpan w:val="2"/>
            <w:tcBorders>
              <w:top w:val="nil"/>
              <w:left w:val="nil"/>
              <w:bottom w:val="single" w:sz="4" w:space="0" w:color="auto"/>
              <w:right w:val="nil"/>
            </w:tcBorders>
            <w:noWrap/>
            <w:hideMark/>
          </w:tcPr>
          <w:p w14:paraId="0461221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 wall organization</w:t>
            </w:r>
          </w:p>
        </w:tc>
        <w:tc>
          <w:tcPr>
            <w:tcW w:w="585" w:type="pct"/>
            <w:tcBorders>
              <w:top w:val="nil"/>
              <w:left w:val="nil"/>
              <w:bottom w:val="single" w:sz="4" w:space="0" w:color="auto"/>
              <w:right w:val="nil"/>
            </w:tcBorders>
            <w:noWrap/>
            <w:hideMark/>
          </w:tcPr>
          <w:p w14:paraId="1D6520E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3</w:t>
            </w:r>
          </w:p>
        </w:tc>
        <w:tc>
          <w:tcPr>
            <w:tcW w:w="736" w:type="pct"/>
            <w:gridSpan w:val="2"/>
            <w:tcBorders>
              <w:top w:val="nil"/>
              <w:left w:val="nil"/>
              <w:bottom w:val="nil"/>
              <w:right w:val="nil"/>
            </w:tcBorders>
            <w:noWrap/>
            <w:hideMark/>
          </w:tcPr>
          <w:p w14:paraId="4BAB87E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GO:0050896</w:t>
            </w:r>
          </w:p>
        </w:tc>
        <w:tc>
          <w:tcPr>
            <w:tcW w:w="1221" w:type="pct"/>
            <w:gridSpan w:val="2"/>
            <w:tcBorders>
              <w:top w:val="nil"/>
              <w:left w:val="nil"/>
              <w:bottom w:val="nil"/>
              <w:right w:val="nil"/>
            </w:tcBorders>
            <w:noWrap/>
            <w:hideMark/>
          </w:tcPr>
          <w:p w14:paraId="0E8A4B6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response to stimulus</w:t>
            </w:r>
          </w:p>
        </w:tc>
        <w:tc>
          <w:tcPr>
            <w:tcW w:w="578" w:type="pct"/>
            <w:tcBorders>
              <w:top w:val="nil"/>
              <w:left w:val="nil"/>
              <w:bottom w:val="nil"/>
              <w:right w:val="nil"/>
            </w:tcBorders>
            <w:noWrap/>
            <w:hideMark/>
          </w:tcPr>
          <w:p w14:paraId="6A7C03D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5</w:t>
            </w:r>
          </w:p>
        </w:tc>
      </w:tr>
      <w:tr w:rsidR="00912D96" w:rsidRPr="00912D96" w14:paraId="11D31F49" w14:textId="77777777" w:rsidTr="00912D96">
        <w:trPr>
          <w:trHeight w:val="300"/>
        </w:trPr>
        <w:tc>
          <w:tcPr>
            <w:tcW w:w="2465" w:type="pct"/>
            <w:gridSpan w:val="4"/>
            <w:tcBorders>
              <w:top w:val="single" w:sz="4" w:space="0" w:color="auto"/>
              <w:left w:val="nil"/>
              <w:bottom w:val="nil"/>
              <w:right w:val="nil"/>
            </w:tcBorders>
            <w:noWrap/>
            <w:hideMark/>
          </w:tcPr>
          <w:p w14:paraId="6B395865" w14:textId="77777777" w:rsidR="00912D96" w:rsidRPr="00912D96" w:rsidRDefault="00912D96" w:rsidP="00912D96">
            <w:pPr>
              <w:rPr>
                <w:rFonts w:ascii="Arial" w:eastAsia="Calibri" w:hAnsi="Arial" w:cs="Arial"/>
                <w:b/>
                <w:sz w:val="20"/>
                <w:szCs w:val="20"/>
              </w:rPr>
            </w:pPr>
            <w:r w:rsidRPr="00912D96">
              <w:rPr>
                <w:rFonts w:ascii="Arial" w:eastAsia="Calibri" w:hAnsi="Arial" w:cs="Arial"/>
                <w:b/>
                <w:sz w:val="20"/>
                <w:szCs w:val="20"/>
              </w:rPr>
              <w:t>Slimmed molecular function GO</w:t>
            </w:r>
          </w:p>
        </w:tc>
        <w:tc>
          <w:tcPr>
            <w:tcW w:w="736" w:type="pct"/>
            <w:gridSpan w:val="2"/>
            <w:tcBorders>
              <w:top w:val="nil"/>
              <w:left w:val="nil"/>
              <w:bottom w:val="nil"/>
              <w:right w:val="nil"/>
            </w:tcBorders>
            <w:noWrap/>
            <w:hideMark/>
          </w:tcPr>
          <w:p w14:paraId="1201134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GO:0051179</w:t>
            </w:r>
          </w:p>
        </w:tc>
        <w:tc>
          <w:tcPr>
            <w:tcW w:w="1221" w:type="pct"/>
            <w:gridSpan w:val="2"/>
            <w:tcBorders>
              <w:top w:val="nil"/>
              <w:left w:val="nil"/>
              <w:bottom w:val="nil"/>
              <w:right w:val="nil"/>
            </w:tcBorders>
            <w:noWrap/>
            <w:hideMark/>
          </w:tcPr>
          <w:p w14:paraId="4E4C622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localization</w:t>
            </w:r>
          </w:p>
        </w:tc>
        <w:tc>
          <w:tcPr>
            <w:tcW w:w="578" w:type="pct"/>
            <w:tcBorders>
              <w:top w:val="nil"/>
              <w:left w:val="nil"/>
              <w:bottom w:val="nil"/>
              <w:right w:val="nil"/>
            </w:tcBorders>
            <w:noWrap/>
            <w:hideMark/>
          </w:tcPr>
          <w:p w14:paraId="635D6AB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05EA2F30" w14:textId="77777777" w:rsidTr="00912D96">
        <w:trPr>
          <w:trHeight w:val="300"/>
        </w:trPr>
        <w:tc>
          <w:tcPr>
            <w:tcW w:w="746" w:type="pct"/>
            <w:gridSpan w:val="2"/>
            <w:tcBorders>
              <w:top w:val="nil"/>
              <w:left w:val="nil"/>
              <w:bottom w:val="nil"/>
              <w:right w:val="nil"/>
            </w:tcBorders>
            <w:noWrap/>
            <w:hideMark/>
          </w:tcPr>
          <w:p w14:paraId="6B63E73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GO:0000166</w:t>
            </w:r>
          </w:p>
        </w:tc>
        <w:tc>
          <w:tcPr>
            <w:tcW w:w="1134" w:type="pct"/>
            <w:tcBorders>
              <w:top w:val="nil"/>
              <w:left w:val="nil"/>
              <w:bottom w:val="nil"/>
              <w:right w:val="nil"/>
            </w:tcBorders>
            <w:noWrap/>
            <w:hideMark/>
          </w:tcPr>
          <w:p w14:paraId="72AA35E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nucleotide binding</w:t>
            </w:r>
          </w:p>
        </w:tc>
        <w:tc>
          <w:tcPr>
            <w:tcW w:w="585" w:type="pct"/>
            <w:tcBorders>
              <w:top w:val="nil"/>
              <w:left w:val="nil"/>
              <w:bottom w:val="nil"/>
              <w:right w:val="nil"/>
            </w:tcBorders>
            <w:noWrap/>
            <w:hideMark/>
          </w:tcPr>
          <w:p w14:paraId="06E36BD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w:t>
            </w:r>
          </w:p>
        </w:tc>
        <w:tc>
          <w:tcPr>
            <w:tcW w:w="736" w:type="pct"/>
            <w:gridSpan w:val="2"/>
            <w:tcBorders>
              <w:top w:val="nil"/>
              <w:left w:val="nil"/>
              <w:bottom w:val="nil"/>
              <w:right w:val="nil"/>
            </w:tcBorders>
            <w:noWrap/>
            <w:hideMark/>
          </w:tcPr>
          <w:p w14:paraId="5DACC72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GO:0051704</w:t>
            </w:r>
          </w:p>
        </w:tc>
        <w:tc>
          <w:tcPr>
            <w:tcW w:w="1221" w:type="pct"/>
            <w:gridSpan w:val="2"/>
            <w:tcBorders>
              <w:top w:val="nil"/>
              <w:left w:val="nil"/>
              <w:bottom w:val="nil"/>
              <w:right w:val="nil"/>
            </w:tcBorders>
            <w:noWrap/>
            <w:hideMark/>
          </w:tcPr>
          <w:p w14:paraId="48604DC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multi-organism process</w:t>
            </w:r>
          </w:p>
        </w:tc>
        <w:tc>
          <w:tcPr>
            <w:tcW w:w="578" w:type="pct"/>
            <w:tcBorders>
              <w:top w:val="nil"/>
              <w:left w:val="nil"/>
              <w:bottom w:val="nil"/>
              <w:right w:val="nil"/>
            </w:tcBorders>
            <w:noWrap/>
            <w:hideMark/>
          </w:tcPr>
          <w:p w14:paraId="319395E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5</w:t>
            </w:r>
          </w:p>
        </w:tc>
      </w:tr>
      <w:tr w:rsidR="00912D96" w:rsidRPr="00912D96" w14:paraId="105822E0" w14:textId="77777777" w:rsidTr="00912D96">
        <w:trPr>
          <w:trHeight w:val="300"/>
        </w:trPr>
        <w:tc>
          <w:tcPr>
            <w:tcW w:w="746" w:type="pct"/>
            <w:gridSpan w:val="2"/>
            <w:tcBorders>
              <w:top w:val="nil"/>
              <w:left w:val="nil"/>
              <w:bottom w:val="nil"/>
              <w:right w:val="nil"/>
            </w:tcBorders>
            <w:noWrap/>
            <w:hideMark/>
          </w:tcPr>
          <w:p w14:paraId="0420F25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GO:0001882</w:t>
            </w:r>
          </w:p>
        </w:tc>
        <w:tc>
          <w:tcPr>
            <w:tcW w:w="1134" w:type="pct"/>
            <w:tcBorders>
              <w:top w:val="nil"/>
              <w:left w:val="nil"/>
              <w:bottom w:val="nil"/>
              <w:right w:val="nil"/>
            </w:tcBorders>
            <w:noWrap/>
            <w:hideMark/>
          </w:tcPr>
          <w:p w14:paraId="7EFEE73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nucleoside binding</w:t>
            </w:r>
          </w:p>
        </w:tc>
        <w:tc>
          <w:tcPr>
            <w:tcW w:w="585" w:type="pct"/>
            <w:tcBorders>
              <w:top w:val="nil"/>
              <w:left w:val="nil"/>
              <w:bottom w:val="nil"/>
              <w:right w:val="nil"/>
            </w:tcBorders>
            <w:noWrap/>
            <w:hideMark/>
          </w:tcPr>
          <w:p w14:paraId="13FA59B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5</w:t>
            </w:r>
          </w:p>
        </w:tc>
        <w:tc>
          <w:tcPr>
            <w:tcW w:w="736" w:type="pct"/>
            <w:gridSpan w:val="2"/>
            <w:tcBorders>
              <w:top w:val="nil"/>
              <w:left w:val="nil"/>
              <w:bottom w:val="nil"/>
              <w:right w:val="nil"/>
            </w:tcBorders>
            <w:noWrap/>
            <w:hideMark/>
          </w:tcPr>
          <w:p w14:paraId="064FB43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GO:0065007</w:t>
            </w:r>
          </w:p>
        </w:tc>
        <w:tc>
          <w:tcPr>
            <w:tcW w:w="1221" w:type="pct"/>
            <w:gridSpan w:val="2"/>
            <w:tcBorders>
              <w:top w:val="nil"/>
              <w:left w:val="nil"/>
              <w:bottom w:val="nil"/>
              <w:right w:val="nil"/>
            </w:tcBorders>
            <w:noWrap/>
            <w:hideMark/>
          </w:tcPr>
          <w:p w14:paraId="3AC2794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biological regulation</w:t>
            </w:r>
          </w:p>
        </w:tc>
        <w:tc>
          <w:tcPr>
            <w:tcW w:w="578" w:type="pct"/>
            <w:tcBorders>
              <w:top w:val="nil"/>
              <w:left w:val="nil"/>
              <w:bottom w:val="nil"/>
              <w:right w:val="nil"/>
            </w:tcBorders>
            <w:noWrap/>
            <w:hideMark/>
          </w:tcPr>
          <w:p w14:paraId="51B4637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3</w:t>
            </w:r>
          </w:p>
        </w:tc>
      </w:tr>
      <w:tr w:rsidR="00912D96" w:rsidRPr="00912D96" w14:paraId="0F3D9688" w14:textId="77777777" w:rsidTr="00912D96">
        <w:trPr>
          <w:trHeight w:val="300"/>
        </w:trPr>
        <w:tc>
          <w:tcPr>
            <w:tcW w:w="746" w:type="pct"/>
            <w:gridSpan w:val="2"/>
            <w:tcBorders>
              <w:top w:val="nil"/>
              <w:left w:val="nil"/>
              <w:bottom w:val="nil"/>
              <w:right w:val="nil"/>
            </w:tcBorders>
            <w:noWrap/>
            <w:hideMark/>
          </w:tcPr>
          <w:p w14:paraId="203E94A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GO:0003674</w:t>
            </w:r>
          </w:p>
        </w:tc>
        <w:tc>
          <w:tcPr>
            <w:tcW w:w="1134" w:type="pct"/>
            <w:tcBorders>
              <w:top w:val="nil"/>
              <w:left w:val="nil"/>
              <w:bottom w:val="nil"/>
              <w:right w:val="nil"/>
            </w:tcBorders>
            <w:noWrap/>
            <w:hideMark/>
          </w:tcPr>
          <w:p w14:paraId="1BD9F47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molecular function</w:t>
            </w:r>
          </w:p>
        </w:tc>
        <w:tc>
          <w:tcPr>
            <w:tcW w:w="585" w:type="pct"/>
            <w:tcBorders>
              <w:top w:val="nil"/>
              <w:left w:val="nil"/>
              <w:bottom w:val="nil"/>
              <w:right w:val="nil"/>
            </w:tcBorders>
            <w:noWrap/>
            <w:hideMark/>
          </w:tcPr>
          <w:p w14:paraId="1383F6E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6" w:type="pct"/>
            <w:gridSpan w:val="2"/>
            <w:tcBorders>
              <w:top w:val="nil"/>
              <w:left w:val="nil"/>
              <w:bottom w:val="single" w:sz="4" w:space="0" w:color="auto"/>
              <w:right w:val="nil"/>
            </w:tcBorders>
            <w:noWrap/>
            <w:hideMark/>
          </w:tcPr>
          <w:p w14:paraId="48A40A4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GO:0071555</w:t>
            </w:r>
          </w:p>
        </w:tc>
        <w:tc>
          <w:tcPr>
            <w:tcW w:w="1221" w:type="pct"/>
            <w:gridSpan w:val="2"/>
            <w:tcBorders>
              <w:top w:val="nil"/>
              <w:left w:val="nil"/>
              <w:bottom w:val="single" w:sz="4" w:space="0" w:color="auto"/>
              <w:right w:val="nil"/>
            </w:tcBorders>
            <w:noWrap/>
            <w:hideMark/>
          </w:tcPr>
          <w:p w14:paraId="582B4A7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 wall organization</w:t>
            </w:r>
          </w:p>
        </w:tc>
        <w:tc>
          <w:tcPr>
            <w:tcW w:w="578" w:type="pct"/>
            <w:tcBorders>
              <w:top w:val="nil"/>
              <w:left w:val="nil"/>
              <w:bottom w:val="single" w:sz="4" w:space="0" w:color="auto"/>
              <w:right w:val="nil"/>
            </w:tcBorders>
            <w:noWrap/>
            <w:hideMark/>
          </w:tcPr>
          <w:p w14:paraId="0FD5918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3</w:t>
            </w:r>
          </w:p>
        </w:tc>
      </w:tr>
      <w:tr w:rsidR="00912D96" w:rsidRPr="00912D96" w14:paraId="5E4323B5" w14:textId="77777777" w:rsidTr="00912D96">
        <w:trPr>
          <w:trHeight w:val="300"/>
        </w:trPr>
        <w:tc>
          <w:tcPr>
            <w:tcW w:w="746" w:type="pct"/>
            <w:gridSpan w:val="2"/>
            <w:tcBorders>
              <w:top w:val="nil"/>
              <w:left w:val="nil"/>
              <w:bottom w:val="nil"/>
              <w:right w:val="nil"/>
            </w:tcBorders>
            <w:noWrap/>
            <w:hideMark/>
          </w:tcPr>
          <w:p w14:paraId="48C49DB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GO:0003676</w:t>
            </w:r>
          </w:p>
        </w:tc>
        <w:tc>
          <w:tcPr>
            <w:tcW w:w="1134" w:type="pct"/>
            <w:tcBorders>
              <w:top w:val="nil"/>
              <w:left w:val="nil"/>
              <w:bottom w:val="nil"/>
              <w:right w:val="nil"/>
            </w:tcBorders>
            <w:noWrap/>
            <w:hideMark/>
          </w:tcPr>
          <w:p w14:paraId="39E4870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nucleic acid binding</w:t>
            </w:r>
          </w:p>
        </w:tc>
        <w:tc>
          <w:tcPr>
            <w:tcW w:w="585" w:type="pct"/>
            <w:tcBorders>
              <w:top w:val="nil"/>
              <w:left w:val="nil"/>
              <w:bottom w:val="nil"/>
              <w:right w:val="nil"/>
            </w:tcBorders>
            <w:noWrap/>
            <w:hideMark/>
          </w:tcPr>
          <w:p w14:paraId="0F1CB47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w:t>
            </w:r>
          </w:p>
        </w:tc>
        <w:tc>
          <w:tcPr>
            <w:tcW w:w="2535" w:type="pct"/>
            <w:gridSpan w:val="5"/>
            <w:tcBorders>
              <w:top w:val="single" w:sz="4" w:space="0" w:color="auto"/>
              <w:left w:val="nil"/>
              <w:bottom w:val="nil"/>
              <w:right w:val="nil"/>
            </w:tcBorders>
            <w:noWrap/>
            <w:hideMark/>
          </w:tcPr>
          <w:p w14:paraId="5B44176A" w14:textId="77777777" w:rsidR="00912D96" w:rsidRPr="00912D96" w:rsidRDefault="00912D96" w:rsidP="00912D96">
            <w:pPr>
              <w:rPr>
                <w:rFonts w:ascii="Arial" w:eastAsia="Calibri" w:hAnsi="Arial" w:cs="Arial"/>
                <w:b/>
                <w:sz w:val="20"/>
                <w:szCs w:val="20"/>
              </w:rPr>
            </w:pPr>
            <w:r w:rsidRPr="00912D96">
              <w:rPr>
                <w:rFonts w:ascii="Arial" w:eastAsia="Calibri" w:hAnsi="Arial" w:cs="Arial"/>
                <w:b/>
                <w:sz w:val="20"/>
                <w:szCs w:val="20"/>
              </w:rPr>
              <w:t>Slimmed molecular function GO</w:t>
            </w:r>
          </w:p>
        </w:tc>
      </w:tr>
      <w:tr w:rsidR="00912D96" w:rsidRPr="00912D96" w14:paraId="18400305" w14:textId="77777777" w:rsidTr="00912D96">
        <w:trPr>
          <w:trHeight w:val="300"/>
        </w:trPr>
        <w:tc>
          <w:tcPr>
            <w:tcW w:w="746" w:type="pct"/>
            <w:gridSpan w:val="2"/>
            <w:tcBorders>
              <w:top w:val="nil"/>
              <w:left w:val="nil"/>
              <w:bottom w:val="nil"/>
              <w:right w:val="nil"/>
            </w:tcBorders>
            <w:noWrap/>
            <w:hideMark/>
          </w:tcPr>
          <w:p w14:paraId="50BDCDA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GO:0003824</w:t>
            </w:r>
          </w:p>
        </w:tc>
        <w:tc>
          <w:tcPr>
            <w:tcW w:w="1134" w:type="pct"/>
            <w:tcBorders>
              <w:top w:val="nil"/>
              <w:left w:val="nil"/>
              <w:bottom w:val="nil"/>
              <w:right w:val="nil"/>
            </w:tcBorders>
            <w:noWrap/>
            <w:hideMark/>
          </w:tcPr>
          <w:p w14:paraId="1C87D6B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catalytic activity</w:t>
            </w:r>
          </w:p>
        </w:tc>
        <w:tc>
          <w:tcPr>
            <w:tcW w:w="585" w:type="pct"/>
            <w:tcBorders>
              <w:top w:val="nil"/>
              <w:left w:val="nil"/>
              <w:bottom w:val="nil"/>
              <w:right w:val="nil"/>
            </w:tcBorders>
            <w:noWrap/>
            <w:hideMark/>
          </w:tcPr>
          <w:p w14:paraId="2244E9C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5" w:type="pct"/>
            <w:gridSpan w:val="2"/>
            <w:tcBorders>
              <w:top w:val="nil"/>
              <w:left w:val="nil"/>
              <w:bottom w:val="nil"/>
              <w:right w:val="nil"/>
            </w:tcBorders>
            <w:noWrap/>
            <w:hideMark/>
          </w:tcPr>
          <w:p w14:paraId="48C9FD3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GO:0000166</w:t>
            </w:r>
          </w:p>
        </w:tc>
        <w:tc>
          <w:tcPr>
            <w:tcW w:w="1222" w:type="pct"/>
            <w:gridSpan w:val="2"/>
            <w:tcBorders>
              <w:top w:val="nil"/>
              <w:left w:val="nil"/>
              <w:bottom w:val="nil"/>
              <w:right w:val="nil"/>
            </w:tcBorders>
            <w:noWrap/>
            <w:hideMark/>
          </w:tcPr>
          <w:p w14:paraId="08050DF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nucleotide binding</w:t>
            </w:r>
          </w:p>
        </w:tc>
        <w:tc>
          <w:tcPr>
            <w:tcW w:w="578" w:type="pct"/>
            <w:tcBorders>
              <w:top w:val="nil"/>
              <w:left w:val="nil"/>
              <w:bottom w:val="nil"/>
              <w:right w:val="nil"/>
            </w:tcBorders>
            <w:noWrap/>
            <w:hideMark/>
          </w:tcPr>
          <w:p w14:paraId="44F5796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w:t>
            </w:r>
          </w:p>
        </w:tc>
      </w:tr>
      <w:tr w:rsidR="00912D96" w:rsidRPr="00912D96" w14:paraId="7A046121" w14:textId="77777777" w:rsidTr="00912D96">
        <w:trPr>
          <w:trHeight w:val="300"/>
        </w:trPr>
        <w:tc>
          <w:tcPr>
            <w:tcW w:w="746" w:type="pct"/>
            <w:gridSpan w:val="2"/>
            <w:tcBorders>
              <w:top w:val="nil"/>
              <w:left w:val="nil"/>
              <w:bottom w:val="nil"/>
              <w:right w:val="nil"/>
            </w:tcBorders>
            <w:noWrap/>
            <w:hideMark/>
          </w:tcPr>
          <w:p w14:paraId="6AC0A80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GO:0004803</w:t>
            </w:r>
          </w:p>
        </w:tc>
        <w:tc>
          <w:tcPr>
            <w:tcW w:w="1134" w:type="pct"/>
            <w:tcBorders>
              <w:top w:val="nil"/>
              <w:left w:val="nil"/>
              <w:bottom w:val="nil"/>
              <w:right w:val="nil"/>
            </w:tcBorders>
            <w:noWrap/>
            <w:hideMark/>
          </w:tcPr>
          <w:p w14:paraId="7BFB5D9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transposase activity</w:t>
            </w:r>
          </w:p>
        </w:tc>
        <w:tc>
          <w:tcPr>
            <w:tcW w:w="585" w:type="pct"/>
            <w:tcBorders>
              <w:top w:val="nil"/>
              <w:left w:val="nil"/>
              <w:bottom w:val="nil"/>
              <w:right w:val="nil"/>
            </w:tcBorders>
            <w:noWrap/>
            <w:hideMark/>
          </w:tcPr>
          <w:p w14:paraId="7541B75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c>
          <w:tcPr>
            <w:tcW w:w="735" w:type="pct"/>
            <w:gridSpan w:val="2"/>
            <w:tcBorders>
              <w:top w:val="nil"/>
              <w:left w:val="nil"/>
              <w:bottom w:val="nil"/>
              <w:right w:val="nil"/>
            </w:tcBorders>
            <w:noWrap/>
            <w:hideMark/>
          </w:tcPr>
          <w:p w14:paraId="7523E7B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GO:0001882</w:t>
            </w:r>
          </w:p>
        </w:tc>
        <w:tc>
          <w:tcPr>
            <w:tcW w:w="1222" w:type="pct"/>
            <w:gridSpan w:val="2"/>
            <w:tcBorders>
              <w:top w:val="nil"/>
              <w:left w:val="nil"/>
              <w:bottom w:val="nil"/>
              <w:right w:val="nil"/>
            </w:tcBorders>
            <w:noWrap/>
            <w:hideMark/>
          </w:tcPr>
          <w:p w14:paraId="7D7D203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nucleoside binding</w:t>
            </w:r>
          </w:p>
        </w:tc>
        <w:tc>
          <w:tcPr>
            <w:tcW w:w="578" w:type="pct"/>
            <w:tcBorders>
              <w:top w:val="nil"/>
              <w:left w:val="nil"/>
              <w:bottom w:val="nil"/>
              <w:right w:val="nil"/>
            </w:tcBorders>
            <w:noWrap/>
            <w:hideMark/>
          </w:tcPr>
          <w:p w14:paraId="444A860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329DB644" w14:textId="77777777" w:rsidTr="00912D96">
        <w:trPr>
          <w:trHeight w:val="300"/>
        </w:trPr>
        <w:tc>
          <w:tcPr>
            <w:tcW w:w="746" w:type="pct"/>
            <w:gridSpan w:val="2"/>
            <w:tcBorders>
              <w:top w:val="nil"/>
              <w:left w:val="nil"/>
              <w:bottom w:val="nil"/>
              <w:right w:val="nil"/>
            </w:tcBorders>
            <w:noWrap/>
            <w:hideMark/>
          </w:tcPr>
          <w:p w14:paraId="150F1DB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GO:0005215</w:t>
            </w:r>
          </w:p>
        </w:tc>
        <w:tc>
          <w:tcPr>
            <w:tcW w:w="1134" w:type="pct"/>
            <w:tcBorders>
              <w:top w:val="nil"/>
              <w:left w:val="nil"/>
              <w:bottom w:val="nil"/>
              <w:right w:val="nil"/>
            </w:tcBorders>
            <w:noWrap/>
            <w:hideMark/>
          </w:tcPr>
          <w:p w14:paraId="7FF47AC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transporter activity</w:t>
            </w:r>
          </w:p>
        </w:tc>
        <w:tc>
          <w:tcPr>
            <w:tcW w:w="585" w:type="pct"/>
            <w:tcBorders>
              <w:top w:val="nil"/>
              <w:left w:val="nil"/>
              <w:bottom w:val="nil"/>
              <w:right w:val="nil"/>
            </w:tcBorders>
            <w:noWrap/>
            <w:hideMark/>
          </w:tcPr>
          <w:p w14:paraId="6116269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3</w:t>
            </w:r>
          </w:p>
        </w:tc>
        <w:tc>
          <w:tcPr>
            <w:tcW w:w="735" w:type="pct"/>
            <w:gridSpan w:val="2"/>
            <w:tcBorders>
              <w:top w:val="nil"/>
              <w:left w:val="nil"/>
              <w:bottom w:val="nil"/>
              <w:right w:val="nil"/>
            </w:tcBorders>
            <w:noWrap/>
            <w:hideMark/>
          </w:tcPr>
          <w:p w14:paraId="29D2443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GO:0003674</w:t>
            </w:r>
          </w:p>
        </w:tc>
        <w:tc>
          <w:tcPr>
            <w:tcW w:w="1222" w:type="pct"/>
            <w:gridSpan w:val="2"/>
            <w:tcBorders>
              <w:top w:val="nil"/>
              <w:left w:val="nil"/>
              <w:bottom w:val="nil"/>
              <w:right w:val="nil"/>
            </w:tcBorders>
            <w:noWrap/>
            <w:hideMark/>
          </w:tcPr>
          <w:p w14:paraId="0290E7E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molecular function</w:t>
            </w:r>
          </w:p>
        </w:tc>
        <w:tc>
          <w:tcPr>
            <w:tcW w:w="578" w:type="pct"/>
            <w:tcBorders>
              <w:top w:val="nil"/>
              <w:left w:val="nil"/>
              <w:bottom w:val="nil"/>
              <w:right w:val="nil"/>
            </w:tcBorders>
            <w:noWrap/>
            <w:hideMark/>
          </w:tcPr>
          <w:p w14:paraId="0C1C3EB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4</w:t>
            </w:r>
          </w:p>
        </w:tc>
      </w:tr>
      <w:tr w:rsidR="00912D96" w:rsidRPr="00912D96" w14:paraId="2504BC93" w14:textId="77777777" w:rsidTr="00912D96">
        <w:trPr>
          <w:trHeight w:val="300"/>
        </w:trPr>
        <w:tc>
          <w:tcPr>
            <w:tcW w:w="746" w:type="pct"/>
            <w:gridSpan w:val="2"/>
            <w:tcBorders>
              <w:top w:val="nil"/>
              <w:left w:val="nil"/>
              <w:bottom w:val="nil"/>
              <w:right w:val="nil"/>
            </w:tcBorders>
            <w:noWrap/>
            <w:hideMark/>
          </w:tcPr>
          <w:p w14:paraId="67660E6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GO:0005488</w:t>
            </w:r>
          </w:p>
        </w:tc>
        <w:tc>
          <w:tcPr>
            <w:tcW w:w="1134" w:type="pct"/>
            <w:tcBorders>
              <w:top w:val="nil"/>
              <w:left w:val="nil"/>
              <w:bottom w:val="nil"/>
              <w:right w:val="nil"/>
            </w:tcBorders>
            <w:noWrap/>
            <w:hideMark/>
          </w:tcPr>
          <w:p w14:paraId="51429F5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binding</w:t>
            </w:r>
          </w:p>
        </w:tc>
        <w:tc>
          <w:tcPr>
            <w:tcW w:w="585" w:type="pct"/>
            <w:tcBorders>
              <w:top w:val="nil"/>
              <w:left w:val="nil"/>
              <w:bottom w:val="nil"/>
              <w:right w:val="nil"/>
            </w:tcBorders>
            <w:noWrap/>
            <w:hideMark/>
          </w:tcPr>
          <w:p w14:paraId="03E733E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5</w:t>
            </w:r>
          </w:p>
        </w:tc>
        <w:tc>
          <w:tcPr>
            <w:tcW w:w="735" w:type="pct"/>
            <w:gridSpan w:val="2"/>
            <w:tcBorders>
              <w:top w:val="nil"/>
              <w:left w:val="nil"/>
              <w:bottom w:val="nil"/>
              <w:right w:val="nil"/>
            </w:tcBorders>
            <w:noWrap/>
            <w:hideMark/>
          </w:tcPr>
          <w:p w14:paraId="57BE1AD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GO:0003676</w:t>
            </w:r>
          </w:p>
        </w:tc>
        <w:tc>
          <w:tcPr>
            <w:tcW w:w="1222" w:type="pct"/>
            <w:gridSpan w:val="2"/>
            <w:tcBorders>
              <w:top w:val="nil"/>
              <w:left w:val="nil"/>
              <w:bottom w:val="nil"/>
              <w:right w:val="nil"/>
            </w:tcBorders>
            <w:noWrap/>
            <w:hideMark/>
          </w:tcPr>
          <w:p w14:paraId="3317F38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nucleic acid binding</w:t>
            </w:r>
          </w:p>
        </w:tc>
        <w:tc>
          <w:tcPr>
            <w:tcW w:w="578" w:type="pct"/>
            <w:tcBorders>
              <w:top w:val="nil"/>
              <w:left w:val="nil"/>
              <w:bottom w:val="nil"/>
              <w:right w:val="nil"/>
            </w:tcBorders>
            <w:noWrap/>
            <w:hideMark/>
          </w:tcPr>
          <w:p w14:paraId="38E785C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w:t>
            </w:r>
          </w:p>
        </w:tc>
      </w:tr>
      <w:tr w:rsidR="00912D96" w:rsidRPr="00912D96" w14:paraId="4A2659AB" w14:textId="77777777" w:rsidTr="00912D96">
        <w:trPr>
          <w:trHeight w:val="300"/>
        </w:trPr>
        <w:tc>
          <w:tcPr>
            <w:tcW w:w="746" w:type="pct"/>
            <w:gridSpan w:val="2"/>
            <w:tcBorders>
              <w:top w:val="nil"/>
              <w:left w:val="nil"/>
              <w:bottom w:val="nil"/>
              <w:right w:val="nil"/>
            </w:tcBorders>
            <w:noWrap/>
            <w:hideMark/>
          </w:tcPr>
          <w:p w14:paraId="41C3289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GO:0016491</w:t>
            </w:r>
          </w:p>
        </w:tc>
        <w:tc>
          <w:tcPr>
            <w:tcW w:w="1134" w:type="pct"/>
            <w:tcBorders>
              <w:top w:val="nil"/>
              <w:left w:val="nil"/>
              <w:bottom w:val="nil"/>
              <w:right w:val="nil"/>
            </w:tcBorders>
            <w:noWrap/>
            <w:hideMark/>
          </w:tcPr>
          <w:p w14:paraId="76F93D3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oxidoreductase activity</w:t>
            </w:r>
          </w:p>
        </w:tc>
        <w:tc>
          <w:tcPr>
            <w:tcW w:w="585" w:type="pct"/>
            <w:tcBorders>
              <w:top w:val="nil"/>
              <w:left w:val="nil"/>
              <w:bottom w:val="nil"/>
              <w:right w:val="nil"/>
            </w:tcBorders>
            <w:noWrap/>
            <w:hideMark/>
          </w:tcPr>
          <w:p w14:paraId="52AE335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5" w:type="pct"/>
            <w:gridSpan w:val="2"/>
            <w:tcBorders>
              <w:top w:val="nil"/>
              <w:left w:val="nil"/>
              <w:bottom w:val="nil"/>
              <w:right w:val="nil"/>
            </w:tcBorders>
            <w:noWrap/>
            <w:hideMark/>
          </w:tcPr>
          <w:p w14:paraId="7FF4215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GO:0004871</w:t>
            </w:r>
          </w:p>
        </w:tc>
        <w:tc>
          <w:tcPr>
            <w:tcW w:w="1222" w:type="pct"/>
            <w:gridSpan w:val="2"/>
            <w:tcBorders>
              <w:top w:val="nil"/>
              <w:left w:val="nil"/>
              <w:bottom w:val="nil"/>
              <w:right w:val="nil"/>
            </w:tcBorders>
            <w:noWrap/>
            <w:hideMark/>
          </w:tcPr>
          <w:p w14:paraId="53AEE74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signal transducer activity</w:t>
            </w:r>
          </w:p>
        </w:tc>
        <w:tc>
          <w:tcPr>
            <w:tcW w:w="578" w:type="pct"/>
            <w:tcBorders>
              <w:top w:val="nil"/>
              <w:left w:val="nil"/>
              <w:bottom w:val="nil"/>
              <w:right w:val="nil"/>
            </w:tcBorders>
            <w:noWrap/>
            <w:hideMark/>
          </w:tcPr>
          <w:p w14:paraId="77EC953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3DBD1F81" w14:textId="77777777" w:rsidTr="00912D96">
        <w:trPr>
          <w:trHeight w:val="300"/>
        </w:trPr>
        <w:tc>
          <w:tcPr>
            <w:tcW w:w="746" w:type="pct"/>
            <w:gridSpan w:val="2"/>
            <w:tcBorders>
              <w:top w:val="nil"/>
              <w:left w:val="nil"/>
              <w:bottom w:val="nil"/>
              <w:right w:val="nil"/>
            </w:tcBorders>
            <w:noWrap/>
            <w:hideMark/>
          </w:tcPr>
          <w:p w14:paraId="3C4ACF8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GO:0016740</w:t>
            </w:r>
          </w:p>
        </w:tc>
        <w:tc>
          <w:tcPr>
            <w:tcW w:w="1134" w:type="pct"/>
            <w:tcBorders>
              <w:top w:val="nil"/>
              <w:left w:val="nil"/>
              <w:bottom w:val="nil"/>
              <w:right w:val="nil"/>
            </w:tcBorders>
            <w:noWrap/>
            <w:hideMark/>
          </w:tcPr>
          <w:p w14:paraId="1D09840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transferase activity</w:t>
            </w:r>
          </w:p>
        </w:tc>
        <w:tc>
          <w:tcPr>
            <w:tcW w:w="585" w:type="pct"/>
            <w:tcBorders>
              <w:top w:val="nil"/>
              <w:left w:val="nil"/>
              <w:bottom w:val="nil"/>
              <w:right w:val="nil"/>
            </w:tcBorders>
            <w:noWrap/>
            <w:hideMark/>
          </w:tcPr>
          <w:p w14:paraId="1119F92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3</w:t>
            </w:r>
          </w:p>
        </w:tc>
        <w:tc>
          <w:tcPr>
            <w:tcW w:w="735" w:type="pct"/>
            <w:gridSpan w:val="2"/>
            <w:tcBorders>
              <w:top w:val="nil"/>
              <w:left w:val="nil"/>
              <w:bottom w:val="nil"/>
              <w:right w:val="nil"/>
            </w:tcBorders>
            <w:noWrap/>
            <w:hideMark/>
          </w:tcPr>
          <w:p w14:paraId="2C77F80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GO:0005198</w:t>
            </w:r>
          </w:p>
        </w:tc>
        <w:tc>
          <w:tcPr>
            <w:tcW w:w="1222" w:type="pct"/>
            <w:gridSpan w:val="2"/>
            <w:tcBorders>
              <w:top w:val="nil"/>
              <w:left w:val="nil"/>
              <w:bottom w:val="nil"/>
              <w:right w:val="nil"/>
            </w:tcBorders>
            <w:noWrap/>
            <w:hideMark/>
          </w:tcPr>
          <w:p w14:paraId="1172FA7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structural molecule activity</w:t>
            </w:r>
          </w:p>
        </w:tc>
        <w:tc>
          <w:tcPr>
            <w:tcW w:w="578" w:type="pct"/>
            <w:tcBorders>
              <w:top w:val="nil"/>
              <w:left w:val="nil"/>
              <w:bottom w:val="nil"/>
              <w:right w:val="nil"/>
            </w:tcBorders>
            <w:noWrap/>
            <w:hideMark/>
          </w:tcPr>
          <w:p w14:paraId="03004E0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114DBE4A" w14:textId="77777777" w:rsidTr="00912D96">
        <w:trPr>
          <w:trHeight w:val="300"/>
        </w:trPr>
        <w:tc>
          <w:tcPr>
            <w:tcW w:w="746" w:type="pct"/>
            <w:gridSpan w:val="2"/>
            <w:tcBorders>
              <w:top w:val="nil"/>
              <w:left w:val="nil"/>
              <w:bottom w:val="nil"/>
              <w:right w:val="nil"/>
            </w:tcBorders>
            <w:noWrap/>
            <w:hideMark/>
          </w:tcPr>
          <w:p w14:paraId="1B6E78F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GO:0016787</w:t>
            </w:r>
          </w:p>
        </w:tc>
        <w:tc>
          <w:tcPr>
            <w:tcW w:w="1134" w:type="pct"/>
            <w:tcBorders>
              <w:top w:val="nil"/>
              <w:left w:val="nil"/>
              <w:bottom w:val="nil"/>
              <w:right w:val="nil"/>
            </w:tcBorders>
            <w:noWrap/>
            <w:hideMark/>
          </w:tcPr>
          <w:p w14:paraId="7823C28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hydrolase activity</w:t>
            </w:r>
          </w:p>
        </w:tc>
        <w:tc>
          <w:tcPr>
            <w:tcW w:w="585" w:type="pct"/>
            <w:tcBorders>
              <w:top w:val="nil"/>
              <w:left w:val="nil"/>
              <w:bottom w:val="nil"/>
              <w:right w:val="nil"/>
            </w:tcBorders>
            <w:noWrap/>
            <w:hideMark/>
          </w:tcPr>
          <w:p w14:paraId="0EEA4EE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5" w:type="pct"/>
            <w:gridSpan w:val="2"/>
            <w:tcBorders>
              <w:top w:val="nil"/>
              <w:left w:val="nil"/>
              <w:bottom w:val="nil"/>
              <w:right w:val="nil"/>
            </w:tcBorders>
            <w:noWrap/>
            <w:hideMark/>
          </w:tcPr>
          <w:p w14:paraId="4DE1744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GO:0005215</w:t>
            </w:r>
          </w:p>
        </w:tc>
        <w:tc>
          <w:tcPr>
            <w:tcW w:w="1222" w:type="pct"/>
            <w:gridSpan w:val="2"/>
            <w:tcBorders>
              <w:top w:val="nil"/>
              <w:left w:val="nil"/>
              <w:bottom w:val="nil"/>
              <w:right w:val="nil"/>
            </w:tcBorders>
            <w:noWrap/>
            <w:hideMark/>
          </w:tcPr>
          <w:p w14:paraId="5D37379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transporter activity</w:t>
            </w:r>
          </w:p>
        </w:tc>
        <w:tc>
          <w:tcPr>
            <w:tcW w:w="578" w:type="pct"/>
            <w:tcBorders>
              <w:top w:val="nil"/>
              <w:left w:val="nil"/>
              <w:bottom w:val="nil"/>
              <w:right w:val="nil"/>
            </w:tcBorders>
            <w:noWrap/>
            <w:hideMark/>
          </w:tcPr>
          <w:p w14:paraId="2A5B72B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8</w:t>
            </w:r>
          </w:p>
        </w:tc>
      </w:tr>
      <w:tr w:rsidR="00912D96" w:rsidRPr="00912D96" w14:paraId="2842B413" w14:textId="77777777" w:rsidTr="00912D96">
        <w:trPr>
          <w:trHeight w:val="300"/>
        </w:trPr>
        <w:tc>
          <w:tcPr>
            <w:tcW w:w="746" w:type="pct"/>
            <w:gridSpan w:val="2"/>
            <w:tcBorders>
              <w:top w:val="nil"/>
              <w:left w:val="nil"/>
              <w:bottom w:val="nil"/>
              <w:right w:val="nil"/>
            </w:tcBorders>
            <w:noWrap/>
            <w:hideMark/>
          </w:tcPr>
          <w:p w14:paraId="6E89D97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GO:0016829</w:t>
            </w:r>
          </w:p>
        </w:tc>
        <w:tc>
          <w:tcPr>
            <w:tcW w:w="1134" w:type="pct"/>
            <w:tcBorders>
              <w:top w:val="nil"/>
              <w:left w:val="nil"/>
              <w:bottom w:val="nil"/>
              <w:right w:val="nil"/>
            </w:tcBorders>
            <w:noWrap/>
            <w:hideMark/>
          </w:tcPr>
          <w:p w14:paraId="3969DB51"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lyase</w:t>
            </w:r>
            <w:proofErr w:type="spellEnd"/>
            <w:r w:rsidRPr="00912D96">
              <w:rPr>
                <w:rFonts w:ascii="Arial" w:eastAsia="Calibri" w:hAnsi="Arial" w:cs="Arial"/>
                <w:sz w:val="20"/>
                <w:szCs w:val="20"/>
              </w:rPr>
              <w:t xml:space="preserve"> activity</w:t>
            </w:r>
          </w:p>
        </w:tc>
        <w:tc>
          <w:tcPr>
            <w:tcW w:w="585" w:type="pct"/>
            <w:tcBorders>
              <w:top w:val="nil"/>
              <w:left w:val="nil"/>
              <w:bottom w:val="nil"/>
              <w:right w:val="nil"/>
            </w:tcBorders>
            <w:noWrap/>
            <w:hideMark/>
          </w:tcPr>
          <w:p w14:paraId="2D0F87C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5" w:type="pct"/>
            <w:gridSpan w:val="2"/>
            <w:tcBorders>
              <w:top w:val="nil"/>
              <w:left w:val="nil"/>
              <w:bottom w:val="nil"/>
              <w:right w:val="nil"/>
            </w:tcBorders>
            <w:noWrap/>
            <w:hideMark/>
          </w:tcPr>
          <w:p w14:paraId="47D8662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GO:0005488</w:t>
            </w:r>
          </w:p>
        </w:tc>
        <w:tc>
          <w:tcPr>
            <w:tcW w:w="1222" w:type="pct"/>
            <w:gridSpan w:val="2"/>
            <w:tcBorders>
              <w:top w:val="nil"/>
              <w:left w:val="nil"/>
              <w:bottom w:val="nil"/>
              <w:right w:val="nil"/>
            </w:tcBorders>
            <w:noWrap/>
            <w:hideMark/>
          </w:tcPr>
          <w:p w14:paraId="53D310D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binding</w:t>
            </w:r>
          </w:p>
        </w:tc>
        <w:tc>
          <w:tcPr>
            <w:tcW w:w="578" w:type="pct"/>
            <w:tcBorders>
              <w:top w:val="nil"/>
              <w:left w:val="nil"/>
              <w:bottom w:val="nil"/>
              <w:right w:val="nil"/>
            </w:tcBorders>
            <w:noWrap/>
            <w:hideMark/>
          </w:tcPr>
          <w:p w14:paraId="63394CC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r>
      <w:tr w:rsidR="00912D96" w:rsidRPr="00912D96" w14:paraId="0CB8D625" w14:textId="77777777" w:rsidTr="00912D96">
        <w:trPr>
          <w:trHeight w:val="300"/>
        </w:trPr>
        <w:tc>
          <w:tcPr>
            <w:tcW w:w="746" w:type="pct"/>
            <w:gridSpan w:val="2"/>
            <w:tcBorders>
              <w:top w:val="nil"/>
              <w:left w:val="nil"/>
              <w:bottom w:val="nil"/>
              <w:right w:val="nil"/>
            </w:tcBorders>
            <w:noWrap/>
            <w:hideMark/>
          </w:tcPr>
          <w:p w14:paraId="2203119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GO:0016853</w:t>
            </w:r>
          </w:p>
        </w:tc>
        <w:tc>
          <w:tcPr>
            <w:tcW w:w="1134" w:type="pct"/>
            <w:tcBorders>
              <w:top w:val="nil"/>
              <w:left w:val="nil"/>
              <w:bottom w:val="nil"/>
              <w:right w:val="nil"/>
            </w:tcBorders>
            <w:noWrap/>
            <w:hideMark/>
          </w:tcPr>
          <w:p w14:paraId="6AC5F19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isomerase activity</w:t>
            </w:r>
          </w:p>
        </w:tc>
        <w:tc>
          <w:tcPr>
            <w:tcW w:w="585" w:type="pct"/>
            <w:tcBorders>
              <w:top w:val="nil"/>
              <w:left w:val="nil"/>
              <w:bottom w:val="nil"/>
              <w:right w:val="nil"/>
            </w:tcBorders>
            <w:noWrap/>
            <w:hideMark/>
          </w:tcPr>
          <w:p w14:paraId="46D3239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5" w:type="pct"/>
            <w:gridSpan w:val="2"/>
            <w:tcBorders>
              <w:top w:val="nil"/>
              <w:left w:val="nil"/>
              <w:bottom w:val="nil"/>
              <w:right w:val="nil"/>
            </w:tcBorders>
            <w:noWrap/>
            <w:hideMark/>
          </w:tcPr>
          <w:p w14:paraId="2D097F5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GO:0009055</w:t>
            </w:r>
          </w:p>
        </w:tc>
        <w:tc>
          <w:tcPr>
            <w:tcW w:w="1222" w:type="pct"/>
            <w:gridSpan w:val="2"/>
            <w:tcBorders>
              <w:top w:val="nil"/>
              <w:left w:val="nil"/>
              <w:bottom w:val="nil"/>
              <w:right w:val="nil"/>
            </w:tcBorders>
            <w:noWrap/>
            <w:hideMark/>
          </w:tcPr>
          <w:p w14:paraId="6066455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electron carrier activity</w:t>
            </w:r>
          </w:p>
        </w:tc>
        <w:tc>
          <w:tcPr>
            <w:tcW w:w="578" w:type="pct"/>
            <w:tcBorders>
              <w:top w:val="nil"/>
              <w:left w:val="nil"/>
              <w:bottom w:val="nil"/>
              <w:right w:val="nil"/>
            </w:tcBorders>
            <w:noWrap/>
            <w:hideMark/>
          </w:tcPr>
          <w:p w14:paraId="4E7F825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7310E0BE" w14:textId="77777777" w:rsidTr="00912D96">
        <w:trPr>
          <w:trHeight w:val="300"/>
        </w:trPr>
        <w:tc>
          <w:tcPr>
            <w:tcW w:w="746" w:type="pct"/>
            <w:gridSpan w:val="2"/>
            <w:tcBorders>
              <w:top w:val="nil"/>
              <w:left w:val="nil"/>
              <w:bottom w:val="nil"/>
              <w:right w:val="nil"/>
            </w:tcBorders>
            <w:noWrap/>
            <w:hideMark/>
          </w:tcPr>
          <w:p w14:paraId="29FC114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GO:0016874</w:t>
            </w:r>
          </w:p>
        </w:tc>
        <w:tc>
          <w:tcPr>
            <w:tcW w:w="1134" w:type="pct"/>
            <w:tcBorders>
              <w:top w:val="nil"/>
              <w:left w:val="nil"/>
              <w:bottom w:val="nil"/>
              <w:right w:val="nil"/>
            </w:tcBorders>
            <w:noWrap/>
            <w:hideMark/>
          </w:tcPr>
          <w:p w14:paraId="463071D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ligase activity</w:t>
            </w:r>
          </w:p>
        </w:tc>
        <w:tc>
          <w:tcPr>
            <w:tcW w:w="585" w:type="pct"/>
            <w:tcBorders>
              <w:top w:val="nil"/>
              <w:left w:val="nil"/>
              <w:bottom w:val="nil"/>
              <w:right w:val="nil"/>
            </w:tcBorders>
            <w:noWrap/>
            <w:hideMark/>
          </w:tcPr>
          <w:p w14:paraId="4B8D22A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c>
          <w:tcPr>
            <w:tcW w:w="735" w:type="pct"/>
            <w:gridSpan w:val="2"/>
            <w:tcBorders>
              <w:top w:val="nil"/>
              <w:left w:val="nil"/>
              <w:bottom w:val="nil"/>
              <w:right w:val="nil"/>
            </w:tcBorders>
            <w:noWrap/>
            <w:hideMark/>
          </w:tcPr>
          <w:p w14:paraId="0076FB5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GO:0016491</w:t>
            </w:r>
          </w:p>
        </w:tc>
        <w:tc>
          <w:tcPr>
            <w:tcW w:w="1222" w:type="pct"/>
            <w:gridSpan w:val="2"/>
            <w:tcBorders>
              <w:top w:val="nil"/>
              <w:left w:val="nil"/>
              <w:bottom w:val="nil"/>
              <w:right w:val="nil"/>
            </w:tcBorders>
            <w:noWrap/>
            <w:hideMark/>
          </w:tcPr>
          <w:p w14:paraId="6F952BE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oxidoreductase activity</w:t>
            </w:r>
          </w:p>
        </w:tc>
        <w:tc>
          <w:tcPr>
            <w:tcW w:w="578" w:type="pct"/>
            <w:tcBorders>
              <w:top w:val="nil"/>
              <w:left w:val="nil"/>
              <w:bottom w:val="nil"/>
              <w:right w:val="nil"/>
            </w:tcBorders>
            <w:noWrap/>
            <w:hideMark/>
          </w:tcPr>
          <w:p w14:paraId="48C2C51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9</w:t>
            </w:r>
          </w:p>
        </w:tc>
      </w:tr>
      <w:tr w:rsidR="00912D96" w:rsidRPr="00912D96" w14:paraId="076823F4" w14:textId="77777777" w:rsidTr="00912D96">
        <w:trPr>
          <w:trHeight w:val="300"/>
        </w:trPr>
        <w:tc>
          <w:tcPr>
            <w:tcW w:w="746" w:type="pct"/>
            <w:gridSpan w:val="2"/>
            <w:tcBorders>
              <w:top w:val="nil"/>
              <w:left w:val="nil"/>
              <w:bottom w:val="nil"/>
              <w:right w:val="nil"/>
            </w:tcBorders>
            <w:noWrap/>
            <w:hideMark/>
          </w:tcPr>
          <w:p w14:paraId="698AD8D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GO:0043167</w:t>
            </w:r>
          </w:p>
        </w:tc>
        <w:tc>
          <w:tcPr>
            <w:tcW w:w="1134" w:type="pct"/>
            <w:tcBorders>
              <w:top w:val="nil"/>
              <w:left w:val="nil"/>
              <w:bottom w:val="nil"/>
              <w:right w:val="nil"/>
            </w:tcBorders>
            <w:noWrap/>
            <w:hideMark/>
          </w:tcPr>
          <w:p w14:paraId="0EADF88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ion binding</w:t>
            </w:r>
          </w:p>
        </w:tc>
        <w:tc>
          <w:tcPr>
            <w:tcW w:w="585" w:type="pct"/>
            <w:tcBorders>
              <w:top w:val="nil"/>
              <w:left w:val="nil"/>
              <w:bottom w:val="nil"/>
              <w:right w:val="nil"/>
            </w:tcBorders>
            <w:noWrap/>
            <w:hideMark/>
          </w:tcPr>
          <w:p w14:paraId="43249BB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7</w:t>
            </w:r>
          </w:p>
        </w:tc>
        <w:tc>
          <w:tcPr>
            <w:tcW w:w="735" w:type="pct"/>
            <w:gridSpan w:val="2"/>
            <w:tcBorders>
              <w:top w:val="nil"/>
              <w:left w:val="nil"/>
              <w:bottom w:val="nil"/>
              <w:right w:val="nil"/>
            </w:tcBorders>
            <w:noWrap/>
            <w:hideMark/>
          </w:tcPr>
          <w:p w14:paraId="6E760C7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GO:0016597</w:t>
            </w:r>
          </w:p>
        </w:tc>
        <w:tc>
          <w:tcPr>
            <w:tcW w:w="1222" w:type="pct"/>
            <w:gridSpan w:val="2"/>
            <w:tcBorders>
              <w:top w:val="nil"/>
              <w:left w:val="nil"/>
              <w:bottom w:val="nil"/>
              <w:right w:val="nil"/>
            </w:tcBorders>
            <w:noWrap/>
            <w:hideMark/>
          </w:tcPr>
          <w:p w14:paraId="41CA689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amino acid binding</w:t>
            </w:r>
          </w:p>
        </w:tc>
        <w:tc>
          <w:tcPr>
            <w:tcW w:w="578" w:type="pct"/>
            <w:tcBorders>
              <w:top w:val="nil"/>
              <w:left w:val="nil"/>
              <w:bottom w:val="nil"/>
              <w:right w:val="nil"/>
            </w:tcBorders>
            <w:noWrap/>
            <w:hideMark/>
          </w:tcPr>
          <w:p w14:paraId="0D1C07E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65728241" w14:textId="77777777" w:rsidTr="00912D96">
        <w:trPr>
          <w:trHeight w:val="300"/>
        </w:trPr>
        <w:tc>
          <w:tcPr>
            <w:tcW w:w="746" w:type="pct"/>
            <w:gridSpan w:val="2"/>
            <w:tcBorders>
              <w:top w:val="nil"/>
              <w:left w:val="nil"/>
              <w:bottom w:val="nil"/>
              <w:right w:val="nil"/>
            </w:tcBorders>
            <w:noWrap/>
            <w:hideMark/>
          </w:tcPr>
          <w:p w14:paraId="413804D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GO:0046906</w:t>
            </w:r>
          </w:p>
        </w:tc>
        <w:tc>
          <w:tcPr>
            <w:tcW w:w="1134" w:type="pct"/>
            <w:tcBorders>
              <w:top w:val="nil"/>
              <w:left w:val="nil"/>
              <w:bottom w:val="nil"/>
              <w:right w:val="nil"/>
            </w:tcBorders>
            <w:noWrap/>
            <w:hideMark/>
          </w:tcPr>
          <w:p w14:paraId="1D1F2EC3"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tetrapyrrole</w:t>
            </w:r>
            <w:proofErr w:type="spellEnd"/>
            <w:r w:rsidRPr="00912D96">
              <w:rPr>
                <w:rFonts w:ascii="Arial" w:eastAsia="Calibri" w:hAnsi="Arial" w:cs="Arial"/>
                <w:sz w:val="20"/>
                <w:szCs w:val="20"/>
              </w:rPr>
              <w:t xml:space="preserve"> binding</w:t>
            </w:r>
          </w:p>
        </w:tc>
        <w:tc>
          <w:tcPr>
            <w:tcW w:w="585" w:type="pct"/>
            <w:tcBorders>
              <w:top w:val="nil"/>
              <w:left w:val="nil"/>
              <w:bottom w:val="nil"/>
              <w:right w:val="nil"/>
            </w:tcBorders>
            <w:noWrap/>
            <w:hideMark/>
          </w:tcPr>
          <w:p w14:paraId="5051A33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5" w:type="pct"/>
            <w:gridSpan w:val="2"/>
            <w:tcBorders>
              <w:top w:val="nil"/>
              <w:left w:val="nil"/>
              <w:bottom w:val="nil"/>
              <w:right w:val="nil"/>
            </w:tcBorders>
            <w:noWrap/>
            <w:hideMark/>
          </w:tcPr>
          <w:p w14:paraId="66EF4D8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GO:0016740</w:t>
            </w:r>
          </w:p>
        </w:tc>
        <w:tc>
          <w:tcPr>
            <w:tcW w:w="1222" w:type="pct"/>
            <w:gridSpan w:val="2"/>
            <w:tcBorders>
              <w:top w:val="nil"/>
              <w:left w:val="nil"/>
              <w:bottom w:val="nil"/>
              <w:right w:val="nil"/>
            </w:tcBorders>
            <w:noWrap/>
            <w:hideMark/>
          </w:tcPr>
          <w:p w14:paraId="057EC22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transferase activity</w:t>
            </w:r>
          </w:p>
        </w:tc>
        <w:tc>
          <w:tcPr>
            <w:tcW w:w="578" w:type="pct"/>
            <w:tcBorders>
              <w:top w:val="nil"/>
              <w:left w:val="nil"/>
              <w:bottom w:val="nil"/>
              <w:right w:val="nil"/>
            </w:tcBorders>
            <w:noWrap/>
            <w:hideMark/>
          </w:tcPr>
          <w:p w14:paraId="6AEB719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12</w:t>
            </w:r>
          </w:p>
        </w:tc>
      </w:tr>
      <w:tr w:rsidR="00912D96" w:rsidRPr="00912D96" w14:paraId="1885CAF6" w14:textId="77777777" w:rsidTr="00912D96">
        <w:trPr>
          <w:trHeight w:val="300"/>
        </w:trPr>
        <w:tc>
          <w:tcPr>
            <w:tcW w:w="746" w:type="pct"/>
            <w:gridSpan w:val="2"/>
            <w:tcBorders>
              <w:top w:val="nil"/>
              <w:left w:val="nil"/>
              <w:bottom w:val="nil"/>
              <w:right w:val="nil"/>
            </w:tcBorders>
            <w:noWrap/>
            <w:hideMark/>
          </w:tcPr>
          <w:p w14:paraId="74FBD8F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GO:0048037</w:t>
            </w:r>
          </w:p>
        </w:tc>
        <w:tc>
          <w:tcPr>
            <w:tcW w:w="1134" w:type="pct"/>
            <w:tcBorders>
              <w:top w:val="nil"/>
              <w:left w:val="nil"/>
              <w:bottom w:val="nil"/>
              <w:right w:val="nil"/>
            </w:tcBorders>
            <w:noWrap/>
            <w:hideMark/>
          </w:tcPr>
          <w:p w14:paraId="7CBE93E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cofactor binding</w:t>
            </w:r>
          </w:p>
        </w:tc>
        <w:tc>
          <w:tcPr>
            <w:tcW w:w="585" w:type="pct"/>
            <w:tcBorders>
              <w:top w:val="nil"/>
              <w:left w:val="nil"/>
              <w:bottom w:val="nil"/>
              <w:right w:val="nil"/>
            </w:tcBorders>
            <w:noWrap/>
            <w:hideMark/>
          </w:tcPr>
          <w:p w14:paraId="363C022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5" w:type="pct"/>
            <w:gridSpan w:val="2"/>
            <w:tcBorders>
              <w:top w:val="nil"/>
              <w:left w:val="nil"/>
              <w:bottom w:val="nil"/>
              <w:right w:val="nil"/>
            </w:tcBorders>
            <w:noWrap/>
            <w:hideMark/>
          </w:tcPr>
          <w:p w14:paraId="372C06F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GO:0016787</w:t>
            </w:r>
          </w:p>
        </w:tc>
        <w:tc>
          <w:tcPr>
            <w:tcW w:w="1222" w:type="pct"/>
            <w:gridSpan w:val="2"/>
            <w:tcBorders>
              <w:top w:val="nil"/>
              <w:left w:val="nil"/>
              <w:bottom w:val="nil"/>
              <w:right w:val="nil"/>
            </w:tcBorders>
            <w:noWrap/>
            <w:hideMark/>
          </w:tcPr>
          <w:p w14:paraId="2F13CEF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hydrolase activity</w:t>
            </w:r>
          </w:p>
        </w:tc>
        <w:tc>
          <w:tcPr>
            <w:tcW w:w="578" w:type="pct"/>
            <w:tcBorders>
              <w:top w:val="nil"/>
              <w:left w:val="nil"/>
              <w:bottom w:val="nil"/>
              <w:right w:val="nil"/>
            </w:tcBorders>
            <w:noWrap/>
            <w:hideMark/>
          </w:tcPr>
          <w:p w14:paraId="25F73A5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8</w:t>
            </w:r>
          </w:p>
        </w:tc>
      </w:tr>
      <w:tr w:rsidR="00912D96" w:rsidRPr="00912D96" w14:paraId="6EF65E3A" w14:textId="77777777" w:rsidTr="00912D96">
        <w:trPr>
          <w:trHeight w:val="300"/>
        </w:trPr>
        <w:tc>
          <w:tcPr>
            <w:tcW w:w="746" w:type="pct"/>
            <w:gridSpan w:val="2"/>
            <w:tcBorders>
              <w:top w:val="nil"/>
              <w:left w:val="nil"/>
              <w:bottom w:val="single" w:sz="4" w:space="0" w:color="auto"/>
              <w:right w:val="nil"/>
            </w:tcBorders>
            <w:noWrap/>
            <w:hideMark/>
          </w:tcPr>
          <w:p w14:paraId="5FC8116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GO:0051540</w:t>
            </w:r>
          </w:p>
        </w:tc>
        <w:tc>
          <w:tcPr>
            <w:tcW w:w="1134" w:type="pct"/>
            <w:tcBorders>
              <w:top w:val="nil"/>
              <w:left w:val="nil"/>
              <w:bottom w:val="single" w:sz="4" w:space="0" w:color="auto"/>
              <w:right w:val="nil"/>
            </w:tcBorders>
            <w:noWrap/>
            <w:hideMark/>
          </w:tcPr>
          <w:p w14:paraId="1950E56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metal cluster binding</w:t>
            </w:r>
          </w:p>
        </w:tc>
        <w:tc>
          <w:tcPr>
            <w:tcW w:w="585" w:type="pct"/>
            <w:tcBorders>
              <w:top w:val="nil"/>
              <w:left w:val="nil"/>
              <w:bottom w:val="single" w:sz="4" w:space="0" w:color="auto"/>
              <w:right w:val="nil"/>
            </w:tcBorders>
            <w:noWrap/>
            <w:hideMark/>
          </w:tcPr>
          <w:p w14:paraId="4F7C73D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5" w:type="pct"/>
            <w:gridSpan w:val="2"/>
            <w:tcBorders>
              <w:top w:val="nil"/>
              <w:left w:val="nil"/>
              <w:bottom w:val="nil"/>
              <w:right w:val="nil"/>
            </w:tcBorders>
            <w:noWrap/>
            <w:hideMark/>
          </w:tcPr>
          <w:p w14:paraId="74758C8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GO:0016829</w:t>
            </w:r>
          </w:p>
        </w:tc>
        <w:tc>
          <w:tcPr>
            <w:tcW w:w="1222" w:type="pct"/>
            <w:gridSpan w:val="2"/>
            <w:tcBorders>
              <w:top w:val="nil"/>
              <w:left w:val="nil"/>
              <w:bottom w:val="nil"/>
              <w:right w:val="nil"/>
            </w:tcBorders>
            <w:noWrap/>
            <w:hideMark/>
          </w:tcPr>
          <w:p w14:paraId="5C9DB797"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lyase</w:t>
            </w:r>
            <w:proofErr w:type="spellEnd"/>
            <w:r w:rsidRPr="00912D96">
              <w:rPr>
                <w:rFonts w:ascii="Arial" w:eastAsia="Calibri" w:hAnsi="Arial" w:cs="Arial"/>
                <w:sz w:val="20"/>
                <w:szCs w:val="20"/>
              </w:rPr>
              <w:t xml:space="preserve"> activity</w:t>
            </w:r>
          </w:p>
        </w:tc>
        <w:tc>
          <w:tcPr>
            <w:tcW w:w="578" w:type="pct"/>
            <w:tcBorders>
              <w:top w:val="nil"/>
              <w:left w:val="nil"/>
              <w:bottom w:val="nil"/>
              <w:right w:val="nil"/>
            </w:tcBorders>
            <w:noWrap/>
            <w:hideMark/>
          </w:tcPr>
          <w:p w14:paraId="299908E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4</w:t>
            </w:r>
          </w:p>
        </w:tc>
      </w:tr>
      <w:tr w:rsidR="00912D96" w:rsidRPr="00912D96" w14:paraId="07308845" w14:textId="77777777" w:rsidTr="00912D96">
        <w:trPr>
          <w:trHeight w:val="300"/>
        </w:trPr>
        <w:tc>
          <w:tcPr>
            <w:tcW w:w="2465" w:type="pct"/>
            <w:gridSpan w:val="4"/>
            <w:tcBorders>
              <w:top w:val="single" w:sz="4" w:space="0" w:color="auto"/>
              <w:left w:val="nil"/>
              <w:bottom w:val="nil"/>
              <w:right w:val="nil"/>
            </w:tcBorders>
            <w:noWrap/>
            <w:hideMark/>
          </w:tcPr>
          <w:p w14:paraId="7C89C3A3" w14:textId="77777777" w:rsidR="00912D96" w:rsidRPr="00912D96" w:rsidRDefault="00912D96" w:rsidP="00912D96">
            <w:pPr>
              <w:rPr>
                <w:rFonts w:ascii="Arial" w:eastAsia="Calibri" w:hAnsi="Arial" w:cs="Arial"/>
                <w:b/>
                <w:sz w:val="20"/>
                <w:szCs w:val="20"/>
              </w:rPr>
            </w:pPr>
            <w:r w:rsidRPr="00912D96">
              <w:rPr>
                <w:rFonts w:ascii="Arial" w:eastAsia="Calibri" w:hAnsi="Arial" w:cs="Arial"/>
                <w:b/>
                <w:sz w:val="20"/>
                <w:szCs w:val="20"/>
              </w:rPr>
              <w:t>Slimmed cellular component GO</w:t>
            </w:r>
          </w:p>
        </w:tc>
        <w:tc>
          <w:tcPr>
            <w:tcW w:w="735" w:type="pct"/>
            <w:gridSpan w:val="2"/>
            <w:tcBorders>
              <w:top w:val="nil"/>
              <w:left w:val="nil"/>
              <w:bottom w:val="nil"/>
              <w:right w:val="nil"/>
            </w:tcBorders>
            <w:noWrap/>
            <w:hideMark/>
          </w:tcPr>
          <w:p w14:paraId="4C234C0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GO:0016853</w:t>
            </w:r>
          </w:p>
        </w:tc>
        <w:tc>
          <w:tcPr>
            <w:tcW w:w="1222" w:type="pct"/>
            <w:gridSpan w:val="2"/>
            <w:tcBorders>
              <w:top w:val="nil"/>
              <w:left w:val="nil"/>
              <w:bottom w:val="nil"/>
              <w:right w:val="nil"/>
            </w:tcBorders>
            <w:noWrap/>
            <w:hideMark/>
          </w:tcPr>
          <w:p w14:paraId="0129C16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isomerase activity</w:t>
            </w:r>
          </w:p>
        </w:tc>
        <w:tc>
          <w:tcPr>
            <w:tcW w:w="578" w:type="pct"/>
            <w:tcBorders>
              <w:top w:val="nil"/>
              <w:left w:val="nil"/>
              <w:bottom w:val="nil"/>
              <w:right w:val="nil"/>
            </w:tcBorders>
            <w:noWrap/>
            <w:hideMark/>
          </w:tcPr>
          <w:p w14:paraId="39EE549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0C8DB533" w14:textId="77777777" w:rsidTr="00912D96">
        <w:trPr>
          <w:trHeight w:val="300"/>
        </w:trPr>
        <w:tc>
          <w:tcPr>
            <w:tcW w:w="727" w:type="pct"/>
            <w:tcBorders>
              <w:top w:val="nil"/>
              <w:left w:val="nil"/>
              <w:bottom w:val="nil"/>
              <w:right w:val="nil"/>
            </w:tcBorders>
            <w:noWrap/>
            <w:hideMark/>
          </w:tcPr>
          <w:p w14:paraId="6BE8625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GO:0005575</w:t>
            </w:r>
          </w:p>
        </w:tc>
        <w:tc>
          <w:tcPr>
            <w:tcW w:w="1153" w:type="pct"/>
            <w:gridSpan w:val="2"/>
            <w:tcBorders>
              <w:top w:val="nil"/>
              <w:left w:val="nil"/>
              <w:bottom w:val="nil"/>
              <w:right w:val="nil"/>
            </w:tcBorders>
            <w:noWrap/>
            <w:hideMark/>
          </w:tcPr>
          <w:p w14:paraId="4D122C1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cellular component</w:t>
            </w:r>
          </w:p>
        </w:tc>
        <w:tc>
          <w:tcPr>
            <w:tcW w:w="585" w:type="pct"/>
            <w:tcBorders>
              <w:top w:val="nil"/>
              <w:left w:val="nil"/>
              <w:bottom w:val="nil"/>
              <w:right w:val="nil"/>
            </w:tcBorders>
            <w:noWrap/>
            <w:hideMark/>
          </w:tcPr>
          <w:p w14:paraId="4D32C2C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c>
          <w:tcPr>
            <w:tcW w:w="735" w:type="pct"/>
            <w:gridSpan w:val="2"/>
            <w:tcBorders>
              <w:top w:val="nil"/>
              <w:left w:val="nil"/>
              <w:bottom w:val="nil"/>
              <w:right w:val="nil"/>
            </w:tcBorders>
            <w:noWrap/>
            <w:hideMark/>
          </w:tcPr>
          <w:p w14:paraId="2F67244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GO:0016874</w:t>
            </w:r>
          </w:p>
        </w:tc>
        <w:tc>
          <w:tcPr>
            <w:tcW w:w="1222" w:type="pct"/>
            <w:gridSpan w:val="2"/>
            <w:tcBorders>
              <w:top w:val="nil"/>
              <w:left w:val="nil"/>
              <w:bottom w:val="nil"/>
              <w:right w:val="nil"/>
            </w:tcBorders>
            <w:noWrap/>
            <w:hideMark/>
          </w:tcPr>
          <w:p w14:paraId="22E6DB4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ligase activity</w:t>
            </w:r>
          </w:p>
        </w:tc>
        <w:tc>
          <w:tcPr>
            <w:tcW w:w="578" w:type="pct"/>
            <w:tcBorders>
              <w:top w:val="nil"/>
              <w:left w:val="nil"/>
              <w:bottom w:val="nil"/>
              <w:right w:val="nil"/>
            </w:tcBorders>
            <w:noWrap/>
            <w:hideMark/>
          </w:tcPr>
          <w:p w14:paraId="0D76404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4396ED85" w14:textId="77777777" w:rsidTr="00912D96">
        <w:trPr>
          <w:trHeight w:val="300"/>
        </w:trPr>
        <w:tc>
          <w:tcPr>
            <w:tcW w:w="727" w:type="pct"/>
            <w:tcBorders>
              <w:top w:val="nil"/>
              <w:left w:val="nil"/>
              <w:bottom w:val="nil"/>
              <w:right w:val="nil"/>
            </w:tcBorders>
            <w:noWrap/>
            <w:hideMark/>
          </w:tcPr>
          <w:p w14:paraId="336D163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GO:0005576</w:t>
            </w:r>
          </w:p>
        </w:tc>
        <w:tc>
          <w:tcPr>
            <w:tcW w:w="1153" w:type="pct"/>
            <w:gridSpan w:val="2"/>
            <w:tcBorders>
              <w:top w:val="nil"/>
              <w:left w:val="nil"/>
              <w:bottom w:val="nil"/>
              <w:right w:val="nil"/>
            </w:tcBorders>
            <w:noWrap/>
            <w:hideMark/>
          </w:tcPr>
          <w:p w14:paraId="7AFAB1D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extracellular region</w:t>
            </w:r>
          </w:p>
        </w:tc>
        <w:tc>
          <w:tcPr>
            <w:tcW w:w="585" w:type="pct"/>
            <w:tcBorders>
              <w:top w:val="nil"/>
              <w:left w:val="nil"/>
              <w:bottom w:val="nil"/>
              <w:right w:val="nil"/>
            </w:tcBorders>
            <w:noWrap/>
            <w:hideMark/>
          </w:tcPr>
          <w:p w14:paraId="7E849DB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5" w:type="pct"/>
            <w:gridSpan w:val="2"/>
            <w:tcBorders>
              <w:top w:val="nil"/>
              <w:left w:val="nil"/>
              <w:bottom w:val="nil"/>
              <w:right w:val="nil"/>
            </w:tcBorders>
            <w:noWrap/>
            <w:hideMark/>
          </w:tcPr>
          <w:p w14:paraId="40A2E91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GO:0019842</w:t>
            </w:r>
          </w:p>
        </w:tc>
        <w:tc>
          <w:tcPr>
            <w:tcW w:w="1222" w:type="pct"/>
            <w:gridSpan w:val="2"/>
            <w:tcBorders>
              <w:top w:val="nil"/>
              <w:left w:val="nil"/>
              <w:bottom w:val="nil"/>
              <w:right w:val="nil"/>
            </w:tcBorders>
            <w:noWrap/>
            <w:hideMark/>
          </w:tcPr>
          <w:p w14:paraId="44D5FEF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vitamin binding</w:t>
            </w:r>
          </w:p>
        </w:tc>
        <w:tc>
          <w:tcPr>
            <w:tcW w:w="578" w:type="pct"/>
            <w:tcBorders>
              <w:top w:val="nil"/>
              <w:left w:val="nil"/>
              <w:bottom w:val="nil"/>
              <w:right w:val="nil"/>
            </w:tcBorders>
            <w:noWrap/>
            <w:hideMark/>
          </w:tcPr>
          <w:p w14:paraId="60A20B4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60DF3991" w14:textId="77777777" w:rsidTr="00912D96">
        <w:trPr>
          <w:trHeight w:val="300"/>
        </w:trPr>
        <w:tc>
          <w:tcPr>
            <w:tcW w:w="727" w:type="pct"/>
            <w:tcBorders>
              <w:top w:val="nil"/>
              <w:left w:val="nil"/>
              <w:bottom w:val="nil"/>
              <w:right w:val="nil"/>
            </w:tcBorders>
            <w:noWrap/>
            <w:hideMark/>
          </w:tcPr>
          <w:p w14:paraId="1022DB8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GO:0005618</w:t>
            </w:r>
          </w:p>
        </w:tc>
        <w:tc>
          <w:tcPr>
            <w:tcW w:w="1153" w:type="pct"/>
            <w:gridSpan w:val="2"/>
            <w:tcBorders>
              <w:top w:val="nil"/>
              <w:left w:val="nil"/>
              <w:bottom w:val="nil"/>
              <w:right w:val="nil"/>
            </w:tcBorders>
            <w:noWrap/>
            <w:hideMark/>
          </w:tcPr>
          <w:p w14:paraId="244CF6E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 wall</w:t>
            </w:r>
          </w:p>
        </w:tc>
        <w:tc>
          <w:tcPr>
            <w:tcW w:w="585" w:type="pct"/>
            <w:tcBorders>
              <w:top w:val="nil"/>
              <w:left w:val="nil"/>
              <w:bottom w:val="nil"/>
              <w:right w:val="nil"/>
            </w:tcBorders>
            <w:noWrap/>
            <w:hideMark/>
          </w:tcPr>
          <w:p w14:paraId="37A8D77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5" w:type="pct"/>
            <w:gridSpan w:val="2"/>
            <w:tcBorders>
              <w:top w:val="nil"/>
              <w:left w:val="nil"/>
              <w:bottom w:val="nil"/>
              <w:right w:val="nil"/>
            </w:tcBorders>
            <w:noWrap/>
            <w:hideMark/>
          </w:tcPr>
          <w:p w14:paraId="635F622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GO:0030246</w:t>
            </w:r>
          </w:p>
        </w:tc>
        <w:tc>
          <w:tcPr>
            <w:tcW w:w="1222" w:type="pct"/>
            <w:gridSpan w:val="2"/>
            <w:tcBorders>
              <w:top w:val="nil"/>
              <w:left w:val="nil"/>
              <w:bottom w:val="nil"/>
              <w:right w:val="nil"/>
            </w:tcBorders>
            <w:noWrap/>
            <w:hideMark/>
          </w:tcPr>
          <w:p w14:paraId="5D461FA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carbohydrate binding</w:t>
            </w:r>
          </w:p>
        </w:tc>
        <w:tc>
          <w:tcPr>
            <w:tcW w:w="578" w:type="pct"/>
            <w:tcBorders>
              <w:top w:val="nil"/>
              <w:left w:val="nil"/>
              <w:bottom w:val="nil"/>
              <w:right w:val="nil"/>
            </w:tcBorders>
            <w:noWrap/>
            <w:hideMark/>
          </w:tcPr>
          <w:p w14:paraId="663A2D0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4D7B5CE4" w14:textId="77777777" w:rsidTr="00912D96">
        <w:trPr>
          <w:trHeight w:val="300"/>
        </w:trPr>
        <w:tc>
          <w:tcPr>
            <w:tcW w:w="727" w:type="pct"/>
            <w:tcBorders>
              <w:top w:val="nil"/>
              <w:left w:val="nil"/>
              <w:bottom w:val="nil"/>
              <w:right w:val="nil"/>
            </w:tcBorders>
            <w:noWrap/>
            <w:hideMark/>
          </w:tcPr>
          <w:p w14:paraId="6EB0547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GO:0005622</w:t>
            </w:r>
          </w:p>
        </w:tc>
        <w:tc>
          <w:tcPr>
            <w:tcW w:w="1153" w:type="pct"/>
            <w:gridSpan w:val="2"/>
            <w:tcBorders>
              <w:top w:val="nil"/>
              <w:left w:val="nil"/>
              <w:bottom w:val="nil"/>
              <w:right w:val="nil"/>
            </w:tcBorders>
            <w:noWrap/>
            <w:hideMark/>
          </w:tcPr>
          <w:p w14:paraId="7DA4CBB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intracellular</w:t>
            </w:r>
          </w:p>
        </w:tc>
        <w:tc>
          <w:tcPr>
            <w:tcW w:w="585" w:type="pct"/>
            <w:tcBorders>
              <w:top w:val="nil"/>
              <w:left w:val="nil"/>
              <w:bottom w:val="nil"/>
              <w:right w:val="nil"/>
            </w:tcBorders>
            <w:noWrap/>
            <w:hideMark/>
          </w:tcPr>
          <w:p w14:paraId="36291D8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c>
          <w:tcPr>
            <w:tcW w:w="735" w:type="pct"/>
            <w:gridSpan w:val="2"/>
            <w:tcBorders>
              <w:top w:val="nil"/>
              <w:left w:val="nil"/>
              <w:bottom w:val="nil"/>
              <w:right w:val="nil"/>
            </w:tcBorders>
            <w:noWrap/>
            <w:hideMark/>
          </w:tcPr>
          <w:p w14:paraId="625F88D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GO:0033218</w:t>
            </w:r>
          </w:p>
        </w:tc>
        <w:tc>
          <w:tcPr>
            <w:tcW w:w="1222" w:type="pct"/>
            <w:gridSpan w:val="2"/>
            <w:tcBorders>
              <w:top w:val="nil"/>
              <w:left w:val="nil"/>
              <w:bottom w:val="nil"/>
              <w:right w:val="nil"/>
            </w:tcBorders>
            <w:noWrap/>
            <w:hideMark/>
          </w:tcPr>
          <w:p w14:paraId="0612233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amide binding</w:t>
            </w:r>
          </w:p>
        </w:tc>
        <w:tc>
          <w:tcPr>
            <w:tcW w:w="578" w:type="pct"/>
            <w:tcBorders>
              <w:top w:val="nil"/>
              <w:left w:val="nil"/>
              <w:bottom w:val="nil"/>
              <w:right w:val="nil"/>
            </w:tcBorders>
            <w:noWrap/>
            <w:hideMark/>
          </w:tcPr>
          <w:p w14:paraId="00DD867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63F37023" w14:textId="77777777" w:rsidTr="00912D96">
        <w:trPr>
          <w:trHeight w:val="300"/>
        </w:trPr>
        <w:tc>
          <w:tcPr>
            <w:tcW w:w="727" w:type="pct"/>
            <w:tcBorders>
              <w:top w:val="nil"/>
              <w:left w:val="nil"/>
              <w:bottom w:val="nil"/>
              <w:right w:val="nil"/>
            </w:tcBorders>
            <w:noWrap/>
            <w:hideMark/>
          </w:tcPr>
          <w:p w14:paraId="10A7676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GO:0016020</w:t>
            </w:r>
          </w:p>
        </w:tc>
        <w:tc>
          <w:tcPr>
            <w:tcW w:w="1153" w:type="pct"/>
            <w:gridSpan w:val="2"/>
            <w:tcBorders>
              <w:top w:val="nil"/>
              <w:left w:val="nil"/>
              <w:bottom w:val="nil"/>
              <w:right w:val="nil"/>
            </w:tcBorders>
            <w:noWrap/>
            <w:hideMark/>
          </w:tcPr>
          <w:p w14:paraId="0135BD4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membrane</w:t>
            </w:r>
          </w:p>
        </w:tc>
        <w:tc>
          <w:tcPr>
            <w:tcW w:w="585" w:type="pct"/>
            <w:tcBorders>
              <w:top w:val="nil"/>
              <w:left w:val="nil"/>
              <w:bottom w:val="nil"/>
              <w:right w:val="nil"/>
            </w:tcBorders>
            <w:noWrap/>
            <w:hideMark/>
          </w:tcPr>
          <w:p w14:paraId="05ABC3E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5</w:t>
            </w:r>
          </w:p>
        </w:tc>
        <w:tc>
          <w:tcPr>
            <w:tcW w:w="735" w:type="pct"/>
            <w:gridSpan w:val="2"/>
            <w:tcBorders>
              <w:top w:val="nil"/>
              <w:left w:val="nil"/>
              <w:bottom w:val="nil"/>
              <w:right w:val="nil"/>
            </w:tcBorders>
            <w:noWrap/>
            <w:hideMark/>
          </w:tcPr>
          <w:p w14:paraId="2987771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GO:0043167</w:t>
            </w:r>
          </w:p>
        </w:tc>
        <w:tc>
          <w:tcPr>
            <w:tcW w:w="1222" w:type="pct"/>
            <w:gridSpan w:val="2"/>
            <w:tcBorders>
              <w:top w:val="nil"/>
              <w:left w:val="nil"/>
              <w:bottom w:val="nil"/>
              <w:right w:val="nil"/>
            </w:tcBorders>
            <w:noWrap/>
            <w:hideMark/>
          </w:tcPr>
          <w:p w14:paraId="4CEFC01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ion binding</w:t>
            </w:r>
          </w:p>
        </w:tc>
        <w:tc>
          <w:tcPr>
            <w:tcW w:w="578" w:type="pct"/>
            <w:tcBorders>
              <w:top w:val="nil"/>
              <w:left w:val="nil"/>
              <w:bottom w:val="nil"/>
              <w:right w:val="nil"/>
            </w:tcBorders>
            <w:noWrap/>
            <w:hideMark/>
          </w:tcPr>
          <w:p w14:paraId="24A8348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11</w:t>
            </w:r>
          </w:p>
        </w:tc>
      </w:tr>
      <w:tr w:rsidR="00912D96" w:rsidRPr="00912D96" w14:paraId="5F019548" w14:textId="77777777" w:rsidTr="00912D96">
        <w:trPr>
          <w:trHeight w:val="300"/>
        </w:trPr>
        <w:tc>
          <w:tcPr>
            <w:tcW w:w="727" w:type="pct"/>
            <w:tcBorders>
              <w:top w:val="nil"/>
              <w:left w:val="nil"/>
              <w:bottom w:val="nil"/>
              <w:right w:val="nil"/>
            </w:tcBorders>
            <w:noWrap/>
            <w:hideMark/>
          </w:tcPr>
          <w:p w14:paraId="0D21D3C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GO:0030312</w:t>
            </w:r>
          </w:p>
        </w:tc>
        <w:tc>
          <w:tcPr>
            <w:tcW w:w="1153" w:type="pct"/>
            <w:gridSpan w:val="2"/>
            <w:tcBorders>
              <w:top w:val="nil"/>
              <w:left w:val="nil"/>
              <w:bottom w:val="nil"/>
              <w:right w:val="nil"/>
            </w:tcBorders>
            <w:noWrap/>
            <w:hideMark/>
          </w:tcPr>
          <w:p w14:paraId="65C6EDD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external encapsulating structure</w:t>
            </w:r>
          </w:p>
        </w:tc>
        <w:tc>
          <w:tcPr>
            <w:tcW w:w="585" w:type="pct"/>
            <w:tcBorders>
              <w:top w:val="nil"/>
              <w:left w:val="nil"/>
              <w:bottom w:val="nil"/>
              <w:right w:val="nil"/>
            </w:tcBorders>
            <w:noWrap/>
            <w:hideMark/>
          </w:tcPr>
          <w:p w14:paraId="1B9FE5F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5" w:type="pct"/>
            <w:gridSpan w:val="2"/>
            <w:tcBorders>
              <w:top w:val="nil"/>
              <w:left w:val="nil"/>
              <w:bottom w:val="nil"/>
              <w:right w:val="nil"/>
            </w:tcBorders>
            <w:noWrap/>
            <w:hideMark/>
          </w:tcPr>
          <w:p w14:paraId="604614C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GO:0046906</w:t>
            </w:r>
          </w:p>
        </w:tc>
        <w:tc>
          <w:tcPr>
            <w:tcW w:w="1222" w:type="pct"/>
            <w:gridSpan w:val="2"/>
            <w:tcBorders>
              <w:top w:val="nil"/>
              <w:left w:val="nil"/>
              <w:bottom w:val="nil"/>
              <w:right w:val="nil"/>
            </w:tcBorders>
            <w:noWrap/>
            <w:hideMark/>
          </w:tcPr>
          <w:p w14:paraId="7B985DF9"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tetrapyrrole</w:t>
            </w:r>
            <w:proofErr w:type="spellEnd"/>
            <w:r w:rsidRPr="00912D96">
              <w:rPr>
                <w:rFonts w:ascii="Arial" w:eastAsia="Calibri" w:hAnsi="Arial" w:cs="Arial"/>
                <w:sz w:val="20"/>
                <w:szCs w:val="20"/>
              </w:rPr>
              <w:t xml:space="preserve"> binding</w:t>
            </w:r>
          </w:p>
        </w:tc>
        <w:tc>
          <w:tcPr>
            <w:tcW w:w="578" w:type="pct"/>
            <w:tcBorders>
              <w:top w:val="nil"/>
              <w:left w:val="nil"/>
              <w:bottom w:val="nil"/>
              <w:right w:val="nil"/>
            </w:tcBorders>
            <w:noWrap/>
            <w:hideMark/>
          </w:tcPr>
          <w:p w14:paraId="1F5A1C6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1389B63B" w14:textId="77777777" w:rsidTr="00912D96">
        <w:trPr>
          <w:trHeight w:val="300"/>
        </w:trPr>
        <w:tc>
          <w:tcPr>
            <w:tcW w:w="727" w:type="pct"/>
            <w:tcBorders>
              <w:top w:val="nil"/>
              <w:left w:val="nil"/>
              <w:bottom w:val="nil"/>
              <w:right w:val="nil"/>
            </w:tcBorders>
            <w:noWrap/>
            <w:hideMark/>
          </w:tcPr>
          <w:p w14:paraId="5AC8C58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GO:0030313</w:t>
            </w:r>
          </w:p>
        </w:tc>
        <w:tc>
          <w:tcPr>
            <w:tcW w:w="1153" w:type="pct"/>
            <w:gridSpan w:val="2"/>
            <w:tcBorders>
              <w:top w:val="nil"/>
              <w:left w:val="nil"/>
              <w:bottom w:val="nil"/>
              <w:right w:val="nil"/>
            </w:tcBorders>
            <w:noWrap/>
            <w:hideMark/>
          </w:tcPr>
          <w:p w14:paraId="634E5B6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 envelope</w:t>
            </w:r>
          </w:p>
        </w:tc>
        <w:tc>
          <w:tcPr>
            <w:tcW w:w="585" w:type="pct"/>
            <w:tcBorders>
              <w:top w:val="nil"/>
              <w:left w:val="nil"/>
              <w:bottom w:val="nil"/>
              <w:right w:val="nil"/>
            </w:tcBorders>
            <w:noWrap/>
            <w:hideMark/>
          </w:tcPr>
          <w:p w14:paraId="5015615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5" w:type="pct"/>
            <w:gridSpan w:val="2"/>
            <w:tcBorders>
              <w:top w:val="nil"/>
              <w:left w:val="nil"/>
              <w:bottom w:val="nil"/>
              <w:right w:val="nil"/>
            </w:tcBorders>
            <w:noWrap/>
            <w:hideMark/>
          </w:tcPr>
          <w:p w14:paraId="5F437E0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GO:0048037</w:t>
            </w:r>
          </w:p>
        </w:tc>
        <w:tc>
          <w:tcPr>
            <w:tcW w:w="1222" w:type="pct"/>
            <w:gridSpan w:val="2"/>
            <w:tcBorders>
              <w:top w:val="nil"/>
              <w:left w:val="nil"/>
              <w:bottom w:val="nil"/>
              <w:right w:val="nil"/>
            </w:tcBorders>
            <w:noWrap/>
            <w:hideMark/>
          </w:tcPr>
          <w:p w14:paraId="3B459F7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cofactor binding</w:t>
            </w:r>
          </w:p>
        </w:tc>
        <w:tc>
          <w:tcPr>
            <w:tcW w:w="578" w:type="pct"/>
            <w:tcBorders>
              <w:top w:val="nil"/>
              <w:left w:val="nil"/>
              <w:bottom w:val="nil"/>
              <w:right w:val="nil"/>
            </w:tcBorders>
            <w:noWrap/>
            <w:hideMark/>
          </w:tcPr>
          <w:p w14:paraId="79036D6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5</w:t>
            </w:r>
          </w:p>
        </w:tc>
      </w:tr>
      <w:tr w:rsidR="00912D96" w:rsidRPr="00912D96" w14:paraId="64835A7B" w14:textId="77777777" w:rsidTr="00912D96">
        <w:trPr>
          <w:trHeight w:val="300"/>
        </w:trPr>
        <w:tc>
          <w:tcPr>
            <w:tcW w:w="727" w:type="pct"/>
            <w:tcBorders>
              <w:top w:val="nil"/>
              <w:left w:val="nil"/>
              <w:bottom w:val="nil"/>
              <w:right w:val="nil"/>
            </w:tcBorders>
            <w:noWrap/>
            <w:hideMark/>
          </w:tcPr>
          <w:p w14:paraId="2520C1C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GO:0042597</w:t>
            </w:r>
          </w:p>
        </w:tc>
        <w:tc>
          <w:tcPr>
            <w:tcW w:w="1153" w:type="pct"/>
            <w:gridSpan w:val="2"/>
            <w:tcBorders>
              <w:top w:val="nil"/>
              <w:left w:val="nil"/>
              <w:bottom w:val="nil"/>
              <w:right w:val="nil"/>
            </w:tcBorders>
            <w:noWrap/>
            <w:hideMark/>
          </w:tcPr>
          <w:p w14:paraId="74B7196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periplasmic space</w:t>
            </w:r>
          </w:p>
        </w:tc>
        <w:tc>
          <w:tcPr>
            <w:tcW w:w="585" w:type="pct"/>
            <w:tcBorders>
              <w:top w:val="nil"/>
              <w:left w:val="nil"/>
              <w:bottom w:val="nil"/>
              <w:right w:val="nil"/>
            </w:tcBorders>
            <w:noWrap/>
            <w:hideMark/>
          </w:tcPr>
          <w:p w14:paraId="2F55848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735" w:type="pct"/>
            <w:gridSpan w:val="2"/>
            <w:tcBorders>
              <w:top w:val="nil"/>
              <w:left w:val="nil"/>
              <w:bottom w:val="single" w:sz="4" w:space="0" w:color="auto"/>
              <w:right w:val="nil"/>
            </w:tcBorders>
            <w:noWrap/>
            <w:hideMark/>
          </w:tcPr>
          <w:p w14:paraId="7EC9938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GO:0051540</w:t>
            </w:r>
          </w:p>
        </w:tc>
        <w:tc>
          <w:tcPr>
            <w:tcW w:w="1222" w:type="pct"/>
            <w:gridSpan w:val="2"/>
            <w:tcBorders>
              <w:top w:val="nil"/>
              <w:left w:val="nil"/>
              <w:bottom w:val="single" w:sz="4" w:space="0" w:color="auto"/>
              <w:right w:val="nil"/>
            </w:tcBorders>
            <w:noWrap/>
            <w:hideMark/>
          </w:tcPr>
          <w:p w14:paraId="162E224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metal cluster binding</w:t>
            </w:r>
          </w:p>
        </w:tc>
        <w:tc>
          <w:tcPr>
            <w:tcW w:w="578" w:type="pct"/>
            <w:tcBorders>
              <w:top w:val="nil"/>
              <w:left w:val="nil"/>
              <w:bottom w:val="single" w:sz="4" w:space="0" w:color="auto"/>
              <w:right w:val="nil"/>
            </w:tcBorders>
            <w:noWrap/>
            <w:hideMark/>
          </w:tcPr>
          <w:p w14:paraId="02E69F8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03698169" w14:textId="77777777" w:rsidTr="00912D96">
        <w:trPr>
          <w:trHeight w:val="300"/>
        </w:trPr>
        <w:tc>
          <w:tcPr>
            <w:tcW w:w="727" w:type="pct"/>
            <w:tcBorders>
              <w:top w:val="nil"/>
              <w:left w:val="nil"/>
              <w:bottom w:val="nil"/>
              <w:right w:val="nil"/>
            </w:tcBorders>
            <w:noWrap/>
            <w:hideMark/>
          </w:tcPr>
          <w:p w14:paraId="1E33095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GO:0043234</w:t>
            </w:r>
          </w:p>
        </w:tc>
        <w:tc>
          <w:tcPr>
            <w:tcW w:w="1153" w:type="pct"/>
            <w:gridSpan w:val="2"/>
            <w:tcBorders>
              <w:top w:val="nil"/>
              <w:left w:val="nil"/>
              <w:bottom w:val="nil"/>
              <w:right w:val="nil"/>
            </w:tcBorders>
            <w:noWrap/>
            <w:hideMark/>
          </w:tcPr>
          <w:p w14:paraId="26FAF5C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protein complex</w:t>
            </w:r>
          </w:p>
        </w:tc>
        <w:tc>
          <w:tcPr>
            <w:tcW w:w="585" w:type="pct"/>
            <w:tcBorders>
              <w:top w:val="nil"/>
              <w:left w:val="nil"/>
              <w:bottom w:val="nil"/>
              <w:right w:val="nil"/>
            </w:tcBorders>
            <w:noWrap/>
            <w:hideMark/>
          </w:tcPr>
          <w:p w14:paraId="04B28CB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c>
          <w:tcPr>
            <w:tcW w:w="2535" w:type="pct"/>
            <w:gridSpan w:val="5"/>
            <w:tcBorders>
              <w:top w:val="single" w:sz="4" w:space="0" w:color="auto"/>
              <w:left w:val="nil"/>
              <w:bottom w:val="nil"/>
              <w:right w:val="nil"/>
            </w:tcBorders>
            <w:noWrap/>
            <w:hideMark/>
          </w:tcPr>
          <w:p w14:paraId="50CDD4CC" w14:textId="77777777" w:rsidR="00912D96" w:rsidRPr="00912D96" w:rsidRDefault="00912D96" w:rsidP="00912D96">
            <w:pPr>
              <w:rPr>
                <w:rFonts w:ascii="Arial" w:eastAsia="Calibri" w:hAnsi="Arial" w:cs="Arial"/>
                <w:b/>
                <w:sz w:val="20"/>
                <w:szCs w:val="20"/>
              </w:rPr>
            </w:pPr>
            <w:r w:rsidRPr="00912D96">
              <w:rPr>
                <w:rFonts w:ascii="Arial" w:eastAsia="Calibri" w:hAnsi="Arial" w:cs="Arial"/>
                <w:b/>
                <w:sz w:val="20"/>
                <w:szCs w:val="20"/>
              </w:rPr>
              <w:t>Slimmed cellular component GO</w:t>
            </w:r>
          </w:p>
        </w:tc>
      </w:tr>
      <w:tr w:rsidR="00912D96" w:rsidRPr="00912D96" w14:paraId="4E61B5BE" w14:textId="77777777" w:rsidTr="00912D96">
        <w:trPr>
          <w:trHeight w:val="300"/>
        </w:trPr>
        <w:tc>
          <w:tcPr>
            <w:tcW w:w="727" w:type="pct"/>
            <w:tcBorders>
              <w:top w:val="nil"/>
              <w:left w:val="nil"/>
              <w:bottom w:val="nil"/>
              <w:right w:val="nil"/>
            </w:tcBorders>
            <w:noWrap/>
            <w:hideMark/>
          </w:tcPr>
          <w:p w14:paraId="019650D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GO:0044464</w:t>
            </w:r>
          </w:p>
        </w:tc>
        <w:tc>
          <w:tcPr>
            <w:tcW w:w="1153" w:type="pct"/>
            <w:gridSpan w:val="2"/>
            <w:tcBorders>
              <w:top w:val="nil"/>
              <w:left w:val="nil"/>
              <w:bottom w:val="nil"/>
              <w:right w:val="nil"/>
            </w:tcBorders>
            <w:noWrap/>
            <w:hideMark/>
          </w:tcPr>
          <w:p w14:paraId="7EA73A3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 part</w:t>
            </w:r>
          </w:p>
        </w:tc>
        <w:tc>
          <w:tcPr>
            <w:tcW w:w="585" w:type="pct"/>
            <w:tcBorders>
              <w:top w:val="nil"/>
              <w:left w:val="nil"/>
              <w:bottom w:val="nil"/>
              <w:right w:val="nil"/>
            </w:tcBorders>
            <w:noWrap/>
            <w:hideMark/>
          </w:tcPr>
          <w:p w14:paraId="7070429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w:t>
            </w:r>
          </w:p>
        </w:tc>
        <w:tc>
          <w:tcPr>
            <w:tcW w:w="735" w:type="pct"/>
            <w:gridSpan w:val="2"/>
            <w:tcBorders>
              <w:top w:val="nil"/>
              <w:left w:val="nil"/>
              <w:bottom w:val="nil"/>
              <w:right w:val="nil"/>
            </w:tcBorders>
            <w:noWrap/>
            <w:hideMark/>
          </w:tcPr>
          <w:p w14:paraId="1DB789A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GO:0005575</w:t>
            </w:r>
          </w:p>
        </w:tc>
        <w:tc>
          <w:tcPr>
            <w:tcW w:w="1175" w:type="pct"/>
            <w:tcBorders>
              <w:top w:val="nil"/>
              <w:left w:val="nil"/>
              <w:bottom w:val="nil"/>
              <w:right w:val="nil"/>
            </w:tcBorders>
            <w:noWrap/>
            <w:hideMark/>
          </w:tcPr>
          <w:p w14:paraId="25297E3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cellular component</w:t>
            </w:r>
          </w:p>
        </w:tc>
        <w:tc>
          <w:tcPr>
            <w:tcW w:w="625" w:type="pct"/>
            <w:gridSpan w:val="2"/>
            <w:tcBorders>
              <w:top w:val="nil"/>
              <w:left w:val="nil"/>
              <w:bottom w:val="nil"/>
              <w:right w:val="nil"/>
            </w:tcBorders>
            <w:noWrap/>
            <w:hideMark/>
          </w:tcPr>
          <w:p w14:paraId="43DB47E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16</w:t>
            </w:r>
          </w:p>
        </w:tc>
      </w:tr>
      <w:tr w:rsidR="00912D96" w:rsidRPr="00912D96" w14:paraId="3E141041" w14:textId="77777777" w:rsidTr="00912D96">
        <w:trPr>
          <w:trHeight w:val="300"/>
        </w:trPr>
        <w:tc>
          <w:tcPr>
            <w:tcW w:w="727" w:type="pct"/>
            <w:tcBorders>
              <w:top w:val="nil"/>
              <w:left w:val="nil"/>
              <w:bottom w:val="nil"/>
              <w:right w:val="nil"/>
            </w:tcBorders>
            <w:noWrap/>
            <w:hideMark/>
          </w:tcPr>
          <w:p w14:paraId="1586118B" w14:textId="77777777" w:rsidR="00912D96" w:rsidRPr="00912D96" w:rsidRDefault="00912D96" w:rsidP="00912D96">
            <w:pPr>
              <w:rPr>
                <w:rFonts w:ascii="Arial" w:eastAsia="Calibri" w:hAnsi="Arial" w:cs="Arial"/>
                <w:sz w:val="20"/>
                <w:szCs w:val="20"/>
              </w:rPr>
            </w:pPr>
          </w:p>
        </w:tc>
        <w:tc>
          <w:tcPr>
            <w:tcW w:w="1153" w:type="pct"/>
            <w:gridSpan w:val="2"/>
            <w:tcBorders>
              <w:top w:val="nil"/>
              <w:left w:val="nil"/>
              <w:bottom w:val="nil"/>
              <w:right w:val="nil"/>
            </w:tcBorders>
            <w:noWrap/>
            <w:hideMark/>
          </w:tcPr>
          <w:p w14:paraId="535BBAF7" w14:textId="77777777" w:rsidR="00912D96" w:rsidRPr="00912D96" w:rsidRDefault="00912D96" w:rsidP="00912D96">
            <w:pPr>
              <w:rPr>
                <w:rFonts w:ascii="Arial" w:eastAsia="Calibri" w:hAnsi="Arial" w:cs="Arial"/>
                <w:sz w:val="20"/>
                <w:szCs w:val="20"/>
              </w:rPr>
            </w:pPr>
          </w:p>
        </w:tc>
        <w:tc>
          <w:tcPr>
            <w:tcW w:w="585" w:type="pct"/>
            <w:tcBorders>
              <w:top w:val="nil"/>
              <w:left w:val="nil"/>
              <w:bottom w:val="nil"/>
              <w:right w:val="nil"/>
            </w:tcBorders>
            <w:noWrap/>
            <w:hideMark/>
          </w:tcPr>
          <w:p w14:paraId="01207BC9" w14:textId="77777777" w:rsidR="00912D96" w:rsidRPr="00912D96" w:rsidRDefault="00912D96" w:rsidP="00912D96">
            <w:pPr>
              <w:rPr>
                <w:rFonts w:ascii="Arial" w:eastAsia="Calibri" w:hAnsi="Arial" w:cs="Arial"/>
                <w:sz w:val="20"/>
                <w:szCs w:val="20"/>
              </w:rPr>
            </w:pPr>
          </w:p>
        </w:tc>
        <w:tc>
          <w:tcPr>
            <w:tcW w:w="735" w:type="pct"/>
            <w:gridSpan w:val="2"/>
            <w:tcBorders>
              <w:top w:val="nil"/>
              <w:left w:val="nil"/>
              <w:bottom w:val="nil"/>
              <w:right w:val="nil"/>
            </w:tcBorders>
            <w:noWrap/>
            <w:hideMark/>
          </w:tcPr>
          <w:p w14:paraId="563990A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GO:0005576</w:t>
            </w:r>
          </w:p>
        </w:tc>
        <w:tc>
          <w:tcPr>
            <w:tcW w:w="1175" w:type="pct"/>
            <w:tcBorders>
              <w:top w:val="nil"/>
              <w:left w:val="nil"/>
              <w:bottom w:val="nil"/>
              <w:right w:val="nil"/>
            </w:tcBorders>
            <w:noWrap/>
            <w:hideMark/>
          </w:tcPr>
          <w:p w14:paraId="796E5CA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extracellular region</w:t>
            </w:r>
          </w:p>
        </w:tc>
        <w:tc>
          <w:tcPr>
            <w:tcW w:w="625" w:type="pct"/>
            <w:gridSpan w:val="2"/>
            <w:tcBorders>
              <w:top w:val="nil"/>
              <w:left w:val="nil"/>
              <w:bottom w:val="nil"/>
              <w:right w:val="nil"/>
            </w:tcBorders>
            <w:noWrap/>
            <w:hideMark/>
          </w:tcPr>
          <w:p w14:paraId="19E695F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r>
      <w:tr w:rsidR="00912D96" w:rsidRPr="00912D96" w14:paraId="7A96873B" w14:textId="77777777" w:rsidTr="00912D96">
        <w:trPr>
          <w:trHeight w:val="300"/>
        </w:trPr>
        <w:tc>
          <w:tcPr>
            <w:tcW w:w="727" w:type="pct"/>
            <w:tcBorders>
              <w:top w:val="nil"/>
              <w:left w:val="nil"/>
              <w:bottom w:val="nil"/>
              <w:right w:val="nil"/>
            </w:tcBorders>
            <w:noWrap/>
            <w:hideMark/>
          </w:tcPr>
          <w:p w14:paraId="22C05A31" w14:textId="77777777" w:rsidR="00912D96" w:rsidRPr="00912D96" w:rsidRDefault="00912D96" w:rsidP="00912D96">
            <w:pPr>
              <w:rPr>
                <w:rFonts w:ascii="Arial" w:eastAsia="Calibri" w:hAnsi="Arial" w:cs="Arial"/>
                <w:sz w:val="20"/>
                <w:szCs w:val="20"/>
              </w:rPr>
            </w:pPr>
          </w:p>
        </w:tc>
        <w:tc>
          <w:tcPr>
            <w:tcW w:w="1153" w:type="pct"/>
            <w:gridSpan w:val="2"/>
            <w:tcBorders>
              <w:top w:val="nil"/>
              <w:left w:val="nil"/>
              <w:bottom w:val="nil"/>
              <w:right w:val="nil"/>
            </w:tcBorders>
            <w:noWrap/>
            <w:hideMark/>
          </w:tcPr>
          <w:p w14:paraId="4850D5B4" w14:textId="77777777" w:rsidR="00912D96" w:rsidRPr="00912D96" w:rsidRDefault="00912D96" w:rsidP="00912D96">
            <w:pPr>
              <w:rPr>
                <w:rFonts w:ascii="Arial" w:eastAsia="Calibri" w:hAnsi="Arial" w:cs="Arial"/>
                <w:sz w:val="20"/>
                <w:szCs w:val="20"/>
              </w:rPr>
            </w:pPr>
          </w:p>
        </w:tc>
        <w:tc>
          <w:tcPr>
            <w:tcW w:w="585" w:type="pct"/>
            <w:tcBorders>
              <w:top w:val="nil"/>
              <w:left w:val="nil"/>
              <w:bottom w:val="nil"/>
              <w:right w:val="nil"/>
            </w:tcBorders>
            <w:noWrap/>
            <w:hideMark/>
          </w:tcPr>
          <w:p w14:paraId="6023344E" w14:textId="77777777" w:rsidR="00912D96" w:rsidRPr="00912D96" w:rsidRDefault="00912D96" w:rsidP="00912D96">
            <w:pPr>
              <w:rPr>
                <w:rFonts w:ascii="Arial" w:eastAsia="Calibri" w:hAnsi="Arial" w:cs="Arial"/>
                <w:sz w:val="20"/>
                <w:szCs w:val="20"/>
              </w:rPr>
            </w:pPr>
          </w:p>
        </w:tc>
        <w:tc>
          <w:tcPr>
            <w:tcW w:w="735" w:type="pct"/>
            <w:gridSpan w:val="2"/>
            <w:tcBorders>
              <w:top w:val="nil"/>
              <w:left w:val="nil"/>
              <w:bottom w:val="nil"/>
              <w:right w:val="nil"/>
            </w:tcBorders>
            <w:noWrap/>
            <w:hideMark/>
          </w:tcPr>
          <w:p w14:paraId="419A6CF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GO:0005618</w:t>
            </w:r>
          </w:p>
        </w:tc>
        <w:tc>
          <w:tcPr>
            <w:tcW w:w="1175" w:type="pct"/>
            <w:tcBorders>
              <w:top w:val="nil"/>
              <w:left w:val="nil"/>
              <w:bottom w:val="nil"/>
              <w:right w:val="nil"/>
            </w:tcBorders>
            <w:noWrap/>
            <w:hideMark/>
          </w:tcPr>
          <w:p w14:paraId="5C53881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 wall</w:t>
            </w:r>
          </w:p>
        </w:tc>
        <w:tc>
          <w:tcPr>
            <w:tcW w:w="625" w:type="pct"/>
            <w:gridSpan w:val="2"/>
            <w:tcBorders>
              <w:top w:val="nil"/>
              <w:left w:val="nil"/>
              <w:bottom w:val="nil"/>
              <w:right w:val="nil"/>
            </w:tcBorders>
            <w:noWrap/>
            <w:hideMark/>
          </w:tcPr>
          <w:p w14:paraId="0B98A8F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r>
      <w:tr w:rsidR="00912D96" w:rsidRPr="00912D96" w14:paraId="29A87020" w14:textId="77777777" w:rsidTr="00912D96">
        <w:trPr>
          <w:trHeight w:val="300"/>
        </w:trPr>
        <w:tc>
          <w:tcPr>
            <w:tcW w:w="727" w:type="pct"/>
            <w:tcBorders>
              <w:top w:val="nil"/>
              <w:left w:val="nil"/>
              <w:bottom w:val="nil"/>
              <w:right w:val="nil"/>
            </w:tcBorders>
            <w:noWrap/>
            <w:hideMark/>
          </w:tcPr>
          <w:p w14:paraId="7BCEE687" w14:textId="77777777" w:rsidR="00912D96" w:rsidRPr="00912D96" w:rsidRDefault="00912D96" w:rsidP="00912D96">
            <w:pPr>
              <w:rPr>
                <w:rFonts w:ascii="Arial" w:eastAsia="Calibri" w:hAnsi="Arial" w:cs="Arial"/>
                <w:sz w:val="20"/>
                <w:szCs w:val="20"/>
              </w:rPr>
            </w:pPr>
          </w:p>
        </w:tc>
        <w:tc>
          <w:tcPr>
            <w:tcW w:w="1153" w:type="pct"/>
            <w:gridSpan w:val="2"/>
            <w:tcBorders>
              <w:top w:val="nil"/>
              <w:left w:val="nil"/>
              <w:bottom w:val="nil"/>
              <w:right w:val="nil"/>
            </w:tcBorders>
            <w:noWrap/>
            <w:hideMark/>
          </w:tcPr>
          <w:p w14:paraId="4B6ED23C" w14:textId="77777777" w:rsidR="00912D96" w:rsidRPr="00912D96" w:rsidRDefault="00912D96" w:rsidP="00912D96">
            <w:pPr>
              <w:rPr>
                <w:rFonts w:ascii="Arial" w:eastAsia="Calibri" w:hAnsi="Arial" w:cs="Arial"/>
                <w:sz w:val="20"/>
                <w:szCs w:val="20"/>
              </w:rPr>
            </w:pPr>
          </w:p>
        </w:tc>
        <w:tc>
          <w:tcPr>
            <w:tcW w:w="585" w:type="pct"/>
            <w:tcBorders>
              <w:top w:val="nil"/>
              <w:left w:val="nil"/>
              <w:bottom w:val="nil"/>
              <w:right w:val="nil"/>
            </w:tcBorders>
            <w:noWrap/>
            <w:hideMark/>
          </w:tcPr>
          <w:p w14:paraId="7584381D" w14:textId="77777777" w:rsidR="00912D96" w:rsidRPr="00912D96" w:rsidRDefault="00912D96" w:rsidP="00912D96">
            <w:pPr>
              <w:rPr>
                <w:rFonts w:ascii="Arial" w:eastAsia="Calibri" w:hAnsi="Arial" w:cs="Arial"/>
                <w:sz w:val="20"/>
                <w:szCs w:val="20"/>
              </w:rPr>
            </w:pPr>
          </w:p>
        </w:tc>
        <w:tc>
          <w:tcPr>
            <w:tcW w:w="735" w:type="pct"/>
            <w:gridSpan w:val="2"/>
            <w:tcBorders>
              <w:top w:val="nil"/>
              <w:left w:val="nil"/>
              <w:bottom w:val="nil"/>
              <w:right w:val="nil"/>
            </w:tcBorders>
            <w:noWrap/>
            <w:hideMark/>
          </w:tcPr>
          <w:p w14:paraId="6C69951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GO:0005622</w:t>
            </w:r>
          </w:p>
        </w:tc>
        <w:tc>
          <w:tcPr>
            <w:tcW w:w="1175" w:type="pct"/>
            <w:tcBorders>
              <w:top w:val="nil"/>
              <w:left w:val="nil"/>
              <w:bottom w:val="nil"/>
              <w:right w:val="nil"/>
            </w:tcBorders>
            <w:noWrap/>
            <w:hideMark/>
          </w:tcPr>
          <w:p w14:paraId="2989643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intracellular</w:t>
            </w:r>
          </w:p>
        </w:tc>
        <w:tc>
          <w:tcPr>
            <w:tcW w:w="625" w:type="pct"/>
            <w:gridSpan w:val="2"/>
            <w:tcBorders>
              <w:top w:val="nil"/>
              <w:left w:val="nil"/>
              <w:bottom w:val="nil"/>
              <w:right w:val="nil"/>
            </w:tcBorders>
            <w:noWrap/>
            <w:hideMark/>
          </w:tcPr>
          <w:p w14:paraId="16D5F86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w:t>
            </w:r>
          </w:p>
        </w:tc>
      </w:tr>
      <w:tr w:rsidR="00912D96" w:rsidRPr="00912D96" w14:paraId="110962D7" w14:textId="77777777" w:rsidTr="00912D96">
        <w:trPr>
          <w:trHeight w:val="300"/>
        </w:trPr>
        <w:tc>
          <w:tcPr>
            <w:tcW w:w="727" w:type="pct"/>
            <w:tcBorders>
              <w:top w:val="nil"/>
              <w:left w:val="nil"/>
              <w:bottom w:val="nil"/>
              <w:right w:val="nil"/>
            </w:tcBorders>
            <w:noWrap/>
            <w:hideMark/>
          </w:tcPr>
          <w:p w14:paraId="3DE23F23" w14:textId="77777777" w:rsidR="00912D96" w:rsidRPr="00912D96" w:rsidRDefault="00912D96" w:rsidP="00912D96">
            <w:pPr>
              <w:rPr>
                <w:rFonts w:ascii="Arial" w:eastAsia="Calibri" w:hAnsi="Arial" w:cs="Arial"/>
                <w:sz w:val="20"/>
                <w:szCs w:val="20"/>
              </w:rPr>
            </w:pPr>
          </w:p>
        </w:tc>
        <w:tc>
          <w:tcPr>
            <w:tcW w:w="1153" w:type="pct"/>
            <w:gridSpan w:val="2"/>
            <w:tcBorders>
              <w:top w:val="nil"/>
              <w:left w:val="nil"/>
              <w:bottom w:val="nil"/>
              <w:right w:val="nil"/>
            </w:tcBorders>
            <w:noWrap/>
            <w:hideMark/>
          </w:tcPr>
          <w:p w14:paraId="2B9CEE71" w14:textId="77777777" w:rsidR="00912D96" w:rsidRPr="00912D96" w:rsidRDefault="00912D96" w:rsidP="00912D96">
            <w:pPr>
              <w:rPr>
                <w:rFonts w:ascii="Arial" w:eastAsia="Calibri" w:hAnsi="Arial" w:cs="Arial"/>
                <w:sz w:val="20"/>
                <w:szCs w:val="20"/>
              </w:rPr>
            </w:pPr>
          </w:p>
        </w:tc>
        <w:tc>
          <w:tcPr>
            <w:tcW w:w="585" w:type="pct"/>
            <w:tcBorders>
              <w:top w:val="nil"/>
              <w:left w:val="nil"/>
              <w:bottom w:val="nil"/>
              <w:right w:val="nil"/>
            </w:tcBorders>
            <w:noWrap/>
            <w:hideMark/>
          </w:tcPr>
          <w:p w14:paraId="3E743EE4" w14:textId="77777777" w:rsidR="00912D96" w:rsidRPr="00912D96" w:rsidRDefault="00912D96" w:rsidP="00912D96">
            <w:pPr>
              <w:rPr>
                <w:rFonts w:ascii="Arial" w:eastAsia="Calibri" w:hAnsi="Arial" w:cs="Arial"/>
                <w:sz w:val="20"/>
                <w:szCs w:val="20"/>
              </w:rPr>
            </w:pPr>
          </w:p>
        </w:tc>
        <w:tc>
          <w:tcPr>
            <w:tcW w:w="735" w:type="pct"/>
            <w:gridSpan w:val="2"/>
            <w:tcBorders>
              <w:top w:val="nil"/>
              <w:left w:val="nil"/>
              <w:bottom w:val="nil"/>
              <w:right w:val="nil"/>
            </w:tcBorders>
            <w:noWrap/>
            <w:hideMark/>
          </w:tcPr>
          <w:p w14:paraId="0C9D828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GO:0005773</w:t>
            </w:r>
          </w:p>
        </w:tc>
        <w:tc>
          <w:tcPr>
            <w:tcW w:w="1175" w:type="pct"/>
            <w:tcBorders>
              <w:top w:val="nil"/>
              <w:left w:val="nil"/>
              <w:bottom w:val="nil"/>
              <w:right w:val="nil"/>
            </w:tcBorders>
            <w:noWrap/>
            <w:hideMark/>
          </w:tcPr>
          <w:p w14:paraId="11A441E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vacuole</w:t>
            </w:r>
          </w:p>
        </w:tc>
        <w:tc>
          <w:tcPr>
            <w:tcW w:w="625" w:type="pct"/>
            <w:gridSpan w:val="2"/>
            <w:tcBorders>
              <w:top w:val="nil"/>
              <w:left w:val="nil"/>
              <w:bottom w:val="nil"/>
              <w:right w:val="nil"/>
            </w:tcBorders>
            <w:noWrap/>
            <w:hideMark/>
          </w:tcPr>
          <w:p w14:paraId="6580960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758C964D" w14:textId="77777777" w:rsidTr="00912D96">
        <w:trPr>
          <w:trHeight w:val="300"/>
        </w:trPr>
        <w:tc>
          <w:tcPr>
            <w:tcW w:w="727" w:type="pct"/>
            <w:tcBorders>
              <w:top w:val="nil"/>
              <w:left w:val="nil"/>
              <w:bottom w:val="nil"/>
              <w:right w:val="nil"/>
            </w:tcBorders>
            <w:noWrap/>
            <w:hideMark/>
          </w:tcPr>
          <w:p w14:paraId="30219E16" w14:textId="77777777" w:rsidR="00912D96" w:rsidRPr="00912D96" w:rsidRDefault="00912D96" w:rsidP="00912D96">
            <w:pPr>
              <w:rPr>
                <w:rFonts w:ascii="Arial" w:eastAsia="Calibri" w:hAnsi="Arial" w:cs="Arial"/>
                <w:sz w:val="20"/>
                <w:szCs w:val="20"/>
              </w:rPr>
            </w:pPr>
          </w:p>
        </w:tc>
        <w:tc>
          <w:tcPr>
            <w:tcW w:w="1153" w:type="pct"/>
            <w:gridSpan w:val="2"/>
            <w:tcBorders>
              <w:top w:val="nil"/>
              <w:left w:val="nil"/>
              <w:bottom w:val="nil"/>
              <w:right w:val="nil"/>
            </w:tcBorders>
            <w:noWrap/>
            <w:hideMark/>
          </w:tcPr>
          <w:p w14:paraId="14BA6C84" w14:textId="77777777" w:rsidR="00912D96" w:rsidRPr="00912D96" w:rsidRDefault="00912D96" w:rsidP="00912D96">
            <w:pPr>
              <w:rPr>
                <w:rFonts w:ascii="Arial" w:eastAsia="Calibri" w:hAnsi="Arial" w:cs="Arial"/>
                <w:sz w:val="20"/>
                <w:szCs w:val="20"/>
              </w:rPr>
            </w:pPr>
          </w:p>
        </w:tc>
        <w:tc>
          <w:tcPr>
            <w:tcW w:w="585" w:type="pct"/>
            <w:tcBorders>
              <w:top w:val="nil"/>
              <w:left w:val="nil"/>
              <w:bottom w:val="nil"/>
              <w:right w:val="nil"/>
            </w:tcBorders>
            <w:noWrap/>
            <w:hideMark/>
          </w:tcPr>
          <w:p w14:paraId="4EE1B21C" w14:textId="77777777" w:rsidR="00912D96" w:rsidRPr="00912D96" w:rsidRDefault="00912D96" w:rsidP="00912D96">
            <w:pPr>
              <w:rPr>
                <w:rFonts w:ascii="Arial" w:eastAsia="Calibri" w:hAnsi="Arial" w:cs="Arial"/>
                <w:sz w:val="20"/>
                <w:szCs w:val="20"/>
              </w:rPr>
            </w:pPr>
          </w:p>
        </w:tc>
        <w:tc>
          <w:tcPr>
            <w:tcW w:w="735" w:type="pct"/>
            <w:gridSpan w:val="2"/>
            <w:tcBorders>
              <w:top w:val="nil"/>
              <w:left w:val="nil"/>
              <w:bottom w:val="nil"/>
              <w:right w:val="nil"/>
            </w:tcBorders>
            <w:noWrap/>
            <w:hideMark/>
          </w:tcPr>
          <w:p w14:paraId="437AB1D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GO:0016020</w:t>
            </w:r>
          </w:p>
        </w:tc>
        <w:tc>
          <w:tcPr>
            <w:tcW w:w="1175" w:type="pct"/>
            <w:tcBorders>
              <w:top w:val="nil"/>
              <w:left w:val="nil"/>
              <w:bottom w:val="nil"/>
              <w:right w:val="nil"/>
            </w:tcBorders>
            <w:noWrap/>
            <w:hideMark/>
          </w:tcPr>
          <w:p w14:paraId="55046A0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membrane</w:t>
            </w:r>
          </w:p>
        </w:tc>
        <w:tc>
          <w:tcPr>
            <w:tcW w:w="625" w:type="pct"/>
            <w:gridSpan w:val="2"/>
            <w:tcBorders>
              <w:top w:val="nil"/>
              <w:left w:val="nil"/>
              <w:bottom w:val="nil"/>
              <w:right w:val="nil"/>
            </w:tcBorders>
            <w:noWrap/>
            <w:hideMark/>
          </w:tcPr>
          <w:p w14:paraId="2563825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21</w:t>
            </w:r>
          </w:p>
        </w:tc>
      </w:tr>
      <w:tr w:rsidR="00912D96" w:rsidRPr="00912D96" w14:paraId="5EF5FF85" w14:textId="77777777" w:rsidTr="00912D96">
        <w:trPr>
          <w:trHeight w:val="300"/>
        </w:trPr>
        <w:tc>
          <w:tcPr>
            <w:tcW w:w="727" w:type="pct"/>
            <w:tcBorders>
              <w:top w:val="nil"/>
              <w:left w:val="nil"/>
              <w:bottom w:val="nil"/>
              <w:right w:val="nil"/>
            </w:tcBorders>
            <w:noWrap/>
            <w:hideMark/>
          </w:tcPr>
          <w:p w14:paraId="2D6EFF7C" w14:textId="77777777" w:rsidR="00912D96" w:rsidRPr="00912D96" w:rsidRDefault="00912D96" w:rsidP="00912D96">
            <w:pPr>
              <w:rPr>
                <w:rFonts w:ascii="Arial" w:eastAsia="Calibri" w:hAnsi="Arial" w:cs="Arial"/>
                <w:sz w:val="20"/>
                <w:szCs w:val="20"/>
              </w:rPr>
            </w:pPr>
          </w:p>
        </w:tc>
        <w:tc>
          <w:tcPr>
            <w:tcW w:w="1153" w:type="pct"/>
            <w:gridSpan w:val="2"/>
            <w:tcBorders>
              <w:top w:val="nil"/>
              <w:left w:val="nil"/>
              <w:bottom w:val="nil"/>
              <w:right w:val="nil"/>
            </w:tcBorders>
            <w:noWrap/>
            <w:hideMark/>
          </w:tcPr>
          <w:p w14:paraId="164C0719" w14:textId="77777777" w:rsidR="00912D96" w:rsidRPr="00912D96" w:rsidRDefault="00912D96" w:rsidP="00912D96">
            <w:pPr>
              <w:rPr>
                <w:rFonts w:ascii="Arial" w:eastAsia="Calibri" w:hAnsi="Arial" w:cs="Arial"/>
                <w:sz w:val="20"/>
                <w:szCs w:val="20"/>
              </w:rPr>
            </w:pPr>
          </w:p>
        </w:tc>
        <w:tc>
          <w:tcPr>
            <w:tcW w:w="585" w:type="pct"/>
            <w:tcBorders>
              <w:top w:val="nil"/>
              <w:left w:val="nil"/>
              <w:bottom w:val="nil"/>
              <w:right w:val="nil"/>
            </w:tcBorders>
            <w:noWrap/>
            <w:hideMark/>
          </w:tcPr>
          <w:p w14:paraId="7DB915C2" w14:textId="77777777" w:rsidR="00912D96" w:rsidRPr="00912D96" w:rsidRDefault="00912D96" w:rsidP="00912D96">
            <w:pPr>
              <w:rPr>
                <w:rFonts w:ascii="Arial" w:eastAsia="Calibri" w:hAnsi="Arial" w:cs="Arial"/>
                <w:sz w:val="20"/>
                <w:szCs w:val="20"/>
              </w:rPr>
            </w:pPr>
          </w:p>
        </w:tc>
        <w:tc>
          <w:tcPr>
            <w:tcW w:w="735" w:type="pct"/>
            <w:gridSpan w:val="2"/>
            <w:tcBorders>
              <w:top w:val="nil"/>
              <w:left w:val="nil"/>
              <w:bottom w:val="nil"/>
              <w:right w:val="nil"/>
            </w:tcBorders>
            <w:noWrap/>
            <w:hideMark/>
          </w:tcPr>
          <w:p w14:paraId="40849ED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GO:0031982</w:t>
            </w:r>
          </w:p>
        </w:tc>
        <w:tc>
          <w:tcPr>
            <w:tcW w:w="1175" w:type="pct"/>
            <w:tcBorders>
              <w:top w:val="nil"/>
              <w:left w:val="nil"/>
              <w:bottom w:val="nil"/>
              <w:right w:val="nil"/>
            </w:tcBorders>
            <w:noWrap/>
            <w:hideMark/>
          </w:tcPr>
          <w:p w14:paraId="3ACECFE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vesicle</w:t>
            </w:r>
          </w:p>
        </w:tc>
        <w:tc>
          <w:tcPr>
            <w:tcW w:w="625" w:type="pct"/>
            <w:gridSpan w:val="2"/>
            <w:tcBorders>
              <w:top w:val="nil"/>
              <w:left w:val="nil"/>
              <w:bottom w:val="nil"/>
              <w:right w:val="nil"/>
            </w:tcBorders>
            <w:noWrap/>
            <w:hideMark/>
          </w:tcPr>
          <w:p w14:paraId="2B0AF8C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5B4EB5DC" w14:textId="77777777" w:rsidTr="00912D96">
        <w:trPr>
          <w:trHeight w:val="300"/>
        </w:trPr>
        <w:tc>
          <w:tcPr>
            <w:tcW w:w="727" w:type="pct"/>
            <w:tcBorders>
              <w:top w:val="nil"/>
              <w:left w:val="nil"/>
              <w:bottom w:val="nil"/>
              <w:right w:val="nil"/>
            </w:tcBorders>
            <w:noWrap/>
            <w:hideMark/>
          </w:tcPr>
          <w:p w14:paraId="1E587160" w14:textId="77777777" w:rsidR="00912D96" w:rsidRPr="00912D96" w:rsidRDefault="00912D96" w:rsidP="00912D96">
            <w:pPr>
              <w:rPr>
                <w:rFonts w:ascii="Arial" w:eastAsia="Calibri" w:hAnsi="Arial" w:cs="Arial"/>
                <w:sz w:val="20"/>
                <w:szCs w:val="20"/>
              </w:rPr>
            </w:pPr>
          </w:p>
        </w:tc>
        <w:tc>
          <w:tcPr>
            <w:tcW w:w="1153" w:type="pct"/>
            <w:gridSpan w:val="2"/>
            <w:tcBorders>
              <w:top w:val="nil"/>
              <w:left w:val="nil"/>
              <w:bottom w:val="nil"/>
              <w:right w:val="nil"/>
            </w:tcBorders>
            <w:noWrap/>
            <w:hideMark/>
          </w:tcPr>
          <w:p w14:paraId="42024478" w14:textId="77777777" w:rsidR="00912D96" w:rsidRPr="00912D96" w:rsidRDefault="00912D96" w:rsidP="00912D96">
            <w:pPr>
              <w:rPr>
                <w:rFonts w:ascii="Arial" w:eastAsia="Calibri" w:hAnsi="Arial" w:cs="Arial"/>
                <w:sz w:val="20"/>
                <w:szCs w:val="20"/>
              </w:rPr>
            </w:pPr>
          </w:p>
        </w:tc>
        <w:tc>
          <w:tcPr>
            <w:tcW w:w="585" w:type="pct"/>
            <w:tcBorders>
              <w:top w:val="nil"/>
              <w:left w:val="nil"/>
              <w:bottom w:val="nil"/>
              <w:right w:val="nil"/>
            </w:tcBorders>
            <w:noWrap/>
            <w:hideMark/>
          </w:tcPr>
          <w:p w14:paraId="6C098C34" w14:textId="77777777" w:rsidR="00912D96" w:rsidRPr="00912D96" w:rsidRDefault="00912D96" w:rsidP="00912D96">
            <w:pPr>
              <w:rPr>
                <w:rFonts w:ascii="Arial" w:eastAsia="Calibri" w:hAnsi="Arial" w:cs="Arial"/>
                <w:sz w:val="20"/>
                <w:szCs w:val="20"/>
              </w:rPr>
            </w:pPr>
          </w:p>
        </w:tc>
        <w:tc>
          <w:tcPr>
            <w:tcW w:w="735" w:type="pct"/>
            <w:gridSpan w:val="2"/>
            <w:tcBorders>
              <w:top w:val="nil"/>
              <w:left w:val="nil"/>
              <w:bottom w:val="nil"/>
              <w:right w:val="nil"/>
            </w:tcBorders>
            <w:noWrap/>
            <w:hideMark/>
          </w:tcPr>
          <w:p w14:paraId="4554943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GO:0042597</w:t>
            </w:r>
          </w:p>
        </w:tc>
        <w:tc>
          <w:tcPr>
            <w:tcW w:w="1175" w:type="pct"/>
            <w:tcBorders>
              <w:top w:val="nil"/>
              <w:left w:val="nil"/>
              <w:bottom w:val="nil"/>
              <w:right w:val="nil"/>
            </w:tcBorders>
            <w:noWrap/>
            <w:hideMark/>
          </w:tcPr>
          <w:p w14:paraId="58C6B60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periplasmic space</w:t>
            </w:r>
          </w:p>
        </w:tc>
        <w:tc>
          <w:tcPr>
            <w:tcW w:w="625" w:type="pct"/>
            <w:gridSpan w:val="2"/>
            <w:tcBorders>
              <w:top w:val="nil"/>
              <w:left w:val="nil"/>
              <w:bottom w:val="nil"/>
              <w:right w:val="nil"/>
            </w:tcBorders>
            <w:noWrap/>
            <w:hideMark/>
          </w:tcPr>
          <w:p w14:paraId="5A431A2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w:t>
            </w:r>
          </w:p>
        </w:tc>
      </w:tr>
      <w:tr w:rsidR="00912D96" w:rsidRPr="00912D96" w14:paraId="1928A1FB" w14:textId="77777777" w:rsidTr="00912D96">
        <w:trPr>
          <w:trHeight w:val="300"/>
        </w:trPr>
        <w:tc>
          <w:tcPr>
            <w:tcW w:w="727" w:type="pct"/>
            <w:tcBorders>
              <w:top w:val="nil"/>
              <w:left w:val="nil"/>
              <w:bottom w:val="nil"/>
              <w:right w:val="nil"/>
            </w:tcBorders>
            <w:noWrap/>
            <w:hideMark/>
          </w:tcPr>
          <w:p w14:paraId="75A3B081" w14:textId="77777777" w:rsidR="00912D96" w:rsidRPr="00912D96" w:rsidRDefault="00912D96" w:rsidP="00912D96">
            <w:pPr>
              <w:rPr>
                <w:rFonts w:ascii="Arial" w:eastAsia="Calibri" w:hAnsi="Arial" w:cs="Arial"/>
                <w:sz w:val="20"/>
                <w:szCs w:val="20"/>
              </w:rPr>
            </w:pPr>
          </w:p>
        </w:tc>
        <w:tc>
          <w:tcPr>
            <w:tcW w:w="1153" w:type="pct"/>
            <w:gridSpan w:val="2"/>
            <w:tcBorders>
              <w:top w:val="nil"/>
              <w:left w:val="nil"/>
              <w:bottom w:val="nil"/>
              <w:right w:val="nil"/>
            </w:tcBorders>
            <w:noWrap/>
            <w:hideMark/>
          </w:tcPr>
          <w:p w14:paraId="23B7412C" w14:textId="77777777" w:rsidR="00912D96" w:rsidRPr="00912D96" w:rsidRDefault="00912D96" w:rsidP="00912D96">
            <w:pPr>
              <w:rPr>
                <w:rFonts w:ascii="Arial" w:eastAsia="Calibri" w:hAnsi="Arial" w:cs="Arial"/>
                <w:sz w:val="20"/>
                <w:szCs w:val="20"/>
              </w:rPr>
            </w:pPr>
          </w:p>
        </w:tc>
        <w:tc>
          <w:tcPr>
            <w:tcW w:w="585" w:type="pct"/>
            <w:tcBorders>
              <w:top w:val="nil"/>
              <w:left w:val="nil"/>
              <w:bottom w:val="nil"/>
              <w:right w:val="nil"/>
            </w:tcBorders>
            <w:noWrap/>
            <w:hideMark/>
          </w:tcPr>
          <w:p w14:paraId="484BF5A6" w14:textId="77777777" w:rsidR="00912D96" w:rsidRPr="00912D96" w:rsidRDefault="00912D96" w:rsidP="00912D96">
            <w:pPr>
              <w:rPr>
                <w:rFonts w:ascii="Arial" w:eastAsia="Calibri" w:hAnsi="Arial" w:cs="Arial"/>
                <w:sz w:val="20"/>
                <w:szCs w:val="20"/>
              </w:rPr>
            </w:pPr>
          </w:p>
        </w:tc>
        <w:tc>
          <w:tcPr>
            <w:tcW w:w="735" w:type="pct"/>
            <w:gridSpan w:val="2"/>
            <w:tcBorders>
              <w:top w:val="nil"/>
              <w:left w:val="nil"/>
              <w:bottom w:val="nil"/>
              <w:right w:val="nil"/>
            </w:tcBorders>
            <w:noWrap/>
            <w:hideMark/>
          </w:tcPr>
          <w:p w14:paraId="251BB1C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GO:0043226</w:t>
            </w:r>
          </w:p>
        </w:tc>
        <w:tc>
          <w:tcPr>
            <w:tcW w:w="1175" w:type="pct"/>
            <w:tcBorders>
              <w:top w:val="nil"/>
              <w:left w:val="nil"/>
              <w:bottom w:val="nil"/>
              <w:right w:val="nil"/>
            </w:tcBorders>
            <w:noWrap/>
            <w:hideMark/>
          </w:tcPr>
          <w:p w14:paraId="327FFC4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organelle</w:t>
            </w:r>
          </w:p>
        </w:tc>
        <w:tc>
          <w:tcPr>
            <w:tcW w:w="625" w:type="pct"/>
            <w:gridSpan w:val="2"/>
            <w:tcBorders>
              <w:top w:val="nil"/>
              <w:left w:val="nil"/>
              <w:bottom w:val="nil"/>
              <w:right w:val="nil"/>
            </w:tcBorders>
            <w:noWrap/>
            <w:hideMark/>
          </w:tcPr>
          <w:p w14:paraId="72FE199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4FA17666" w14:textId="77777777" w:rsidTr="00912D96">
        <w:trPr>
          <w:trHeight w:val="300"/>
        </w:trPr>
        <w:tc>
          <w:tcPr>
            <w:tcW w:w="727" w:type="pct"/>
            <w:tcBorders>
              <w:top w:val="nil"/>
              <w:left w:val="nil"/>
              <w:bottom w:val="nil"/>
              <w:right w:val="nil"/>
            </w:tcBorders>
            <w:noWrap/>
            <w:hideMark/>
          </w:tcPr>
          <w:p w14:paraId="46DAD1DB" w14:textId="77777777" w:rsidR="00912D96" w:rsidRPr="00912D96" w:rsidRDefault="00912D96" w:rsidP="00912D96">
            <w:pPr>
              <w:rPr>
                <w:rFonts w:ascii="Arial" w:eastAsia="Calibri" w:hAnsi="Arial" w:cs="Arial"/>
                <w:sz w:val="20"/>
                <w:szCs w:val="20"/>
              </w:rPr>
            </w:pPr>
          </w:p>
        </w:tc>
        <w:tc>
          <w:tcPr>
            <w:tcW w:w="1153" w:type="pct"/>
            <w:gridSpan w:val="2"/>
            <w:tcBorders>
              <w:top w:val="nil"/>
              <w:left w:val="nil"/>
              <w:bottom w:val="nil"/>
              <w:right w:val="nil"/>
            </w:tcBorders>
            <w:noWrap/>
            <w:hideMark/>
          </w:tcPr>
          <w:p w14:paraId="53B196D3" w14:textId="77777777" w:rsidR="00912D96" w:rsidRPr="00912D96" w:rsidRDefault="00912D96" w:rsidP="00912D96">
            <w:pPr>
              <w:rPr>
                <w:rFonts w:ascii="Arial" w:eastAsia="Calibri" w:hAnsi="Arial" w:cs="Arial"/>
                <w:sz w:val="20"/>
                <w:szCs w:val="20"/>
              </w:rPr>
            </w:pPr>
          </w:p>
        </w:tc>
        <w:tc>
          <w:tcPr>
            <w:tcW w:w="585" w:type="pct"/>
            <w:tcBorders>
              <w:top w:val="nil"/>
              <w:left w:val="nil"/>
              <w:bottom w:val="nil"/>
              <w:right w:val="nil"/>
            </w:tcBorders>
            <w:noWrap/>
            <w:hideMark/>
          </w:tcPr>
          <w:p w14:paraId="5EF3F571" w14:textId="77777777" w:rsidR="00912D96" w:rsidRPr="00912D96" w:rsidRDefault="00912D96" w:rsidP="00912D96">
            <w:pPr>
              <w:rPr>
                <w:rFonts w:ascii="Arial" w:eastAsia="Calibri" w:hAnsi="Arial" w:cs="Arial"/>
                <w:sz w:val="20"/>
                <w:szCs w:val="20"/>
              </w:rPr>
            </w:pPr>
          </w:p>
        </w:tc>
        <w:tc>
          <w:tcPr>
            <w:tcW w:w="735" w:type="pct"/>
            <w:gridSpan w:val="2"/>
            <w:tcBorders>
              <w:top w:val="nil"/>
              <w:left w:val="nil"/>
              <w:bottom w:val="nil"/>
              <w:right w:val="nil"/>
            </w:tcBorders>
            <w:noWrap/>
            <w:hideMark/>
          </w:tcPr>
          <w:p w14:paraId="501BD34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GO:0043229</w:t>
            </w:r>
          </w:p>
        </w:tc>
        <w:tc>
          <w:tcPr>
            <w:tcW w:w="1175" w:type="pct"/>
            <w:tcBorders>
              <w:top w:val="nil"/>
              <w:left w:val="nil"/>
              <w:bottom w:val="nil"/>
              <w:right w:val="nil"/>
            </w:tcBorders>
            <w:noWrap/>
            <w:hideMark/>
          </w:tcPr>
          <w:p w14:paraId="5684515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intracellular organelle</w:t>
            </w:r>
          </w:p>
        </w:tc>
        <w:tc>
          <w:tcPr>
            <w:tcW w:w="625" w:type="pct"/>
            <w:gridSpan w:val="2"/>
            <w:tcBorders>
              <w:top w:val="nil"/>
              <w:left w:val="nil"/>
              <w:bottom w:val="nil"/>
              <w:right w:val="nil"/>
            </w:tcBorders>
            <w:noWrap/>
            <w:hideMark/>
          </w:tcPr>
          <w:p w14:paraId="2D31193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115B2221" w14:textId="77777777" w:rsidTr="00912D96">
        <w:trPr>
          <w:trHeight w:val="300"/>
        </w:trPr>
        <w:tc>
          <w:tcPr>
            <w:tcW w:w="727" w:type="pct"/>
            <w:tcBorders>
              <w:top w:val="nil"/>
              <w:left w:val="nil"/>
              <w:bottom w:val="nil"/>
              <w:right w:val="nil"/>
            </w:tcBorders>
            <w:noWrap/>
            <w:hideMark/>
          </w:tcPr>
          <w:p w14:paraId="004806F8" w14:textId="77777777" w:rsidR="00912D96" w:rsidRPr="00912D96" w:rsidRDefault="00912D96" w:rsidP="00912D96">
            <w:pPr>
              <w:rPr>
                <w:rFonts w:ascii="Arial" w:eastAsia="Calibri" w:hAnsi="Arial" w:cs="Arial"/>
                <w:sz w:val="20"/>
                <w:szCs w:val="20"/>
              </w:rPr>
            </w:pPr>
          </w:p>
        </w:tc>
        <w:tc>
          <w:tcPr>
            <w:tcW w:w="1153" w:type="pct"/>
            <w:gridSpan w:val="2"/>
            <w:tcBorders>
              <w:top w:val="nil"/>
              <w:left w:val="nil"/>
              <w:bottom w:val="nil"/>
              <w:right w:val="nil"/>
            </w:tcBorders>
            <w:noWrap/>
            <w:hideMark/>
          </w:tcPr>
          <w:p w14:paraId="663FF863" w14:textId="77777777" w:rsidR="00912D96" w:rsidRPr="00912D96" w:rsidRDefault="00912D96" w:rsidP="00912D96">
            <w:pPr>
              <w:rPr>
                <w:rFonts w:ascii="Arial" w:eastAsia="Calibri" w:hAnsi="Arial" w:cs="Arial"/>
                <w:sz w:val="20"/>
                <w:szCs w:val="20"/>
              </w:rPr>
            </w:pPr>
          </w:p>
        </w:tc>
        <w:tc>
          <w:tcPr>
            <w:tcW w:w="585" w:type="pct"/>
            <w:tcBorders>
              <w:top w:val="nil"/>
              <w:left w:val="nil"/>
              <w:bottom w:val="nil"/>
              <w:right w:val="nil"/>
            </w:tcBorders>
            <w:noWrap/>
            <w:hideMark/>
          </w:tcPr>
          <w:p w14:paraId="3F28D2D2" w14:textId="77777777" w:rsidR="00912D96" w:rsidRPr="00912D96" w:rsidRDefault="00912D96" w:rsidP="00912D96">
            <w:pPr>
              <w:rPr>
                <w:rFonts w:ascii="Arial" w:eastAsia="Calibri" w:hAnsi="Arial" w:cs="Arial"/>
                <w:sz w:val="20"/>
                <w:szCs w:val="20"/>
              </w:rPr>
            </w:pPr>
          </w:p>
        </w:tc>
        <w:tc>
          <w:tcPr>
            <w:tcW w:w="735" w:type="pct"/>
            <w:gridSpan w:val="2"/>
            <w:tcBorders>
              <w:top w:val="nil"/>
              <w:left w:val="nil"/>
              <w:bottom w:val="nil"/>
              <w:right w:val="nil"/>
            </w:tcBorders>
            <w:noWrap/>
            <w:hideMark/>
          </w:tcPr>
          <w:p w14:paraId="1C2C96E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GO:0043232</w:t>
            </w:r>
          </w:p>
        </w:tc>
        <w:tc>
          <w:tcPr>
            <w:tcW w:w="1175" w:type="pct"/>
            <w:tcBorders>
              <w:top w:val="nil"/>
              <w:left w:val="nil"/>
              <w:bottom w:val="nil"/>
              <w:right w:val="nil"/>
            </w:tcBorders>
            <w:noWrap/>
            <w:hideMark/>
          </w:tcPr>
          <w:p w14:paraId="75A538B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intracellular non-membrane-bounded organelle</w:t>
            </w:r>
          </w:p>
        </w:tc>
        <w:tc>
          <w:tcPr>
            <w:tcW w:w="625" w:type="pct"/>
            <w:gridSpan w:val="2"/>
            <w:tcBorders>
              <w:top w:val="nil"/>
              <w:left w:val="nil"/>
              <w:bottom w:val="nil"/>
              <w:right w:val="nil"/>
            </w:tcBorders>
            <w:noWrap/>
            <w:hideMark/>
          </w:tcPr>
          <w:p w14:paraId="5E7D8B7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1</w:t>
            </w:r>
          </w:p>
        </w:tc>
      </w:tr>
      <w:tr w:rsidR="00912D96" w:rsidRPr="00912D96" w14:paraId="2760D53C" w14:textId="77777777" w:rsidTr="00912D96">
        <w:trPr>
          <w:trHeight w:val="300"/>
        </w:trPr>
        <w:tc>
          <w:tcPr>
            <w:tcW w:w="727" w:type="pct"/>
            <w:tcBorders>
              <w:top w:val="nil"/>
              <w:left w:val="nil"/>
              <w:bottom w:val="single" w:sz="4" w:space="0" w:color="auto"/>
              <w:right w:val="nil"/>
            </w:tcBorders>
            <w:noWrap/>
            <w:hideMark/>
          </w:tcPr>
          <w:p w14:paraId="703908AD" w14:textId="77777777" w:rsidR="00912D96" w:rsidRPr="00912D96" w:rsidRDefault="00912D96" w:rsidP="00912D96">
            <w:pPr>
              <w:rPr>
                <w:rFonts w:ascii="Arial" w:eastAsia="Calibri" w:hAnsi="Arial" w:cs="Arial"/>
                <w:sz w:val="20"/>
                <w:szCs w:val="20"/>
              </w:rPr>
            </w:pPr>
          </w:p>
        </w:tc>
        <w:tc>
          <w:tcPr>
            <w:tcW w:w="1153" w:type="pct"/>
            <w:gridSpan w:val="2"/>
            <w:tcBorders>
              <w:top w:val="nil"/>
              <w:left w:val="nil"/>
              <w:bottom w:val="single" w:sz="4" w:space="0" w:color="auto"/>
              <w:right w:val="nil"/>
            </w:tcBorders>
            <w:noWrap/>
            <w:hideMark/>
          </w:tcPr>
          <w:p w14:paraId="570ED9FF" w14:textId="77777777" w:rsidR="00912D96" w:rsidRPr="00912D96" w:rsidRDefault="00912D96" w:rsidP="00912D96">
            <w:pPr>
              <w:rPr>
                <w:rFonts w:ascii="Arial" w:eastAsia="Calibri" w:hAnsi="Arial" w:cs="Arial"/>
                <w:sz w:val="20"/>
                <w:szCs w:val="20"/>
              </w:rPr>
            </w:pPr>
          </w:p>
        </w:tc>
        <w:tc>
          <w:tcPr>
            <w:tcW w:w="585" w:type="pct"/>
            <w:tcBorders>
              <w:top w:val="nil"/>
              <w:left w:val="nil"/>
              <w:bottom w:val="single" w:sz="4" w:space="0" w:color="auto"/>
              <w:right w:val="nil"/>
            </w:tcBorders>
            <w:noWrap/>
            <w:hideMark/>
          </w:tcPr>
          <w:p w14:paraId="6FCDDCEE" w14:textId="77777777" w:rsidR="00912D96" w:rsidRPr="00912D96" w:rsidRDefault="00912D96" w:rsidP="00912D96">
            <w:pPr>
              <w:rPr>
                <w:rFonts w:ascii="Arial" w:eastAsia="Calibri" w:hAnsi="Arial" w:cs="Arial"/>
                <w:sz w:val="20"/>
                <w:szCs w:val="20"/>
              </w:rPr>
            </w:pPr>
          </w:p>
        </w:tc>
        <w:tc>
          <w:tcPr>
            <w:tcW w:w="735" w:type="pct"/>
            <w:gridSpan w:val="2"/>
            <w:tcBorders>
              <w:top w:val="nil"/>
              <w:left w:val="nil"/>
              <w:bottom w:val="single" w:sz="4" w:space="0" w:color="auto"/>
              <w:right w:val="nil"/>
            </w:tcBorders>
            <w:noWrap/>
            <w:hideMark/>
          </w:tcPr>
          <w:p w14:paraId="47A199B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GO:0044464</w:t>
            </w:r>
          </w:p>
        </w:tc>
        <w:tc>
          <w:tcPr>
            <w:tcW w:w="1175" w:type="pct"/>
            <w:tcBorders>
              <w:top w:val="nil"/>
              <w:left w:val="nil"/>
              <w:bottom w:val="single" w:sz="4" w:space="0" w:color="auto"/>
              <w:right w:val="nil"/>
            </w:tcBorders>
            <w:noWrap/>
            <w:hideMark/>
          </w:tcPr>
          <w:p w14:paraId="1D93A42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cell part</w:t>
            </w:r>
          </w:p>
        </w:tc>
        <w:tc>
          <w:tcPr>
            <w:tcW w:w="625" w:type="pct"/>
            <w:gridSpan w:val="2"/>
            <w:tcBorders>
              <w:top w:val="nil"/>
              <w:left w:val="nil"/>
              <w:bottom w:val="single" w:sz="4" w:space="0" w:color="auto"/>
              <w:right w:val="nil"/>
            </w:tcBorders>
            <w:noWrap/>
            <w:hideMark/>
          </w:tcPr>
          <w:p w14:paraId="440C4FD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24</w:t>
            </w:r>
          </w:p>
        </w:tc>
      </w:tr>
    </w:tbl>
    <w:p w14:paraId="48E1339E" w14:textId="77777777" w:rsidR="00912D96" w:rsidRDefault="00912D96" w:rsidP="00912D96">
      <w:pPr>
        <w:spacing w:before="120" w:after="240" w:line="240" w:lineRule="auto"/>
        <w:rPr>
          <w:rFonts w:ascii="Times New Roman" w:eastAsia="Calibri" w:hAnsi="Times New Roman" w:cs="Times New Roman"/>
          <w:b/>
          <w:sz w:val="24"/>
          <w:lang w:val="en-US"/>
        </w:rPr>
      </w:pPr>
    </w:p>
    <w:p w14:paraId="0285FF8E" w14:textId="77777777" w:rsidR="00B96253" w:rsidRDefault="00B96253" w:rsidP="00912D96">
      <w:pPr>
        <w:spacing w:before="120" w:after="240" w:line="480" w:lineRule="auto"/>
        <w:jc w:val="both"/>
        <w:rPr>
          <w:rFonts w:ascii="Arial" w:eastAsia="Calibri" w:hAnsi="Arial" w:cs="Arial"/>
          <w:b/>
          <w:sz w:val="20"/>
          <w:szCs w:val="20"/>
          <w:lang w:val="en-US"/>
        </w:rPr>
      </w:pPr>
      <w:r>
        <w:rPr>
          <w:rFonts w:ascii="Arial" w:eastAsia="Calibri" w:hAnsi="Arial" w:cs="Arial"/>
          <w:b/>
          <w:sz w:val="20"/>
          <w:szCs w:val="20"/>
          <w:lang w:val="en-US"/>
        </w:rPr>
        <w:br w:type="page"/>
      </w:r>
    </w:p>
    <w:p w14:paraId="69A9A52D" w14:textId="77777777" w:rsidR="00912D96" w:rsidRPr="00912D96" w:rsidRDefault="00912D96" w:rsidP="00912D96">
      <w:pPr>
        <w:spacing w:before="120" w:after="240" w:line="480" w:lineRule="auto"/>
        <w:jc w:val="both"/>
        <w:rPr>
          <w:rFonts w:ascii="Arial" w:eastAsia="Calibri" w:hAnsi="Arial" w:cs="Arial"/>
          <w:b/>
          <w:sz w:val="20"/>
          <w:szCs w:val="20"/>
          <w:lang w:val="en-US"/>
        </w:rPr>
      </w:pPr>
      <w:r w:rsidRPr="00912D96">
        <w:rPr>
          <w:rFonts w:ascii="Arial" w:eastAsia="Calibri" w:hAnsi="Arial" w:cs="Arial"/>
          <w:b/>
          <w:sz w:val="20"/>
          <w:szCs w:val="20"/>
          <w:lang w:val="en-US"/>
        </w:rPr>
        <w:lastRenderedPageBreak/>
        <w:t>Supplementary Table 5</w:t>
      </w:r>
      <w:r w:rsidR="00523B97">
        <w:rPr>
          <w:rFonts w:ascii="Arial" w:eastAsia="Calibri" w:hAnsi="Arial" w:cs="Arial"/>
          <w:b/>
          <w:sz w:val="20"/>
          <w:szCs w:val="20"/>
          <w:lang w:val="en-US"/>
        </w:rPr>
        <w:t>.</w:t>
      </w:r>
      <w:r w:rsidRPr="00912D96">
        <w:rPr>
          <w:rFonts w:ascii="Arial" w:eastAsia="Calibri" w:hAnsi="Arial" w:cs="Arial"/>
          <w:sz w:val="20"/>
          <w:szCs w:val="20"/>
          <w:lang w:val="en-US"/>
        </w:rPr>
        <w:t xml:space="preserve"> Antimicrobial resistance genes, drug targets, transporters and virulence factors found in </w:t>
      </w:r>
      <w:r w:rsidRPr="00912D96">
        <w:rPr>
          <w:rFonts w:ascii="Arial" w:eastAsia="Calibri" w:hAnsi="Arial" w:cs="Arial"/>
          <w:i/>
          <w:sz w:val="20"/>
          <w:szCs w:val="20"/>
          <w:lang w:val="en-US"/>
        </w:rPr>
        <w:t xml:space="preserve">Bacillus </w:t>
      </w:r>
      <w:proofErr w:type="spellStart"/>
      <w:r w:rsidRPr="00912D96">
        <w:rPr>
          <w:rFonts w:ascii="Arial" w:eastAsia="Calibri" w:hAnsi="Arial" w:cs="Arial"/>
          <w:i/>
          <w:sz w:val="20"/>
          <w:szCs w:val="20"/>
          <w:lang w:val="en-US"/>
        </w:rPr>
        <w:t>firmus</w:t>
      </w:r>
      <w:proofErr w:type="spellEnd"/>
      <w:r w:rsidRPr="00912D96">
        <w:rPr>
          <w:rFonts w:ascii="Arial" w:eastAsia="Calibri" w:hAnsi="Arial" w:cs="Arial"/>
          <w:sz w:val="20"/>
          <w:szCs w:val="20"/>
          <w:lang w:val="en-US"/>
        </w:rPr>
        <w:t xml:space="preserve"> I-1582 and </w:t>
      </w:r>
      <w:r w:rsidRPr="00912D96">
        <w:rPr>
          <w:rFonts w:ascii="Arial" w:eastAsia="Calibri" w:hAnsi="Arial" w:cs="Arial"/>
          <w:i/>
          <w:sz w:val="20"/>
          <w:szCs w:val="20"/>
          <w:lang w:val="en-US"/>
        </w:rPr>
        <w:t>Bacillus</w:t>
      </w:r>
      <w:r w:rsidRPr="00912D96">
        <w:rPr>
          <w:rFonts w:ascii="Arial" w:eastAsia="Calibri" w:hAnsi="Arial" w:cs="Arial"/>
          <w:sz w:val="20"/>
          <w:szCs w:val="20"/>
          <w:lang w:val="en-US"/>
        </w:rPr>
        <w:t xml:space="preserve"> sp. ZZV12-4809 genomes.</w:t>
      </w:r>
    </w:p>
    <w:tbl>
      <w:tblPr>
        <w:tblStyle w:val="Tabelamrea5"/>
        <w:tblW w:w="999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268"/>
        <w:gridCol w:w="1985"/>
        <w:gridCol w:w="992"/>
        <w:gridCol w:w="3472"/>
      </w:tblGrid>
      <w:tr w:rsidR="00912D96" w:rsidRPr="00912D96" w14:paraId="4BB60CC3" w14:textId="77777777" w:rsidTr="00B96253">
        <w:trPr>
          <w:trHeight w:val="900"/>
        </w:trPr>
        <w:tc>
          <w:tcPr>
            <w:tcW w:w="1276" w:type="dxa"/>
            <w:tcBorders>
              <w:top w:val="single" w:sz="4" w:space="0" w:color="auto"/>
              <w:bottom w:val="single" w:sz="4" w:space="0" w:color="auto"/>
            </w:tcBorders>
            <w:noWrap/>
            <w:hideMark/>
          </w:tcPr>
          <w:p w14:paraId="2C32B13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Associated process</w:t>
            </w:r>
          </w:p>
        </w:tc>
        <w:tc>
          <w:tcPr>
            <w:tcW w:w="2268" w:type="dxa"/>
            <w:tcBorders>
              <w:top w:val="single" w:sz="4" w:space="0" w:color="auto"/>
              <w:bottom w:val="single" w:sz="4" w:space="0" w:color="auto"/>
            </w:tcBorders>
            <w:hideMark/>
          </w:tcPr>
          <w:p w14:paraId="2FC4DA0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Hit in </w:t>
            </w:r>
            <w:r w:rsidRPr="00912D96">
              <w:rPr>
                <w:rFonts w:ascii="Arial" w:eastAsia="Calibri" w:hAnsi="Arial" w:cs="Arial"/>
                <w:i/>
                <w:sz w:val="20"/>
                <w:szCs w:val="20"/>
              </w:rPr>
              <w:t xml:space="preserve">B. </w:t>
            </w:r>
            <w:proofErr w:type="spellStart"/>
            <w:r w:rsidRPr="00912D96">
              <w:rPr>
                <w:rFonts w:ascii="Arial" w:eastAsia="Calibri" w:hAnsi="Arial" w:cs="Arial"/>
                <w:i/>
                <w:sz w:val="20"/>
                <w:szCs w:val="20"/>
              </w:rPr>
              <w:t>firmus</w:t>
            </w:r>
            <w:proofErr w:type="spellEnd"/>
            <w:r w:rsidRPr="00912D96">
              <w:rPr>
                <w:rFonts w:ascii="Arial" w:eastAsia="Calibri" w:hAnsi="Arial" w:cs="Arial"/>
                <w:sz w:val="20"/>
                <w:szCs w:val="20"/>
              </w:rPr>
              <w:t xml:space="preserve"> I-1582 genome (PATRIC ID)</w:t>
            </w:r>
          </w:p>
        </w:tc>
        <w:tc>
          <w:tcPr>
            <w:tcW w:w="1985" w:type="dxa"/>
            <w:tcBorders>
              <w:top w:val="single" w:sz="4" w:space="0" w:color="auto"/>
              <w:bottom w:val="single" w:sz="4" w:space="0" w:color="auto"/>
            </w:tcBorders>
            <w:hideMark/>
          </w:tcPr>
          <w:p w14:paraId="2DEE0D7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Hit in </w:t>
            </w:r>
            <w:r w:rsidRPr="00912D96">
              <w:rPr>
                <w:rFonts w:ascii="Arial" w:eastAsia="Calibri" w:hAnsi="Arial" w:cs="Arial"/>
                <w:i/>
                <w:sz w:val="20"/>
                <w:szCs w:val="20"/>
              </w:rPr>
              <w:t>Bacillus</w:t>
            </w:r>
            <w:r w:rsidRPr="00912D96">
              <w:rPr>
                <w:rFonts w:ascii="Arial" w:eastAsia="Calibri" w:hAnsi="Arial" w:cs="Arial"/>
                <w:sz w:val="20"/>
                <w:szCs w:val="20"/>
              </w:rPr>
              <w:t xml:space="preserve"> sp. ZZV12-4809 genome (PATRIC ID)</w:t>
            </w:r>
          </w:p>
        </w:tc>
        <w:tc>
          <w:tcPr>
            <w:tcW w:w="992" w:type="dxa"/>
            <w:tcBorders>
              <w:top w:val="single" w:sz="4" w:space="0" w:color="auto"/>
              <w:bottom w:val="single" w:sz="4" w:space="0" w:color="auto"/>
            </w:tcBorders>
            <w:noWrap/>
            <w:hideMark/>
          </w:tcPr>
          <w:p w14:paraId="2087B24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Gene</w:t>
            </w:r>
          </w:p>
        </w:tc>
        <w:tc>
          <w:tcPr>
            <w:tcW w:w="3472" w:type="dxa"/>
            <w:tcBorders>
              <w:top w:val="single" w:sz="4" w:space="0" w:color="auto"/>
              <w:bottom w:val="single" w:sz="4" w:space="0" w:color="auto"/>
            </w:tcBorders>
            <w:noWrap/>
            <w:hideMark/>
          </w:tcPr>
          <w:p w14:paraId="10CE0C2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Product</w:t>
            </w:r>
          </w:p>
        </w:tc>
      </w:tr>
      <w:tr w:rsidR="00912D96" w:rsidRPr="00912D96" w14:paraId="36851399" w14:textId="77777777" w:rsidTr="00B96253">
        <w:trPr>
          <w:trHeight w:val="300"/>
        </w:trPr>
        <w:tc>
          <w:tcPr>
            <w:tcW w:w="1276" w:type="dxa"/>
            <w:tcBorders>
              <w:top w:val="single" w:sz="4" w:space="0" w:color="auto"/>
            </w:tcBorders>
            <w:noWrap/>
            <w:hideMark/>
          </w:tcPr>
          <w:p w14:paraId="22147CB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Antibiotic resistance</w:t>
            </w:r>
          </w:p>
        </w:tc>
        <w:tc>
          <w:tcPr>
            <w:tcW w:w="2268" w:type="dxa"/>
            <w:tcBorders>
              <w:top w:val="single" w:sz="4" w:space="0" w:color="auto"/>
            </w:tcBorders>
            <w:noWrap/>
            <w:hideMark/>
          </w:tcPr>
          <w:p w14:paraId="070062B4"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fig|1399.11.peg.2101</w:t>
            </w:r>
          </w:p>
        </w:tc>
        <w:tc>
          <w:tcPr>
            <w:tcW w:w="1985" w:type="dxa"/>
            <w:tcBorders>
              <w:top w:val="single" w:sz="4" w:space="0" w:color="auto"/>
            </w:tcBorders>
            <w:noWrap/>
            <w:hideMark/>
          </w:tcPr>
          <w:p w14:paraId="34D7430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fig|1399.9.peg.5136</w:t>
            </w:r>
          </w:p>
        </w:tc>
        <w:tc>
          <w:tcPr>
            <w:tcW w:w="992" w:type="dxa"/>
            <w:tcBorders>
              <w:top w:val="single" w:sz="4" w:space="0" w:color="auto"/>
            </w:tcBorders>
            <w:noWrap/>
            <w:hideMark/>
          </w:tcPr>
          <w:p w14:paraId="4133EAEB"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alr</w:t>
            </w:r>
            <w:proofErr w:type="spellEnd"/>
          </w:p>
        </w:tc>
        <w:tc>
          <w:tcPr>
            <w:tcW w:w="3472" w:type="dxa"/>
            <w:tcBorders>
              <w:top w:val="single" w:sz="4" w:space="0" w:color="auto"/>
            </w:tcBorders>
            <w:noWrap/>
            <w:hideMark/>
          </w:tcPr>
          <w:p w14:paraId="7FC7FEC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Alanine racemase (EC 5.1.1.1)</w:t>
            </w:r>
          </w:p>
        </w:tc>
      </w:tr>
      <w:tr w:rsidR="00912D96" w:rsidRPr="00912D96" w14:paraId="7F3CAF9F" w14:textId="77777777" w:rsidTr="00B96253">
        <w:trPr>
          <w:trHeight w:val="300"/>
        </w:trPr>
        <w:tc>
          <w:tcPr>
            <w:tcW w:w="1276" w:type="dxa"/>
            <w:noWrap/>
          </w:tcPr>
          <w:p w14:paraId="2A4D9433" w14:textId="77777777" w:rsidR="00912D96" w:rsidRPr="00912D96" w:rsidRDefault="00912D96" w:rsidP="00912D96">
            <w:pPr>
              <w:rPr>
                <w:rFonts w:ascii="Arial" w:eastAsia="Calibri" w:hAnsi="Arial" w:cs="Arial"/>
                <w:sz w:val="20"/>
                <w:szCs w:val="20"/>
              </w:rPr>
            </w:pPr>
          </w:p>
        </w:tc>
        <w:tc>
          <w:tcPr>
            <w:tcW w:w="2268" w:type="dxa"/>
            <w:noWrap/>
            <w:hideMark/>
          </w:tcPr>
          <w:p w14:paraId="7D3B242B" w14:textId="77777777" w:rsidR="00912D96" w:rsidRPr="00912D96" w:rsidRDefault="00912D96" w:rsidP="00912D96">
            <w:pPr>
              <w:rPr>
                <w:rFonts w:ascii="Arial" w:eastAsia="Calibri" w:hAnsi="Arial" w:cs="Arial"/>
                <w:sz w:val="20"/>
                <w:szCs w:val="20"/>
              </w:rPr>
            </w:pPr>
            <w:r w:rsidRPr="00912D96">
              <w:rPr>
                <w:rFonts w:ascii="Arial" w:eastAsia="Calibri" w:hAnsi="Arial" w:cs="Arial"/>
                <w:color w:val="000000"/>
                <w:sz w:val="20"/>
                <w:szCs w:val="20"/>
              </w:rPr>
              <w:t>fig|1399.11.peg.1993</w:t>
            </w:r>
          </w:p>
        </w:tc>
        <w:tc>
          <w:tcPr>
            <w:tcW w:w="1985" w:type="dxa"/>
            <w:noWrap/>
            <w:hideMark/>
          </w:tcPr>
          <w:p w14:paraId="60E775F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fig|1399.9.peg.332</w:t>
            </w:r>
          </w:p>
        </w:tc>
        <w:tc>
          <w:tcPr>
            <w:tcW w:w="992" w:type="dxa"/>
            <w:noWrap/>
            <w:hideMark/>
          </w:tcPr>
          <w:p w14:paraId="2AA45CD1" w14:textId="77777777" w:rsidR="00912D96" w:rsidRPr="00912D96" w:rsidRDefault="00912D96" w:rsidP="00912D96">
            <w:pPr>
              <w:rPr>
                <w:rFonts w:ascii="Arial" w:eastAsia="Calibri" w:hAnsi="Arial" w:cs="Arial"/>
                <w:i/>
                <w:sz w:val="20"/>
                <w:szCs w:val="20"/>
              </w:rPr>
            </w:pPr>
            <w:r w:rsidRPr="00912D96">
              <w:rPr>
                <w:rFonts w:ascii="Arial" w:eastAsia="Calibri" w:hAnsi="Arial" w:cs="Arial"/>
                <w:i/>
                <w:sz w:val="20"/>
                <w:szCs w:val="20"/>
              </w:rPr>
              <w:t>ant</w:t>
            </w:r>
          </w:p>
        </w:tc>
        <w:tc>
          <w:tcPr>
            <w:tcW w:w="3472" w:type="dxa"/>
            <w:noWrap/>
            <w:hideMark/>
          </w:tcPr>
          <w:p w14:paraId="7E89959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Aminoglycoside 6-nucleotidyltransferase</w:t>
            </w:r>
          </w:p>
        </w:tc>
      </w:tr>
      <w:tr w:rsidR="00912D96" w:rsidRPr="00912D96" w14:paraId="454F9FFD" w14:textId="77777777" w:rsidTr="00B96253">
        <w:trPr>
          <w:trHeight w:val="300"/>
        </w:trPr>
        <w:tc>
          <w:tcPr>
            <w:tcW w:w="1276" w:type="dxa"/>
            <w:noWrap/>
          </w:tcPr>
          <w:p w14:paraId="562A6B02" w14:textId="77777777" w:rsidR="00912D96" w:rsidRPr="00912D96" w:rsidRDefault="00912D96" w:rsidP="00912D96">
            <w:pPr>
              <w:rPr>
                <w:rFonts w:ascii="Arial" w:eastAsia="Calibri" w:hAnsi="Arial" w:cs="Arial"/>
                <w:sz w:val="20"/>
                <w:szCs w:val="20"/>
              </w:rPr>
            </w:pPr>
          </w:p>
        </w:tc>
        <w:tc>
          <w:tcPr>
            <w:tcW w:w="2268" w:type="dxa"/>
            <w:noWrap/>
            <w:hideMark/>
          </w:tcPr>
          <w:p w14:paraId="34581C7F" w14:textId="77777777" w:rsidR="00912D96" w:rsidRPr="00912D96" w:rsidRDefault="00912D96" w:rsidP="00912D96">
            <w:pPr>
              <w:rPr>
                <w:rFonts w:ascii="Arial" w:eastAsia="Calibri" w:hAnsi="Arial" w:cs="Arial"/>
                <w:sz w:val="20"/>
                <w:szCs w:val="20"/>
              </w:rPr>
            </w:pPr>
            <w:r w:rsidRPr="00912D96">
              <w:rPr>
                <w:rFonts w:ascii="Arial" w:eastAsia="Calibri" w:hAnsi="Arial" w:cs="Arial"/>
                <w:color w:val="000000"/>
                <w:sz w:val="20"/>
                <w:szCs w:val="20"/>
              </w:rPr>
              <w:t>fig|1399.11.peg.957</w:t>
            </w:r>
          </w:p>
        </w:tc>
        <w:tc>
          <w:tcPr>
            <w:tcW w:w="1985" w:type="dxa"/>
            <w:noWrap/>
            <w:hideMark/>
          </w:tcPr>
          <w:p w14:paraId="3349F5C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fig|1399.9.peg.3833</w:t>
            </w:r>
          </w:p>
        </w:tc>
        <w:tc>
          <w:tcPr>
            <w:tcW w:w="992" w:type="dxa"/>
            <w:noWrap/>
            <w:hideMark/>
          </w:tcPr>
          <w:p w14:paraId="37668B44"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bceB</w:t>
            </w:r>
            <w:proofErr w:type="spellEnd"/>
          </w:p>
        </w:tc>
        <w:tc>
          <w:tcPr>
            <w:tcW w:w="3472" w:type="dxa"/>
            <w:noWrap/>
            <w:hideMark/>
          </w:tcPr>
          <w:p w14:paraId="73F97D7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Bacitracin export permease protein </w:t>
            </w:r>
            <w:proofErr w:type="spellStart"/>
            <w:r w:rsidRPr="00912D96">
              <w:rPr>
                <w:rFonts w:ascii="Arial" w:eastAsia="Calibri" w:hAnsi="Arial" w:cs="Arial"/>
                <w:sz w:val="20"/>
                <w:szCs w:val="20"/>
              </w:rPr>
              <w:t>BceB</w:t>
            </w:r>
            <w:proofErr w:type="spellEnd"/>
          </w:p>
        </w:tc>
      </w:tr>
      <w:tr w:rsidR="00912D96" w:rsidRPr="00912D96" w14:paraId="7AEA9CD5" w14:textId="77777777" w:rsidTr="00B96253">
        <w:trPr>
          <w:trHeight w:val="300"/>
        </w:trPr>
        <w:tc>
          <w:tcPr>
            <w:tcW w:w="1276" w:type="dxa"/>
            <w:noWrap/>
          </w:tcPr>
          <w:p w14:paraId="1AB991B1" w14:textId="77777777" w:rsidR="00912D96" w:rsidRPr="00912D96" w:rsidRDefault="00912D96" w:rsidP="00912D96">
            <w:pPr>
              <w:rPr>
                <w:rFonts w:ascii="Arial" w:eastAsia="Calibri" w:hAnsi="Arial" w:cs="Arial"/>
                <w:sz w:val="20"/>
                <w:szCs w:val="20"/>
              </w:rPr>
            </w:pPr>
          </w:p>
        </w:tc>
        <w:tc>
          <w:tcPr>
            <w:tcW w:w="2268" w:type="dxa"/>
            <w:noWrap/>
            <w:hideMark/>
          </w:tcPr>
          <w:p w14:paraId="5C16F28A" w14:textId="77777777" w:rsidR="00912D96" w:rsidRPr="00912D96" w:rsidRDefault="00912D96" w:rsidP="00912D96">
            <w:pPr>
              <w:rPr>
                <w:rFonts w:ascii="Arial" w:eastAsia="Calibri" w:hAnsi="Arial" w:cs="Arial"/>
                <w:sz w:val="20"/>
                <w:szCs w:val="20"/>
              </w:rPr>
            </w:pPr>
            <w:r w:rsidRPr="00912D96">
              <w:rPr>
                <w:rFonts w:ascii="Arial" w:eastAsia="Calibri" w:hAnsi="Arial" w:cs="Arial"/>
                <w:color w:val="000000"/>
                <w:sz w:val="20"/>
                <w:szCs w:val="20"/>
              </w:rPr>
              <w:t>fig|1399.11.peg.958</w:t>
            </w:r>
          </w:p>
        </w:tc>
        <w:tc>
          <w:tcPr>
            <w:tcW w:w="1985" w:type="dxa"/>
            <w:noWrap/>
            <w:hideMark/>
          </w:tcPr>
          <w:p w14:paraId="77637DA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992" w:type="dxa"/>
            <w:noWrap/>
            <w:hideMark/>
          </w:tcPr>
          <w:p w14:paraId="3ED89AF4"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bceB</w:t>
            </w:r>
            <w:proofErr w:type="spellEnd"/>
          </w:p>
        </w:tc>
        <w:tc>
          <w:tcPr>
            <w:tcW w:w="3472" w:type="dxa"/>
            <w:noWrap/>
            <w:hideMark/>
          </w:tcPr>
          <w:p w14:paraId="16BD657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Bacitracin export permease protein </w:t>
            </w:r>
            <w:proofErr w:type="spellStart"/>
            <w:r w:rsidRPr="00912D96">
              <w:rPr>
                <w:rFonts w:ascii="Arial" w:eastAsia="Calibri" w:hAnsi="Arial" w:cs="Arial"/>
                <w:sz w:val="20"/>
                <w:szCs w:val="20"/>
              </w:rPr>
              <w:t>BceB</w:t>
            </w:r>
            <w:proofErr w:type="spellEnd"/>
          </w:p>
        </w:tc>
      </w:tr>
      <w:tr w:rsidR="00912D96" w:rsidRPr="00912D96" w14:paraId="4D7C9EC9" w14:textId="77777777" w:rsidTr="00B96253">
        <w:trPr>
          <w:trHeight w:val="300"/>
        </w:trPr>
        <w:tc>
          <w:tcPr>
            <w:tcW w:w="1276" w:type="dxa"/>
            <w:noWrap/>
          </w:tcPr>
          <w:p w14:paraId="158F9B55" w14:textId="77777777" w:rsidR="00912D96" w:rsidRPr="00912D96" w:rsidRDefault="00912D96" w:rsidP="00912D96">
            <w:pPr>
              <w:rPr>
                <w:rFonts w:ascii="Arial" w:eastAsia="Calibri" w:hAnsi="Arial" w:cs="Arial"/>
                <w:sz w:val="20"/>
                <w:szCs w:val="20"/>
              </w:rPr>
            </w:pPr>
          </w:p>
        </w:tc>
        <w:tc>
          <w:tcPr>
            <w:tcW w:w="2268" w:type="dxa"/>
            <w:noWrap/>
            <w:hideMark/>
          </w:tcPr>
          <w:p w14:paraId="4146BA69" w14:textId="77777777" w:rsidR="00912D96" w:rsidRPr="00912D96" w:rsidRDefault="00912D96" w:rsidP="00912D96">
            <w:pPr>
              <w:rPr>
                <w:rFonts w:ascii="Arial" w:eastAsia="Calibri" w:hAnsi="Arial" w:cs="Arial"/>
                <w:sz w:val="20"/>
                <w:szCs w:val="20"/>
              </w:rPr>
            </w:pPr>
            <w:r w:rsidRPr="00912D96">
              <w:rPr>
                <w:rFonts w:ascii="Arial" w:eastAsia="Calibri" w:hAnsi="Arial" w:cs="Arial"/>
                <w:color w:val="000000"/>
                <w:sz w:val="20"/>
                <w:szCs w:val="20"/>
              </w:rPr>
              <w:t>fig|1399.11.peg.961</w:t>
            </w:r>
          </w:p>
        </w:tc>
        <w:tc>
          <w:tcPr>
            <w:tcW w:w="1985" w:type="dxa"/>
            <w:noWrap/>
            <w:hideMark/>
          </w:tcPr>
          <w:p w14:paraId="516A204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fig|1399.9.peg.3836</w:t>
            </w:r>
          </w:p>
        </w:tc>
        <w:tc>
          <w:tcPr>
            <w:tcW w:w="992" w:type="dxa"/>
            <w:noWrap/>
            <w:hideMark/>
          </w:tcPr>
          <w:p w14:paraId="6F64AD89"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bceR</w:t>
            </w:r>
            <w:proofErr w:type="spellEnd"/>
          </w:p>
        </w:tc>
        <w:tc>
          <w:tcPr>
            <w:tcW w:w="3472" w:type="dxa"/>
            <w:noWrap/>
            <w:hideMark/>
          </w:tcPr>
          <w:p w14:paraId="0462630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Two-component response regulator </w:t>
            </w:r>
            <w:proofErr w:type="spellStart"/>
            <w:r w:rsidRPr="00912D96">
              <w:rPr>
                <w:rFonts w:ascii="Arial" w:eastAsia="Calibri" w:hAnsi="Arial" w:cs="Arial"/>
                <w:sz w:val="20"/>
                <w:szCs w:val="20"/>
              </w:rPr>
              <w:t>BceR</w:t>
            </w:r>
            <w:proofErr w:type="spellEnd"/>
          </w:p>
        </w:tc>
      </w:tr>
      <w:tr w:rsidR="00912D96" w:rsidRPr="00912D96" w14:paraId="50429602" w14:textId="77777777" w:rsidTr="00B96253">
        <w:trPr>
          <w:trHeight w:val="300"/>
        </w:trPr>
        <w:tc>
          <w:tcPr>
            <w:tcW w:w="1276" w:type="dxa"/>
            <w:noWrap/>
          </w:tcPr>
          <w:p w14:paraId="40E4702B" w14:textId="77777777" w:rsidR="00912D96" w:rsidRPr="00912D96" w:rsidRDefault="00912D96" w:rsidP="00912D96">
            <w:pPr>
              <w:rPr>
                <w:rFonts w:ascii="Arial" w:eastAsia="Calibri" w:hAnsi="Arial" w:cs="Arial"/>
                <w:sz w:val="20"/>
                <w:szCs w:val="20"/>
              </w:rPr>
            </w:pPr>
          </w:p>
        </w:tc>
        <w:tc>
          <w:tcPr>
            <w:tcW w:w="2268" w:type="dxa"/>
            <w:noWrap/>
            <w:hideMark/>
          </w:tcPr>
          <w:p w14:paraId="16AFF1B9" w14:textId="77777777" w:rsidR="00912D96" w:rsidRPr="00912D96" w:rsidRDefault="00912D96" w:rsidP="00912D96">
            <w:pPr>
              <w:rPr>
                <w:rFonts w:ascii="Arial" w:eastAsia="Calibri" w:hAnsi="Arial" w:cs="Arial"/>
                <w:sz w:val="20"/>
                <w:szCs w:val="20"/>
              </w:rPr>
            </w:pPr>
            <w:r w:rsidRPr="00912D96">
              <w:rPr>
                <w:rFonts w:ascii="Arial" w:eastAsia="Calibri" w:hAnsi="Arial" w:cs="Arial"/>
                <w:color w:val="000000"/>
                <w:sz w:val="20"/>
                <w:szCs w:val="20"/>
              </w:rPr>
              <w:t>fig|1399.11.peg.960</w:t>
            </w:r>
          </w:p>
        </w:tc>
        <w:tc>
          <w:tcPr>
            <w:tcW w:w="1985" w:type="dxa"/>
            <w:noWrap/>
            <w:hideMark/>
          </w:tcPr>
          <w:p w14:paraId="76D9005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fig|1399.9.peg.3835</w:t>
            </w:r>
          </w:p>
        </w:tc>
        <w:tc>
          <w:tcPr>
            <w:tcW w:w="992" w:type="dxa"/>
            <w:noWrap/>
            <w:hideMark/>
          </w:tcPr>
          <w:p w14:paraId="7DEF54BC"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bceS</w:t>
            </w:r>
            <w:proofErr w:type="spellEnd"/>
          </w:p>
        </w:tc>
        <w:tc>
          <w:tcPr>
            <w:tcW w:w="3472" w:type="dxa"/>
            <w:noWrap/>
            <w:hideMark/>
          </w:tcPr>
          <w:p w14:paraId="61929A9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Two-component sensor histidine kinase </w:t>
            </w:r>
            <w:proofErr w:type="spellStart"/>
            <w:r w:rsidRPr="00912D96">
              <w:rPr>
                <w:rFonts w:ascii="Arial" w:eastAsia="Calibri" w:hAnsi="Arial" w:cs="Arial"/>
                <w:sz w:val="20"/>
                <w:szCs w:val="20"/>
              </w:rPr>
              <w:t>BceS</w:t>
            </w:r>
            <w:proofErr w:type="spellEnd"/>
          </w:p>
        </w:tc>
      </w:tr>
      <w:tr w:rsidR="00912D96" w:rsidRPr="00912D96" w14:paraId="3CA3AA84" w14:textId="77777777" w:rsidTr="00B96253">
        <w:trPr>
          <w:trHeight w:val="300"/>
        </w:trPr>
        <w:tc>
          <w:tcPr>
            <w:tcW w:w="1276" w:type="dxa"/>
            <w:noWrap/>
          </w:tcPr>
          <w:p w14:paraId="2581B92C" w14:textId="77777777" w:rsidR="00912D96" w:rsidRPr="00912D96" w:rsidRDefault="00912D96" w:rsidP="00912D96">
            <w:pPr>
              <w:rPr>
                <w:rFonts w:ascii="Arial" w:eastAsia="Calibri" w:hAnsi="Arial" w:cs="Arial"/>
                <w:sz w:val="20"/>
                <w:szCs w:val="20"/>
              </w:rPr>
            </w:pPr>
          </w:p>
        </w:tc>
        <w:tc>
          <w:tcPr>
            <w:tcW w:w="2268" w:type="dxa"/>
            <w:noWrap/>
            <w:hideMark/>
          </w:tcPr>
          <w:p w14:paraId="7CA99CC8"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fig|1399.11.peg.1958</w:t>
            </w:r>
          </w:p>
        </w:tc>
        <w:tc>
          <w:tcPr>
            <w:tcW w:w="1985" w:type="dxa"/>
            <w:noWrap/>
            <w:hideMark/>
          </w:tcPr>
          <w:p w14:paraId="11F08FA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fig|1399.9.peg.5147</w:t>
            </w:r>
          </w:p>
        </w:tc>
        <w:tc>
          <w:tcPr>
            <w:tcW w:w="992" w:type="dxa"/>
            <w:noWrap/>
            <w:hideMark/>
          </w:tcPr>
          <w:p w14:paraId="54C3E231"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ddl</w:t>
            </w:r>
            <w:proofErr w:type="spellEnd"/>
          </w:p>
        </w:tc>
        <w:tc>
          <w:tcPr>
            <w:tcW w:w="3472" w:type="dxa"/>
            <w:noWrap/>
            <w:hideMark/>
          </w:tcPr>
          <w:p w14:paraId="79C95A8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D-alanine--</w:t>
            </w:r>
            <w:proofErr w:type="spellStart"/>
            <w:r w:rsidRPr="00912D96">
              <w:rPr>
                <w:rFonts w:ascii="Arial" w:eastAsia="Calibri" w:hAnsi="Arial" w:cs="Arial"/>
                <w:sz w:val="20"/>
                <w:szCs w:val="20"/>
              </w:rPr>
              <w:t>D-alanine</w:t>
            </w:r>
            <w:proofErr w:type="spellEnd"/>
            <w:r w:rsidRPr="00912D96">
              <w:rPr>
                <w:rFonts w:ascii="Arial" w:eastAsia="Calibri" w:hAnsi="Arial" w:cs="Arial"/>
                <w:sz w:val="20"/>
                <w:szCs w:val="20"/>
              </w:rPr>
              <w:t xml:space="preserve"> ligase (EC 6.3.2.4)</w:t>
            </w:r>
          </w:p>
        </w:tc>
      </w:tr>
      <w:tr w:rsidR="00912D96" w:rsidRPr="00912D96" w14:paraId="2D60AC77" w14:textId="77777777" w:rsidTr="00B96253">
        <w:trPr>
          <w:trHeight w:val="300"/>
        </w:trPr>
        <w:tc>
          <w:tcPr>
            <w:tcW w:w="1276" w:type="dxa"/>
            <w:noWrap/>
          </w:tcPr>
          <w:p w14:paraId="6DD154F4" w14:textId="77777777" w:rsidR="00912D96" w:rsidRPr="00912D96" w:rsidRDefault="00912D96" w:rsidP="00912D96">
            <w:pPr>
              <w:rPr>
                <w:rFonts w:ascii="Arial" w:eastAsia="Calibri" w:hAnsi="Arial" w:cs="Arial"/>
                <w:sz w:val="20"/>
                <w:szCs w:val="20"/>
              </w:rPr>
            </w:pPr>
          </w:p>
        </w:tc>
        <w:tc>
          <w:tcPr>
            <w:tcW w:w="2268" w:type="dxa"/>
            <w:noWrap/>
            <w:hideMark/>
          </w:tcPr>
          <w:p w14:paraId="12B50E07"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fig|1399.11.peg.2091</w:t>
            </w:r>
          </w:p>
        </w:tc>
        <w:tc>
          <w:tcPr>
            <w:tcW w:w="1985" w:type="dxa"/>
            <w:noWrap/>
            <w:hideMark/>
          </w:tcPr>
          <w:p w14:paraId="46E7DFE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992" w:type="dxa"/>
            <w:noWrap/>
            <w:hideMark/>
          </w:tcPr>
          <w:p w14:paraId="4885BE6B"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ddl</w:t>
            </w:r>
            <w:proofErr w:type="spellEnd"/>
          </w:p>
        </w:tc>
        <w:tc>
          <w:tcPr>
            <w:tcW w:w="3472" w:type="dxa"/>
            <w:noWrap/>
            <w:hideMark/>
          </w:tcPr>
          <w:p w14:paraId="4DE6E15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D-alanine--</w:t>
            </w:r>
            <w:proofErr w:type="spellStart"/>
            <w:r w:rsidRPr="00912D96">
              <w:rPr>
                <w:rFonts w:ascii="Arial" w:eastAsia="Calibri" w:hAnsi="Arial" w:cs="Arial"/>
                <w:sz w:val="20"/>
                <w:szCs w:val="20"/>
              </w:rPr>
              <w:t>D-alanine</w:t>
            </w:r>
            <w:proofErr w:type="spellEnd"/>
            <w:r w:rsidRPr="00912D96">
              <w:rPr>
                <w:rFonts w:ascii="Arial" w:eastAsia="Calibri" w:hAnsi="Arial" w:cs="Arial"/>
                <w:sz w:val="20"/>
                <w:szCs w:val="20"/>
              </w:rPr>
              <w:t xml:space="preserve"> ligase (EC 6.3.2.4)</w:t>
            </w:r>
          </w:p>
        </w:tc>
      </w:tr>
      <w:tr w:rsidR="00912D96" w:rsidRPr="00912D96" w14:paraId="4B49DC47" w14:textId="77777777" w:rsidTr="00B96253">
        <w:trPr>
          <w:trHeight w:val="300"/>
        </w:trPr>
        <w:tc>
          <w:tcPr>
            <w:tcW w:w="1276" w:type="dxa"/>
            <w:noWrap/>
          </w:tcPr>
          <w:p w14:paraId="70C5187C" w14:textId="77777777" w:rsidR="00912D96" w:rsidRPr="00912D96" w:rsidRDefault="00912D96" w:rsidP="00912D96">
            <w:pPr>
              <w:rPr>
                <w:rFonts w:ascii="Arial" w:eastAsia="Calibri" w:hAnsi="Arial" w:cs="Arial"/>
                <w:sz w:val="20"/>
                <w:szCs w:val="20"/>
              </w:rPr>
            </w:pPr>
          </w:p>
        </w:tc>
        <w:tc>
          <w:tcPr>
            <w:tcW w:w="2268" w:type="dxa"/>
            <w:noWrap/>
            <w:hideMark/>
          </w:tcPr>
          <w:p w14:paraId="54494348"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fig|1399.11.peg.4941</w:t>
            </w:r>
          </w:p>
        </w:tc>
        <w:tc>
          <w:tcPr>
            <w:tcW w:w="1985" w:type="dxa"/>
            <w:noWrap/>
            <w:hideMark/>
          </w:tcPr>
          <w:p w14:paraId="19A7134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992" w:type="dxa"/>
            <w:noWrap/>
            <w:hideMark/>
          </w:tcPr>
          <w:p w14:paraId="399B3068"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ddl</w:t>
            </w:r>
            <w:proofErr w:type="spellEnd"/>
          </w:p>
        </w:tc>
        <w:tc>
          <w:tcPr>
            <w:tcW w:w="3472" w:type="dxa"/>
            <w:noWrap/>
            <w:hideMark/>
          </w:tcPr>
          <w:p w14:paraId="119CE6A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D-alanine--</w:t>
            </w:r>
            <w:proofErr w:type="spellStart"/>
            <w:r w:rsidRPr="00912D96">
              <w:rPr>
                <w:rFonts w:ascii="Arial" w:eastAsia="Calibri" w:hAnsi="Arial" w:cs="Arial"/>
                <w:sz w:val="20"/>
                <w:szCs w:val="20"/>
              </w:rPr>
              <w:t>D-alanine</w:t>
            </w:r>
            <w:proofErr w:type="spellEnd"/>
            <w:r w:rsidRPr="00912D96">
              <w:rPr>
                <w:rFonts w:ascii="Arial" w:eastAsia="Calibri" w:hAnsi="Arial" w:cs="Arial"/>
                <w:sz w:val="20"/>
                <w:szCs w:val="20"/>
              </w:rPr>
              <w:t xml:space="preserve"> ligase (EC 6.3.2.4)</w:t>
            </w:r>
          </w:p>
        </w:tc>
      </w:tr>
      <w:tr w:rsidR="00912D96" w:rsidRPr="00912D96" w14:paraId="11AAB5A1" w14:textId="77777777" w:rsidTr="00B96253">
        <w:trPr>
          <w:trHeight w:val="300"/>
        </w:trPr>
        <w:tc>
          <w:tcPr>
            <w:tcW w:w="1276" w:type="dxa"/>
            <w:noWrap/>
          </w:tcPr>
          <w:p w14:paraId="6B94656F" w14:textId="77777777" w:rsidR="00912D96" w:rsidRPr="00912D96" w:rsidRDefault="00912D96" w:rsidP="00912D96">
            <w:pPr>
              <w:rPr>
                <w:rFonts w:ascii="Arial" w:eastAsia="Calibri" w:hAnsi="Arial" w:cs="Arial"/>
                <w:sz w:val="20"/>
                <w:szCs w:val="20"/>
              </w:rPr>
            </w:pPr>
          </w:p>
        </w:tc>
        <w:tc>
          <w:tcPr>
            <w:tcW w:w="2268" w:type="dxa"/>
            <w:noWrap/>
            <w:hideMark/>
          </w:tcPr>
          <w:p w14:paraId="370444C4"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fig|1399.11.peg.492</w:t>
            </w:r>
          </w:p>
        </w:tc>
        <w:tc>
          <w:tcPr>
            <w:tcW w:w="1985" w:type="dxa"/>
            <w:noWrap/>
            <w:hideMark/>
          </w:tcPr>
          <w:p w14:paraId="39CEED5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fig|1399.9.peg.967</w:t>
            </w:r>
          </w:p>
        </w:tc>
        <w:tc>
          <w:tcPr>
            <w:tcW w:w="992" w:type="dxa"/>
            <w:noWrap/>
            <w:hideMark/>
          </w:tcPr>
          <w:p w14:paraId="52741026"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dxr</w:t>
            </w:r>
            <w:proofErr w:type="spellEnd"/>
          </w:p>
        </w:tc>
        <w:tc>
          <w:tcPr>
            <w:tcW w:w="3472" w:type="dxa"/>
            <w:noWrap/>
            <w:hideMark/>
          </w:tcPr>
          <w:p w14:paraId="499C711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1-deoxy-D-xylulose 5-phosphate </w:t>
            </w:r>
            <w:proofErr w:type="spellStart"/>
            <w:r w:rsidRPr="00912D96">
              <w:rPr>
                <w:rFonts w:ascii="Arial" w:eastAsia="Calibri" w:hAnsi="Arial" w:cs="Arial"/>
                <w:sz w:val="20"/>
                <w:szCs w:val="20"/>
              </w:rPr>
              <w:t>reductoisomerase</w:t>
            </w:r>
            <w:proofErr w:type="spellEnd"/>
            <w:r w:rsidRPr="00912D96">
              <w:rPr>
                <w:rFonts w:ascii="Arial" w:eastAsia="Calibri" w:hAnsi="Arial" w:cs="Arial"/>
                <w:sz w:val="20"/>
                <w:szCs w:val="20"/>
              </w:rPr>
              <w:t xml:space="preserve"> (EC 1.1.1.267)</w:t>
            </w:r>
          </w:p>
        </w:tc>
      </w:tr>
      <w:tr w:rsidR="00912D96" w:rsidRPr="00912D96" w14:paraId="3F0ECCF3" w14:textId="77777777" w:rsidTr="00B96253">
        <w:trPr>
          <w:trHeight w:val="300"/>
        </w:trPr>
        <w:tc>
          <w:tcPr>
            <w:tcW w:w="1276" w:type="dxa"/>
            <w:noWrap/>
          </w:tcPr>
          <w:p w14:paraId="5D069F27" w14:textId="77777777" w:rsidR="00912D96" w:rsidRPr="00912D96" w:rsidRDefault="00912D96" w:rsidP="00912D96">
            <w:pPr>
              <w:rPr>
                <w:rFonts w:ascii="Arial" w:eastAsia="Calibri" w:hAnsi="Arial" w:cs="Arial"/>
                <w:sz w:val="20"/>
                <w:szCs w:val="20"/>
              </w:rPr>
            </w:pPr>
          </w:p>
        </w:tc>
        <w:tc>
          <w:tcPr>
            <w:tcW w:w="2268" w:type="dxa"/>
            <w:noWrap/>
            <w:hideMark/>
          </w:tcPr>
          <w:p w14:paraId="621487D0"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fig|1399.11.peg.2131</w:t>
            </w:r>
          </w:p>
        </w:tc>
        <w:tc>
          <w:tcPr>
            <w:tcW w:w="1985" w:type="dxa"/>
            <w:noWrap/>
            <w:hideMark/>
          </w:tcPr>
          <w:p w14:paraId="48AB1EF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fig|1399.9.peg.4666</w:t>
            </w:r>
          </w:p>
        </w:tc>
        <w:tc>
          <w:tcPr>
            <w:tcW w:w="992" w:type="dxa"/>
            <w:noWrap/>
            <w:hideMark/>
          </w:tcPr>
          <w:p w14:paraId="67CEB800" w14:textId="77777777" w:rsidR="00912D96" w:rsidRPr="00912D96" w:rsidRDefault="00912D96" w:rsidP="00912D96">
            <w:pPr>
              <w:rPr>
                <w:rFonts w:ascii="Arial" w:eastAsia="Calibri" w:hAnsi="Arial" w:cs="Arial"/>
                <w:i/>
                <w:sz w:val="20"/>
                <w:szCs w:val="20"/>
              </w:rPr>
            </w:pPr>
            <w:r w:rsidRPr="00912D96">
              <w:rPr>
                <w:rFonts w:ascii="Arial" w:eastAsia="Calibri" w:hAnsi="Arial" w:cs="Arial"/>
                <w:i/>
                <w:sz w:val="20"/>
                <w:szCs w:val="20"/>
              </w:rPr>
              <w:t>EF-G</w:t>
            </w:r>
          </w:p>
        </w:tc>
        <w:tc>
          <w:tcPr>
            <w:tcW w:w="3472" w:type="dxa"/>
            <w:noWrap/>
            <w:hideMark/>
          </w:tcPr>
          <w:p w14:paraId="0075B78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Translation elongation factor G</w:t>
            </w:r>
          </w:p>
        </w:tc>
      </w:tr>
      <w:tr w:rsidR="00912D96" w:rsidRPr="00912D96" w14:paraId="4EC12AA7" w14:textId="77777777" w:rsidTr="00B96253">
        <w:trPr>
          <w:trHeight w:val="300"/>
        </w:trPr>
        <w:tc>
          <w:tcPr>
            <w:tcW w:w="1276" w:type="dxa"/>
            <w:noWrap/>
          </w:tcPr>
          <w:p w14:paraId="35D95960" w14:textId="77777777" w:rsidR="00912D96" w:rsidRPr="00912D96" w:rsidRDefault="00912D96" w:rsidP="00912D96">
            <w:pPr>
              <w:rPr>
                <w:rFonts w:ascii="Arial" w:eastAsia="Calibri" w:hAnsi="Arial" w:cs="Arial"/>
                <w:sz w:val="20"/>
                <w:szCs w:val="20"/>
              </w:rPr>
            </w:pPr>
          </w:p>
        </w:tc>
        <w:tc>
          <w:tcPr>
            <w:tcW w:w="2268" w:type="dxa"/>
            <w:noWrap/>
            <w:hideMark/>
          </w:tcPr>
          <w:p w14:paraId="6E4687AC" w14:textId="77777777" w:rsidR="00912D96" w:rsidRPr="00912D96" w:rsidRDefault="00912D96" w:rsidP="00912D96">
            <w:pPr>
              <w:rPr>
                <w:rFonts w:ascii="Arial" w:eastAsia="Calibri" w:hAnsi="Arial" w:cs="Arial"/>
                <w:sz w:val="20"/>
                <w:szCs w:val="20"/>
              </w:rPr>
            </w:pPr>
            <w:r w:rsidRPr="00912D96">
              <w:rPr>
                <w:rFonts w:ascii="Arial" w:eastAsia="Calibri" w:hAnsi="Arial" w:cs="Arial"/>
                <w:color w:val="000000"/>
                <w:sz w:val="20"/>
                <w:szCs w:val="20"/>
              </w:rPr>
              <w:t>fig|1399.11.peg.2132</w:t>
            </w:r>
          </w:p>
        </w:tc>
        <w:tc>
          <w:tcPr>
            <w:tcW w:w="1985" w:type="dxa"/>
            <w:noWrap/>
            <w:hideMark/>
          </w:tcPr>
          <w:p w14:paraId="22CFBC7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fig|1399.9.peg.4667</w:t>
            </w:r>
          </w:p>
        </w:tc>
        <w:tc>
          <w:tcPr>
            <w:tcW w:w="992" w:type="dxa"/>
            <w:noWrap/>
            <w:hideMark/>
          </w:tcPr>
          <w:p w14:paraId="167EA336" w14:textId="77777777" w:rsidR="00912D96" w:rsidRPr="00912D96" w:rsidRDefault="00912D96" w:rsidP="00912D96">
            <w:pPr>
              <w:rPr>
                <w:rFonts w:ascii="Arial" w:eastAsia="Calibri" w:hAnsi="Arial" w:cs="Arial"/>
                <w:i/>
                <w:sz w:val="20"/>
                <w:szCs w:val="20"/>
              </w:rPr>
            </w:pPr>
            <w:r w:rsidRPr="00912D96">
              <w:rPr>
                <w:rFonts w:ascii="Arial" w:eastAsia="Calibri" w:hAnsi="Arial" w:cs="Arial"/>
                <w:i/>
                <w:sz w:val="20"/>
                <w:szCs w:val="20"/>
              </w:rPr>
              <w:t>EF-Tu</w:t>
            </w:r>
          </w:p>
        </w:tc>
        <w:tc>
          <w:tcPr>
            <w:tcW w:w="3472" w:type="dxa"/>
            <w:noWrap/>
            <w:hideMark/>
          </w:tcPr>
          <w:p w14:paraId="1348110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Translation elongation factor </w:t>
            </w:r>
            <w:proofErr w:type="spellStart"/>
            <w:r w:rsidRPr="00912D96">
              <w:rPr>
                <w:rFonts w:ascii="Arial" w:eastAsia="Calibri" w:hAnsi="Arial" w:cs="Arial"/>
                <w:sz w:val="20"/>
                <w:szCs w:val="20"/>
              </w:rPr>
              <w:t>Tu</w:t>
            </w:r>
            <w:proofErr w:type="spellEnd"/>
          </w:p>
        </w:tc>
      </w:tr>
      <w:tr w:rsidR="00912D96" w:rsidRPr="00912D96" w14:paraId="64AD2D12" w14:textId="77777777" w:rsidTr="00B96253">
        <w:trPr>
          <w:trHeight w:val="300"/>
        </w:trPr>
        <w:tc>
          <w:tcPr>
            <w:tcW w:w="1276" w:type="dxa"/>
            <w:noWrap/>
          </w:tcPr>
          <w:p w14:paraId="638E39F5" w14:textId="77777777" w:rsidR="00912D96" w:rsidRPr="00912D96" w:rsidRDefault="00912D96" w:rsidP="00912D96">
            <w:pPr>
              <w:rPr>
                <w:rFonts w:ascii="Arial" w:eastAsia="Calibri" w:hAnsi="Arial" w:cs="Arial"/>
                <w:sz w:val="20"/>
                <w:szCs w:val="20"/>
              </w:rPr>
            </w:pPr>
          </w:p>
        </w:tc>
        <w:tc>
          <w:tcPr>
            <w:tcW w:w="2268" w:type="dxa"/>
            <w:noWrap/>
            <w:hideMark/>
          </w:tcPr>
          <w:p w14:paraId="62525E6B"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fig|1399.11.peg.3214</w:t>
            </w:r>
          </w:p>
        </w:tc>
        <w:tc>
          <w:tcPr>
            <w:tcW w:w="1985" w:type="dxa"/>
            <w:noWrap/>
            <w:hideMark/>
          </w:tcPr>
          <w:p w14:paraId="0CFD16B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fig|1399.9.peg.517</w:t>
            </w:r>
          </w:p>
        </w:tc>
        <w:tc>
          <w:tcPr>
            <w:tcW w:w="992" w:type="dxa"/>
            <w:noWrap/>
            <w:hideMark/>
          </w:tcPr>
          <w:p w14:paraId="645D879A"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fabK</w:t>
            </w:r>
            <w:proofErr w:type="spellEnd"/>
            <w:r w:rsidRPr="00912D96">
              <w:rPr>
                <w:rFonts w:ascii="Arial" w:eastAsia="Calibri" w:hAnsi="Arial" w:cs="Arial"/>
                <w:sz w:val="20"/>
                <w:szCs w:val="20"/>
              </w:rPr>
              <w:t>-like</w:t>
            </w:r>
          </w:p>
        </w:tc>
        <w:tc>
          <w:tcPr>
            <w:tcW w:w="3472" w:type="dxa"/>
            <w:noWrap/>
            <w:hideMark/>
          </w:tcPr>
          <w:p w14:paraId="73281B5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Putative </w:t>
            </w:r>
            <w:proofErr w:type="spellStart"/>
            <w:r w:rsidRPr="00912D96">
              <w:rPr>
                <w:rFonts w:ascii="Arial" w:eastAsia="Calibri" w:hAnsi="Arial" w:cs="Arial"/>
                <w:sz w:val="20"/>
                <w:szCs w:val="20"/>
              </w:rPr>
              <w:t>FabK</w:t>
            </w:r>
            <w:proofErr w:type="spellEnd"/>
            <w:r w:rsidRPr="00912D96">
              <w:rPr>
                <w:rFonts w:ascii="Arial" w:eastAsia="Calibri" w:hAnsi="Arial" w:cs="Arial"/>
                <w:sz w:val="20"/>
                <w:szCs w:val="20"/>
              </w:rPr>
              <w:t xml:space="preserve">-like </w:t>
            </w:r>
            <w:proofErr w:type="spellStart"/>
            <w:r w:rsidRPr="00912D96">
              <w:rPr>
                <w:rFonts w:ascii="Arial" w:eastAsia="Calibri" w:hAnsi="Arial" w:cs="Arial"/>
                <w:sz w:val="20"/>
                <w:szCs w:val="20"/>
              </w:rPr>
              <w:t>enoyl</w:t>
            </w:r>
            <w:proofErr w:type="spellEnd"/>
            <w:r w:rsidRPr="00912D96">
              <w:rPr>
                <w:rFonts w:ascii="Arial" w:eastAsia="Calibri" w:hAnsi="Arial" w:cs="Arial"/>
                <w:sz w:val="20"/>
                <w:szCs w:val="20"/>
              </w:rPr>
              <w:t>-[acyl-carrier-protein] reductase</w:t>
            </w:r>
          </w:p>
        </w:tc>
      </w:tr>
      <w:tr w:rsidR="00912D96" w:rsidRPr="00912D96" w14:paraId="2B1E455A" w14:textId="77777777" w:rsidTr="00B96253">
        <w:trPr>
          <w:trHeight w:val="300"/>
        </w:trPr>
        <w:tc>
          <w:tcPr>
            <w:tcW w:w="1276" w:type="dxa"/>
            <w:noWrap/>
          </w:tcPr>
          <w:p w14:paraId="62A6F75C" w14:textId="77777777" w:rsidR="00912D96" w:rsidRPr="00912D96" w:rsidRDefault="00912D96" w:rsidP="00912D96">
            <w:pPr>
              <w:rPr>
                <w:rFonts w:ascii="Arial" w:eastAsia="Calibri" w:hAnsi="Arial" w:cs="Arial"/>
                <w:sz w:val="20"/>
                <w:szCs w:val="20"/>
              </w:rPr>
            </w:pPr>
          </w:p>
        </w:tc>
        <w:tc>
          <w:tcPr>
            <w:tcW w:w="2268" w:type="dxa"/>
            <w:noWrap/>
            <w:hideMark/>
          </w:tcPr>
          <w:p w14:paraId="3A6C6CDF"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fig|1399.11.peg.1413</w:t>
            </w:r>
          </w:p>
        </w:tc>
        <w:tc>
          <w:tcPr>
            <w:tcW w:w="1985" w:type="dxa"/>
            <w:noWrap/>
            <w:hideMark/>
          </w:tcPr>
          <w:p w14:paraId="6C9988C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fig|1399.9.peg.25</w:t>
            </w:r>
          </w:p>
        </w:tc>
        <w:tc>
          <w:tcPr>
            <w:tcW w:w="992" w:type="dxa"/>
            <w:noWrap/>
            <w:hideMark/>
          </w:tcPr>
          <w:p w14:paraId="5921AF28"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fabL</w:t>
            </w:r>
            <w:proofErr w:type="spellEnd"/>
          </w:p>
        </w:tc>
        <w:tc>
          <w:tcPr>
            <w:tcW w:w="3472" w:type="dxa"/>
            <w:noWrap/>
            <w:hideMark/>
          </w:tcPr>
          <w:p w14:paraId="7C498272"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Enoyl</w:t>
            </w:r>
            <w:proofErr w:type="spellEnd"/>
            <w:r w:rsidRPr="00912D96">
              <w:rPr>
                <w:rFonts w:ascii="Arial" w:eastAsia="Calibri" w:hAnsi="Arial" w:cs="Arial"/>
                <w:sz w:val="20"/>
                <w:szCs w:val="20"/>
              </w:rPr>
              <w:t>-[acyl-carrier-protein] reductase [NADPH] (EC 1.3.1.104)</w:t>
            </w:r>
          </w:p>
        </w:tc>
      </w:tr>
      <w:tr w:rsidR="00912D96" w:rsidRPr="00912D96" w14:paraId="7A40DF53" w14:textId="77777777" w:rsidTr="00B96253">
        <w:trPr>
          <w:trHeight w:val="300"/>
        </w:trPr>
        <w:tc>
          <w:tcPr>
            <w:tcW w:w="1276" w:type="dxa"/>
            <w:noWrap/>
          </w:tcPr>
          <w:p w14:paraId="435763F0" w14:textId="77777777" w:rsidR="00912D96" w:rsidRPr="00912D96" w:rsidRDefault="00912D96" w:rsidP="00912D96">
            <w:pPr>
              <w:rPr>
                <w:rFonts w:ascii="Arial" w:eastAsia="Calibri" w:hAnsi="Arial" w:cs="Arial"/>
                <w:sz w:val="20"/>
                <w:szCs w:val="20"/>
              </w:rPr>
            </w:pPr>
          </w:p>
        </w:tc>
        <w:tc>
          <w:tcPr>
            <w:tcW w:w="2268" w:type="dxa"/>
            <w:noWrap/>
            <w:hideMark/>
          </w:tcPr>
          <w:p w14:paraId="0AA1CAA7"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fig|1399.11.peg.220</w:t>
            </w:r>
          </w:p>
        </w:tc>
        <w:tc>
          <w:tcPr>
            <w:tcW w:w="1985" w:type="dxa"/>
            <w:noWrap/>
            <w:hideMark/>
          </w:tcPr>
          <w:p w14:paraId="7BE821A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fig|1399.9.peg.2358</w:t>
            </w:r>
          </w:p>
        </w:tc>
        <w:tc>
          <w:tcPr>
            <w:tcW w:w="992" w:type="dxa"/>
            <w:noWrap/>
            <w:hideMark/>
          </w:tcPr>
          <w:p w14:paraId="13613F8C"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folA</w:t>
            </w:r>
            <w:proofErr w:type="spellEnd"/>
          </w:p>
        </w:tc>
        <w:tc>
          <w:tcPr>
            <w:tcW w:w="3472" w:type="dxa"/>
            <w:noWrap/>
            <w:hideMark/>
          </w:tcPr>
          <w:p w14:paraId="14CF92D6"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Dihydrofolate</w:t>
            </w:r>
            <w:proofErr w:type="spellEnd"/>
            <w:r w:rsidRPr="00912D96">
              <w:rPr>
                <w:rFonts w:ascii="Arial" w:eastAsia="Calibri" w:hAnsi="Arial" w:cs="Arial"/>
                <w:sz w:val="20"/>
                <w:szCs w:val="20"/>
              </w:rPr>
              <w:t xml:space="preserve"> reductase (EC 1.5.1.3)</w:t>
            </w:r>
          </w:p>
        </w:tc>
      </w:tr>
      <w:tr w:rsidR="00912D96" w:rsidRPr="00912D96" w14:paraId="71AAFD4A" w14:textId="77777777" w:rsidTr="00B96253">
        <w:trPr>
          <w:trHeight w:val="300"/>
        </w:trPr>
        <w:tc>
          <w:tcPr>
            <w:tcW w:w="1276" w:type="dxa"/>
            <w:noWrap/>
          </w:tcPr>
          <w:p w14:paraId="25C46D36" w14:textId="77777777" w:rsidR="00912D96" w:rsidRPr="00912D96" w:rsidRDefault="00912D96" w:rsidP="00912D96">
            <w:pPr>
              <w:rPr>
                <w:rFonts w:ascii="Arial" w:eastAsia="Calibri" w:hAnsi="Arial" w:cs="Arial"/>
                <w:sz w:val="20"/>
                <w:szCs w:val="20"/>
              </w:rPr>
            </w:pPr>
          </w:p>
        </w:tc>
        <w:tc>
          <w:tcPr>
            <w:tcW w:w="2268" w:type="dxa"/>
            <w:noWrap/>
            <w:hideMark/>
          </w:tcPr>
          <w:p w14:paraId="7B9E8668"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fig|1399.11.peg.4613</w:t>
            </w:r>
          </w:p>
        </w:tc>
        <w:tc>
          <w:tcPr>
            <w:tcW w:w="1985" w:type="dxa"/>
            <w:noWrap/>
            <w:hideMark/>
          </w:tcPr>
          <w:p w14:paraId="0B97432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fig|1399.9.peg.4833</w:t>
            </w:r>
          </w:p>
        </w:tc>
        <w:tc>
          <w:tcPr>
            <w:tcW w:w="992" w:type="dxa"/>
            <w:noWrap/>
            <w:hideMark/>
          </w:tcPr>
          <w:p w14:paraId="44F84DA4"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folP</w:t>
            </w:r>
            <w:proofErr w:type="spellEnd"/>
          </w:p>
        </w:tc>
        <w:tc>
          <w:tcPr>
            <w:tcW w:w="3472" w:type="dxa"/>
            <w:noWrap/>
            <w:hideMark/>
          </w:tcPr>
          <w:p w14:paraId="04C76CF1"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Dihydropteroate</w:t>
            </w:r>
            <w:proofErr w:type="spellEnd"/>
            <w:r w:rsidRPr="00912D96">
              <w:rPr>
                <w:rFonts w:ascii="Arial" w:eastAsia="Calibri" w:hAnsi="Arial" w:cs="Arial"/>
                <w:sz w:val="20"/>
                <w:szCs w:val="20"/>
              </w:rPr>
              <w:t xml:space="preserve"> synthase (EC 2.5.1.15)</w:t>
            </w:r>
          </w:p>
        </w:tc>
      </w:tr>
      <w:tr w:rsidR="00912D96" w:rsidRPr="00912D96" w14:paraId="21BA5D7F" w14:textId="77777777" w:rsidTr="00B96253">
        <w:trPr>
          <w:trHeight w:val="300"/>
        </w:trPr>
        <w:tc>
          <w:tcPr>
            <w:tcW w:w="1276" w:type="dxa"/>
            <w:noWrap/>
          </w:tcPr>
          <w:p w14:paraId="47C3F260" w14:textId="77777777" w:rsidR="00912D96" w:rsidRPr="00912D96" w:rsidRDefault="00912D96" w:rsidP="00912D96">
            <w:pPr>
              <w:rPr>
                <w:rFonts w:ascii="Arial" w:eastAsia="Calibri" w:hAnsi="Arial" w:cs="Arial"/>
                <w:sz w:val="20"/>
                <w:szCs w:val="20"/>
              </w:rPr>
            </w:pPr>
          </w:p>
        </w:tc>
        <w:tc>
          <w:tcPr>
            <w:tcW w:w="2268" w:type="dxa"/>
            <w:noWrap/>
            <w:hideMark/>
          </w:tcPr>
          <w:p w14:paraId="43361555"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fig|1399.11.peg.1290</w:t>
            </w:r>
          </w:p>
        </w:tc>
        <w:tc>
          <w:tcPr>
            <w:tcW w:w="1985" w:type="dxa"/>
            <w:noWrap/>
            <w:hideMark/>
          </w:tcPr>
          <w:p w14:paraId="0CDD2A2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fig|1399.9.peg.2321</w:t>
            </w:r>
          </w:p>
        </w:tc>
        <w:tc>
          <w:tcPr>
            <w:tcW w:w="992" w:type="dxa"/>
            <w:noWrap/>
            <w:hideMark/>
          </w:tcPr>
          <w:p w14:paraId="1BA716ED"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gdpD</w:t>
            </w:r>
            <w:proofErr w:type="spellEnd"/>
          </w:p>
        </w:tc>
        <w:tc>
          <w:tcPr>
            <w:tcW w:w="3472" w:type="dxa"/>
            <w:noWrap/>
            <w:hideMark/>
          </w:tcPr>
          <w:p w14:paraId="74274621"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Glycerophosphoryl</w:t>
            </w:r>
            <w:proofErr w:type="spellEnd"/>
            <w:r w:rsidRPr="00912D96">
              <w:rPr>
                <w:rFonts w:ascii="Arial" w:eastAsia="Calibri" w:hAnsi="Arial" w:cs="Arial"/>
                <w:sz w:val="20"/>
                <w:szCs w:val="20"/>
              </w:rPr>
              <w:t xml:space="preserve"> </w:t>
            </w:r>
            <w:proofErr w:type="spellStart"/>
            <w:r w:rsidRPr="00912D96">
              <w:rPr>
                <w:rFonts w:ascii="Arial" w:eastAsia="Calibri" w:hAnsi="Arial" w:cs="Arial"/>
                <w:sz w:val="20"/>
                <w:szCs w:val="20"/>
              </w:rPr>
              <w:t>diester</w:t>
            </w:r>
            <w:proofErr w:type="spellEnd"/>
            <w:r w:rsidRPr="00912D96">
              <w:rPr>
                <w:rFonts w:ascii="Arial" w:eastAsia="Calibri" w:hAnsi="Arial" w:cs="Arial"/>
                <w:sz w:val="20"/>
                <w:szCs w:val="20"/>
              </w:rPr>
              <w:t xml:space="preserve"> phosphodiesterase (EC 3.1.4.46)</w:t>
            </w:r>
          </w:p>
        </w:tc>
      </w:tr>
      <w:tr w:rsidR="00912D96" w:rsidRPr="00912D96" w14:paraId="641E7A73" w14:textId="77777777" w:rsidTr="00B96253">
        <w:trPr>
          <w:trHeight w:val="300"/>
        </w:trPr>
        <w:tc>
          <w:tcPr>
            <w:tcW w:w="1276" w:type="dxa"/>
            <w:noWrap/>
          </w:tcPr>
          <w:p w14:paraId="05A18E35" w14:textId="77777777" w:rsidR="00912D96" w:rsidRPr="00912D96" w:rsidRDefault="00912D96" w:rsidP="00912D96">
            <w:pPr>
              <w:rPr>
                <w:rFonts w:ascii="Arial" w:eastAsia="Calibri" w:hAnsi="Arial" w:cs="Arial"/>
                <w:sz w:val="20"/>
                <w:szCs w:val="20"/>
              </w:rPr>
            </w:pPr>
          </w:p>
        </w:tc>
        <w:tc>
          <w:tcPr>
            <w:tcW w:w="2268" w:type="dxa"/>
            <w:noWrap/>
            <w:hideMark/>
          </w:tcPr>
          <w:p w14:paraId="21D93C28"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fig|1399.11.peg.1393</w:t>
            </w:r>
          </w:p>
        </w:tc>
        <w:tc>
          <w:tcPr>
            <w:tcW w:w="1985" w:type="dxa"/>
            <w:noWrap/>
            <w:hideMark/>
          </w:tcPr>
          <w:p w14:paraId="25E5872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fig|1399.9.peg.44</w:t>
            </w:r>
          </w:p>
        </w:tc>
        <w:tc>
          <w:tcPr>
            <w:tcW w:w="992" w:type="dxa"/>
            <w:noWrap/>
            <w:hideMark/>
          </w:tcPr>
          <w:p w14:paraId="717E949E"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gdpD</w:t>
            </w:r>
            <w:proofErr w:type="spellEnd"/>
          </w:p>
        </w:tc>
        <w:tc>
          <w:tcPr>
            <w:tcW w:w="3472" w:type="dxa"/>
            <w:noWrap/>
            <w:hideMark/>
          </w:tcPr>
          <w:p w14:paraId="20186D1B"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Glycerophosphoryl</w:t>
            </w:r>
            <w:proofErr w:type="spellEnd"/>
            <w:r w:rsidRPr="00912D96">
              <w:rPr>
                <w:rFonts w:ascii="Arial" w:eastAsia="Calibri" w:hAnsi="Arial" w:cs="Arial"/>
                <w:sz w:val="20"/>
                <w:szCs w:val="20"/>
              </w:rPr>
              <w:t xml:space="preserve"> </w:t>
            </w:r>
            <w:proofErr w:type="spellStart"/>
            <w:r w:rsidRPr="00912D96">
              <w:rPr>
                <w:rFonts w:ascii="Arial" w:eastAsia="Calibri" w:hAnsi="Arial" w:cs="Arial"/>
                <w:sz w:val="20"/>
                <w:szCs w:val="20"/>
              </w:rPr>
              <w:t>diester</w:t>
            </w:r>
            <w:proofErr w:type="spellEnd"/>
            <w:r w:rsidRPr="00912D96">
              <w:rPr>
                <w:rFonts w:ascii="Arial" w:eastAsia="Calibri" w:hAnsi="Arial" w:cs="Arial"/>
                <w:sz w:val="20"/>
                <w:szCs w:val="20"/>
              </w:rPr>
              <w:t xml:space="preserve"> phosphodiesterase (EC 3.1.4.46)</w:t>
            </w:r>
          </w:p>
        </w:tc>
      </w:tr>
      <w:tr w:rsidR="00912D96" w:rsidRPr="00912D96" w14:paraId="7AA60E5B" w14:textId="77777777" w:rsidTr="00B96253">
        <w:trPr>
          <w:trHeight w:val="300"/>
        </w:trPr>
        <w:tc>
          <w:tcPr>
            <w:tcW w:w="1276" w:type="dxa"/>
            <w:noWrap/>
          </w:tcPr>
          <w:p w14:paraId="004C7F39" w14:textId="77777777" w:rsidR="00912D96" w:rsidRPr="00912D96" w:rsidRDefault="00912D96" w:rsidP="00912D96">
            <w:pPr>
              <w:rPr>
                <w:rFonts w:ascii="Arial" w:eastAsia="Calibri" w:hAnsi="Arial" w:cs="Arial"/>
                <w:sz w:val="20"/>
                <w:szCs w:val="20"/>
              </w:rPr>
            </w:pPr>
          </w:p>
        </w:tc>
        <w:tc>
          <w:tcPr>
            <w:tcW w:w="2268" w:type="dxa"/>
            <w:noWrap/>
            <w:hideMark/>
          </w:tcPr>
          <w:p w14:paraId="11B96156"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fig|1399.11.peg.3781</w:t>
            </w:r>
          </w:p>
        </w:tc>
        <w:tc>
          <w:tcPr>
            <w:tcW w:w="1985" w:type="dxa"/>
            <w:noWrap/>
            <w:hideMark/>
          </w:tcPr>
          <w:p w14:paraId="0FD7D97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fig|1399.9.peg.4584</w:t>
            </w:r>
          </w:p>
        </w:tc>
        <w:tc>
          <w:tcPr>
            <w:tcW w:w="992" w:type="dxa"/>
            <w:noWrap/>
            <w:hideMark/>
          </w:tcPr>
          <w:p w14:paraId="66BF6FEC"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gdpD</w:t>
            </w:r>
            <w:proofErr w:type="spellEnd"/>
          </w:p>
        </w:tc>
        <w:tc>
          <w:tcPr>
            <w:tcW w:w="3472" w:type="dxa"/>
            <w:noWrap/>
            <w:hideMark/>
          </w:tcPr>
          <w:p w14:paraId="5935A920"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Glycerophosphoryl</w:t>
            </w:r>
            <w:proofErr w:type="spellEnd"/>
            <w:r w:rsidRPr="00912D96">
              <w:rPr>
                <w:rFonts w:ascii="Arial" w:eastAsia="Calibri" w:hAnsi="Arial" w:cs="Arial"/>
                <w:sz w:val="20"/>
                <w:szCs w:val="20"/>
              </w:rPr>
              <w:t xml:space="preserve"> </w:t>
            </w:r>
            <w:proofErr w:type="spellStart"/>
            <w:r w:rsidRPr="00912D96">
              <w:rPr>
                <w:rFonts w:ascii="Arial" w:eastAsia="Calibri" w:hAnsi="Arial" w:cs="Arial"/>
                <w:sz w:val="20"/>
                <w:szCs w:val="20"/>
              </w:rPr>
              <w:t>diester</w:t>
            </w:r>
            <w:proofErr w:type="spellEnd"/>
            <w:r w:rsidRPr="00912D96">
              <w:rPr>
                <w:rFonts w:ascii="Arial" w:eastAsia="Calibri" w:hAnsi="Arial" w:cs="Arial"/>
                <w:sz w:val="20"/>
                <w:szCs w:val="20"/>
              </w:rPr>
              <w:t xml:space="preserve"> phosphodiesterase (EC 3.1.4.46)</w:t>
            </w:r>
          </w:p>
        </w:tc>
      </w:tr>
      <w:tr w:rsidR="00912D96" w:rsidRPr="00912D96" w14:paraId="5FD674A3" w14:textId="77777777" w:rsidTr="00B96253">
        <w:trPr>
          <w:trHeight w:val="300"/>
        </w:trPr>
        <w:tc>
          <w:tcPr>
            <w:tcW w:w="1276" w:type="dxa"/>
            <w:noWrap/>
          </w:tcPr>
          <w:p w14:paraId="4F81C22D" w14:textId="77777777" w:rsidR="00912D96" w:rsidRPr="00912D96" w:rsidRDefault="00912D96" w:rsidP="00912D96">
            <w:pPr>
              <w:rPr>
                <w:rFonts w:ascii="Arial" w:eastAsia="Calibri" w:hAnsi="Arial" w:cs="Arial"/>
                <w:sz w:val="20"/>
                <w:szCs w:val="20"/>
              </w:rPr>
            </w:pPr>
          </w:p>
        </w:tc>
        <w:tc>
          <w:tcPr>
            <w:tcW w:w="2268" w:type="dxa"/>
            <w:noWrap/>
            <w:hideMark/>
          </w:tcPr>
          <w:p w14:paraId="400321C6"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fig|1399.11.peg.4205</w:t>
            </w:r>
          </w:p>
        </w:tc>
        <w:tc>
          <w:tcPr>
            <w:tcW w:w="1985" w:type="dxa"/>
            <w:noWrap/>
            <w:hideMark/>
          </w:tcPr>
          <w:p w14:paraId="5333723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fig|1399.9.peg.5065</w:t>
            </w:r>
          </w:p>
        </w:tc>
        <w:tc>
          <w:tcPr>
            <w:tcW w:w="992" w:type="dxa"/>
            <w:noWrap/>
            <w:hideMark/>
          </w:tcPr>
          <w:p w14:paraId="77B14DD1"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gdpD</w:t>
            </w:r>
            <w:proofErr w:type="spellEnd"/>
          </w:p>
        </w:tc>
        <w:tc>
          <w:tcPr>
            <w:tcW w:w="3472" w:type="dxa"/>
            <w:noWrap/>
            <w:hideMark/>
          </w:tcPr>
          <w:p w14:paraId="680340B6"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Glycerophosphoryl</w:t>
            </w:r>
            <w:proofErr w:type="spellEnd"/>
            <w:r w:rsidRPr="00912D96">
              <w:rPr>
                <w:rFonts w:ascii="Arial" w:eastAsia="Calibri" w:hAnsi="Arial" w:cs="Arial"/>
                <w:sz w:val="20"/>
                <w:szCs w:val="20"/>
              </w:rPr>
              <w:t xml:space="preserve"> </w:t>
            </w:r>
            <w:proofErr w:type="spellStart"/>
            <w:r w:rsidRPr="00912D96">
              <w:rPr>
                <w:rFonts w:ascii="Arial" w:eastAsia="Calibri" w:hAnsi="Arial" w:cs="Arial"/>
                <w:sz w:val="20"/>
                <w:szCs w:val="20"/>
              </w:rPr>
              <w:t>diester</w:t>
            </w:r>
            <w:proofErr w:type="spellEnd"/>
            <w:r w:rsidRPr="00912D96">
              <w:rPr>
                <w:rFonts w:ascii="Arial" w:eastAsia="Calibri" w:hAnsi="Arial" w:cs="Arial"/>
                <w:sz w:val="20"/>
                <w:szCs w:val="20"/>
              </w:rPr>
              <w:t xml:space="preserve"> phosphodiesterase (EC 3.1.4.46)</w:t>
            </w:r>
          </w:p>
        </w:tc>
      </w:tr>
      <w:tr w:rsidR="00912D96" w:rsidRPr="00912D96" w14:paraId="7E61A1CC" w14:textId="77777777" w:rsidTr="00B96253">
        <w:trPr>
          <w:trHeight w:val="300"/>
        </w:trPr>
        <w:tc>
          <w:tcPr>
            <w:tcW w:w="1276" w:type="dxa"/>
            <w:noWrap/>
          </w:tcPr>
          <w:p w14:paraId="414567FB" w14:textId="77777777" w:rsidR="00912D96" w:rsidRPr="00912D96" w:rsidRDefault="00912D96" w:rsidP="00912D96">
            <w:pPr>
              <w:rPr>
                <w:rFonts w:ascii="Arial" w:eastAsia="Calibri" w:hAnsi="Arial" w:cs="Arial"/>
                <w:sz w:val="20"/>
                <w:szCs w:val="20"/>
              </w:rPr>
            </w:pPr>
          </w:p>
        </w:tc>
        <w:tc>
          <w:tcPr>
            <w:tcW w:w="2268" w:type="dxa"/>
            <w:noWrap/>
            <w:hideMark/>
          </w:tcPr>
          <w:p w14:paraId="1EB2EF10"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fig|1399.11.peg.259</w:t>
            </w:r>
          </w:p>
        </w:tc>
        <w:tc>
          <w:tcPr>
            <w:tcW w:w="1985" w:type="dxa"/>
            <w:noWrap/>
            <w:hideMark/>
          </w:tcPr>
          <w:p w14:paraId="5189FB5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fig|1399.9.peg.544</w:t>
            </w:r>
          </w:p>
        </w:tc>
        <w:tc>
          <w:tcPr>
            <w:tcW w:w="992" w:type="dxa"/>
            <w:noWrap/>
            <w:hideMark/>
          </w:tcPr>
          <w:p w14:paraId="357C6A90"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gdpD</w:t>
            </w:r>
            <w:proofErr w:type="spellEnd"/>
          </w:p>
        </w:tc>
        <w:tc>
          <w:tcPr>
            <w:tcW w:w="3472" w:type="dxa"/>
            <w:noWrap/>
            <w:hideMark/>
          </w:tcPr>
          <w:p w14:paraId="0110D901"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Glycerophosphoryl</w:t>
            </w:r>
            <w:proofErr w:type="spellEnd"/>
            <w:r w:rsidRPr="00912D96">
              <w:rPr>
                <w:rFonts w:ascii="Arial" w:eastAsia="Calibri" w:hAnsi="Arial" w:cs="Arial"/>
                <w:sz w:val="20"/>
                <w:szCs w:val="20"/>
              </w:rPr>
              <w:t xml:space="preserve"> </w:t>
            </w:r>
            <w:proofErr w:type="spellStart"/>
            <w:r w:rsidRPr="00912D96">
              <w:rPr>
                <w:rFonts w:ascii="Arial" w:eastAsia="Calibri" w:hAnsi="Arial" w:cs="Arial"/>
                <w:sz w:val="20"/>
                <w:szCs w:val="20"/>
              </w:rPr>
              <w:t>diester</w:t>
            </w:r>
            <w:proofErr w:type="spellEnd"/>
            <w:r w:rsidRPr="00912D96">
              <w:rPr>
                <w:rFonts w:ascii="Arial" w:eastAsia="Calibri" w:hAnsi="Arial" w:cs="Arial"/>
                <w:sz w:val="20"/>
                <w:szCs w:val="20"/>
              </w:rPr>
              <w:t xml:space="preserve"> phosphodiesterase (EC 3.1.4.46)</w:t>
            </w:r>
          </w:p>
        </w:tc>
      </w:tr>
      <w:tr w:rsidR="00912D96" w:rsidRPr="00912D96" w14:paraId="1E36BBA1" w14:textId="77777777" w:rsidTr="00B96253">
        <w:trPr>
          <w:trHeight w:val="300"/>
        </w:trPr>
        <w:tc>
          <w:tcPr>
            <w:tcW w:w="1276" w:type="dxa"/>
            <w:noWrap/>
          </w:tcPr>
          <w:p w14:paraId="02891649" w14:textId="77777777" w:rsidR="00912D96" w:rsidRPr="00912D96" w:rsidRDefault="00912D96" w:rsidP="00912D96">
            <w:pPr>
              <w:rPr>
                <w:rFonts w:ascii="Arial" w:eastAsia="Calibri" w:hAnsi="Arial" w:cs="Arial"/>
                <w:sz w:val="20"/>
                <w:szCs w:val="20"/>
              </w:rPr>
            </w:pPr>
          </w:p>
        </w:tc>
        <w:tc>
          <w:tcPr>
            <w:tcW w:w="2268" w:type="dxa"/>
            <w:noWrap/>
            <w:hideMark/>
          </w:tcPr>
          <w:p w14:paraId="6028A13F"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fig|1399.11.peg.2677</w:t>
            </w:r>
          </w:p>
        </w:tc>
        <w:tc>
          <w:tcPr>
            <w:tcW w:w="1985" w:type="dxa"/>
            <w:noWrap/>
            <w:hideMark/>
          </w:tcPr>
          <w:p w14:paraId="11BEC69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fig|1399.9.peg.2082</w:t>
            </w:r>
          </w:p>
        </w:tc>
        <w:tc>
          <w:tcPr>
            <w:tcW w:w="992" w:type="dxa"/>
            <w:noWrap/>
            <w:hideMark/>
          </w:tcPr>
          <w:p w14:paraId="5ED5F52F"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gidB</w:t>
            </w:r>
            <w:proofErr w:type="spellEnd"/>
          </w:p>
        </w:tc>
        <w:tc>
          <w:tcPr>
            <w:tcW w:w="3472" w:type="dxa"/>
            <w:noWrap/>
            <w:hideMark/>
          </w:tcPr>
          <w:p w14:paraId="512BF3D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16S </w:t>
            </w:r>
            <w:proofErr w:type="spellStart"/>
            <w:r w:rsidRPr="00912D96">
              <w:rPr>
                <w:rFonts w:ascii="Arial" w:eastAsia="Calibri" w:hAnsi="Arial" w:cs="Arial"/>
                <w:sz w:val="20"/>
                <w:szCs w:val="20"/>
              </w:rPr>
              <w:t>rRNA</w:t>
            </w:r>
            <w:proofErr w:type="spellEnd"/>
            <w:r w:rsidRPr="00912D96">
              <w:rPr>
                <w:rFonts w:ascii="Arial" w:eastAsia="Calibri" w:hAnsi="Arial" w:cs="Arial"/>
                <w:sz w:val="20"/>
                <w:szCs w:val="20"/>
              </w:rPr>
              <w:t xml:space="preserve"> (guanine(527)-N(7))-methyltransferase (EC 2.1.1.170)</w:t>
            </w:r>
          </w:p>
        </w:tc>
      </w:tr>
      <w:tr w:rsidR="00912D96" w:rsidRPr="00912D96" w14:paraId="06E0FA4C" w14:textId="77777777" w:rsidTr="00B96253">
        <w:trPr>
          <w:trHeight w:val="300"/>
        </w:trPr>
        <w:tc>
          <w:tcPr>
            <w:tcW w:w="1276" w:type="dxa"/>
            <w:noWrap/>
          </w:tcPr>
          <w:p w14:paraId="34C8C344" w14:textId="77777777" w:rsidR="00912D96" w:rsidRPr="00912D96" w:rsidRDefault="00912D96" w:rsidP="00912D96">
            <w:pPr>
              <w:rPr>
                <w:rFonts w:ascii="Arial" w:eastAsia="Calibri" w:hAnsi="Arial" w:cs="Arial"/>
                <w:sz w:val="20"/>
                <w:szCs w:val="20"/>
              </w:rPr>
            </w:pPr>
          </w:p>
        </w:tc>
        <w:tc>
          <w:tcPr>
            <w:tcW w:w="2268" w:type="dxa"/>
            <w:noWrap/>
            <w:hideMark/>
          </w:tcPr>
          <w:p w14:paraId="14F7CEE3"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fig|1399.11.peg.2692</w:t>
            </w:r>
          </w:p>
        </w:tc>
        <w:tc>
          <w:tcPr>
            <w:tcW w:w="1985" w:type="dxa"/>
            <w:noWrap/>
            <w:hideMark/>
          </w:tcPr>
          <w:p w14:paraId="01C8A36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fig|1399.9.peg.2096</w:t>
            </w:r>
          </w:p>
        </w:tc>
        <w:tc>
          <w:tcPr>
            <w:tcW w:w="992" w:type="dxa"/>
            <w:noWrap/>
            <w:hideMark/>
          </w:tcPr>
          <w:p w14:paraId="0930433D"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gyrB</w:t>
            </w:r>
            <w:proofErr w:type="spellEnd"/>
          </w:p>
        </w:tc>
        <w:tc>
          <w:tcPr>
            <w:tcW w:w="3472" w:type="dxa"/>
            <w:noWrap/>
            <w:hideMark/>
          </w:tcPr>
          <w:p w14:paraId="1B9038D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DNA gyrase subunit B (EC 5.99.1.3)</w:t>
            </w:r>
          </w:p>
        </w:tc>
      </w:tr>
      <w:tr w:rsidR="00912D96" w:rsidRPr="00912D96" w14:paraId="1D2EF32F" w14:textId="77777777" w:rsidTr="00B96253">
        <w:trPr>
          <w:trHeight w:val="300"/>
        </w:trPr>
        <w:tc>
          <w:tcPr>
            <w:tcW w:w="1276" w:type="dxa"/>
            <w:noWrap/>
          </w:tcPr>
          <w:p w14:paraId="7FEEDF4E" w14:textId="77777777" w:rsidR="00912D96" w:rsidRPr="00912D96" w:rsidRDefault="00912D96" w:rsidP="00912D96">
            <w:pPr>
              <w:rPr>
                <w:rFonts w:ascii="Arial" w:eastAsia="Calibri" w:hAnsi="Arial" w:cs="Arial"/>
                <w:sz w:val="20"/>
                <w:szCs w:val="20"/>
              </w:rPr>
            </w:pPr>
          </w:p>
        </w:tc>
        <w:tc>
          <w:tcPr>
            <w:tcW w:w="2268" w:type="dxa"/>
            <w:noWrap/>
            <w:hideMark/>
          </w:tcPr>
          <w:p w14:paraId="09F9A38B"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fig|1399.11.peg.3910</w:t>
            </w:r>
          </w:p>
        </w:tc>
        <w:tc>
          <w:tcPr>
            <w:tcW w:w="1985" w:type="dxa"/>
            <w:noWrap/>
            <w:hideMark/>
          </w:tcPr>
          <w:p w14:paraId="4903D27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fig|1399.9.peg.4278</w:t>
            </w:r>
          </w:p>
        </w:tc>
        <w:tc>
          <w:tcPr>
            <w:tcW w:w="992" w:type="dxa"/>
            <w:noWrap/>
            <w:hideMark/>
          </w:tcPr>
          <w:p w14:paraId="32AD8681"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inhA</w:t>
            </w:r>
            <w:proofErr w:type="spellEnd"/>
          </w:p>
        </w:tc>
        <w:tc>
          <w:tcPr>
            <w:tcW w:w="3472" w:type="dxa"/>
            <w:noWrap/>
            <w:hideMark/>
          </w:tcPr>
          <w:p w14:paraId="460DDEF3"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Enoyl</w:t>
            </w:r>
            <w:proofErr w:type="spellEnd"/>
            <w:r w:rsidRPr="00912D96">
              <w:rPr>
                <w:rFonts w:ascii="Arial" w:eastAsia="Calibri" w:hAnsi="Arial" w:cs="Arial"/>
                <w:sz w:val="20"/>
                <w:szCs w:val="20"/>
              </w:rPr>
              <w:t>-[acyl-carrier-protein] reductase [NADH] (EC 1.3.1.9)</w:t>
            </w:r>
          </w:p>
        </w:tc>
      </w:tr>
      <w:tr w:rsidR="00912D96" w:rsidRPr="00912D96" w14:paraId="5A0517DD" w14:textId="77777777" w:rsidTr="00B96253">
        <w:trPr>
          <w:trHeight w:val="300"/>
        </w:trPr>
        <w:tc>
          <w:tcPr>
            <w:tcW w:w="1276" w:type="dxa"/>
            <w:noWrap/>
          </w:tcPr>
          <w:p w14:paraId="2D3422EC" w14:textId="77777777" w:rsidR="00912D96" w:rsidRPr="00912D96" w:rsidRDefault="00912D96" w:rsidP="00912D96">
            <w:pPr>
              <w:rPr>
                <w:rFonts w:ascii="Arial" w:eastAsia="Calibri" w:hAnsi="Arial" w:cs="Arial"/>
                <w:sz w:val="20"/>
                <w:szCs w:val="20"/>
              </w:rPr>
            </w:pPr>
          </w:p>
        </w:tc>
        <w:tc>
          <w:tcPr>
            <w:tcW w:w="2268" w:type="dxa"/>
            <w:noWrap/>
            <w:hideMark/>
          </w:tcPr>
          <w:p w14:paraId="442C9133"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fig|1399.11.peg.1700</w:t>
            </w:r>
          </w:p>
        </w:tc>
        <w:tc>
          <w:tcPr>
            <w:tcW w:w="1985" w:type="dxa"/>
            <w:noWrap/>
            <w:hideMark/>
          </w:tcPr>
          <w:p w14:paraId="7CCB26B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fig|1399.9.peg.847</w:t>
            </w:r>
          </w:p>
        </w:tc>
        <w:tc>
          <w:tcPr>
            <w:tcW w:w="992" w:type="dxa"/>
            <w:noWrap/>
            <w:hideMark/>
          </w:tcPr>
          <w:p w14:paraId="18994ED7"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ileS</w:t>
            </w:r>
            <w:proofErr w:type="spellEnd"/>
          </w:p>
        </w:tc>
        <w:tc>
          <w:tcPr>
            <w:tcW w:w="3472" w:type="dxa"/>
            <w:noWrap/>
            <w:hideMark/>
          </w:tcPr>
          <w:p w14:paraId="4C725A75"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Isoleucyl-tRNA</w:t>
            </w:r>
            <w:proofErr w:type="spellEnd"/>
            <w:r w:rsidRPr="00912D96">
              <w:rPr>
                <w:rFonts w:ascii="Arial" w:eastAsia="Calibri" w:hAnsi="Arial" w:cs="Arial"/>
                <w:sz w:val="20"/>
                <w:szCs w:val="20"/>
              </w:rPr>
              <w:t xml:space="preserve"> </w:t>
            </w:r>
            <w:proofErr w:type="spellStart"/>
            <w:r w:rsidRPr="00912D96">
              <w:rPr>
                <w:rFonts w:ascii="Arial" w:eastAsia="Calibri" w:hAnsi="Arial" w:cs="Arial"/>
                <w:sz w:val="20"/>
                <w:szCs w:val="20"/>
              </w:rPr>
              <w:t>synthetase</w:t>
            </w:r>
            <w:proofErr w:type="spellEnd"/>
            <w:r w:rsidRPr="00912D96">
              <w:rPr>
                <w:rFonts w:ascii="Arial" w:eastAsia="Calibri" w:hAnsi="Arial" w:cs="Arial"/>
                <w:sz w:val="20"/>
                <w:szCs w:val="20"/>
              </w:rPr>
              <w:t xml:space="preserve"> (EC 6.1.1.5)</w:t>
            </w:r>
          </w:p>
        </w:tc>
      </w:tr>
      <w:tr w:rsidR="00912D96" w:rsidRPr="00912D96" w14:paraId="6160CC19" w14:textId="77777777" w:rsidTr="00B96253">
        <w:trPr>
          <w:trHeight w:val="300"/>
        </w:trPr>
        <w:tc>
          <w:tcPr>
            <w:tcW w:w="1276" w:type="dxa"/>
            <w:noWrap/>
          </w:tcPr>
          <w:p w14:paraId="10715F91" w14:textId="77777777" w:rsidR="00912D96" w:rsidRPr="00912D96" w:rsidRDefault="00912D96" w:rsidP="00912D96">
            <w:pPr>
              <w:rPr>
                <w:rFonts w:ascii="Arial" w:eastAsia="Calibri" w:hAnsi="Arial" w:cs="Arial"/>
                <w:sz w:val="20"/>
                <w:szCs w:val="20"/>
              </w:rPr>
            </w:pPr>
          </w:p>
        </w:tc>
        <w:tc>
          <w:tcPr>
            <w:tcW w:w="2268" w:type="dxa"/>
            <w:noWrap/>
            <w:hideMark/>
          </w:tcPr>
          <w:p w14:paraId="686BEED4"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fig|1399.11.peg.3124</w:t>
            </w:r>
          </w:p>
        </w:tc>
        <w:tc>
          <w:tcPr>
            <w:tcW w:w="1985" w:type="dxa"/>
            <w:noWrap/>
            <w:hideMark/>
          </w:tcPr>
          <w:p w14:paraId="0FB61AD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fig|1399.9.peg.4312</w:t>
            </w:r>
          </w:p>
        </w:tc>
        <w:tc>
          <w:tcPr>
            <w:tcW w:w="992" w:type="dxa"/>
            <w:noWrap/>
            <w:hideMark/>
          </w:tcPr>
          <w:p w14:paraId="5830DCE2"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kasA</w:t>
            </w:r>
            <w:proofErr w:type="spellEnd"/>
          </w:p>
        </w:tc>
        <w:tc>
          <w:tcPr>
            <w:tcW w:w="3472" w:type="dxa"/>
            <w:noWrap/>
            <w:hideMark/>
          </w:tcPr>
          <w:p w14:paraId="6596B31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3-oxoacyl-[acyl-carrier-protein] synthase, KASII (EC 2.3.1.179)</w:t>
            </w:r>
          </w:p>
        </w:tc>
      </w:tr>
      <w:tr w:rsidR="00912D96" w:rsidRPr="00912D96" w14:paraId="77C171A4" w14:textId="77777777" w:rsidTr="00B96253">
        <w:trPr>
          <w:trHeight w:val="300"/>
        </w:trPr>
        <w:tc>
          <w:tcPr>
            <w:tcW w:w="1276" w:type="dxa"/>
            <w:noWrap/>
          </w:tcPr>
          <w:p w14:paraId="5982C002" w14:textId="77777777" w:rsidR="00912D96" w:rsidRPr="00912D96" w:rsidRDefault="00912D96" w:rsidP="00912D96">
            <w:pPr>
              <w:rPr>
                <w:rFonts w:ascii="Arial" w:eastAsia="Calibri" w:hAnsi="Arial" w:cs="Arial"/>
                <w:sz w:val="20"/>
                <w:szCs w:val="20"/>
              </w:rPr>
            </w:pPr>
          </w:p>
        </w:tc>
        <w:tc>
          <w:tcPr>
            <w:tcW w:w="2268" w:type="dxa"/>
            <w:noWrap/>
            <w:hideMark/>
          </w:tcPr>
          <w:p w14:paraId="080D0045"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fig|1399.11.peg.709</w:t>
            </w:r>
          </w:p>
        </w:tc>
        <w:tc>
          <w:tcPr>
            <w:tcW w:w="1985" w:type="dxa"/>
            <w:noWrap/>
            <w:hideMark/>
          </w:tcPr>
          <w:p w14:paraId="75D00DF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fig|1399.9.peg.220</w:t>
            </w:r>
          </w:p>
        </w:tc>
        <w:tc>
          <w:tcPr>
            <w:tcW w:w="992" w:type="dxa"/>
            <w:noWrap/>
            <w:hideMark/>
          </w:tcPr>
          <w:p w14:paraId="49B58238"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liaF</w:t>
            </w:r>
            <w:proofErr w:type="spellEnd"/>
          </w:p>
        </w:tc>
        <w:tc>
          <w:tcPr>
            <w:tcW w:w="3472" w:type="dxa"/>
            <w:noWrap/>
            <w:hideMark/>
          </w:tcPr>
          <w:p w14:paraId="535179F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Membrane protein </w:t>
            </w:r>
            <w:proofErr w:type="spellStart"/>
            <w:r w:rsidRPr="00912D96">
              <w:rPr>
                <w:rFonts w:ascii="Arial" w:eastAsia="Calibri" w:hAnsi="Arial" w:cs="Arial"/>
                <w:sz w:val="20"/>
                <w:szCs w:val="20"/>
              </w:rPr>
              <w:t>LiaF</w:t>
            </w:r>
            <w:proofErr w:type="spellEnd"/>
            <w:r w:rsidRPr="00912D96">
              <w:rPr>
                <w:rFonts w:ascii="Arial" w:eastAsia="Calibri" w:hAnsi="Arial" w:cs="Arial"/>
                <w:sz w:val="20"/>
                <w:szCs w:val="20"/>
              </w:rPr>
              <w:t>(</w:t>
            </w:r>
            <w:proofErr w:type="spellStart"/>
            <w:r w:rsidRPr="00912D96">
              <w:rPr>
                <w:rFonts w:ascii="Arial" w:eastAsia="Calibri" w:hAnsi="Arial" w:cs="Arial"/>
                <w:sz w:val="20"/>
                <w:szCs w:val="20"/>
              </w:rPr>
              <w:t>VraT</w:t>
            </w:r>
            <w:proofErr w:type="spellEnd"/>
            <w:r w:rsidRPr="00912D96">
              <w:rPr>
                <w:rFonts w:ascii="Arial" w:eastAsia="Calibri" w:hAnsi="Arial" w:cs="Arial"/>
                <w:sz w:val="20"/>
                <w:szCs w:val="20"/>
              </w:rPr>
              <w:t>)</w:t>
            </w:r>
          </w:p>
        </w:tc>
      </w:tr>
      <w:tr w:rsidR="00912D96" w:rsidRPr="00912D96" w14:paraId="024E97CA" w14:textId="77777777" w:rsidTr="00B96253">
        <w:trPr>
          <w:trHeight w:val="300"/>
        </w:trPr>
        <w:tc>
          <w:tcPr>
            <w:tcW w:w="1276" w:type="dxa"/>
            <w:noWrap/>
          </w:tcPr>
          <w:p w14:paraId="53318A27" w14:textId="77777777" w:rsidR="00912D96" w:rsidRPr="00912D96" w:rsidRDefault="00912D96" w:rsidP="00912D96">
            <w:pPr>
              <w:rPr>
                <w:rFonts w:ascii="Arial" w:eastAsia="Calibri" w:hAnsi="Arial" w:cs="Arial"/>
                <w:sz w:val="20"/>
                <w:szCs w:val="20"/>
              </w:rPr>
            </w:pPr>
          </w:p>
        </w:tc>
        <w:tc>
          <w:tcPr>
            <w:tcW w:w="2268" w:type="dxa"/>
            <w:noWrap/>
            <w:hideMark/>
          </w:tcPr>
          <w:p w14:paraId="2E8DD176"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fig|1399.11.peg.4115</w:t>
            </w:r>
          </w:p>
        </w:tc>
        <w:tc>
          <w:tcPr>
            <w:tcW w:w="1985" w:type="dxa"/>
            <w:noWrap/>
            <w:hideMark/>
          </w:tcPr>
          <w:p w14:paraId="11A966C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fig|1399.9.peg.218</w:t>
            </w:r>
          </w:p>
        </w:tc>
        <w:tc>
          <w:tcPr>
            <w:tcW w:w="992" w:type="dxa"/>
            <w:noWrap/>
            <w:hideMark/>
          </w:tcPr>
          <w:p w14:paraId="2AD96C2A"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liaR</w:t>
            </w:r>
            <w:proofErr w:type="spellEnd"/>
          </w:p>
        </w:tc>
        <w:tc>
          <w:tcPr>
            <w:tcW w:w="3472" w:type="dxa"/>
            <w:noWrap/>
            <w:hideMark/>
          </w:tcPr>
          <w:p w14:paraId="721748B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Response regulator </w:t>
            </w:r>
            <w:proofErr w:type="spellStart"/>
            <w:r w:rsidRPr="00912D96">
              <w:rPr>
                <w:rFonts w:ascii="Arial" w:eastAsia="Calibri" w:hAnsi="Arial" w:cs="Arial"/>
                <w:sz w:val="20"/>
                <w:szCs w:val="20"/>
              </w:rPr>
              <w:t>LiaR</w:t>
            </w:r>
            <w:proofErr w:type="spellEnd"/>
            <w:r w:rsidRPr="00912D96">
              <w:rPr>
                <w:rFonts w:ascii="Arial" w:eastAsia="Calibri" w:hAnsi="Arial" w:cs="Arial"/>
                <w:sz w:val="20"/>
                <w:szCs w:val="20"/>
              </w:rPr>
              <w:t>(</w:t>
            </w:r>
            <w:proofErr w:type="spellStart"/>
            <w:r w:rsidRPr="00912D96">
              <w:rPr>
                <w:rFonts w:ascii="Arial" w:eastAsia="Calibri" w:hAnsi="Arial" w:cs="Arial"/>
                <w:sz w:val="20"/>
                <w:szCs w:val="20"/>
              </w:rPr>
              <w:t>VraR</w:t>
            </w:r>
            <w:proofErr w:type="spellEnd"/>
            <w:r w:rsidRPr="00912D96">
              <w:rPr>
                <w:rFonts w:ascii="Arial" w:eastAsia="Calibri" w:hAnsi="Arial" w:cs="Arial"/>
                <w:sz w:val="20"/>
                <w:szCs w:val="20"/>
              </w:rPr>
              <w:t>)</w:t>
            </w:r>
          </w:p>
        </w:tc>
      </w:tr>
      <w:tr w:rsidR="00912D96" w:rsidRPr="00912D96" w14:paraId="6C55C49A" w14:textId="77777777" w:rsidTr="00B96253">
        <w:trPr>
          <w:trHeight w:val="300"/>
        </w:trPr>
        <w:tc>
          <w:tcPr>
            <w:tcW w:w="1276" w:type="dxa"/>
            <w:noWrap/>
          </w:tcPr>
          <w:p w14:paraId="1C21D01D" w14:textId="77777777" w:rsidR="00912D96" w:rsidRPr="00912D96" w:rsidRDefault="00912D96" w:rsidP="00912D96">
            <w:pPr>
              <w:rPr>
                <w:rFonts w:ascii="Arial" w:eastAsia="Calibri" w:hAnsi="Arial" w:cs="Arial"/>
                <w:sz w:val="20"/>
                <w:szCs w:val="20"/>
              </w:rPr>
            </w:pPr>
          </w:p>
        </w:tc>
        <w:tc>
          <w:tcPr>
            <w:tcW w:w="2268" w:type="dxa"/>
            <w:noWrap/>
            <w:hideMark/>
          </w:tcPr>
          <w:p w14:paraId="5839B710"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fig|1399.11.peg.707</w:t>
            </w:r>
          </w:p>
        </w:tc>
        <w:tc>
          <w:tcPr>
            <w:tcW w:w="1985" w:type="dxa"/>
            <w:noWrap/>
            <w:hideMark/>
          </w:tcPr>
          <w:p w14:paraId="3930B91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fig|1399.9.peg.3169</w:t>
            </w:r>
          </w:p>
        </w:tc>
        <w:tc>
          <w:tcPr>
            <w:tcW w:w="992" w:type="dxa"/>
            <w:noWrap/>
            <w:hideMark/>
          </w:tcPr>
          <w:p w14:paraId="1D390D0F"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liaR</w:t>
            </w:r>
            <w:proofErr w:type="spellEnd"/>
          </w:p>
        </w:tc>
        <w:tc>
          <w:tcPr>
            <w:tcW w:w="3472" w:type="dxa"/>
            <w:noWrap/>
            <w:hideMark/>
          </w:tcPr>
          <w:p w14:paraId="30B6B54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Response regulator </w:t>
            </w:r>
            <w:proofErr w:type="spellStart"/>
            <w:r w:rsidRPr="00912D96">
              <w:rPr>
                <w:rFonts w:ascii="Arial" w:eastAsia="Calibri" w:hAnsi="Arial" w:cs="Arial"/>
                <w:sz w:val="20"/>
                <w:szCs w:val="20"/>
              </w:rPr>
              <w:t>LiaR</w:t>
            </w:r>
            <w:proofErr w:type="spellEnd"/>
            <w:r w:rsidRPr="00912D96">
              <w:rPr>
                <w:rFonts w:ascii="Arial" w:eastAsia="Calibri" w:hAnsi="Arial" w:cs="Arial"/>
                <w:sz w:val="20"/>
                <w:szCs w:val="20"/>
              </w:rPr>
              <w:t>(</w:t>
            </w:r>
            <w:proofErr w:type="spellStart"/>
            <w:r w:rsidRPr="00912D96">
              <w:rPr>
                <w:rFonts w:ascii="Arial" w:eastAsia="Calibri" w:hAnsi="Arial" w:cs="Arial"/>
                <w:sz w:val="20"/>
                <w:szCs w:val="20"/>
              </w:rPr>
              <w:t>VraR</w:t>
            </w:r>
            <w:proofErr w:type="spellEnd"/>
            <w:r w:rsidRPr="00912D96">
              <w:rPr>
                <w:rFonts w:ascii="Arial" w:eastAsia="Calibri" w:hAnsi="Arial" w:cs="Arial"/>
                <w:sz w:val="20"/>
                <w:szCs w:val="20"/>
              </w:rPr>
              <w:t>)</w:t>
            </w:r>
          </w:p>
        </w:tc>
      </w:tr>
      <w:tr w:rsidR="00912D96" w:rsidRPr="00912D96" w14:paraId="33F05CC1" w14:textId="77777777" w:rsidTr="00B96253">
        <w:trPr>
          <w:trHeight w:val="300"/>
        </w:trPr>
        <w:tc>
          <w:tcPr>
            <w:tcW w:w="1276" w:type="dxa"/>
            <w:noWrap/>
          </w:tcPr>
          <w:p w14:paraId="3164374A" w14:textId="77777777" w:rsidR="00912D96" w:rsidRPr="00912D96" w:rsidRDefault="00912D96" w:rsidP="00912D96">
            <w:pPr>
              <w:rPr>
                <w:rFonts w:ascii="Arial" w:eastAsia="Calibri" w:hAnsi="Arial" w:cs="Arial"/>
                <w:sz w:val="20"/>
                <w:szCs w:val="20"/>
              </w:rPr>
            </w:pPr>
          </w:p>
        </w:tc>
        <w:tc>
          <w:tcPr>
            <w:tcW w:w="2268" w:type="dxa"/>
            <w:noWrap/>
            <w:hideMark/>
          </w:tcPr>
          <w:p w14:paraId="6CA9E8B9"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fig|1399.11.peg.4116</w:t>
            </w:r>
          </w:p>
        </w:tc>
        <w:tc>
          <w:tcPr>
            <w:tcW w:w="1985" w:type="dxa"/>
            <w:noWrap/>
            <w:hideMark/>
          </w:tcPr>
          <w:p w14:paraId="4D51EF0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fig|1399.9.peg.219</w:t>
            </w:r>
          </w:p>
        </w:tc>
        <w:tc>
          <w:tcPr>
            <w:tcW w:w="992" w:type="dxa"/>
            <w:noWrap/>
            <w:hideMark/>
          </w:tcPr>
          <w:p w14:paraId="5B4CAAA6"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liaS</w:t>
            </w:r>
            <w:proofErr w:type="spellEnd"/>
          </w:p>
        </w:tc>
        <w:tc>
          <w:tcPr>
            <w:tcW w:w="3472" w:type="dxa"/>
            <w:noWrap/>
            <w:hideMark/>
          </w:tcPr>
          <w:p w14:paraId="273B95D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Sensor histidine kinase </w:t>
            </w:r>
            <w:proofErr w:type="spellStart"/>
            <w:r w:rsidRPr="00912D96">
              <w:rPr>
                <w:rFonts w:ascii="Arial" w:eastAsia="Calibri" w:hAnsi="Arial" w:cs="Arial"/>
                <w:sz w:val="20"/>
                <w:szCs w:val="20"/>
              </w:rPr>
              <w:t>LiaS</w:t>
            </w:r>
            <w:proofErr w:type="spellEnd"/>
            <w:r w:rsidRPr="00912D96">
              <w:rPr>
                <w:rFonts w:ascii="Arial" w:eastAsia="Calibri" w:hAnsi="Arial" w:cs="Arial"/>
                <w:sz w:val="20"/>
                <w:szCs w:val="20"/>
              </w:rPr>
              <w:t>(</w:t>
            </w:r>
            <w:proofErr w:type="spellStart"/>
            <w:r w:rsidRPr="00912D96">
              <w:rPr>
                <w:rFonts w:ascii="Arial" w:eastAsia="Calibri" w:hAnsi="Arial" w:cs="Arial"/>
                <w:sz w:val="20"/>
                <w:szCs w:val="20"/>
              </w:rPr>
              <w:t>VraS</w:t>
            </w:r>
            <w:proofErr w:type="spellEnd"/>
            <w:r w:rsidRPr="00912D96">
              <w:rPr>
                <w:rFonts w:ascii="Arial" w:eastAsia="Calibri" w:hAnsi="Arial" w:cs="Arial"/>
                <w:sz w:val="20"/>
                <w:szCs w:val="20"/>
              </w:rPr>
              <w:t>)</w:t>
            </w:r>
          </w:p>
        </w:tc>
      </w:tr>
      <w:tr w:rsidR="00912D96" w:rsidRPr="00912D96" w14:paraId="7EA17810" w14:textId="77777777" w:rsidTr="00B96253">
        <w:trPr>
          <w:trHeight w:val="300"/>
        </w:trPr>
        <w:tc>
          <w:tcPr>
            <w:tcW w:w="1276" w:type="dxa"/>
            <w:noWrap/>
          </w:tcPr>
          <w:p w14:paraId="2723376D" w14:textId="77777777" w:rsidR="00912D96" w:rsidRPr="00912D96" w:rsidRDefault="00912D96" w:rsidP="00912D96">
            <w:pPr>
              <w:rPr>
                <w:rFonts w:ascii="Arial" w:eastAsia="Calibri" w:hAnsi="Arial" w:cs="Arial"/>
                <w:sz w:val="20"/>
                <w:szCs w:val="20"/>
              </w:rPr>
            </w:pPr>
          </w:p>
        </w:tc>
        <w:tc>
          <w:tcPr>
            <w:tcW w:w="2268" w:type="dxa"/>
            <w:noWrap/>
            <w:hideMark/>
          </w:tcPr>
          <w:p w14:paraId="0D1205E0"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fig|1399.11.peg.708</w:t>
            </w:r>
          </w:p>
        </w:tc>
        <w:tc>
          <w:tcPr>
            <w:tcW w:w="1985" w:type="dxa"/>
            <w:noWrap/>
            <w:hideMark/>
          </w:tcPr>
          <w:p w14:paraId="07781B7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fig|1399.9.peg.3168</w:t>
            </w:r>
          </w:p>
        </w:tc>
        <w:tc>
          <w:tcPr>
            <w:tcW w:w="992" w:type="dxa"/>
            <w:noWrap/>
            <w:hideMark/>
          </w:tcPr>
          <w:p w14:paraId="25C2B42B"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liaS</w:t>
            </w:r>
            <w:proofErr w:type="spellEnd"/>
          </w:p>
        </w:tc>
        <w:tc>
          <w:tcPr>
            <w:tcW w:w="3472" w:type="dxa"/>
            <w:noWrap/>
            <w:hideMark/>
          </w:tcPr>
          <w:p w14:paraId="3986ACD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Sensor histidine kinase </w:t>
            </w:r>
            <w:proofErr w:type="spellStart"/>
            <w:r w:rsidRPr="00912D96">
              <w:rPr>
                <w:rFonts w:ascii="Arial" w:eastAsia="Calibri" w:hAnsi="Arial" w:cs="Arial"/>
                <w:sz w:val="20"/>
                <w:szCs w:val="20"/>
              </w:rPr>
              <w:t>LiaS</w:t>
            </w:r>
            <w:proofErr w:type="spellEnd"/>
            <w:r w:rsidRPr="00912D96">
              <w:rPr>
                <w:rFonts w:ascii="Arial" w:eastAsia="Calibri" w:hAnsi="Arial" w:cs="Arial"/>
                <w:sz w:val="20"/>
                <w:szCs w:val="20"/>
              </w:rPr>
              <w:t>(</w:t>
            </w:r>
            <w:proofErr w:type="spellStart"/>
            <w:r w:rsidRPr="00912D96">
              <w:rPr>
                <w:rFonts w:ascii="Arial" w:eastAsia="Calibri" w:hAnsi="Arial" w:cs="Arial"/>
                <w:sz w:val="20"/>
                <w:szCs w:val="20"/>
              </w:rPr>
              <w:t>VraS</w:t>
            </w:r>
            <w:proofErr w:type="spellEnd"/>
            <w:r w:rsidRPr="00912D96">
              <w:rPr>
                <w:rFonts w:ascii="Arial" w:eastAsia="Calibri" w:hAnsi="Arial" w:cs="Arial"/>
                <w:sz w:val="20"/>
                <w:szCs w:val="20"/>
              </w:rPr>
              <w:t>)</w:t>
            </w:r>
          </w:p>
        </w:tc>
      </w:tr>
      <w:tr w:rsidR="00912D96" w:rsidRPr="00912D96" w14:paraId="0D3F0685" w14:textId="77777777" w:rsidTr="00B96253">
        <w:trPr>
          <w:trHeight w:val="300"/>
        </w:trPr>
        <w:tc>
          <w:tcPr>
            <w:tcW w:w="1276" w:type="dxa"/>
            <w:noWrap/>
          </w:tcPr>
          <w:p w14:paraId="1387F45A" w14:textId="77777777" w:rsidR="00912D96" w:rsidRPr="00912D96" w:rsidRDefault="00912D96" w:rsidP="00912D96">
            <w:pPr>
              <w:rPr>
                <w:rFonts w:ascii="Arial" w:eastAsia="Calibri" w:hAnsi="Arial" w:cs="Arial"/>
                <w:sz w:val="20"/>
                <w:szCs w:val="20"/>
              </w:rPr>
            </w:pPr>
          </w:p>
        </w:tc>
        <w:tc>
          <w:tcPr>
            <w:tcW w:w="2268" w:type="dxa"/>
            <w:noWrap/>
            <w:hideMark/>
          </w:tcPr>
          <w:p w14:paraId="61B5E1F5"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fig|1399.11.peg.879</w:t>
            </w:r>
          </w:p>
        </w:tc>
        <w:tc>
          <w:tcPr>
            <w:tcW w:w="1985" w:type="dxa"/>
            <w:noWrap/>
            <w:hideMark/>
          </w:tcPr>
          <w:p w14:paraId="19AA55D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fig|1399.9.peg.1590</w:t>
            </w:r>
          </w:p>
        </w:tc>
        <w:tc>
          <w:tcPr>
            <w:tcW w:w="992" w:type="dxa"/>
            <w:noWrap/>
            <w:hideMark/>
          </w:tcPr>
          <w:p w14:paraId="36ACBB4E"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murA</w:t>
            </w:r>
            <w:proofErr w:type="spellEnd"/>
          </w:p>
        </w:tc>
        <w:tc>
          <w:tcPr>
            <w:tcW w:w="3472" w:type="dxa"/>
            <w:noWrap/>
            <w:hideMark/>
          </w:tcPr>
          <w:p w14:paraId="1B9A65C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UDP-N-</w:t>
            </w:r>
            <w:proofErr w:type="spellStart"/>
            <w:r w:rsidRPr="00912D96">
              <w:rPr>
                <w:rFonts w:ascii="Arial" w:eastAsia="Calibri" w:hAnsi="Arial" w:cs="Arial"/>
                <w:sz w:val="20"/>
                <w:szCs w:val="20"/>
              </w:rPr>
              <w:t>acetylglucosamine</w:t>
            </w:r>
            <w:proofErr w:type="spellEnd"/>
            <w:r w:rsidRPr="00912D96">
              <w:rPr>
                <w:rFonts w:ascii="Arial" w:eastAsia="Calibri" w:hAnsi="Arial" w:cs="Arial"/>
                <w:sz w:val="20"/>
                <w:szCs w:val="20"/>
              </w:rPr>
              <w:t xml:space="preserve"> 1-carboxyvinyltransferase (EC 2.5.1.7)</w:t>
            </w:r>
          </w:p>
        </w:tc>
      </w:tr>
      <w:tr w:rsidR="00912D96" w:rsidRPr="00912D96" w14:paraId="23A50E04" w14:textId="77777777" w:rsidTr="00B96253">
        <w:trPr>
          <w:trHeight w:val="300"/>
        </w:trPr>
        <w:tc>
          <w:tcPr>
            <w:tcW w:w="1276" w:type="dxa"/>
            <w:noWrap/>
          </w:tcPr>
          <w:p w14:paraId="45E9C886" w14:textId="77777777" w:rsidR="00912D96" w:rsidRPr="00912D96" w:rsidRDefault="00912D96" w:rsidP="00912D96">
            <w:pPr>
              <w:rPr>
                <w:rFonts w:ascii="Arial" w:eastAsia="Calibri" w:hAnsi="Arial" w:cs="Arial"/>
                <w:sz w:val="20"/>
                <w:szCs w:val="20"/>
              </w:rPr>
            </w:pPr>
          </w:p>
        </w:tc>
        <w:tc>
          <w:tcPr>
            <w:tcW w:w="2268" w:type="dxa"/>
            <w:noWrap/>
            <w:hideMark/>
          </w:tcPr>
          <w:p w14:paraId="34BE9CF7"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fig|1399.11.peg.820</w:t>
            </w:r>
          </w:p>
        </w:tc>
        <w:tc>
          <w:tcPr>
            <w:tcW w:w="1985" w:type="dxa"/>
            <w:noWrap/>
            <w:hideMark/>
          </w:tcPr>
          <w:p w14:paraId="0F9872D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fig|1399.9.peg.1896</w:t>
            </w:r>
          </w:p>
        </w:tc>
        <w:tc>
          <w:tcPr>
            <w:tcW w:w="992" w:type="dxa"/>
            <w:noWrap/>
            <w:hideMark/>
          </w:tcPr>
          <w:p w14:paraId="667B7EE5"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murA</w:t>
            </w:r>
            <w:proofErr w:type="spellEnd"/>
          </w:p>
        </w:tc>
        <w:tc>
          <w:tcPr>
            <w:tcW w:w="3472" w:type="dxa"/>
            <w:noWrap/>
            <w:hideMark/>
          </w:tcPr>
          <w:p w14:paraId="2AC005A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UDP-N-</w:t>
            </w:r>
            <w:proofErr w:type="spellStart"/>
            <w:r w:rsidRPr="00912D96">
              <w:rPr>
                <w:rFonts w:ascii="Arial" w:eastAsia="Calibri" w:hAnsi="Arial" w:cs="Arial"/>
                <w:sz w:val="20"/>
                <w:szCs w:val="20"/>
              </w:rPr>
              <w:t>acetylglucosamine</w:t>
            </w:r>
            <w:proofErr w:type="spellEnd"/>
            <w:r w:rsidRPr="00912D96">
              <w:rPr>
                <w:rFonts w:ascii="Arial" w:eastAsia="Calibri" w:hAnsi="Arial" w:cs="Arial"/>
                <w:sz w:val="20"/>
                <w:szCs w:val="20"/>
              </w:rPr>
              <w:t xml:space="preserve"> 1-carboxyvinyltransferase (EC 2.5.1.7)</w:t>
            </w:r>
          </w:p>
        </w:tc>
      </w:tr>
      <w:tr w:rsidR="00912D96" w:rsidRPr="00912D96" w14:paraId="04E72CEB" w14:textId="77777777" w:rsidTr="00B96253">
        <w:trPr>
          <w:trHeight w:val="300"/>
        </w:trPr>
        <w:tc>
          <w:tcPr>
            <w:tcW w:w="1276" w:type="dxa"/>
            <w:noWrap/>
          </w:tcPr>
          <w:p w14:paraId="0E177417" w14:textId="77777777" w:rsidR="00912D96" w:rsidRPr="00912D96" w:rsidRDefault="00912D96" w:rsidP="00912D96">
            <w:pPr>
              <w:rPr>
                <w:rFonts w:ascii="Arial" w:eastAsia="Calibri" w:hAnsi="Arial" w:cs="Arial"/>
                <w:sz w:val="20"/>
                <w:szCs w:val="20"/>
              </w:rPr>
            </w:pPr>
          </w:p>
        </w:tc>
        <w:tc>
          <w:tcPr>
            <w:tcW w:w="2268" w:type="dxa"/>
            <w:noWrap/>
            <w:hideMark/>
          </w:tcPr>
          <w:p w14:paraId="34CD5885"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fig|1399.11.peg.450</w:t>
            </w:r>
          </w:p>
        </w:tc>
        <w:tc>
          <w:tcPr>
            <w:tcW w:w="1985" w:type="dxa"/>
            <w:noWrap/>
            <w:hideMark/>
          </w:tcPr>
          <w:p w14:paraId="44C9A8B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fig|1399.9.peg.1009</w:t>
            </w:r>
          </w:p>
        </w:tc>
        <w:tc>
          <w:tcPr>
            <w:tcW w:w="992" w:type="dxa"/>
            <w:noWrap/>
            <w:hideMark/>
          </w:tcPr>
          <w:p w14:paraId="0759D8B0"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pgsA</w:t>
            </w:r>
            <w:proofErr w:type="spellEnd"/>
          </w:p>
        </w:tc>
        <w:tc>
          <w:tcPr>
            <w:tcW w:w="3472" w:type="dxa"/>
            <w:noWrap/>
            <w:hideMark/>
          </w:tcPr>
          <w:p w14:paraId="1CDA7C8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CDP-diacylglycerol--glycerol-3-phosphate 3-phosphatidyltransferase (EC 2.7.8.5)</w:t>
            </w:r>
          </w:p>
        </w:tc>
      </w:tr>
      <w:tr w:rsidR="00912D96" w:rsidRPr="00912D96" w14:paraId="7EB3E78D" w14:textId="77777777" w:rsidTr="00B96253">
        <w:trPr>
          <w:trHeight w:val="300"/>
        </w:trPr>
        <w:tc>
          <w:tcPr>
            <w:tcW w:w="1276" w:type="dxa"/>
            <w:noWrap/>
          </w:tcPr>
          <w:p w14:paraId="33B2F4DC" w14:textId="77777777" w:rsidR="00912D96" w:rsidRPr="00912D96" w:rsidRDefault="00912D96" w:rsidP="00912D96">
            <w:pPr>
              <w:rPr>
                <w:rFonts w:ascii="Arial" w:eastAsia="Calibri" w:hAnsi="Arial" w:cs="Arial"/>
                <w:sz w:val="20"/>
                <w:szCs w:val="20"/>
              </w:rPr>
            </w:pPr>
          </w:p>
        </w:tc>
        <w:tc>
          <w:tcPr>
            <w:tcW w:w="2268" w:type="dxa"/>
            <w:noWrap/>
            <w:hideMark/>
          </w:tcPr>
          <w:p w14:paraId="73686C51"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fig|1399.11.peg.877</w:t>
            </w:r>
          </w:p>
        </w:tc>
        <w:tc>
          <w:tcPr>
            <w:tcW w:w="1985" w:type="dxa"/>
            <w:noWrap/>
            <w:hideMark/>
          </w:tcPr>
          <w:p w14:paraId="08105BC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fig|1399.9.peg.1894</w:t>
            </w:r>
          </w:p>
        </w:tc>
        <w:tc>
          <w:tcPr>
            <w:tcW w:w="992" w:type="dxa"/>
            <w:noWrap/>
            <w:hideMark/>
          </w:tcPr>
          <w:p w14:paraId="769EDBC1" w14:textId="77777777" w:rsidR="00912D96" w:rsidRPr="00912D96" w:rsidRDefault="00912D96" w:rsidP="00912D96">
            <w:pPr>
              <w:rPr>
                <w:rFonts w:ascii="Arial" w:eastAsia="Calibri" w:hAnsi="Arial" w:cs="Arial"/>
                <w:i/>
                <w:sz w:val="20"/>
                <w:szCs w:val="20"/>
              </w:rPr>
            </w:pPr>
            <w:r w:rsidRPr="00912D96">
              <w:rPr>
                <w:rFonts w:ascii="Arial" w:eastAsia="Calibri" w:hAnsi="Arial" w:cs="Arial"/>
                <w:i/>
                <w:sz w:val="20"/>
                <w:szCs w:val="20"/>
              </w:rPr>
              <w:t>rho</w:t>
            </w:r>
          </w:p>
        </w:tc>
        <w:tc>
          <w:tcPr>
            <w:tcW w:w="3472" w:type="dxa"/>
            <w:noWrap/>
            <w:hideMark/>
          </w:tcPr>
          <w:p w14:paraId="476166D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Transcription termination factor Rho</w:t>
            </w:r>
          </w:p>
        </w:tc>
      </w:tr>
      <w:tr w:rsidR="00912D96" w:rsidRPr="00912D96" w14:paraId="63311117" w14:textId="77777777" w:rsidTr="00B96253">
        <w:trPr>
          <w:trHeight w:val="300"/>
        </w:trPr>
        <w:tc>
          <w:tcPr>
            <w:tcW w:w="1276" w:type="dxa"/>
            <w:noWrap/>
          </w:tcPr>
          <w:p w14:paraId="56C70010" w14:textId="77777777" w:rsidR="00912D96" w:rsidRPr="00912D96" w:rsidRDefault="00912D96" w:rsidP="00912D96">
            <w:pPr>
              <w:rPr>
                <w:rFonts w:ascii="Arial" w:eastAsia="Calibri" w:hAnsi="Arial" w:cs="Arial"/>
                <w:sz w:val="20"/>
                <w:szCs w:val="20"/>
              </w:rPr>
            </w:pPr>
          </w:p>
        </w:tc>
        <w:tc>
          <w:tcPr>
            <w:tcW w:w="2268" w:type="dxa"/>
            <w:noWrap/>
            <w:hideMark/>
          </w:tcPr>
          <w:p w14:paraId="2B5A38C2"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fig|1399.11.peg.2126</w:t>
            </w:r>
          </w:p>
        </w:tc>
        <w:tc>
          <w:tcPr>
            <w:tcW w:w="1985" w:type="dxa"/>
            <w:noWrap/>
            <w:hideMark/>
          </w:tcPr>
          <w:p w14:paraId="3F40473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fig|1399.9.peg.4661</w:t>
            </w:r>
          </w:p>
        </w:tc>
        <w:tc>
          <w:tcPr>
            <w:tcW w:w="992" w:type="dxa"/>
            <w:noWrap/>
            <w:hideMark/>
          </w:tcPr>
          <w:p w14:paraId="1FF9C40E"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rpoB</w:t>
            </w:r>
            <w:proofErr w:type="spellEnd"/>
          </w:p>
        </w:tc>
        <w:tc>
          <w:tcPr>
            <w:tcW w:w="3472" w:type="dxa"/>
            <w:noWrap/>
            <w:hideMark/>
          </w:tcPr>
          <w:p w14:paraId="4BE31F3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DNA-directed RNA polymerase beta subunit (EC 2.7.7.6)</w:t>
            </w:r>
          </w:p>
        </w:tc>
      </w:tr>
      <w:tr w:rsidR="00912D96" w:rsidRPr="00912D96" w14:paraId="68133F0B" w14:textId="77777777" w:rsidTr="00B96253">
        <w:trPr>
          <w:trHeight w:val="300"/>
        </w:trPr>
        <w:tc>
          <w:tcPr>
            <w:tcW w:w="1276" w:type="dxa"/>
            <w:noWrap/>
          </w:tcPr>
          <w:p w14:paraId="6C697B37" w14:textId="77777777" w:rsidR="00912D96" w:rsidRPr="00912D96" w:rsidRDefault="00912D96" w:rsidP="00912D96">
            <w:pPr>
              <w:rPr>
                <w:rFonts w:ascii="Arial" w:eastAsia="Calibri" w:hAnsi="Arial" w:cs="Arial"/>
                <w:sz w:val="20"/>
                <w:szCs w:val="20"/>
              </w:rPr>
            </w:pPr>
          </w:p>
        </w:tc>
        <w:tc>
          <w:tcPr>
            <w:tcW w:w="2268" w:type="dxa"/>
            <w:noWrap/>
            <w:hideMark/>
          </w:tcPr>
          <w:p w14:paraId="25A8E159"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fig|1399.11.peg.2127</w:t>
            </w:r>
          </w:p>
        </w:tc>
        <w:tc>
          <w:tcPr>
            <w:tcW w:w="1985" w:type="dxa"/>
            <w:noWrap/>
            <w:hideMark/>
          </w:tcPr>
          <w:p w14:paraId="5AD9CA4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fig|1399.9.peg.4662</w:t>
            </w:r>
          </w:p>
        </w:tc>
        <w:tc>
          <w:tcPr>
            <w:tcW w:w="992" w:type="dxa"/>
            <w:noWrap/>
            <w:hideMark/>
          </w:tcPr>
          <w:p w14:paraId="7030FEEB"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rpoC</w:t>
            </w:r>
            <w:proofErr w:type="spellEnd"/>
          </w:p>
        </w:tc>
        <w:tc>
          <w:tcPr>
            <w:tcW w:w="3472" w:type="dxa"/>
            <w:noWrap/>
            <w:hideMark/>
          </w:tcPr>
          <w:p w14:paraId="22B07F6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DNA-directed RNA polymerase beta' subunit (EC 2.7.7.6)</w:t>
            </w:r>
          </w:p>
        </w:tc>
      </w:tr>
      <w:tr w:rsidR="00912D96" w:rsidRPr="00912D96" w14:paraId="0237CDC7" w14:textId="77777777" w:rsidTr="00B96253">
        <w:trPr>
          <w:trHeight w:val="300"/>
        </w:trPr>
        <w:tc>
          <w:tcPr>
            <w:tcW w:w="1276" w:type="dxa"/>
            <w:noWrap/>
          </w:tcPr>
          <w:p w14:paraId="4566798A" w14:textId="77777777" w:rsidR="00912D96" w:rsidRPr="00912D96" w:rsidRDefault="00912D96" w:rsidP="00912D96">
            <w:pPr>
              <w:rPr>
                <w:rFonts w:ascii="Arial" w:eastAsia="Calibri" w:hAnsi="Arial" w:cs="Arial"/>
                <w:sz w:val="20"/>
                <w:szCs w:val="20"/>
              </w:rPr>
            </w:pPr>
          </w:p>
        </w:tc>
        <w:tc>
          <w:tcPr>
            <w:tcW w:w="2268" w:type="dxa"/>
            <w:noWrap/>
            <w:hideMark/>
          </w:tcPr>
          <w:p w14:paraId="0751763B"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fig|1399.11.peg.2133</w:t>
            </w:r>
          </w:p>
        </w:tc>
        <w:tc>
          <w:tcPr>
            <w:tcW w:w="1985" w:type="dxa"/>
            <w:noWrap/>
            <w:hideMark/>
          </w:tcPr>
          <w:p w14:paraId="5B3179C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fig|1399.9.peg.4668</w:t>
            </w:r>
          </w:p>
        </w:tc>
        <w:tc>
          <w:tcPr>
            <w:tcW w:w="992" w:type="dxa"/>
            <w:noWrap/>
            <w:hideMark/>
          </w:tcPr>
          <w:p w14:paraId="14194739" w14:textId="77777777" w:rsidR="00912D96" w:rsidRPr="00912D96" w:rsidRDefault="00912D96" w:rsidP="00912D96">
            <w:pPr>
              <w:rPr>
                <w:rFonts w:ascii="Arial" w:eastAsia="Calibri" w:hAnsi="Arial" w:cs="Arial"/>
                <w:i/>
                <w:sz w:val="20"/>
                <w:szCs w:val="20"/>
              </w:rPr>
            </w:pPr>
            <w:r w:rsidRPr="00912D96">
              <w:rPr>
                <w:rFonts w:ascii="Arial" w:eastAsia="Calibri" w:hAnsi="Arial" w:cs="Arial"/>
                <w:i/>
                <w:sz w:val="20"/>
                <w:szCs w:val="20"/>
              </w:rPr>
              <w:t>S10p</w:t>
            </w:r>
          </w:p>
        </w:tc>
        <w:tc>
          <w:tcPr>
            <w:tcW w:w="3472" w:type="dxa"/>
            <w:noWrap/>
            <w:hideMark/>
          </w:tcPr>
          <w:p w14:paraId="28CE023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SSU ribosomal protein S10p (S20e)</w:t>
            </w:r>
          </w:p>
        </w:tc>
      </w:tr>
      <w:tr w:rsidR="00912D96" w:rsidRPr="00912D96" w14:paraId="15FECBAA" w14:textId="77777777" w:rsidTr="00B96253">
        <w:trPr>
          <w:trHeight w:val="300"/>
        </w:trPr>
        <w:tc>
          <w:tcPr>
            <w:tcW w:w="1276" w:type="dxa"/>
            <w:noWrap/>
          </w:tcPr>
          <w:p w14:paraId="31DDFDF2" w14:textId="77777777" w:rsidR="00912D96" w:rsidRPr="00912D96" w:rsidRDefault="00912D96" w:rsidP="00912D96">
            <w:pPr>
              <w:rPr>
                <w:rFonts w:ascii="Arial" w:eastAsia="Calibri" w:hAnsi="Arial" w:cs="Arial"/>
                <w:sz w:val="20"/>
                <w:szCs w:val="20"/>
              </w:rPr>
            </w:pPr>
          </w:p>
        </w:tc>
        <w:tc>
          <w:tcPr>
            <w:tcW w:w="2268" w:type="dxa"/>
            <w:noWrap/>
            <w:hideMark/>
          </w:tcPr>
          <w:p w14:paraId="2C63FEAA" w14:textId="77777777" w:rsidR="00912D96" w:rsidRPr="00912D96" w:rsidRDefault="00912D96" w:rsidP="00912D96">
            <w:pPr>
              <w:rPr>
                <w:rFonts w:ascii="Arial" w:eastAsia="Calibri" w:hAnsi="Arial" w:cs="Arial"/>
                <w:sz w:val="20"/>
                <w:szCs w:val="20"/>
                <w:highlight w:val="yellow"/>
              </w:rPr>
            </w:pPr>
            <w:r w:rsidRPr="00912D96">
              <w:rPr>
                <w:rFonts w:ascii="Arial" w:eastAsia="Calibri" w:hAnsi="Arial" w:cs="Arial"/>
                <w:color w:val="000000"/>
                <w:sz w:val="20"/>
                <w:szCs w:val="20"/>
              </w:rPr>
              <w:t>fig|1399.11.peg.2129</w:t>
            </w:r>
          </w:p>
        </w:tc>
        <w:tc>
          <w:tcPr>
            <w:tcW w:w="1985" w:type="dxa"/>
            <w:noWrap/>
            <w:hideMark/>
          </w:tcPr>
          <w:p w14:paraId="132D90C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fig|1399.9.peg.4664</w:t>
            </w:r>
          </w:p>
        </w:tc>
        <w:tc>
          <w:tcPr>
            <w:tcW w:w="992" w:type="dxa"/>
            <w:noWrap/>
            <w:hideMark/>
          </w:tcPr>
          <w:p w14:paraId="56172383" w14:textId="77777777" w:rsidR="00912D96" w:rsidRPr="00912D96" w:rsidRDefault="00912D96" w:rsidP="00912D96">
            <w:pPr>
              <w:rPr>
                <w:rFonts w:ascii="Arial" w:eastAsia="Calibri" w:hAnsi="Arial" w:cs="Arial"/>
                <w:i/>
                <w:sz w:val="20"/>
                <w:szCs w:val="20"/>
              </w:rPr>
            </w:pPr>
            <w:r w:rsidRPr="00912D96">
              <w:rPr>
                <w:rFonts w:ascii="Arial" w:eastAsia="Calibri" w:hAnsi="Arial" w:cs="Arial"/>
                <w:i/>
                <w:sz w:val="20"/>
                <w:szCs w:val="20"/>
              </w:rPr>
              <w:t>S12p</w:t>
            </w:r>
          </w:p>
        </w:tc>
        <w:tc>
          <w:tcPr>
            <w:tcW w:w="3472" w:type="dxa"/>
            <w:noWrap/>
            <w:hideMark/>
          </w:tcPr>
          <w:p w14:paraId="50BA4BE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SSU ribosomal protein S12p (S23e)</w:t>
            </w:r>
          </w:p>
        </w:tc>
      </w:tr>
      <w:tr w:rsidR="00912D96" w:rsidRPr="00912D96" w14:paraId="62DE562C" w14:textId="77777777" w:rsidTr="00B96253">
        <w:trPr>
          <w:trHeight w:val="300"/>
        </w:trPr>
        <w:tc>
          <w:tcPr>
            <w:tcW w:w="1276" w:type="dxa"/>
            <w:tcBorders>
              <w:bottom w:val="single" w:sz="4" w:space="0" w:color="auto"/>
            </w:tcBorders>
            <w:noWrap/>
          </w:tcPr>
          <w:p w14:paraId="6AD7FE10" w14:textId="77777777" w:rsidR="00912D96" w:rsidRPr="00912D96" w:rsidRDefault="00912D96" w:rsidP="00912D96">
            <w:pPr>
              <w:rPr>
                <w:rFonts w:ascii="Arial" w:eastAsia="Calibri" w:hAnsi="Arial" w:cs="Arial"/>
                <w:sz w:val="20"/>
                <w:szCs w:val="20"/>
              </w:rPr>
            </w:pPr>
          </w:p>
        </w:tc>
        <w:tc>
          <w:tcPr>
            <w:tcW w:w="2268" w:type="dxa"/>
            <w:tcBorders>
              <w:bottom w:val="single" w:sz="4" w:space="0" w:color="auto"/>
            </w:tcBorders>
            <w:noWrap/>
            <w:hideMark/>
          </w:tcPr>
          <w:p w14:paraId="7B3AACB0" w14:textId="77777777" w:rsidR="00912D96" w:rsidRPr="00912D96" w:rsidRDefault="00912D96" w:rsidP="00912D96">
            <w:pPr>
              <w:rPr>
                <w:rFonts w:ascii="Arial" w:eastAsia="Calibri" w:hAnsi="Arial" w:cs="Arial"/>
                <w:sz w:val="20"/>
                <w:szCs w:val="20"/>
              </w:rPr>
            </w:pPr>
            <w:r w:rsidRPr="00912D96">
              <w:rPr>
                <w:rFonts w:ascii="Arial" w:eastAsia="Calibri" w:hAnsi="Arial" w:cs="Arial"/>
                <w:color w:val="000000"/>
                <w:sz w:val="20"/>
                <w:szCs w:val="20"/>
              </w:rPr>
              <w:t>fig|1399.11.peg.4771</w:t>
            </w:r>
          </w:p>
        </w:tc>
        <w:tc>
          <w:tcPr>
            <w:tcW w:w="1985" w:type="dxa"/>
            <w:tcBorders>
              <w:bottom w:val="single" w:sz="4" w:space="0" w:color="auto"/>
            </w:tcBorders>
            <w:noWrap/>
            <w:hideMark/>
          </w:tcPr>
          <w:p w14:paraId="14FFC5F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fig|1399.9.peg.3399</w:t>
            </w:r>
          </w:p>
        </w:tc>
        <w:tc>
          <w:tcPr>
            <w:tcW w:w="992" w:type="dxa"/>
            <w:tcBorders>
              <w:bottom w:val="single" w:sz="4" w:space="0" w:color="auto"/>
            </w:tcBorders>
            <w:noWrap/>
            <w:hideMark/>
          </w:tcPr>
          <w:p w14:paraId="335A491B"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ykkCD</w:t>
            </w:r>
            <w:proofErr w:type="spellEnd"/>
          </w:p>
        </w:tc>
        <w:tc>
          <w:tcPr>
            <w:tcW w:w="3472" w:type="dxa"/>
            <w:tcBorders>
              <w:bottom w:val="single" w:sz="4" w:space="0" w:color="auto"/>
            </w:tcBorders>
            <w:noWrap/>
            <w:hideMark/>
          </w:tcPr>
          <w:p w14:paraId="29B3696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Broad-specificity multidrug efflux pump </w:t>
            </w:r>
            <w:proofErr w:type="spellStart"/>
            <w:r w:rsidRPr="00912D96">
              <w:rPr>
                <w:rFonts w:ascii="Arial" w:eastAsia="Calibri" w:hAnsi="Arial" w:cs="Arial"/>
                <w:sz w:val="20"/>
                <w:szCs w:val="20"/>
              </w:rPr>
              <w:t>YkkC</w:t>
            </w:r>
            <w:proofErr w:type="spellEnd"/>
          </w:p>
        </w:tc>
      </w:tr>
      <w:tr w:rsidR="00912D96" w:rsidRPr="00912D96" w14:paraId="1086AB55" w14:textId="77777777" w:rsidTr="00B96253">
        <w:trPr>
          <w:trHeight w:val="300"/>
        </w:trPr>
        <w:tc>
          <w:tcPr>
            <w:tcW w:w="1276" w:type="dxa"/>
            <w:tcBorders>
              <w:top w:val="single" w:sz="4" w:space="0" w:color="auto"/>
              <w:bottom w:val="nil"/>
            </w:tcBorders>
            <w:noWrap/>
            <w:hideMark/>
          </w:tcPr>
          <w:p w14:paraId="069CCF1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Drug target</w:t>
            </w:r>
          </w:p>
        </w:tc>
        <w:tc>
          <w:tcPr>
            <w:tcW w:w="2268" w:type="dxa"/>
            <w:tcBorders>
              <w:top w:val="single" w:sz="4" w:space="0" w:color="auto"/>
              <w:bottom w:val="nil"/>
            </w:tcBorders>
            <w:noWrap/>
            <w:hideMark/>
          </w:tcPr>
          <w:p w14:paraId="48C0AD6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fig|1399.11.peg.3581</w:t>
            </w:r>
          </w:p>
        </w:tc>
        <w:tc>
          <w:tcPr>
            <w:tcW w:w="1985" w:type="dxa"/>
            <w:tcBorders>
              <w:top w:val="single" w:sz="4" w:space="0" w:color="auto"/>
              <w:bottom w:val="nil"/>
            </w:tcBorders>
            <w:noWrap/>
            <w:hideMark/>
          </w:tcPr>
          <w:p w14:paraId="22C8DCF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fig|1399.9.peg.2136</w:t>
            </w:r>
          </w:p>
        </w:tc>
        <w:tc>
          <w:tcPr>
            <w:tcW w:w="992" w:type="dxa"/>
            <w:tcBorders>
              <w:top w:val="single" w:sz="4" w:space="0" w:color="auto"/>
              <w:bottom w:val="nil"/>
            </w:tcBorders>
            <w:noWrap/>
            <w:hideMark/>
          </w:tcPr>
          <w:p w14:paraId="0ED12747" w14:textId="77777777" w:rsidR="00912D96" w:rsidRPr="00912D96" w:rsidRDefault="00912D96" w:rsidP="00912D96">
            <w:pPr>
              <w:rPr>
                <w:rFonts w:ascii="Arial" w:eastAsia="Calibri" w:hAnsi="Arial" w:cs="Arial"/>
                <w:i/>
                <w:sz w:val="20"/>
                <w:szCs w:val="20"/>
              </w:rPr>
            </w:pPr>
            <w:r w:rsidRPr="00912D96">
              <w:rPr>
                <w:rFonts w:ascii="Arial" w:eastAsia="Calibri" w:hAnsi="Arial" w:cs="Arial"/>
                <w:i/>
                <w:sz w:val="20"/>
                <w:szCs w:val="20"/>
              </w:rPr>
              <w:t>gap</w:t>
            </w:r>
          </w:p>
        </w:tc>
        <w:tc>
          <w:tcPr>
            <w:tcW w:w="3472" w:type="dxa"/>
            <w:tcBorders>
              <w:top w:val="single" w:sz="4" w:space="0" w:color="auto"/>
              <w:bottom w:val="nil"/>
            </w:tcBorders>
            <w:noWrap/>
            <w:hideMark/>
          </w:tcPr>
          <w:p w14:paraId="08DC8FD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NAD-dependent glyceraldehyde-3-phosphate dehydrogenase (EC 1.2.1.12)</w:t>
            </w:r>
          </w:p>
        </w:tc>
      </w:tr>
      <w:tr w:rsidR="00912D96" w:rsidRPr="00912D96" w14:paraId="61CF6B25" w14:textId="77777777" w:rsidTr="00B96253">
        <w:trPr>
          <w:trHeight w:val="300"/>
        </w:trPr>
        <w:tc>
          <w:tcPr>
            <w:tcW w:w="1276" w:type="dxa"/>
            <w:tcBorders>
              <w:top w:val="nil"/>
            </w:tcBorders>
            <w:noWrap/>
          </w:tcPr>
          <w:p w14:paraId="1967A443" w14:textId="77777777" w:rsidR="00912D96" w:rsidRPr="00912D96" w:rsidRDefault="00912D96" w:rsidP="00912D96">
            <w:pPr>
              <w:rPr>
                <w:rFonts w:ascii="Arial" w:eastAsia="Calibri" w:hAnsi="Arial" w:cs="Arial"/>
                <w:sz w:val="20"/>
                <w:szCs w:val="20"/>
              </w:rPr>
            </w:pPr>
          </w:p>
        </w:tc>
        <w:tc>
          <w:tcPr>
            <w:tcW w:w="2268" w:type="dxa"/>
            <w:tcBorders>
              <w:top w:val="nil"/>
            </w:tcBorders>
            <w:noWrap/>
            <w:hideMark/>
          </w:tcPr>
          <w:p w14:paraId="381563A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fig|1399.11.peg.856</w:t>
            </w:r>
          </w:p>
        </w:tc>
        <w:tc>
          <w:tcPr>
            <w:tcW w:w="1985" w:type="dxa"/>
            <w:tcBorders>
              <w:top w:val="nil"/>
            </w:tcBorders>
            <w:noWrap/>
            <w:hideMark/>
          </w:tcPr>
          <w:p w14:paraId="279CB1D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fig|1399.9.peg.1875</w:t>
            </w:r>
          </w:p>
        </w:tc>
        <w:tc>
          <w:tcPr>
            <w:tcW w:w="992" w:type="dxa"/>
            <w:tcBorders>
              <w:top w:val="nil"/>
            </w:tcBorders>
            <w:noWrap/>
            <w:hideMark/>
          </w:tcPr>
          <w:p w14:paraId="415E88F3"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glyA</w:t>
            </w:r>
            <w:proofErr w:type="spellEnd"/>
          </w:p>
        </w:tc>
        <w:tc>
          <w:tcPr>
            <w:tcW w:w="3472" w:type="dxa"/>
            <w:tcBorders>
              <w:top w:val="nil"/>
            </w:tcBorders>
            <w:noWrap/>
            <w:hideMark/>
          </w:tcPr>
          <w:p w14:paraId="62B8ACF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Serine </w:t>
            </w:r>
            <w:proofErr w:type="spellStart"/>
            <w:r w:rsidRPr="00912D96">
              <w:rPr>
                <w:rFonts w:ascii="Arial" w:eastAsia="Calibri" w:hAnsi="Arial" w:cs="Arial"/>
                <w:sz w:val="20"/>
                <w:szCs w:val="20"/>
              </w:rPr>
              <w:t>hydroxymethyltransferase</w:t>
            </w:r>
            <w:proofErr w:type="spellEnd"/>
            <w:r w:rsidRPr="00912D96">
              <w:rPr>
                <w:rFonts w:ascii="Arial" w:eastAsia="Calibri" w:hAnsi="Arial" w:cs="Arial"/>
                <w:sz w:val="20"/>
                <w:szCs w:val="20"/>
              </w:rPr>
              <w:t xml:space="preserve"> (EC 2.1.2.1)</w:t>
            </w:r>
          </w:p>
        </w:tc>
      </w:tr>
      <w:tr w:rsidR="00912D96" w:rsidRPr="00912D96" w14:paraId="7872B61C" w14:textId="77777777" w:rsidTr="00B96253">
        <w:trPr>
          <w:trHeight w:val="300"/>
        </w:trPr>
        <w:tc>
          <w:tcPr>
            <w:tcW w:w="1276" w:type="dxa"/>
            <w:noWrap/>
          </w:tcPr>
          <w:p w14:paraId="6D4E6339" w14:textId="77777777" w:rsidR="00912D96" w:rsidRPr="00912D96" w:rsidRDefault="00912D96" w:rsidP="00912D96">
            <w:pPr>
              <w:rPr>
                <w:rFonts w:ascii="Arial" w:eastAsia="Calibri" w:hAnsi="Arial" w:cs="Arial"/>
                <w:sz w:val="20"/>
                <w:szCs w:val="20"/>
              </w:rPr>
            </w:pPr>
          </w:p>
        </w:tc>
        <w:tc>
          <w:tcPr>
            <w:tcW w:w="2268" w:type="dxa"/>
            <w:noWrap/>
            <w:hideMark/>
          </w:tcPr>
          <w:p w14:paraId="73417A6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fig|1399.11.peg.3584</w:t>
            </w:r>
          </w:p>
        </w:tc>
        <w:tc>
          <w:tcPr>
            <w:tcW w:w="1985" w:type="dxa"/>
            <w:noWrap/>
            <w:hideMark/>
          </w:tcPr>
          <w:p w14:paraId="3202265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fig|1399.9.peg.2133</w:t>
            </w:r>
          </w:p>
        </w:tc>
        <w:tc>
          <w:tcPr>
            <w:tcW w:w="992" w:type="dxa"/>
            <w:noWrap/>
            <w:hideMark/>
          </w:tcPr>
          <w:p w14:paraId="178514B3"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gpmI</w:t>
            </w:r>
            <w:proofErr w:type="spellEnd"/>
          </w:p>
        </w:tc>
        <w:tc>
          <w:tcPr>
            <w:tcW w:w="3472" w:type="dxa"/>
            <w:noWrap/>
            <w:hideMark/>
          </w:tcPr>
          <w:p w14:paraId="6777C2A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2,3-bisphosphoglycerate-independent phosphoglycerate mutase (EC 5.4.2.12)</w:t>
            </w:r>
          </w:p>
        </w:tc>
      </w:tr>
      <w:tr w:rsidR="00912D96" w:rsidRPr="00912D96" w14:paraId="6E53AC0F" w14:textId="77777777" w:rsidTr="00B96253">
        <w:trPr>
          <w:trHeight w:val="300"/>
        </w:trPr>
        <w:tc>
          <w:tcPr>
            <w:tcW w:w="1276" w:type="dxa"/>
            <w:noWrap/>
          </w:tcPr>
          <w:p w14:paraId="63C15AA3" w14:textId="77777777" w:rsidR="00912D96" w:rsidRPr="00912D96" w:rsidRDefault="00912D96" w:rsidP="00912D96">
            <w:pPr>
              <w:rPr>
                <w:rFonts w:ascii="Arial" w:eastAsia="Calibri" w:hAnsi="Arial" w:cs="Arial"/>
                <w:sz w:val="20"/>
                <w:szCs w:val="20"/>
              </w:rPr>
            </w:pPr>
          </w:p>
        </w:tc>
        <w:tc>
          <w:tcPr>
            <w:tcW w:w="2268" w:type="dxa"/>
            <w:noWrap/>
            <w:hideMark/>
          </w:tcPr>
          <w:p w14:paraId="0BBF12D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fig|1399.11.peg.2693</w:t>
            </w:r>
          </w:p>
        </w:tc>
        <w:tc>
          <w:tcPr>
            <w:tcW w:w="1985" w:type="dxa"/>
            <w:noWrap/>
            <w:hideMark/>
          </w:tcPr>
          <w:p w14:paraId="3C42334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fig|1399.9.peg.2097</w:t>
            </w:r>
          </w:p>
        </w:tc>
        <w:tc>
          <w:tcPr>
            <w:tcW w:w="992" w:type="dxa"/>
            <w:noWrap/>
            <w:hideMark/>
          </w:tcPr>
          <w:p w14:paraId="52B5B941"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gyrA</w:t>
            </w:r>
            <w:proofErr w:type="spellEnd"/>
          </w:p>
        </w:tc>
        <w:tc>
          <w:tcPr>
            <w:tcW w:w="3472" w:type="dxa"/>
            <w:noWrap/>
            <w:hideMark/>
          </w:tcPr>
          <w:p w14:paraId="2090CEA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DNA gyrase subunit A (EC 5.99.1.3)</w:t>
            </w:r>
          </w:p>
        </w:tc>
      </w:tr>
      <w:tr w:rsidR="00912D96" w:rsidRPr="00912D96" w14:paraId="6D7DD835" w14:textId="77777777" w:rsidTr="00B96253">
        <w:trPr>
          <w:trHeight w:val="300"/>
        </w:trPr>
        <w:tc>
          <w:tcPr>
            <w:tcW w:w="1276" w:type="dxa"/>
            <w:noWrap/>
          </w:tcPr>
          <w:p w14:paraId="1AFCB6C9" w14:textId="77777777" w:rsidR="00912D96" w:rsidRPr="00912D96" w:rsidRDefault="00912D96" w:rsidP="00912D96">
            <w:pPr>
              <w:rPr>
                <w:rFonts w:ascii="Arial" w:eastAsia="Calibri" w:hAnsi="Arial" w:cs="Arial"/>
                <w:sz w:val="20"/>
                <w:szCs w:val="20"/>
              </w:rPr>
            </w:pPr>
          </w:p>
        </w:tc>
        <w:tc>
          <w:tcPr>
            <w:tcW w:w="2268" w:type="dxa"/>
            <w:noWrap/>
            <w:hideMark/>
          </w:tcPr>
          <w:p w14:paraId="6BFCEFE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fig|1399.11.peg.1770</w:t>
            </w:r>
          </w:p>
        </w:tc>
        <w:tc>
          <w:tcPr>
            <w:tcW w:w="1985" w:type="dxa"/>
            <w:noWrap/>
            <w:hideMark/>
          </w:tcPr>
          <w:p w14:paraId="618C0AD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fig|1399.9.peg.1821</w:t>
            </w:r>
          </w:p>
        </w:tc>
        <w:tc>
          <w:tcPr>
            <w:tcW w:w="992" w:type="dxa"/>
            <w:noWrap/>
            <w:hideMark/>
          </w:tcPr>
          <w:p w14:paraId="5488D49D"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icd</w:t>
            </w:r>
            <w:proofErr w:type="spellEnd"/>
          </w:p>
        </w:tc>
        <w:tc>
          <w:tcPr>
            <w:tcW w:w="3472" w:type="dxa"/>
            <w:noWrap/>
            <w:hideMark/>
          </w:tcPr>
          <w:p w14:paraId="20516434"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Isocitrate</w:t>
            </w:r>
            <w:proofErr w:type="spellEnd"/>
            <w:r w:rsidRPr="00912D96">
              <w:rPr>
                <w:rFonts w:ascii="Arial" w:eastAsia="Calibri" w:hAnsi="Arial" w:cs="Arial"/>
                <w:sz w:val="20"/>
                <w:szCs w:val="20"/>
              </w:rPr>
              <w:t xml:space="preserve"> dehydrogenase [NADP] (EC 1.1.1.42)</w:t>
            </w:r>
          </w:p>
        </w:tc>
      </w:tr>
      <w:tr w:rsidR="00912D96" w:rsidRPr="00912D96" w14:paraId="4B317F79" w14:textId="77777777" w:rsidTr="00B96253">
        <w:trPr>
          <w:trHeight w:val="300"/>
        </w:trPr>
        <w:tc>
          <w:tcPr>
            <w:tcW w:w="1276" w:type="dxa"/>
            <w:noWrap/>
          </w:tcPr>
          <w:p w14:paraId="0FDC67BC" w14:textId="77777777" w:rsidR="00912D96" w:rsidRPr="00912D96" w:rsidRDefault="00912D96" w:rsidP="00912D96">
            <w:pPr>
              <w:rPr>
                <w:rFonts w:ascii="Arial" w:eastAsia="Calibri" w:hAnsi="Arial" w:cs="Arial"/>
                <w:sz w:val="20"/>
                <w:szCs w:val="20"/>
              </w:rPr>
            </w:pPr>
          </w:p>
        </w:tc>
        <w:tc>
          <w:tcPr>
            <w:tcW w:w="2268" w:type="dxa"/>
            <w:noWrap/>
            <w:hideMark/>
          </w:tcPr>
          <w:p w14:paraId="1584622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fig|1399.11.peg.3461</w:t>
            </w:r>
          </w:p>
        </w:tc>
        <w:tc>
          <w:tcPr>
            <w:tcW w:w="1985" w:type="dxa"/>
            <w:noWrap/>
            <w:hideMark/>
          </w:tcPr>
          <w:p w14:paraId="12B6374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fig|1399.9.peg.4741</w:t>
            </w:r>
          </w:p>
        </w:tc>
        <w:tc>
          <w:tcPr>
            <w:tcW w:w="992" w:type="dxa"/>
            <w:noWrap/>
            <w:hideMark/>
          </w:tcPr>
          <w:p w14:paraId="73727E38"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luxS</w:t>
            </w:r>
            <w:proofErr w:type="spellEnd"/>
          </w:p>
        </w:tc>
        <w:tc>
          <w:tcPr>
            <w:tcW w:w="3472" w:type="dxa"/>
            <w:noWrap/>
            <w:hideMark/>
          </w:tcPr>
          <w:p w14:paraId="0A6120B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S-</w:t>
            </w:r>
            <w:proofErr w:type="spellStart"/>
            <w:r w:rsidRPr="00912D96">
              <w:rPr>
                <w:rFonts w:ascii="Arial" w:eastAsia="Calibri" w:hAnsi="Arial" w:cs="Arial"/>
                <w:sz w:val="20"/>
                <w:szCs w:val="20"/>
              </w:rPr>
              <w:t>ribosylhomocysteine</w:t>
            </w:r>
            <w:proofErr w:type="spellEnd"/>
            <w:r w:rsidRPr="00912D96">
              <w:rPr>
                <w:rFonts w:ascii="Arial" w:eastAsia="Calibri" w:hAnsi="Arial" w:cs="Arial"/>
                <w:sz w:val="20"/>
                <w:szCs w:val="20"/>
              </w:rPr>
              <w:t xml:space="preserve"> </w:t>
            </w:r>
            <w:proofErr w:type="spellStart"/>
            <w:r w:rsidRPr="00912D96">
              <w:rPr>
                <w:rFonts w:ascii="Arial" w:eastAsia="Calibri" w:hAnsi="Arial" w:cs="Arial"/>
                <w:sz w:val="20"/>
                <w:szCs w:val="20"/>
              </w:rPr>
              <w:t>lyase</w:t>
            </w:r>
            <w:proofErr w:type="spellEnd"/>
            <w:r w:rsidRPr="00912D96">
              <w:rPr>
                <w:rFonts w:ascii="Arial" w:eastAsia="Calibri" w:hAnsi="Arial" w:cs="Arial"/>
                <w:sz w:val="20"/>
                <w:szCs w:val="20"/>
              </w:rPr>
              <w:t xml:space="preserve"> (EC 4.4.1.21)</w:t>
            </w:r>
          </w:p>
        </w:tc>
      </w:tr>
      <w:tr w:rsidR="00912D96" w:rsidRPr="00912D96" w14:paraId="790461F6" w14:textId="77777777" w:rsidTr="00B96253">
        <w:trPr>
          <w:trHeight w:val="300"/>
        </w:trPr>
        <w:tc>
          <w:tcPr>
            <w:tcW w:w="1276" w:type="dxa"/>
            <w:noWrap/>
          </w:tcPr>
          <w:p w14:paraId="44F4211E" w14:textId="77777777" w:rsidR="00912D96" w:rsidRPr="00912D96" w:rsidRDefault="00912D96" w:rsidP="00912D96">
            <w:pPr>
              <w:rPr>
                <w:rFonts w:ascii="Arial" w:eastAsia="Calibri" w:hAnsi="Arial" w:cs="Arial"/>
                <w:sz w:val="20"/>
                <w:szCs w:val="20"/>
              </w:rPr>
            </w:pPr>
          </w:p>
        </w:tc>
        <w:tc>
          <w:tcPr>
            <w:tcW w:w="2268" w:type="dxa"/>
            <w:noWrap/>
            <w:hideMark/>
          </w:tcPr>
          <w:p w14:paraId="64A765C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fig|1399.11.peg.5015</w:t>
            </w:r>
          </w:p>
        </w:tc>
        <w:tc>
          <w:tcPr>
            <w:tcW w:w="1985" w:type="dxa"/>
            <w:noWrap/>
            <w:hideMark/>
          </w:tcPr>
          <w:p w14:paraId="04F829A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fig|1399.9.peg.5134</w:t>
            </w:r>
          </w:p>
        </w:tc>
        <w:tc>
          <w:tcPr>
            <w:tcW w:w="992" w:type="dxa"/>
            <w:noWrap/>
            <w:hideMark/>
          </w:tcPr>
          <w:p w14:paraId="3F62EBDF"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ndoA</w:t>
            </w:r>
            <w:proofErr w:type="spellEnd"/>
          </w:p>
        </w:tc>
        <w:tc>
          <w:tcPr>
            <w:tcW w:w="3472" w:type="dxa"/>
            <w:noWrap/>
            <w:hideMark/>
          </w:tcPr>
          <w:p w14:paraId="50FF9BA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Programmed cell death toxin </w:t>
            </w:r>
            <w:proofErr w:type="spellStart"/>
            <w:r w:rsidRPr="00912D96">
              <w:rPr>
                <w:rFonts w:ascii="Arial" w:eastAsia="Calibri" w:hAnsi="Arial" w:cs="Arial"/>
                <w:sz w:val="20"/>
                <w:szCs w:val="20"/>
              </w:rPr>
              <w:t>YdcE</w:t>
            </w:r>
            <w:proofErr w:type="spellEnd"/>
          </w:p>
        </w:tc>
      </w:tr>
      <w:tr w:rsidR="00912D96" w:rsidRPr="00912D96" w14:paraId="45F42AD7" w14:textId="77777777" w:rsidTr="00B96253">
        <w:trPr>
          <w:trHeight w:val="300"/>
        </w:trPr>
        <w:tc>
          <w:tcPr>
            <w:tcW w:w="1276" w:type="dxa"/>
            <w:noWrap/>
          </w:tcPr>
          <w:p w14:paraId="382F0EF5" w14:textId="77777777" w:rsidR="00912D96" w:rsidRPr="00912D96" w:rsidRDefault="00912D96" w:rsidP="00912D96">
            <w:pPr>
              <w:rPr>
                <w:rFonts w:ascii="Arial" w:eastAsia="Calibri" w:hAnsi="Arial" w:cs="Arial"/>
                <w:sz w:val="20"/>
                <w:szCs w:val="20"/>
              </w:rPr>
            </w:pPr>
          </w:p>
        </w:tc>
        <w:tc>
          <w:tcPr>
            <w:tcW w:w="2268" w:type="dxa"/>
            <w:noWrap/>
            <w:hideMark/>
          </w:tcPr>
          <w:p w14:paraId="005D98C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fig|1399.11.peg.2305</w:t>
            </w:r>
          </w:p>
        </w:tc>
        <w:tc>
          <w:tcPr>
            <w:tcW w:w="1985" w:type="dxa"/>
            <w:noWrap/>
            <w:hideMark/>
          </w:tcPr>
          <w:p w14:paraId="21BA167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fig|1399.9.peg.3694</w:t>
            </w:r>
          </w:p>
        </w:tc>
        <w:tc>
          <w:tcPr>
            <w:tcW w:w="992" w:type="dxa"/>
            <w:noWrap/>
            <w:hideMark/>
          </w:tcPr>
          <w:p w14:paraId="7AFC4105"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parE</w:t>
            </w:r>
            <w:proofErr w:type="spellEnd"/>
          </w:p>
        </w:tc>
        <w:tc>
          <w:tcPr>
            <w:tcW w:w="3472" w:type="dxa"/>
            <w:noWrap/>
            <w:hideMark/>
          </w:tcPr>
          <w:p w14:paraId="3A57661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DNA topoisomerase IV subunit B (EC 5.99.1.3)</w:t>
            </w:r>
          </w:p>
        </w:tc>
      </w:tr>
      <w:tr w:rsidR="00912D96" w:rsidRPr="00912D96" w14:paraId="62B81582" w14:textId="77777777" w:rsidTr="00B96253">
        <w:trPr>
          <w:trHeight w:val="300"/>
        </w:trPr>
        <w:tc>
          <w:tcPr>
            <w:tcW w:w="1276" w:type="dxa"/>
            <w:noWrap/>
          </w:tcPr>
          <w:p w14:paraId="431C5392" w14:textId="77777777" w:rsidR="00912D96" w:rsidRPr="00912D96" w:rsidRDefault="00912D96" w:rsidP="00912D96">
            <w:pPr>
              <w:rPr>
                <w:rFonts w:ascii="Arial" w:eastAsia="Calibri" w:hAnsi="Arial" w:cs="Arial"/>
                <w:sz w:val="20"/>
                <w:szCs w:val="20"/>
              </w:rPr>
            </w:pPr>
          </w:p>
        </w:tc>
        <w:tc>
          <w:tcPr>
            <w:tcW w:w="2268" w:type="dxa"/>
            <w:noWrap/>
            <w:hideMark/>
          </w:tcPr>
          <w:p w14:paraId="30BEDD3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fig|1399.11.peg.6</w:t>
            </w:r>
          </w:p>
        </w:tc>
        <w:tc>
          <w:tcPr>
            <w:tcW w:w="1985" w:type="dxa"/>
            <w:noWrap/>
            <w:hideMark/>
          </w:tcPr>
          <w:p w14:paraId="253A0E6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fig|1399.9.peg.4200</w:t>
            </w:r>
          </w:p>
        </w:tc>
        <w:tc>
          <w:tcPr>
            <w:tcW w:w="992" w:type="dxa"/>
            <w:noWrap/>
            <w:hideMark/>
          </w:tcPr>
          <w:p w14:paraId="3F485E50"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pdp</w:t>
            </w:r>
            <w:proofErr w:type="spellEnd"/>
          </w:p>
        </w:tc>
        <w:tc>
          <w:tcPr>
            <w:tcW w:w="3472" w:type="dxa"/>
            <w:noWrap/>
            <w:hideMark/>
          </w:tcPr>
          <w:p w14:paraId="5657006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Pyrimidine-nucleoside phosphorylase (EC 2.4.2.2)</w:t>
            </w:r>
          </w:p>
        </w:tc>
      </w:tr>
      <w:tr w:rsidR="00912D96" w:rsidRPr="00912D96" w14:paraId="017EF4BF" w14:textId="77777777" w:rsidTr="00B96253">
        <w:trPr>
          <w:trHeight w:val="300"/>
        </w:trPr>
        <w:tc>
          <w:tcPr>
            <w:tcW w:w="1276" w:type="dxa"/>
            <w:noWrap/>
          </w:tcPr>
          <w:p w14:paraId="4B1E1A1B" w14:textId="77777777" w:rsidR="00912D96" w:rsidRPr="00912D96" w:rsidRDefault="00912D96" w:rsidP="00912D96">
            <w:pPr>
              <w:rPr>
                <w:rFonts w:ascii="Arial" w:eastAsia="Calibri" w:hAnsi="Arial" w:cs="Arial"/>
                <w:sz w:val="20"/>
                <w:szCs w:val="20"/>
              </w:rPr>
            </w:pPr>
          </w:p>
        </w:tc>
        <w:tc>
          <w:tcPr>
            <w:tcW w:w="2268" w:type="dxa"/>
            <w:noWrap/>
            <w:hideMark/>
          </w:tcPr>
          <w:p w14:paraId="5CDC5DA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fig|1399.11.peg.1763</w:t>
            </w:r>
          </w:p>
        </w:tc>
        <w:tc>
          <w:tcPr>
            <w:tcW w:w="1985" w:type="dxa"/>
            <w:noWrap/>
            <w:hideMark/>
          </w:tcPr>
          <w:p w14:paraId="0D0142A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fig|1399.9.peg.1828</w:t>
            </w:r>
          </w:p>
        </w:tc>
        <w:tc>
          <w:tcPr>
            <w:tcW w:w="992" w:type="dxa"/>
            <w:noWrap/>
            <w:hideMark/>
          </w:tcPr>
          <w:p w14:paraId="04660377"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pfkA</w:t>
            </w:r>
            <w:proofErr w:type="spellEnd"/>
          </w:p>
        </w:tc>
        <w:tc>
          <w:tcPr>
            <w:tcW w:w="3472" w:type="dxa"/>
            <w:noWrap/>
            <w:hideMark/>
          </w:tcPr>
          <w:p w14:paraId="589FB21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6-phosphofructokinase (EC 2.7.1.11)</w:t>
            </w:r>
          </w:p>
        </w:tc>
      </w:tr>
      <w:tr w:rsidR="00912D96" w:rsidRPr="00912D96" w14:paraId="0E062FEC" w14:textId="77777777" w:rsidTr="00B96253">
        <w:trPr>
          <w:trHeight w:val="300"/>
        </w:trPr>
        <w:tc>
          <w:tcPr>
            <w:tcW w:w="1276" w:type="dxa"/>
            <w:tcBorders>
              <w:bottom w:val="single" w:sz="4" w:space="0" w:color="auto"/>
            </w:tcBorders>
            <w:noWrap/>
          </w:tcPr>
          <w:p w14:paraId="7E7FEA32" w14:textId="77777777" w:rsidR="00912D96" w:rsidRPr="00912D96" w:rsidRDefault="00912D96" w:rsidP="00912D96">
            <w:pPr>
              <w:rPr>
                <w:rFonts w:ascii="Arial" w:eastAsia="Calibri" w:hAnsi="Arial" w:cs="Arial"/>
                <w:sz w:val="20"/>
                <w:szCs w:val="20"/>
              </w:rPr>
            </w:pPr>
          </w:p>
        </w:tc>
        <w:tc>
          <w:tcPr>
            <w:tcW w:w="2268" w:type="dxa"/>
            <w:tcBorders>
              <w:bottom w:val="single" w:sz="4" w:space="0" w:color="auto"/>
            </w:tcBorders>
            <w:noWrap/>
            <w:hideMark/>
          </w:tcPr>
          <w:p w14:paraId="0C4883D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fig|1399.11.peg.855</w:t>
            </w:r>
          </w:p>
        </w:tc>
        <w:tc>
          <w:tcPr>
            <w:tcW w:w="1985" w:type="dxa"/>
            <w:tcBorders>
              <w:bottom w:val="single" w:sz="4" w:space="0" w:color="auto"/>
            </w:tcBorders>
            <w:noWrap/>
            <w:hideMark/>
          </w:tcPr>
          <w:p w14:paraId="54F5AD7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fig|1399.9.peg.1874</w:t>
            </w:r>
          </w:p>
        </w:tc>
        <w:tc>
          <w:tcPr>
            <w:tcW w:w="992" w:type="dxa"/>
            <w:tcBorders>
              <w:bottom w:val="single" w:sz="4" w:space="0" w:color="auto"/>
            </w:tcBorders>
            <w:noWrap/>
            <w:hideMark/>
          </w:tcPr>
          <w:p w14:paraId="700D4F9A"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upp</w:t>
            </w:r>
            <w:proofErr w:type="spellEnd"/>
          </w:p>
        </w:tc>
        <w:tc>
          <w:tcPr>
            <w:tcW w:w="3472" w:type="dxa"/>
            <w:tcBorders>
              <w:bottom w:val="single" w:sz="4" w:space="0" w:color="auto"/>
            </w:tcBorders>
            <w:noWrap/>
            <w:hideMark/>
          </w:tcPr>
          <w:p w14:paraId="49B3B3D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Uracil </w:t>
            </w:r>
            <w:proofErr w:type="spellStart"/>
            <w:r w:rsidRPr="00912D96">
              <w:rPr>
                <w:rFonts w:ascii="Arial" w:eastAsia="Calibri" w:hAnsi="Arial" w:cs="Arial"/>
                <w:sz w:val="20"/>
                <w:szCs w:val="20"/>
              </w:rPr>
              <w:t>phosphoribosyltransferase</w:t>
            </w:r>
            <w:proofErr w:type="spellEnd"/>
            <w:r w:rsidRPr="00912D96">
              <w:rPr>
                <w:rFonts w:ascii="Arial" w:eastAsia="Calibri" w:hAnsi="Arial" w:cs="Arial"/>
                <w:sz w:val="20"/>
                <w:szCs w:val="20"/>
              </w:rPr>
              <w:t xml:space="preserve"> (EC 2.4.2.9)</w:t>
            </w:r>
          </w:p>
        </w:tc>
      </w:tr>
      <w:tr w:rsidR="00912D96" w:rsidRPr="00912D96" w14:paraId="5E6F9763" w14:textId="77777777" w:rsidTr="00B96253">
        <w:trPr>
          <w:trHeight w:val="300"/>
        </w:trPr>
        <w:tc>
          <w:tcPr>
            <w:tcW w:w="1276" w:type="dxa"/>
            <w:tcBorders>
              <w:top w:val="single" w:sz="4" w:space="0" w:color="auto"/>
              <w:bottom w:val="nil"/>
            </w:tcBorders>
            <w:noWrap/>
            <w:hideMark/>
          </w:tcPr>
          <w:p w14:paraId="1E691FC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Transporter</w:t>
            </w:r>
          </w:p>
        </w:tc>
        <w:tc>
          <w:tcPr>
            <w:tcW w:w="2268" w:type="dxa"/>
            <w:tcBorders>
              <w:top w:val="single" w:sz="4" w:space="0" w:color="auto"/>
              <w:bottom w:val="nil"/>
            </w:tcBorders>
            <w:noWrap/>
            <w:hideMark/>
          </w:tcPr>
          <w:p w14:paraId="41F564E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fig|1399.11.peg.959</w:t>
            </w:r>
          </w:p>
        </w:tc>
        <w:tc>
          <w:tcPr>
            <w:tcW w:w="1985" w:type="dxa"/>
            <w:tcBorders>
              <w:top w:val="single" w:sz="4" w:space="0" w:color="auto"/>
              <w:bottom w:val="nil"/>
            </w:tcBorders>
            <w:noWrap/>
            <w:hideMark/>
          </w:tcPr>
          <w:p w14:paraId="7E2D71B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fig|1399.9.peg.3834</w:t>
            </w:r>
          </w:p>
        </w:tc>
        <w:tc>
          <w:tcPr>
            <w:tcW w:w="992" w:type="dxa"/>
            <w:tcBorders>
              <w:top w:val="single" w:sz="4" w:space="0" w:color="auto"/>
              <w:bottom w:val="nil"/>
            </w:tcBorders>
            <w:noWrap/>
            <w:hideMark/>
          </w:tcPr>
          <w:p w14:paraId="3070A4B1"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bceA</w:t>
            </w:r>
            <w:proofErr w:type="spellEnd"/>
          </w:p>
        </w:tc>
        <w:tc>
          <w:tcPr>
            <w:tcW w:w="3472" w:type="dxa"/>
            <w:tcBorders>
              <w:top w:val="single" w:sz="4" w:space="0" w:color="auto"/>
              <w:bottom w:val="nil"/>
            </w:tcBorders>
            <w:noWrap/>
            <w:hideMark/>
          </w:tcPr>
          <w:p w14:paraId="6C6AF61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Bacitracin export ATP-binding protein </w:t>
            </w:r>
            <w:proofErr w:type="spellStart"/>
            <w:r w:rsidRPr="00912D96">
              <w:rPr>
                <w:rFonts w:ascii="Arial" w:eastAsia="Calibri" w:hAnsi="Arial" w:cs="Arial"/>
                <w:sz w:val="20"/>
                <w:szCs w:val="20"/>
              </w:rPr>
              <w:t>BceA</w:t>
            </w:r>
            <w:proofErr w:type="spellEnd"/>
          </w:p>
        </w:tc>
      </w:tr>
      <w:tr w:rsidR="00912D96" w:rsidRPr="00912D96" w14:paraId="3C3D80C4" w14:textId="77777777" w:rsidTr="00B96253">
        <w:trPr>
          <w:trHeight w:val="300"/>
        </w:trPr>
        <w:tc>
          <w:tcPr>
            <w:tcW w:w="1276" w:type="dxa"/>
            <w:tcBorders>
              <w:top w:val="nil"/>
            </w:tcBorders>
            <w:noWrap/>
          </w:tcPr>
          <w:p w14:paraId="7A0F924B" w14:textId="77777777" w:rsidR="00912D96" w:rsidRPr="00912D96" w:rsidRDefault="00912D96" w:rsidP="00912D96">
            <w:pPr>
              <w:rPr>
                <w:rFonts w:ascii="Arial" w:eastAsia="Calibri" w:hAnsi="Arial" w:cs="Arial"/>
                <w:sz w:val="20"/>
                <w:szCs w:val="20"/>
              </w:rPr>
            </w:pPr>
          </w:p>
        </w:tc>
        <w:tc>
          <w:tcPr>
            <w:tcW w:w="2268" w:type="dxa"/>
            <w:tcBorders>
              <w:top w:val="nil"/>
            </w:tcBorders>
            <w:noWrap/>
            <w:hideMark/>
          </w:tcPr>
          <w:p w14:paraId="426C459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fig|1399.11.peg.3432</w:t>
            </w:r>
          </w:p>
        </w:tc>
        <w:tc>
          <w:tcPr>
            <w:tcW w:w="1985" w:type="dxa"/>
            <w:tcBorders>
              <w:top w:val="nil"/>
            </w:tcBorders>
            <w:noWrap/>
            <w:hideMark/>
          </w:tcPr>
          <w:p w14:paraId="4EB5FBD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fig|1399.9.peg.2011</w:t>
            </w:r>
          </w:p>
        </w:tc>
        <w:tc>
          <w:tcPr>
            <w:tcW w:w="992" w:type="dxa"/>
            <w:tcBorders>
              <w:top w:val="nil"/>
            </w:tcBorders>
            <w:noWrap/>
            <w:hideMark/>
          </w:tcPr>
          <w:p w14:paraId="368AF5A4" w14:textId="77777777" w:rsidR="00912D96" w:rsidRPr="00912D96" w:rsidRDefault="00912D96" w:rsidP="00912D96">
            <w:pPr>
              <w:rPr>
                <w:rFonts w:ascii="Arial" w:eastAsia="Calibri" w:hAnsi="Arial" w:cs="Arial"/>
                <w:i/>
                <w:sz w:val="20"/>
                <w:szCs w:val="20"/>
              </w:rPr>
            </w:pPr>
            <w:r w:rsidRPr="00912D96">
              <w:rPr>
                <w:rFonts w:ascii="Arial" w:eastAsia="Calibri" w:hAnsi="Arial" w:cs="Arial"/>
                <w:i/>
                <w:sz w:val="20"/>
                <w:szCs w:val="20"/>
              </w:rPr>
              <w:t>Bsu4004</w:t>
            </w:r>
          </w:p>
        </w:tc>
        <w:tc>
          <w:tcPr>
            <w:tcW w:w="3472" w:type="dxa"/>
            <w:tcBorders>
              <w:top w:val="nil"/>
            </w:tcBorders>
            <w:noWrap/>
            <w:hideMark/>
          </w:tcPr>
          <w:p w14:paraId="0BFE779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Gluconate permease, Bsu4004 homolog</w:t>
            </w:r>
          </w:p>
        </w:tc>
      </w:tr>
      <w:tr w:rsidR="00912D96" w:rsidRPr="00912D96" w14:paraId="6623F390" w14:textId="77777777" w:rsidTr="00B96253">
        <w:trPr>
          <w:trHeight w:val="300"/>
        </w:trPr>
        <w:tc>
          <w:tcPr>
            <w:tcW w:w="1276" w:type="dxa"/>
            <w:noWrap/>
          </w:tcPr>
          <w:p w14:paraId="1E81B48C" w14:textId="77777777" w:rsidR="00912D96" w:rsidRPr="00912D96" w:rsidRDefault="00912D96" w:rsidP="00912D96">
            <w:pPr>
              <w:rPr>
                <w:rFonts w:ascii="Arial" w:eastAsia="Calibri" w:hAnsi="Arial" w:cs="Arial"/>
                <w:sz w:val="20"/>
                <w:szCs w:val="20"/>
              </w:rPr>
            </w:pPr>
          </w:p>
        </w:tc>
        <w:tc>
          <w:tcPr>
            <w:tcW w:w="2268" w:type="dxa"/>
            <w:noWrap/>
            <w:hideMark/>
          </w:tcPr>
          <w:p w14:paraId="70F8346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fig|1399.11.peg.788</w:t>
            </w:r>
          </w:p>
        </w:tc>
        <w:tc>
          <w:tcPr>
            <w:tcW w:w="1985" w:type="dxa"/>
            <w:noWrap/>
            <w:hideMark/>
          </w:tcPr>
          <w:p w14:paraId="7D00241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fig|1399.9.peg.300</w:t>
            </w:r>
          </w:p>
        </w:tc>
        <w:tc>
          <w:tcPr>
            <w:tcW w:w="992" w:type="dxa"/>
            <w:noWrap/>
            <w:hideMark/>
          </w:tcPr>
          <w:p w14:paraId="0974A4BA"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daacs</w:t>
            </w:r>
            <w:proofErr w:type="spellEnd"/>
          </w:p>
        </w:tc>
        <w:tc>
          <w:tcPr>
            <w:tcW w:w="3472" w:type="dxa"/>
            <w:noWrap/>
            <w:hideMark/>
          </w:tcPr>
          <w:p w14:paraId="5AE0337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Na+/H+-</w:t>
            </w:r>
            <w:proofErr w:type="spellStart"/>
            <w:r w:rsidRPr="00912D96">
              <w:rPr>
                <w:rFonts w:ascii="Arial" w:eastAsia="Calibri" w:hAnsi="Arial" w:cs="Arial"/>
                <w:sz w:val="20"/>
                <w:szCs w:val="20"/>
              </w:rPr>
              <w:t>dicarboxylate</w:t>
            </w:r>
            <w:proofErr w:type="spellEnd"/>
            <w:r w:rsidRPr="00912D96">
              <w:rPr>
                <w:rFonts w:ascii="Arial" w:eastAsia="Calibri" w:hAnsi="Arial" w:cs="Arial"/>
                <w:sz w:val="20"/>
                <w:szCs w:val="20"/>
              </w:rPr>
              <w:t xml:space="preserve"> symporter</w:t>
            </w:r>
          </w:p>
        </w:tc>
      </w:tr>
      <w:tr w:rsidR="00912D96" w:rsidRPr="00912D96" w14:paraId="188A36A1" w14:textId="77777777" w:rsidTr="00B96253">
        <w:trPr>
          <w:trHeight w:val="300"/>
        </w:trPr>
        <w:tc>
          <w:tcPr>
            <w:tcW w:w="1276" w:type="dxa"/>
            <w:noWrap/>
          </w:tcPr>
          <w:p w14:paraId="0C43BB26" w14:textId="77777777" w:rsidR="00912D96" w:rsidRPr="00912D96" w:rsidRDefault="00912D96" w:rsidP="00912D96">
            <w:pPr>
              <w:rPr>
                <w:rFonts w:ascii="Arial" w:eastAsia="Calibri" w:hAnsi="Arial" w:cs="Arial"/>
                <w:sz w:val="20"/>
                <w:szCs w:val="20"/>
              </w:rPr>
            </w:pPr>
          </w:p>
        </w:tc>
        <w:tc>
          <w:tcPr>
            <w:tcW w:w="2268" w:type="dxa"/>
            <w:noWrap/>
            <w:hideMark/>
          </w:tcPr>
          <w:p w14:paraId="1D6F607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fig|1399.11.peg.614</w:t>
            </w:r>
          </w:p>
        </w:tc>
        <w:tc>
          <w:tcPr>
            <w:tcW w:w="1985" w:type="dxa"/>
            <w:noWrap/>
            <w:hideMark/>
          </w:tcPr>
          <w:p w14:paraId="54D5AAB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fig|1399.9.peg.2692</w:t>
            </w:r>
          </w:p>
        </w:tc>
        <w:tc>
          <w:tcPr>
            <w:tcW w:w="992" w:type="dxa"/>
            <w:noWrap/>
            <w:hideMark/>
          </w:tcPr>
          <w:p w14:paraId="24044D96"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dnaK</w:t>
            </w:r>
            <w:proofErr w:type="spellEnd"/>
          </w:p>
        </w:tc>
        <w:tc>
          <w:tcPr>
            <w:tcW w:w="3472" w:type="dxa"/>
            <w:noWrap/>
            <w:hideMark/>
          </w:tcPr>
          <w:p w14:paraId="5421320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Chaperone protein </w:t>
            </w:r>
            <w:proofErr w:type="spellStart"/>
            <w:r w:rsidRPr="00912D96">
              <w:rPr>
                <w:rFonts w:ascii="Arial" w:eastAsia="Calibri" w:hAnsi="Arial" w:cs="Arial"/>
                <w:sz w:val="20"/>
                <w:szCs w:val="20"/>
              </w:rPr>
              <w:t>DnaK</w:t>
            </w:r>
            <w:proofErr w:type="spellEnd"/>
          </w:p>
        </w:tc>
      </w:tr>
      <w:tr w:rsidR="00912D96" w:rsidRPr="00912D96" w14:paraId="14BEE05F" w14:textId="77777777" w:rsidTr="00B96253">
        <w:trPr>
          <w:trHeight w:val="300"/>
        </w:trPr>
        <w:tc>
          <w:tcPr>
            <w:tcW w:w="1276" w:type="dxa"/>
            <w:noWrap/>
          </w:tcPr>
          <w:p w14:paraId="095E756A" w14:textId="77777777" w:rsidR="00912D96" w:rsidRPr="00912D96" w:rsidRDefault="00912D96" w:rsidP="00912D96">
            <w:pPr>
              <w:rPr>
                <w:rFonts w:ascii="Arial" w:eastAsia="Calibri" w:hAnsi="Arial" w:cs="Arial"/>
                <w:sz w:val="20"/>
                <w:szCs w:val="20"/>
              </w:rPr>
            </w:pPr>
          </w:p>
        </w:tc>
        <w:tc>
          <w:tcPr>
            <w:tcW w:w="2268" w:type="dxa"/>
            <w:noWrap/>
            <w:hideMark/>
          </w:tcPr>
          <w:p w14:paraId="07CB1C7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fig|1399.11.peg.2057</w:t>
            </w:r>
          </w:p>
        </w:tc>
        <w:tc>
          <w:tcPr>
            <w:tcW w:w="1985" w:type="dxa"/>
            <w:noWrap/>
            <w:hideMark/>
          </w:tcPr>
          <w:p w14:paraId="160F69C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fig|1399.9.peg.5553</w:t>
            </w:r>
          </w:p>
        </w:tc>
        <w:tc>
          <w:tcPr>
            <w:tcW w:w="992" w:type="dxa"/>
            <w:noWrap/>
            <w:hideMark/>
          </w:tcPr>
          <w:p w14:paraId="6859D6C0"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dppC</w:t>
            </w:r>
            <w:proofErr w:type="spellEnd"/>
          </w:p>
        </w:tc>
        <w:tc>
          <w:tcPr>
            <w:tcW w:w="3472" w:type="dxa"/>
            <w:noWrap/>
            <w:hideMark/>
          </w:tcPr>
          <w:p w14:paraId="59906D5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Dipeptide ABC transporter, permease protein </w:t>
            </w:r>
            <w:proofErr w:type="spellStart"/>
            <w:r w:rsidRPr="00912D96">
              <w:rPr>
                <w:rFonts w:ascii="Arial" w:eastAsia="Calibri" w:hAnsi="Arial" w:cs="Arial"/>
                <w:sz w:val="20"/>
                <w:szCs w:val="20"/>
              </w:rPr>
              <w:t>DppC</w:t>
            </w:r>
            <w:proofErr w:type="spellEnd"/>
            <w:r w:rsidRPr="00912D96">
              <w:rPr>
                <w:rFonts w:ascii="Arial" w:eastAsia="Calibri" w:hAnsi="Arial" w:cs="Arial"/>
                <w:sz w:val="20"/>
                <w:szCs w:val="20"/>
              </w:rPr>
              <w:t xml:space="preserve"> (TC 3.A.1.5.2)</w:t>
            </w:r>
          </w:p>
        </w:tc>
      </w:tr>
      <w:tr w:rsidR="00912D96" w:rsidRPr="00912D96" w14:paraId="53A3ADCA" w14:textId="77777777" w:rsidTr="00B96253">
        <w:trPr>
          <w:trHeight w:val="300"/>
        </w:trPr>
        <w:tc>
          <w:tcPr>
            <w:tcW w:w="1276" w:type="dxa"/>
            <w:noWrap/>
          </w:tcPr>
          <w:p w14:paraId="79B26078" w14:textId="77777777" w:rsidR="00912D96" w:rsidRPr="00912D96" w:rsidRDefault="00912D96" w:rsidP="00912D96">
            <w:pPr>
              <w:rPr>
                <w:rFonts w:ascii="Arial" w:eastAsia="Calibri" w:hAnsi="Arial" w:cs="Arial"/>
                <w:sz w:val="20"/>
                <w:szCs w:val="20"/>
              </w:rPr>
            </w:pPr>
          </w:p>
        </w:tc>
        <w:tc>
          <w:tcPr>
            <w:tcW w:w="2268" w:type="dxa"/>
            <w:noWrap/>
            <w:hideMark/>
          </w:tcPr>
          <w:p w14:paraId="4B2BD22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fig|1399.11.peg.1724</w:t>
            </w:r>
          </w:p>
        </w:tc>
        <w:tc>
          <w:tcPr>
            <w:tcW w:w="1985" w:type="dxa"/>
            <w:noWrap/>
            <w:hideMark/>
          </w:tcPr>
          <w:p w14:paraId="6B29239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fig|1399.9.peg.825</w:t>
            </w:r>
          </w:p>
        </w:tc>
        <w:tc>
          <w:tcPr>
            <w:tcW w:w="992" w:type="dxa"/>
            <w:noWrap/>
            <w:hideMark/>
          </w:tcPr>
          <w:p w14:paraId="24481FE5"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ftsW</w:t>
            </w:r>
            <w:proofErr w:type="spellEnd"/>
          </w:p>
        </w:tc>
        <w:tc>
          <w:tcPr>
            <w:tcW w:w="3472" w:type="dxa"/>
            <w:noWrap/>
            <w:hideMark/>
          </w:tcPr>
          <w:p w14:paraId="7DFC505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Peptidoglycan glycosyltransferase </w:t>
            </w:r>
            <w:proofErr w:type="spellStart"/>
            <w:r w:rsidRPr="00912D96">
              <w:rPr>
                <w:rFonts w:ascii="Arial" w:eastAsia="Calibri" w:hAnsi="Arial" w:cs="Arial"/>
                <w:sz w:val="20"/>
                <w:szCs w:val="20"/>
              </w:rPr>
              <w:t>FtsW</w:t>
            </w:r>
            <w:proofErr w:type="spellEnd"/>
            <w:r w:rsidRPr="00912D96">
              <w:rPr>
                <w:rFonts w:ascii="Arial" w:eastAsia="Calibri" w:hAnsi="Arial" w:cs="Arial"/>
                <w:sz w:val="20"/>
                <w:szCs w:val="20"/>
              </w:rPr>
              <w:t xml:space="preserve"> (EC 2.4.1.129)</w:t>
            </w:r>
          </w:p>
        </w:tc>
      </w:tr>
      <w:tr w:rsidR="00912D96" w:rsidRPr="00912D96" w14:paraId="446D1E37" w14:textId="77777777" w:rsidTr="00B96253">
        <w:trPr>
          <w:trHeight w:val="300"/>
        </w:trPr>
        <w:tc>
          <w:tcPr>
            <w:tcW w:w="1276" w:type="dxa"/>
            <w:noWrap/>
          </w:tcPr>
          <w:p w14:paraId="494F0C9A" w14:textId="77777777" w:rsidR="00912D96" w:rsidRPr="00912D96" w:rsidRDefault="00912D96" w:rsidP="00912D96">
            <w:pPr>
              <w:rPr>
                <w:rFonts w:ascii="Arial" w:eastAsia="Calibri" w:hAnsi="Arial" w:cs="Arial"/>
                <w:sz w:val="20"/>
                <w:szCs w:val="20"/>
              </w:rPr>
            </w:pPr>
          </w:p>
        </w:tc>
        <w:tc>
          <w:tcPr>
            <w:tcW w:w="2268" w:type="dxa"/>
            <w:noWrap/>
            <w:hideMark/>
          </w:tcPr>
          <w:p w14:paraId="78A3513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fig|1399.11.peg.2523</w:t>
            </w:r>
          </w:p>
        </w:tc>
        <w:tc>
          <w:tcPr>
            <w:tcW w:w="1985" w:type="dxa"/>
            <w:noWrap/>
            <w:hideMark/>
          </w:tcPr>
          <w:p w14:paraId="2C6F08E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fig|1399.9.peg.1718</w:t>
            </w:r>
          </w:p>
        </w:tc>
        <w:tc>
          <w:tcPr>
            <w:tcW w:w="992" w:type="dxa"/>
            <w:noWrap/>
            <w:hideMark/>
          </w:tcPr>
          <w:p w14:paraId="3AB4D3F1"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mreB</w:t>
            </w:r>
            <w:proofErr w:type="spellEnd"/>
          </w:p>
        </w:tc>
        <w:tc>
          <w:tcPr>
            <w:tcW w:w="3472" w:type="dxa"/>
            <w:noWrap/>
            <w:hideMark/>
          </w:tcPr>
          <w:p w14:paraId="4633987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Rod shape-determining protein </w:t>
            </w:r>
            <w:proofErr w:type="spellStart"/>
            <w:r w:rsidRPr="00912D96">
              <w:rPr>
                <w:rFonts w:ascii="Arial" w:eastAsia="Calibri" w:hAnsi="Arial" w:cs="Arial"/>
                <w:sz w:val="20"/>
                <w:szCs w:val="20"/>
              </w:rPr>
              <w:t>MreB</w:t>
            </w:r>
            <w:proofErr w:type="spellEnd"/>
          </w:p>
        </w:tc>
      </w:tr>
      <w:tr w:rsidR="00912D96" w:rsidRPr="00912D96" w14:paraId="1636AAD6" w14:textId="77777777" w:rsidTr="00B96253">
        <w:trPr>
          <w:trHeight w:val="300"/>
        </w:trPr>
        <w:tc>
          <w:tcPr>
            <w:tcW w:w="1276" w:type="dxa"/>
            <w:noWrap/>
          </w:tcPr>
          <w:p w14:paraId="292D1007" w14:textId="77777777" w:rsidR="00912D96" w:rsidRPr="00912D96" w:rsidRDefault="00912D96" w:rsidP="00912D96">
            <w:pPr>
              <w:rPr>
                <w:rFonts w:ascii="Arial" w:eastAsia="Calibri" w:hAnsi="Arial" w:cs="Arial"/>
                <w:sz w:val="20"/>
                <w:szCs w:val="20"/>
              </w:rPr>
            </w:pPr>
          </w:p>
        </w:tc>
        <w:tc>
          <w:tcPr>
            <w:tcW w:w="2268" w:type="dxa"/>
            <w:noWrap/>
            <w:hideMark/>
          </w:tcPr>
          <w:p w14:paraId="40CCB38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fig|1399.11.peg.99</w:t>
            </w:r>
          </w:p>
        </w:tc>
        <w:tc>
          <w:tcPr>
            <w:tcW w:w="1985" w:type="dxa"/>
            <w:noWrap/>
            <w:hideMark/>
          </w:tcPr>
          <w:p w14:paraId="0810643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fig|1399.9.peg.2474</w:t>
            </w:r>
          </w:p>
        </w:tc>
        <w:tc>
          <w:tcPr>
            <w:tcW w:w="992" w:type="dxa"/>
            <w:noWrap/>
            <w:hideMark/>
          </w:tcPr>
          <w:p w14:paraId="77E061F9"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qcrB</w:t>
            </w:r>
            <w:proofErr w:type="spellEnd"/>
          </w:p>
        </w:tc>
        <w:tc>
          <w:tcPr>
            <w:tcW w:w="3472" w:type="dxa"/>
            <w:noWrap/>
            <w:hideMark/>
          </w:tcPr>
          <w:p w14:paraId="761B73CE"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Menaquinone</w:t>
            </w:r>
            <w:proofErr w:type="spellEnd"/>
            <w:r w:rsidRPr="00912D96">
              <w:rPr>
                <w:rFonts w:ascii="Arial" w:eastAsia="Calibri" w:hAnsi="Arial" w:cs="Arial"/>
                <w:sz w:val="20"/>
                <w:szCs w:val="20"/>
              </w:rPr>
              <w:t>-cytochrome c reductase</w:t>
            </w:r>
          </w:p>
        </w:tc>
      </w:tr>
      <w:tr w:rsidR="00912D96" w:rsidRPr="00912D96" w14:paraId="06D9AC05" w14:textId="77777777" w:rsidTr="00B96253">
        <w:trPr>
          <w:trHeight w:val="300"/>
        </w:trPr>
        <w:tc>
          <w:tcPr>
            <w:tcW w:w="1276" w:type="dxa"/>
            <w:noWrap/>
          </w:tcPr>
          <w:p w14:paraId="4A44971A" w14:textId="77777777" w:rsidR="00912D96" w:rsidRPr="00912D96" w:rsidRDefault="00912D96" w:rsidP="00912D96">
            <w:pPr>
              <w:rPr>
                <w:rFonts w:ascii="Arial" w:eastAsia="Calibri" w:hAnsi="Arial" w:cs="Arial"/>
                <w:sz w:val="20"/>
                <w:szCs w:val="20"/>
              </w:rPr>
            </w:pPr>
          </w:p>
        </w:tc>
        <w:tc>
          <w:tcPr>
            <w:tcW w:w="2268" w:type="dxa"/>
            <w:noWrap/>
            <w:hideMark/>
          </w:tcPr>
          <w:p w14:paraId="4465A59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fig|1399.11.peg.2811</w:t>
            </w:r>
          </w:p>
        </w:tc>
        <w:tc>
          <w:tcPr>
            <w:tcW w:w="1985" w:type="dxa"/>
            <w:noWrap/>
            <w:hideMark/>
          </w:tcPr>
          <w:p w14:paraId="0A8EC0A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fig|1399.9.peg.1767</w:t>
            </w:r>
          </w:p>
        </w:tc>
        <w:tc>
          <w:tcPr>
            <w:tcW w:w="992" w:type="dxa"/>
            <w:noWrap/>
            <w:hideMark/>
          </w:tcPr>
          <w:p w14:paraId="21820AAF"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sdhFP</w:t>
            </w:r>
            <w:proofErr w:type="spellEnd"/>
          </w:p>
        </w:tc>
        <w:tc>
          <w:tcPr>
            <w:tcW w:w="3472" w:type="dxa"/>
            <w:noWrap/>
            <w:hideMark/>
          </w:tcPr>
          <w:p w14:paraId="14E095A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Succinate dehydrogenase </w:t>
            </w:r>
            <w:proofErr w:type="spellStart"/>
            <w:r w:rsidRPr="00912D96">
              <w:rPr>
                <w:rFonts w:ascii="Arial" w:eastAsia="Calibri" w:hAnsi="Arial" w:cs="Arial"/>
                <w:sz w:val="20"/>
                <w:szCs w:val="20"/>
              </w:rPr>
              <w:t>flavoprotein</w:t>
            </w:r>
            <w:proofErr w:type="spellEnd"/>
            <w:r w:rsidRPr="00912D96">
              <w:rPr>
                <w:rFonts w:ascii="Arial" w:eastAsia="Calibri" w:hAnsi="Arial" w:cs="Arial"/>
                <w:sz w:val="20"/>
                <w:szCs w:val="20"/>
              </w:rPr>
              <w:t xml:space="preserve"> subunit (EC 1.3.5.1)</w:t>
            </w:r>
          </w:p>
        </w:tc>
      </w:tr>
      <w:tr w:rsidR="00912D96" w:rsidRPr="00912D96" w14:paraId="456A1D72" w14:textId="77777777" w:rsidTr="00B96253">
        <w:trPr>
          <w:trHeight w:val="300"/>
        </w:trPr>
        <w:tc>
          <w:tcPr>
            <w:tcW w:w="1276" w:type="dxa"/>
            <w:noWrap/>
          </w:tcPr>
          <w:p w14:paraId="67A8DD75" w14:textId="77777777" w:rsidR="00912D96" w:rsidRPr="00912D96" w:rsidRDefault="00912D96" w:rsidP="00912D96">
            <w:pPr>
              <w:rPr>
                <w:rFonts w:ascii="Arial" w:eastAsia="Calibri" w:hAnsi="Arial" w:cs="Arial"/>
                <w:sz w:val="20"/>
                <w:szCs w:val="20"/>
              </w:rPr>
            </w:pPr>
          </w:p>
        </w:tc>
        <w:tc>
          <w:tcPr>
            <w:tcW w:w="2268" w:type="dxa"/>
            <w:noWrap/>
            <w:hideMark/>
          </w:tcPr>
          <w:p w14:paraId="5444C0B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fig|1399.11.peg.2812</w:t>
            </w:r>
          </w:p>
        </w:tc>
        <w:tc>
          <w:tcPr>
            <w:tcW w:w="1985" w:type="dxa"/>
            <w:noWrap/>
            <w:hideMark/>
          </w:tcPr>
          <w:p w14:paraId="6CA15BC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fig|1399.9.peg.1766</w:t>
            </w:r>
          </w:p>
        </w:tc>
        <w:tc>
          <w:tcPr>
            <w:tcW w:w="992" w:type="dxa"/>
            <w:noWrap/>
            <w:hideMark/>
          </w:tcPr>
          <w:p w14:paraId="054AEFCF"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sdhIS</w:t>
            </w:r>
            <w:proofErr w:type="spellEnd"/>
          </w:p>
        </w:tc>
        <w:tc>
          <w:tcPr>
            <w:tcW w:w="3472" w:type="dxa"/>
            <w:noWrap/>
            <w:hideMark/>
          </w:tcPr>
          <w:p w14:paraId="26DE9E4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Succinate dehydrogenase iron-sulfur protein (EC 1.3.5.1)</w:t>
            </w:r>
          </w:p>
        </w:tc>
      </w:tr>
      <w:tr w:rsidR="00912D96" w:rsidRPr="00912D96" w14:paraId="79FB8A86" w14:textId="77777777" w:rsidTr="00B96253">
        <w:trPr>
          <w:trHeight w:val="300"/>
        </w:trPr>
        <w:tc>
          <w:tcPr>
            <w:tcW w:w="1276" w:type="dxa"/>
            <w:noWrap/>
          </w:tcPr>
          <w:p w14:paraId="12F88598" w14:textId="77777777" w:rsidR="00912D96" w:rsidRPr="00912D96" w:rsidRDefault="00912D96" w:rsidP="00912D96">
            <w:pPr>
              <w:rPr>
                <w:rFonts w:ascii="Arial" w:eastAsia="Calibri" w:hAnsi="Arial" w:cs="Arial"/>
                <w:sz w:val="20"/>
                <w:szCs w:val="20"/>
              </w:rPr>
            </w:pPr>
          </w:p>
        </w:tc>
        <w:tc>
          <w:tcPr>
            <w:tcW w:w="2268" w:type="dxa"/>
            <w:noWrap/>
            <w:hideMark/>
          </w:tcPr>
          <w:p w14:paraId="6329D04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fig|1399.11.peg.1441</w:t>
            </w:r>
          </w:p>
        </w:tc>
        <w:tc>
          <w:tcPr>
            <w:tcW w:w="1985" w:type="dxa"/>
            <w:noWrap/>
            <w:hideMark/>
          </w:tcPr>
          <w:p w14:paraId="5627957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fig|1399.9.peg.2809</w:t>
            </w:r>
          </w:p>
        </w:tc>
        <w:tc>
          <w:tcPr>
            <w:tcW w:w="992" w:type="dxa"/>
            <w:noWrap/>
            <w:hideMark/>
          </w:tcPr>
          <w:p w14:paraId="479D20F6"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spoiiia</w:t>
            </w:r>
            <w:proofErr w:type="spellEnd"/>
            <w:r w:rsidRPr="00912D96">
              <w:rPr>
                <w:rFonts w:ascii="Arial" w:eastAsia="Calibri" w:hAnsi="Arial" w:cs="Arial"/>
                <w:i/>
                <w:sz w:val="20"/>
                <w:szCs w:val="20"/>
              </w:rPr>
              <w:t>-e</w:t>
            </w:r>
          </w:p>
        </w:tc>
        <w:tc>
          <w:tcPr>
            <w:tcW w:w="3472" w:type="dxa"/>
            <w:noWrap/>
            <w:hideMark/>
          </w:tcPr>
          <w:p w14:paraId="7206627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Stage III sporulation protein AC</w:t>
            </w:r>
          </w:p>
        </w:tc>
      </w:tr>
      <w:tr w:rsidR="00912D96" w:rsidRPr="00912D96" w14:paraId="42AED997" w14:textId="77777777" w:rsidTr="00B96253">
        <w:trPr>
          <w:trHeight w:val="300"/>
        </w:trPr>
        <w:tc>
          <w:tcPr>
            <w:tcW w:w="1276" w:type="dxa"/>
            <w:tcBorders>
              <w:bottom w:val="single" w:sz="4" w:space="0" w:color="auto"/>
            </w:tcBorders>
            <w:noWrap/>
          </w:tcPr>
          <w:p w14:paraId="41FE3216" w14:textId="77777777" w:rsidR="00912D96" w:rsidRPr="00912D96" w:rsidRDefault="00912D96" w:rsidP="00912D96">
            <w:pPr>
              <w:rPr>
                <w:rFonts w:ascii="Arial" w:eastAsia="Calibri" w:hAnsi="Arial" w:cs="Arial"/>
                <w:sz w:val="20"/>
                <w:szCs w:val="20"/>
              </w:rPr>
            </w:pPr>
          </w:p>
        </w:tc>
        <w:tc>
          <w:tcPr>
            <w:tcW w:w="2268" w:type="dxa"/>
            <w:tcBorders>
              <w:bottom w:val="single" w:sz="4" w:space="0" w:color="auto"/>
            </w:tcBorders>
            <w:noWrap/>
            <w:hideMark/>
          </w:tcPr>
          <w:p w14:paraId="4FD4562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fig|1399.11.peg.1442</w:t>
            </w:r>
          </w:p>
        </w:tc>
        <w:tc>
          <w:tcPr>
            <w:tcW w:w="1985" w:type="dxa"/>
            <w:tcBorders>
              <w:bottom w:val="single" w:sz="4" w:space="0" w:color="auto"/>
            </w:tcBorders>
            <w:noWrap/>
            <w:hideMark/>
          </w:tcPr>
          <w:p w14:paraId="1FF8E53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fig|1399.9.peg.2810</w:t>
            </w:r>
          </w:p>
        </w:tc>
        <w:tc>
          <w:tcPr>
            <w:tcW w:w="992" w:type="dxa"/>
            <w:tcBorders>
              <w:bottom w:val="single" w:sz="4" w:space="0" w:color="auto"/>
            </w:tcBorders>
            <w:noWrap/>
            <w:hideMark/>
          </w:tcPr>
          <w:p w14:paraId="2A7D3AEE"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spoiiia</w:t>
            </w:r>
            <w:proofErr w:type="spellEnd"/>
            <w:r w:rsidRPr="00912D96">
              <w:rPr>
                <w:rFonts w:ascii="Arial" w:eastAsia="Calibri" w:hAnsi="Arial" w:cs="Arial"/>
                <w:i/>
                <w:sz w:val="20"/>
                <w:szCs w:val="20"/>
              </w:rPr>
              <w:t>-e</w:t>
            </w:r>
          </w:p>
        </w:tc>
        <w:tc>
          <w:tcPr>
            <w:tcW w:w="3472" w:type="dxa"/>
            <w:tcBorders>
              <w:bottom w:val="single" w:sz="4" w:space="0" w:color="auto"/>
            </w:tcBorders>
            <w:noWrap/>
            <w:hideMark/>
          </w:tcPr>
          <w:p w14:paraId="214A83C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Stage III sporulation protein AD</w:t>
            </w:r>
          </w:p>
        </w:tc>
      </w:tr>
      <w:tr w:rsidR="00912D96" w:rsidRPr="00912D96" w14:paraId="28D06CB8" w14:textId="77777777" w:rsidTr="00B96253">
        <w:trPr>
          <w:trHeight w:val="300"/>
        </w:trPr>
        <w:tc>
          <w:tcPr>
            <w:tcW w:w="1276" w:type="dxa"/>
            <w:tcBorders>
              <w:top w:val="single" w:sz="4" w:space="0" w:color="auto"/>
              <w:bottom w:val="nil"/>
            </w:tcBorders>
            <w:noWrap/>
            <w:hideMark/>
          </w:tcPr>
          <w:p w14:paraId="48DE3D5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Human virulence factor</w:t>
            </w:r>
          </w:p>
        </w:tc>
        <w:tc>
          <w:tcPr>
            <w:tcW w:w="2268" w:type="dxa"/>
            <w:tcBorders>
              <w:top w:val="single" w:sz="4" w:space="0" w:color="auto"/>
              <w:bottom w:val="nil"/>
            </w:tcBorders>
            <w:noWrap/>
            <w:hideMark/>
          </w:tcPr>
          <w:p w14:paraId="10E3F10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fig|1399.11.peg.3576</w:t>
            </w:r>
          </w:p>
        </w:tc>
        <w:tc>
          <w:tcPr>
            <w:tcW w:w="1985" w:type="dxa"/>
            <w:tcBorders>
              <w:top w:val="single" w:sz="4" w:space="0" w:color="auto"/>
              <w:bottom w:val="nil"/>
            </w:tcBorders>
            <w:noWrap/>
            <w:hideMark/>
          </w:tcPr>
          <w:p w14:paraId="13A2326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fig|1399.9.peg.2142</w:t>
            </w:r>
          </w:p>
        </w:tc>
        <w:tc>
          <w:tcPr>
            <w:tcW w:w="992" w:type="dxa"/>
            <w:tcBorders>
              <w:top w:val="single" w:sz="4" w:space="0" w:color="auto"/>
              <w:bottom w:val="nil"/>
            </w:tcBorders>
            <w:noWrap/>
            <w:hideMark/>
          </w:tcPr>
          <w:p w14:paraId="50751866"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clpP</w:t>
            </w:r>
            <w:proofErr w:type="spellEnd"/>
          </w:p>
        </w:tc>
        <w:tc>
          <w:tcPr>
            <w:tcW w:w="3472" w:type="dxa"/>
            <w:tcBorders>
              <w:top w:val="single" w:sz="4" w:space="0" w:color="auto"/>
              <w:bottom w:val="nil"/>
            </w:tcBorders>
            <w:noWrap/>
            <w:hideMark/>
          </w:tcPr>
          <w:p w14:paraId="3735DF9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ATP-dependent </w:t>
            </w:r>
            <w:proofErr w:type="spellStart"/>
            <w:r w:rsidRPr="00912D96">
              <w:rPr>
                <w:rFonts w:ascii="Arial" w:eastAsia="Calibri" w:hAnsi="Arial" w:cs="Arial"/>
                <w:sz w:val="20"/>
                <w:szCs w:val="20"/>
              </w:rPr>
              <w:t>Clp</w:t>
            </w:r>
            <w:proofErr w:type="spellEnd"/>
            <w:r w:rsidRPr="00912D96">
              <w:rPr>
                <w:rFonts w:ascii="Arial" w:eastAsia="Calibri" w:hAnsi="Arial" w:cs="Arial"/>
                <w:sz w:val="20"/>
                <w:szCs w:val="20"/>
              </w:rPr>
              <w:t xml:space="preserve"> protease proteolytic subunit </w:t>
            </w:r>
            <w:proofErr w:type="spellStart"/>
            <w:r w:rsidRPr="00912D96">
              <w:rPr>
                <w:rFonts w:ascii="Arial" w:eastAsia="Calibri" w:hAnsi="Arial" w:cs="Arial"/>
                <w:sz w:val="20"/>
                <w:szCs w:val="20"/>
              </w:rPr>
              <w:t>ClpP</w:t>
            </w:r>
            <w:proofErr w:type="spellEnd"/>
            <w:r w:rsidRPr="00912D96">
              <w:rPr>
                <w:rFonts w:ascii="Arial" w:eastAsia="Calibri" w:hAnsi="Arial" w:cs="Arial"/>
                <w:sz w:val="20"/>
                <w:szCs w:val="20"/>
              </w:rPr>
              <w:t xml:space="preserve"> (EC 3.4.21.92)</w:t>
            </w:r>
          </w:p>
        </w:tc>
      </w:tr>
      <w:tr w:rsidR="00912D96" w:rsidRPr="00912D96" w14:paraId="74D02F20" w14:textId="77777777" w:rsidTr="00B96253">
        <w:trPr>
          <w:trHeight w:val="300"/>
        </w:trPr>
        <w:tc>
          <w:tcPr>
            <w:tcW w:w="1276" w:type="dxa"/>
            <w:tcBorders>
              <w:top w:val="nil"/>
            </w:tcBorders>
            <w:noWrap/>
          </w:tcPr>
          <w:p w14:paraId="5EE78AC9" w14:textId="77777777" w:rsidR="00912D96" w:rsidRPr="00912D96" w:rsidRDefault="00912D96" w:rsidP="00912D96">
            <w:pPr>
              <w:rPr>
                <w:rFonts w:ascii="Arial" w:eastAsia="Calibri" w:hAnsi="Arial" w:cs="Arial"/>
                <w:sz w:val="20"/>
                <w:szCs w:val="20"/>
              </w:rPr>
            </w:pPr>
          </w:p>
        </w:tc>
        <w:tc>
          <w:tcPr>
            <w:tcW w:w="2268" w:type="dxa"/>
            <w:tcBorders>
              <w:top w:val="nil"/>
            </w:tcBorders>
            <w:noWrap/>
            <w:hideMark/>
          </w:tcPr>
          <w:p w14:paraId="73C426D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fig|1399.11.peg.4856</w:t>
            </w:r>
          </w:p>
        </w:tc>
        <w:tc>
          <w:tcPr>
            <w:tcW w:w="1985" w:type="dxa"/>
            <w:tcBorders>
              <w:top w:val="nil"/>
            </w:tcBorders>
            <w:noWrap/>
            <w:hideMark/>
          </w:tcPr>
          <w:p w14:paraId="471326E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fig|1399.9.peg.923</w:t>
            </w:r>
          </w:p>
        </w:tc>
        <w:tc>
          <w:tcPr>
            <w:tcW w:w="992" w:type="dxa"/>
            <w:tcBorders>
              <w:top w:val="nil"/>
            </w:tcBorders>
            <w:noWrap/>
            <w:hideMark/>
          </w:tcPr>
          <w:p w14:paraId="44C83E44"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codY</w:t>
            </w:r>
            <w:proofErr w:type="spellEnd"/>
          </w:p>
        </w:tc>
        <w:tc>
          <w:tcPr>
            <w:tcW w:w="3472" w:type="dxa"/>
            <w:tcBorders>
              <w:top w:val="nil"/>
            </w:tcBorders>
            <w:noWrap/>
            <w:hideMark/>
          </w:tcPr>
          <w:p w14:paraId="5109821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GTP-sensing transcriptional pleiotropic repressor </w:t>
            </w:r>
            <w:proofErr w:type="spellStart"/>
            <w:r w:rsidRPr="00912D96">
              <w:rPr>
                <w:rFonts w:ascii="Arial" w:eastAsia="Calibri" w:hAnsi="Arial" w:cs="Arial"/>
                <w:sz w:val="20"/>
                <w:szCs w:val="20"/>
              </w:rPr>
              <w:t>CodY</w:t>
            </w:r>
            <w:proofErr w:type="spellEnd"/>
          </w:p>
        </w:tc>
      </w:tr>
      <w:tr w:rsidR="00912D96" w:rsidRPr="00912D96" w14:paraId="684EF6DA" w14:textId="77777777" w:rsidTr="00B96253">
        <w:trPr>
          <w:trHeight w:val="300"/>
        </w:trPr>
        <w:tc>
          <w:tcPr>
            <w:tcW w:w="1276" w:type="dxa"/>
            <w:noWrap/>
          </w:tcPr>
          <w:p w14:paraId="71ACD41C" w14:textId="77777777" w:rsidR="00912D96" w:rsidRPr="00912D96" w:rsidRDefault="00912D96" w:rsidP="00912D96">
            <w:pPr>
              <w:rPr>
                <w:rFonts w:ascii="Arial" w:eastAsia="Calibri" w:hAnsi="Arial" w:cs="Arial"/>
                <w:sz w:val="20"/>
                <w:szCs w:val="20"/>
              </w:rPr>
            </w:pPr>
          </w:p>
        </w:tc>
        <w:tc>
          <w:tcPr>
            <w:tcW w:w="2268" w:type="dxa"/>
            <w:noWrap/>
            <w:hideMark/>
          </w:tcPr>
          <w:p w14:paraId="0E522F2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fig|1399.11.peg.2296</w:t>
            </w:r>
          </w:p>
        </w:tc>
        <w:tc>
          <w:tcPr>
            <w:tcW w:w="1985" w:type="dxa"/>
            <w:noWrap/>
            <w:hideMark/>
          </w:tcPr>
          <w:p w14:paraId="01E8DF0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fig|1399.9.peg.3271</w:t>
            </w:r>
          </w:p>
        </w:tc>
        <w:tc>
          <w:tcPr>
            <w:tcW w:w="992" w:type="dxa"/>
            <w:noWrap/>
            <w:hideMark/>
          </w:tcPr>
          <w:p w14:paraId="5DC1489D" w14:textId="77777777" w:rsidR="00912D96" w:rsidRPr="00912D96" w:rsidRDefault="00912D96" w:rsidP="00912D96">
            <w:pPr>
              <w:rPr>
                <w:rFonts w:ascii="Arial" w:eastAsia="Calibri" w:hAnsi="Arial" w:cs="Arial"/>
                <w:i/>
                <w:sz w:val="20"/>
                <w:szCs w:val="20"/>
              </w:rPr>
            </w:pPr>
            <w:r w:rsidRPr="00912D96">
              <w:rPr>
                <w:rFonts w:ascii="Arial" w:eastAsia="Calibri" w:hAnsi="Arial" w:cs="Arial"/>
                <w:i/>
                <w:sz w:val="20"/>
                <w:szCs w:val="20"/>
              </w:rPr>
              <w:t>EF1623</w:t>
            </w:r>
          </w:p>
        </w:tc>
        <w:tc>
          <w:tcPr>
            <w:tcW w:w="3472" w:type="dxa"/>
            <w:noWrap/>
            <w:hideMark/>
          </w:tcPr>
          <w:p w14:paraId="5B0BA1E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Ethanolamine utilization protein similar to </w:t>
            </w:r>
            <w:proofErr w:type="spellStart"/>
            <w:r w:rsidRPr="00912D96">
              <w:rPr>
                <w:rFonts w:ascii="Arial" w:eastAsia="Calibri" w:hAnsi="Arial" w:cs="Arial"/>
                <w:sz w:val="20"/>
                <w:szCs w:val="20"/>
              </w:rPr>
              <w:t>PduA</w:t>
            </w:r>
            <w:proofErr w:type="spellEnd"/>
            <w:r w:rsidRPr="00912D96">
              <w:rPr>
                <w:rFonts w:ascii="Arial" w:eastAsia="Calibri" w:hAnsi="Arial" w:cs="Arial"/>
                <w:sz w:val="20"/>
                <w:szCs w:val="20"/>
              </w:rPr>
              <w:t>/</w:t>
            </w:r>
            <w:proofErr w:type="spellStart"/>
            <w:r w:rsidRPr="00912D96">
              <w:rPr>
                <w:rFonts w:ascii="Arial" w:eastAsia="Calibri" w:hAnsi="Arial" w:cs="Arial"/>
                <w:sz w:val="20"/>
                <w:szCs w:val="20"/>
              </w:rPr>
              <w:t>PduJ</w:t>
            </w:r>
            <w:proofErr w:type="spellEnd"/>
          </w:p>
        </w:tc>
      </w:tr>
      <w:tr w:rsidR="00912D96" w:rsidRPr="00912D96" w14:paraId="397593AB" w14:textId="77777777" w:rsidTr="00B96253">
        <w:trPr>
          <w:trHeight w:val="300"/>
        </w:trPr>
        <w:tc>
          <w:tcPr>
            <w:tcW w:w="1276" w:type="dxa"/>
            <w:noWrap/>
          </w:tcPr>
          <w:p w14:paraId="38610487" w14:textId="77777777" w:rsidR="00912D96" w:rsidRPr="00912D96" w:rsidRDefault="00912D96" w:rsidP="00912D96">
            <w:pPr>
              <w:rPr>
                <w:rFonts w:ascii="Arial" w:eastAsia="Calibri" w:hAnsi="Arial" w:cs="Arial"/>
                <w:sz w:val="20"/>
                <w:szCs w:val="20"/>
              </w:rPr>
            </w:pPr>
          </w:p>
        </w:tc>
        <w:tc>
          <w:tcPr>
            <w:tcW w:w="2268" w:type="dxa"/>
            <w:noWrap/>
            <w:hideMark/>
          </w:tcPr>
          <w:p w14:paraId="7CF7882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1985" w:type="dxa"/>
            <w:noWrap/>
            <w:hideMark/>
          </w:tcPr>
          <w:p w14:paraId="3F2E591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fig|1399.9.peg.3684</w:t>
            </w:r>
          </w:p>
        </w:tc>
        <w:tc>
          <w:tcPr>
            <w:tcW w:w="992" w:type="dxa"/>
            <w:noWrap/>
            <w:hideMark/>
          </w:tcPr>
          <w:p w14:paraId="701BBD69" w14:textId="77777777" w:rsidR="00912D96" w:rsidRPr="00912D96" w:rsidRDefault="00912D96" w:rsidP="00912D96">
            <w:pPr>
              <w:rPr>
                <w:rFonts w:ascii="Arial" w:eastAsia="Calibri" w:hAnsi="Arial" w:cs="Arial"/>
                <w:i/>
                <w:sz w:val="20"/>
                <w:szCs w:val="20"/>
              </w:rPr>
            </w:pPr>
            <w:r w:rsidRPr="00912D96">
              <w:rPr>
                <w:rFonts w:ascii="Arial" w:eastAsia="Calibri" w:hAnsi="Arial" w:cs="Arial"/>
                <w:i/>
                <w:sz w:val="20"/>
                <w:szCs w:val="20"/>
              </w:rPr>
              <w:t>EF1623</w:t>
            </w:r>
          </w:p>
        </w:tc>
        <w:tc>
          <w:tcPr>
            <w:tcW w:w="3472" w:type="dxa"/>
            <w:noWrap/>
            <w:hideMark/>
          </w:tcPr>
          <w:p w14:paraId="733E55F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Ethanolamine utilization protein similar to </w:t>
            </w:r>
            <w:proofErr w:type="spellStart"/>
            <w:r w:rsidRPr="00912D96">
              <w:rPr>
                <w:rFonts w:ascii="Arial" w:eastAsia="Calibri" w:hAnsi="Arial" w:cs="Arial"/>
                <w:sz w:val="20"/>
                <w:szCs w:val="20"/>
              </w:rPr>
              <w:t>PduA</w:t>
            </w:r>
            <w:proofErr w:type="spellEnd"/>
            <w:r w:rsidRPr="00912D96">
              <w:rPr>
                <w:rFonts w:ascii="Arial" w:eastAsia="Calibri" w:hAnsi="Arial" w:cs="Arial"/>
                <w:sz w:val="20"/>
                <w:szCs w:val="20"/>
              </w:rPr>
              <w:t>/</w:t>
            </w:r>
            <w:proofErr w:type="spellStart"/>
            <w:r w:rsidRPr="00912D96">
              <w:rPr>
                <w:rFonts w:ascii="Arial" w:eastAsia="Calibri" w:hAnsi="Arial" w:cs="Arial"/>
                <w:sz w:val="20"/>
                <w:szCs w:val="20"/>
              </w:rPr>
              <w:t>PduJ</w:t>
            </w:r>
            <w:proofErr w:type="spellEnd"/>
          </w:p>
        </w:tc>
      </w:tr>
      <w:tr w:rsidR="00912D96" w:rsidRPr="00912D96" w14:paraId="266FDF2B" w14:textId="77777777" w:rsidTr="00B96253">
        <w:trPr>
          <w:trHeight w:val="300"/>
        </w:trPr>
        <w:tc>
          <w:tcPr>
            <w:tcW w:w="1276" w:type="dxa"/>
            <w:noWrap/>
          </w:tcPr>
          <w:p w14:paraId="6EAEC8FB" w14:textId="77777777" w:rsidR="00912D96" w:rsidRPr="00912D96" w:rsidRDefault="00912D96" w:rsidP="00912D96">
            <w:pPr>
              <w:rPr>
                <w:rFonts w:ascii="Arial" w:eastAsia="Calibri" w:hAnsi="Arial" w:cs="Arial"/>
                <w:sz w:val="20"/>
                <w:szCs w:val="20"/>
              </w:rPr>
            </w:pPr>
          </w:p>
        </w:tc>
        <w:tc>
          <w:tcPr>
            <w:tcW w:w="2268" w:type="dxa"/>
            <w:noWrap/>
            <w:hideMark/>
          </w:tcPr>
          <w:p w14:paraId="4261386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fig|1399.11.peg.1</w:t>
            </w:r>
          </w:p>
        </w:tc>
        <w:tc>
          <w:tcPr>
            <w:tcW w:w="1985" w:type="dxa"/>
            <w:noWrap/>
            <w:hideMark/>
          </w:tcPr>
          <w:p w14:paraId="26BE6F2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fig|1399.9.peg.4194</w:t>
            </w:r>
          </w:p>
        </w:tc>
        <w:tc>
          <w:tcPr>
            <w:tcW w:w="992" w:type="dxa"/>
            <w:noWrap/>
            <w:hideMark/>
          </w:tcPr>
          <w:p w14:paraId="72BB4F42" w14:textId="77777777" w:rsidR="00912D96" w:rsidRPr="00912D96" w:rsidRDefault="00912D96" w:rsidP="00912D96">
            <w:pPr>
              <w:rPr>
                <w:rFonts w:ascii="Arial" w:eastAsia="Calibri" w:hAnsi="Arial" w:cs="Arial"/>
                <w:i/>
                <w:sz w:val="20"/>
                <w:szCs w:val="20"/>
              </w:rPr>
            </w:pPr>
            <w:r w:rsidRPr="00912D96">
              <w:rPr>
                <w:rFonts w:ascii="Arial" w:eastAsia="Calibri" w:hAnsi="Arial" w:cs="Arial"/>
                <w:i/>
                <w:sz w:val="20"/>
                <w:szCs w:val="20"/>
              </w:rPr>
              <w:t>fur</w:t>
            </w:r>
          </w:p>
        </w:tc>
        <w:tc>
          <w:tcPr>
            <w:tcW w:w="3472" w:type="dxa"/>
            <w:noWrap/>
            <w:hideMark/>
          </w:tcPr>
          <w:p w14:paraId="16DC8F3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Ferric uptake regulation protein FUR</w:t>
            </w:r>
          </w:p>
        </w:tc>
      </w:tr>
      <w:tr w:rsidR="00912D96" w:rsidRPr="00912D96" w14:paraId="04D3C046" w14:textId="77777777" w:rsidTr="00B96253">
        <w:trPr>
          <w:trHeight w:val="300"/>
        </w:trPr>
        <w:tc>
          <w:tcPr>
            <w:tcW w:w="1276" w:type="dxa"/>
            <w:noWrap/>
          </w:tcPr>
          <w:p w14:paraId="2CD13D74" w14:textId="77777777" w:rsidR="00912D96" w:rsidRPr="00912D96" w:rsidRDefault="00912D96" w:rsidP="00912D96">
            <w:pPr>
              <w:rPr>
                <w:rFonts w:ascii="Arial" w:eastAsia="Calibri" w:hAnsi="Arial" w:cs="Arial"/>
                <w:sz w:val="20"/>
                <w:szCs w:val="20"/>
              </w:rPr>
            </w:pPr>
          </w:p>
        </w:tc>
        <w:tc>
          <w:tcPr>
            <w:tcW w:w="2268" w:type="dxa"/>
            <w:noWrap/>
            <w:hideMark/>
          </w:tcPr>
          <w:p w14:paraId="722F53E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fig|1399.11.peg.2659</w:t>
            </w:r>
          </w:p>
        </w:tc>
        <w:tc>
          <w:tcPr>
            <w:tcW w:w="1985" w:type="dxa"/>
            <w:noWrap/>
            <w:hideMark/>
          </w:tcPr>
          <w:p w14:paraId="1CB2605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fig|1399.9.peg.2065</w:t>
            </w:r>
          </w:p>
        </w:tc>
        <w:tc>
          <w:tcPr>
            <w:tcW w:w="992" w:type="dxa"/>
            <w:noWrap/>
            <w:hideMark/>
          </w:tcPr>
          <w:p w14:paraId="0226D608"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purA</w:t>
            </w:r>
            <w:proofErr w:type="spellEnd"/>
          </w:p>
        </w:tc>
        <w:tc>
          <w:tcPr>
            <w:tcW w:w="3472" w:type="dxa"/>
            <w:noWrap/>
            <w:hideMark/>
          </w:tcPr>
          <w:p w14:paraId="26ED9E04"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Adenylosuccinate</w:t>
            </w:r>
            <w:proofErr w:type="spellEnd"/>
            <w:r w:rsidRPr="00912D96">
              <w:rPr>
                <w:rFonts w:ascii="Arial" w:eastAsia="Calibri" w:hAnsi="Arial" w:cs="Arial"/>
                <w:sz w:val="20"/>
                <w:szCs w:val="20"/>
              </w:rPr>
              <w:t xml:space="preserve"> </w:t>
            </w:r>
            <w:proofErr w:type="spellStart"/>
            <w:r w:rsidRPr="00912D96">
              <w:rPr>
                <w:rFonts w:ascii="Arial" w:eastAsia="Calibri" w:hAnsi="Arial" w:cs="Arial"/>
                <w:sz w:val="20"/>
                <w:szCs w:val="20"/>
              </w:rPr>
              <w:t>synthetase</w:t>
            </w:r>
            <w:proofErr w:type="spellEnd"/>
            <w:r w:rsidRPr="00912D96">
              <w:rPr>
                <w:rFonts w:ascii="Arial" w:eastAsia="Calibri" w:hAnsi="Arial" w:cs="Arial"/>
                <w:sz w:val="20"/>
                <w:szCs w:val="20"/>
              </w:rPr>
              <w:t xml:space="preserve"> (EC 6.3.4.4)</w:t>
            </w:r>
          </w:p>
        </w:tc>
      </w:tr>
      <w:tr w:rsidR="00912D96" w:rsidRPr="00912D96" w14:paraId="2A96B956" w14:textId="77777777" w:rsidTr="00B96253">
        <w:trPr>
          <w:trHeight w:val="300"/>
        </w:trPr>
        <w:tc>
          <w:tcPr>
            <w:tcW w:w="1276" w:type="dxa"/>
            <w:tcBorders>
              <w:bottom w:val="single" w:sz="4" w:space="0" w:color="auto"/>
            </w:tcBorders>
            <w:noWrap/>
          </w:tcPr>
          <w:p w14:paraId="4A83E61E" w14:textId="77777777" w:rsidR="00912D96" w:rsidRPr="00912D96" w:rsidRDefault="00912D96" w:rsidP="00912D96">
            <w:pPr>
              <w:rPr>
                <w:rFonts w:ascii="Arial" w:eastAsia="Calibri" w:hAnsi="Arial" w:cs="Arial"/>
                <w:sz w:val="20"/>
                <w:szCs w:val="20"/>
              </w:rPr>
            </w:pPr>
          </w:p>
        </w:tc>
        <w:tc>
          <w:tcPr>
            <w:tcW w:w="2268" w:type="dxa"/>
            <w:tcBorders>
              <w:bottom w:val="single" w:sz="4" w:space="0" w:color="auto"/>
            </w:tcBorders>
            <w:noWrap/>
            <w:hideMark/>
          </w:tcPr>
          <w:p w14:paraId="411FD89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fig|1399.11.peg.2844</w:t>
            </w:r>
          </w:p>
        </w:tc>
        <w:tc>
          <w:tcPr>
            <w:tcW w:w="1985" w:type="dxa"/>
            <w:tcBorders>
              <w:bottom w:val="single" w:sz="4" w:space="0" w:color="auto"/>
            </w:tcBorders>
            <w:noWrap/>
            <w:hideMark/>
          </w:tcPr>
          <w:p w14:paraId="7DC46AC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fig|1399.9.peg.5326</w:t>
            </w:r>
          </w:p>
        </w:tc>
        <w:tc>
          <w:tcPr>
            <w:tcW w:w="992" w:type="dxa"/>
            <w:tcBorders>
              <w:bottom w:val="single" w:sz="4" w:space="0" w:color="auto"/>
            </w:tcBorders>
            <w:noWrap/>
            <w:hideMark/>
          </w:tcPr>
          <w:p w14:paraId="734112EE"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purB</w:t>
            </w:r>
            <w:proofErr w:type="spellEnd"/>
          </w:p>
        </w:tc>
        <w:tc>
          <w:tcPr>
            <w:tcW w:w="3472" w:type="dxa"/>
            <w:tcBorders>
              <w:bottom w:val="single" w:sz="4" w:space="0" w:color="auto"/>
            </w:tcBorders>
            <w:noWrap/>
            <w:hideMark/>
          </w:tcPr>
          <w:p w14:paraId="22802EF9"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Adenylosuccinate</w:t>
            </w:r>
            <w:proofErr w:type="spellEnd"/>
            <w:r w:rsidRPr="00912D96">
              <w:rPr>
                <w:rFonts w:ascii="Arial" w:eastAsia="Calibri" w:hAnsi="Arial" w:cs="Arial"/>
                <w:sz w:val="20"/>
                <w:szCs w:val="20"/>
              </w:rPr>
              <w:t xml:space="preserve"> </w:t>
            </w:r>
            <w:proofErr w:type="spellStart"/>
            <w:r w:rsidRPr="00912D96">
              <w:rPr>
                <w:rFonts w:ascii="Arial" w:eastAsia="Calibri" w:hAnsi="Arial" w:cs="Arial"/>
                <w:sz w:val="20"/>
                <w:szCs w:val="20"/>
              </w:rPr>
              <w:t>lyase</w:t>
            </w:r>
            <w:proofErr w:type="spellEnd"/>
            <w:r w:rsidRPr="00912D96">
              <w:rPr>
                <w:rFonts w:ascii="Arial" w:eastAsia="Calibri" w:hAnsi="Arial" w:cs="Arial"/>
                <w:sz w:val="20"/>
                <w:szCs w:val="20"/>
              </w:rPr>
              <w:t xml:space="preserve"> (EC 4.3.2.2)</w:t>
            </w:r>
          </w:p>
        </w:tc>
      </w:tr>
      <w:tr w:rsidR="00912D96" w:rsidRPr="00912D96" w14:paraId="35FACDC7" w14:textId="77777777" w:rsidTr="00B96253">
        <w:trPr>
          <w:trHeight w:val="300"/>
        </w:trPr>
        <w:tc>
          <w:tcPr>
            <w:tcW w:w="3544" w:type="dxa"/>
            <w:gridSpan w:val="2"/>
            <w:tcBorders>
              <w:top w:val="single" w:sz="4" w:space="0" w:color="auto"/>
              <w:bottom w:val="nil"/>
            </w:tcBorders>
            <w:noWrap/>
            <w:hideMark/>
          </w:tcPr>
          <w:p w14:paraId="7350D887" w14:textId="77777777" w:rsidR="00912D96" w:rsidRPr="00912D96" w:rsidRDefault="00912D96" w:rsidP="00912D96">
            <w:pPr>
              <w:rPr>
                <w:rFonts w:ascii="Arial" w:eastAsia="Calibri" w:hAnsi="Arial" w:cs="Arial"/>
                <w:b/>
                <w:sz w:val="20"/>
                <w:szCs w:val="20"/>
              </w:rPr>
            </w:pPr>
            <w:r w:rsidRPr="00912D96">
              <w:rPr>
                <w:rFonts w:ascii="Arial" w:eastAsia="Calibri" w:hAnsi="Arial" w:cs="Arial"/>
                <w:b/>
                <w:sz w:val="20"/>
                <w:szCs w:val="20"/>
              </w:rPr>
              <w:t>Genes only present in one strain</w:t>
            </w:r>
          </w:p>
        </w:tc>
        <w:tc>
          <w:tcPr>
            <w:tcW w:w="1985" w:type="dxa"/>
            <w:tcBorders>
              <w:top w:val="single" w:sz="4" w:space="0" w:color="auto"/>
              <w:bottom w:val="nil"/>
            </w:tcBorders>
            <w:noWrap/>
            <w:hideMark/>
          </w:tcPr>
          <w:p w14:paraId="7F8FAD66" w14:textId="77777777" w:rsidR="00912D96" w:rsidRPr="00912D96" w:rsidRDefault="00912D96" w:rsidP="00912D96">
            <w:pPr>
              <w:rPr>
                <w:rFonts w:ascii="Arial" w:eastAsia="Calibri" w:hAnsi="Arial" w:cs="Arial"/>
                <w:sz w:val="20"/>
                <w:szCs w:val="20"/>
              </w:rPr>
            </w:pPr>
          </w:p>
        </w:tc>
        <w:tc>
          <w:tcPr>
            <w:tcW w:w="992" w:type="dxa"/>
            <w:tcBorders>
              <w:top w:val="single" w:sz="4" w:space="0" w:color="auto"/>
              <w:bottom w:val="nil"/>
            </w:tcBorders>
            <w:noWrap/>
            <w:hideMark/>
          </w:tcPr>
          <w:p w14:paraId="45FC13B9" w14:textId="77777777" w:rsidR="00912D96" w:rsidRPr="00912D96" w:rsidRDefault="00912D96" w:rsidP="00912D96">
            <w:pPr>
              <w:rPr>
                <w:rFonts w:ascii="Arial" w:eastAsia="Calibri" w:hAnsi="Arial" w:cs="Arial"/>
                <w:i/>
                <w:sz w:val="20"/>
                <w:szCs w:val="20"/>
              </w:rPr>
            </w:pPr>
          </w:p>
        </w:tc>
        <w:tc>
          <w:tcPr>
            <w:tcW w:w="3472" w:type="dxa"/>
            <w:tcBorders>
              <w:top w:val="single" w:sz="4" w:space="0" w:color="auto"/>
              <w:bottom w:val="nil"/>
            </w:tcBorders>
            <w:noWrap/>
            <w:hideMark/>
          </w:tcPr>
          <w:p w14:paraId="728D68CF" w14:textId="77777777" w:rsidR="00912D96" w:rsidRPr="00912D96" w:rsidRDefault="00912D96" w:rsidP="00912D96">
            <w:pPr>
              <w:rPr>
                <w:rFonts w:ascii="Arial" w:eastAsia="Calibri" w:hAnsi="Arial" w:cs="Arial"/>
                <w:sz w:val="20"/>
                <w:szCs w:val="20"/>
              </w:rPr>
            </w:pPr>
          </w:p>
        </w:tc>
      </w:tr>
      <w:tr w:rsidR="00912D96" w:rsidRPr="00912D96" w14:paraId="70B8287B" w14:textId="77777777" w:rsidTr="00B96253">
        <w:trPr>
          <w:trHeight w:val="300"/>
        </w:trPr>
        <w:tc>
          <w:tcPr>
            <w:tcW w:w="1276" w:type="dxa"/>
            <w:tcBorders>
              <w:top w:val="nil"/>
            </w:tcBorders>
            <w:noWrap/>
            <w:hideMark/>
          </w:tcPr>
          <w:p w14:paraId="71B5197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Antibiotic resistance</w:t>
            </w:r>
          </w:p>
        </w:tc>
        <w:tc>
          <w:tcPr>
            <w:tcW w:w="2268" w:type="dxa"/>
            <w:tcBorders>
              <w:top w:val="nil"/>
            </w:tcBorders>
            <w:noWrap/>
            <w:hideMark/>
          </w:tcPr>
          <w:p w14:paraId="4B9DEF3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1985" w:type="dxa"/>
            <w:tcBorders>
              <w:top w:val="nil"/>
            </w:tcBorders>
            <w:noWrap/>
            <w:hideMark/>
          </w:tcPr>
          <w:p w14:paraId="04EE47C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fig|1399.9.peg.3896</w:t>
            </w:r>
          </w:p>
        </w:tc>
        <w:tc>
          <w:tcPr>
            <w:tcW w:w="992" w:type="dxa"/>
            <w:tcBorders>
              <w:top w:val="nil"/>
            </w:tcBorders>
            <w:noWrap/>
            <w:hideMark/>
          </w:tcPr>
          <w:p w14:paraId="44446560"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bcrC</w:t>
            </w:r>
            <w:proofErr w:type="spellEnd"/>
          </w:p>
        </w:tc>
        <w:tc>
          <w:tcPr>
            <w:tcW w:w="3472" w:type="dxa"/>
            <w:tcBorders>
              <w:top w:val="nil"/>
            </w:tcBorders>
            <w:noWrap/>
            <w:hideMark/>
          </w:tcPr>
          <w:p w14:paraId="0EF1E3AD"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Undecaprenyl</w:t>
            </w:r>
            <w:proofErr w:type="spellEnd"/>
            <w:r w:rsidRPr="00912D96">
              <w:rPr>
                <w:rFonts w:ascii="Arial" w:eastAsia="Calibri" w:hAnsi="Arial" w:cs="Arial"/>
                <w:sz w:val="20"/>
                <w:szCs w:val="20"/>
              </w:rPr>
              <w:t xml:space="preserve">-diphosphatase </w:t>
            </w:r>
            <w:proofErr w:type="spellStart"/>
            <w:r w:rsidRPr="00912D96">
              <w:rPr>
                <w:rFonts w:ascii="Arial" w:eastAsia="Calibri" w:hAnsi="Arial" w:cs="Arial"/>
                <w:sz w:val="20"/>
                <w:szCs w:val="20"/>
              </w:rPr>
              <w:t>BcrC</w:t>
            </w:r>
            <w:proofErr w:type="spellEnd"/>
            <w:r w:rsidRPr="00912D96">
              <w:rPr>
                <w:rFonts w:ascii="Arial" w:eastAsia="Calibri" w:hAnsi="Arial" w:cs="Arial"/>
                <w:sz w:val="20"/>
                <w:szCs w:val="20"/>
              </w:rPr>
              <w:t xml:space="preserve"> (EC 3.6.1.27)</w:t>
            </w:r>
          </w:p>
        </w:tc>
      </w:tr>
      <w:tr w:rsidR="00912D96" w:rsidRPr="00912D96" w14:paraId="23135A0A" w14:textId="77777777" w:rsidTr="00B96253">
        <w:trPr>
          <w:trHeight w:val="300"/>
        </w:trPr>
        <w:tc>
          <w:tcPr>
            <w:tcW w:w="1276" w:type="dxa"/>
            <w:noWrap/>
          </w:tcPr>
          <w:p w14:paraId="63F5DF35" w14:textId="77777777" w:rsidR="00912D96" w:rsidRPr="00912D96" w:rsidRDefault="00912D96" w:rsidP="00912D96">
            <w:pPr>
              <w:rPr>
                <w:rFonts w:ascii="Arial" w:eastAsia="Calibri" w:hAnsi="Arial" w:cs="Arial"/>
                <w:sz w:val="20"/>
                <w:szCs w:val="20"/>
              </w:rPr>
            </w:pPr>
          </w:p>
        </w:tc>
        <w:tc>
          <w:tcPr>
            <w:tcW w:w="2268" w:type="dxa"/>
            <w:noWrap/>
            <w:hideMark/>
          </w:tcPr>
          <w:p w14:paraId="6A80DD1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1985" w:type="dxa"/>
            <w:noWrap/>
            <w:hideMark/>
          </w:tcPr>
          <w:p w14:paraId="6CAE268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fig|1399.9.peg.545</w:t>
            </w:r>
          </w:p>
        </w:tc>
        <w:tc>
          <w:tcPr>
            <w:tcW w:w="992" w:type="dxa"/>
            <w:noWrap/>
            <w:hideMark/>
          </w:tcPr>
          <w:p w14:paraId="7008CFD9"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blaA</w:t>
            </w:r>
            <w:proofErr w:type="spellEnd"/>
          </w:p>
        </w:tc>
        <w:tc>
          <w:tcPr>
            <w:tcW w:w="3472" w:type="dxa"/>
            <w:noWrap/>
            <w:hideMark/>
          </w:tcPr>
          <w:p w14:paraId="1D1AAAB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Class A beta-lactamase (EC 3.5.2.6)</w:t>
            </w:r>
          </w:p>
        </w:tc>
      </w:tr>
      <w:tr w:rsidR="00912D96" w:rsidRPr="00912D96" w14:paraId="3B9A90FD" w14:textId="77777777" w:rsidTr="00B96253">
        <w:trPr>
          <w:trHeight w:val="300"/>
        </w:trPr>
        <w:tc>
          <w:tcPr>
            <w:tcW w:w="1276" w:type="dxa"/>
            <w:noWrap/>
          </w:tcPr>
          <w:p w14:paraId="3871F046" w14:textId="77777777" w:rsidR="00912D96" w:rsidRPr="00912D96" w:rsidRDefault="00912D96" w:rsidP="00912D96">
            <w:pPr>
              <w:rPr>
                <w:rFonts w:ascii="Arial" w:eastAsia="Calibri" w:hAnsi="Arial" w:cs="Arial"/>
                <w:sz w:val="20"/>
                <w:szCs w:val="20"/>
              </w:rPr>
            </w:pPr>
          </w:p>
        </w:tc>
        <w:tc>
          <w:tcPr>
            <w:tcW w:w="2268" w:type="dxa"/>
            <w:noWrap/>
            <w:hideMark/>
          </w:tcPr>
          <w:p w14:paraId="061B819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1985" w:type="dxa"/>
            <w:noWrap/>
            <w:hideMark/>
          </w:tcPr>
          <w:p w14:paraId="6846BD9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fig|1399.9.peg.2997</w:t>
            </w:r>
          </w:p>
        </w:tc>
        <w:tc>
          <w:tcPr>
            <w:tcW w:w="992" w:type="dxa"/>
            <w:noWrap/>
            <w:hideMark/>
          </w:tcPr>
          <w:p w14:paraId="7CE3435B"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blaD</w:t>
            </w:r>
            <w:proofErr w:type="spellEnd"/>
          </w:p>
        </w:tc>
        <w:tc>
          <w:tcPr>
            <w:tcW w:w="3472" w:type="dxa"/>
            <w:noWrap/>
            <w:hideMark/>
          </w:tcPr>
          <w:p w14:paraId="359BF88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Class D beta-lactamase (EC 3.5.2.6)</w:t>
            </w:r>
          </w:p>
        </w:tc>
      </w:tr>
      <w:tr w:rsidR="00912D96" w:rsidRPr="00912D96" w14:paraId="000DD8AD" w14:textId="77777777" w:rsidTr="00B96253">
        <w:trPr>
          <w:trHeight w:val="300"/>
        </w:trPr>
        <w:tc>
          <w:tcPr>
            <w:tcW w:w="1276" w:type="dxa"/>
            <w:noWrap/>
          </w:tcPr>
          <w:p w14:paraId="33B8FEFF" w14:textId="77777777" w:rsidR="00912D96" w:rsidRPr="00912D96" w:rsidRDefault="00912D96" w:rsidP="00912D96">
            <w:pPr>
              <w:rPr>
                <w:rFonts w:ascii="Arial" w:eastAsia="Calibri" w:hAnsi="Arial" w:cs="Arial"/>
                <w:sz w:val="20"/>
                <w:szCs w:val="20"/>
              </w:rPr>
            </w:pPr>
          </w:p>
        </w:tc>
        <w:tc>
          <w:tcPr>
            <w:tcW w:w="2268" w:type="dxa"/>
            <w:noWrap/>
            <w:hideMark/>
          </w:tcPr>
          <w:p w14:paraId="5B1B423E"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1985" w:type="dxa"/>
            <w:noWrap/>
            <w:hideMark/>
          </w:tcPr>
          <w:p w14:paraId="3FC93AE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fig|1399.9.peg.2937</w:t>
            </w:r>
          </w:p>
        </w:tc>
        <w:tc>
          <w:tcPr>
            <w:tcW w:w="992" w:type="dxa"/>
            <w:noWrap/>
            <w:hideMark/>
          </w:tcPr>
          <w:p w14:paraId="25E5D630" w14:textId="77777777" w:rsidR="00912D96" w:rsidRPr="00912D96" w:rsidRDefault="00912D96" w:rsidP="00912D96">
            <w:pPr>
              <w:rPr>
                <w:rFonts w:ascii="Arial" w:eastAsia="Calibri" w:hAnsi="Arial" w:cs="Arial"/>
                <w:i/>
                <w:sz w:val="20"/>
                <w:szCs w:val="20"/>
              </w:rPr>
            </w:pPr>
            <w:r w:rsidRPr="00912D96">
              <w:rPr>
                <w:rFonts w:ascii="Arial" w:eastAsia="Calibri" w:hAnsi="Arial" w:cs="Arial"/>
                <w:i/>
                <w:sz w:val="20"/>
                <w:szCs w:val="20"/>
              </w:rPr>
              <w:t>catA9</w:t>
            </w:r>
          </w:p>
        </w:tc>
        <w:tc>
          <w:tcPr>
            <w:tcW w:w="3472" w:type="dxa"/>
            <w:noWrap/>
            <w:hideMark/>
          </w:tcPr>
          <w:p w14:paraId="7D56A53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Chloramphenicol O-acetyltransferase (EC 2.3.1.28)</w:t>
            </w:r>
          </w:p>
        </w:tc>
      </w:tr>
      <w:tr w:rsidR="00912D96" w:rsidRPr="00912D96" w14:paraId="04DEF91B" w14:textId="77777777" w:rsidTr="00B96253">
        <w:trPr>
          <w:trHeight w:val="300"/>
        </w:trPr>
        <w:tc>
          <w:tcPr>
            <w:tcW w:w="1276" w:type="dxa"/>
            <w:noWrap/>
          </w:tcPr>
          <w:p w14:paraId="2E3E0B4A" w14:textId="77777777" w:rsidR="00912D96" w:rsidRPr="00912D96" w:rsidRDefault="00912D96" w:rsidP="00912D96">
            <w:pPr>
              <w:rPr>
                <w:rFonts w:ascii="Arial" w:eastAsia="Calibri" w:hAnsi="Arial" w:cs="Arial"/>
                <w:sz w:val="20"/>
                <w:szCs w:val="20"/>
              </w:rPr>
            </w:pPr>
          </w:p>
        </w:tc>
        <w:tc>
          <w:tcPr>
            <w:tcW w:w="2268" w:type="dxa"/>
            <w:noWrap/>
            <w:hideMark/>
          </w:tcPr>
          <w:p w14:paraId="1D43D05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1985" w:type="dxa"/>
            <w:noWrap/>
            <w:hideMark/>
          </w:tcPr>
          <w:p w14:paraId="4D9C01B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fig|1399.9.peg.4474</w:t>
            </w:r>
          </w:p>
        </w:tc>
        <w:tc>
          <w:tcPr>
            <w:tcW w:w="992" w:type="dxa"/>
            <w:noWrap/>
            <w:hideMark/>
          </w:tcPr>
          <w:p w14:paraId="74FA3266"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fosB</w:t>
            </w:r>
            <w:proofErr w:type="spellEnd"/>
          </w:p>
        </w:tc>
        <w:tc>
          <w:tcPr>
            <w:tcW w:w="3472" w:type="dxa"/>
            <w:noWrap/>
            <w:hideMark/>
          </w:tcPr>
          <w:p w14:paraId="3D6C755B"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Fosfomycin</w:t>
            </w:r>
            <w:proofErr w:type="spellEnd"/>
            <w:r w:rsidRPr="00912D96">
              <w:rPr>
                <w:rFonts w:ascii="Arial" w:eastAsia="Calibri" w:hAnsi="Arial" w:cs="Arial"/>
                <w:sz w:val="20"/>
                <w:szCs w:val="20"/>
              </w:rPr>
              <w:t xml:space="preserve"> resistance protein </w:t>
            </w:r>
            <w:proofErr w:type="spellStart"/>
            <w:r w:rsidRPr="00912D96">
              <w:rPr>
                <w:rFonts w:ascii="Arial" w:eastAsia="Calibri" w:hAnsi="Arial" w:cs="Arial"/>
                <w:sz w:val="20"/>
                <w:szCs w:val="20"/>
              </w:rPr>
              <w:t>FosB</w:t>
            </w:r>
            <w:proofErr w:type="spellEnd"/>
          </w:p>
        </w:tc>
      </w:tr>
      <w:tr w:rsidR="00912D96" w:rsidRPr="00912D96" w14:paraId="427EFA06" w14:textId="77777777" w:rsidTr="00B96253">
        <w:trPr>
          <w:trHeight w:val="300"/>
        </w:trPr>
        <w:tc>
          <w:tcPr>
            <w:tcW w:w="1276" w:type="dxa"/>
            <w:noWrap/>
          </w:tcPr>
          <w:p w14:paraId="79073A80" w14:textId="77777777" w:rsidR="00912D96" w:rsidRPr="00912D96" w:rsidRDefault="00912D96" w:rsidP="00912D96">
            <w:pPr>
              <w:rPr>
                <w:rFonts w:ascii="Arial" w:eastAsia="Calibri" w:hAnsi="Arial" w:cs="Arial"/>
                <w:sz w:val="20"/>
                <w:szCs w:val="20"/>
              </w:rPr>
            </w:pPr>
          </w:p>
        </w:tc>
        <w:tc>
          <w:tcPr>
            <w:tcW w:w="2268" w:type="dxa"/>
            <w:noWrap/>
            <w:hideMark/>
          </w:tcPr>
          <w:p w14:paraId="255C3B7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1985" w:type="dxa"/>
            <w:noWrap/>
            <w:hideMark/>
          </w:tcPr>
          <w:p w14:paraId="5E61D430"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fig|1399.9.peg.3004</w:t>
            </w:r>
          </w:p>
        </w:tc>
        <w:tc>
          <w:tcPr>
            <w:tcW w:w="992" w:type="dxa"/>
            <w:noWrap/>
            <w:hideMark/>
          </w:tcPr>
          <w:p w14:paraId="6A1629B9"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rlmA</w:t>
            </w:r>
            <w:proofErr w:type="spellEnd"/>
            <w:r w:rsidRPr="00912D96">
              <w:rPr>
                <w:rFonts w:ascii="Arial" w:eastAsia="Calibri" w:hAnsi="Arial" w:cs="Arial"/>
                <w:i/>
                <w:sz w:val="20"/>
                <w:szCs w:val="20"/>
              </w:rPr>
              <w:t xml:space="preserve"> (II)</w:t>
            </w:r>
          </w:p>
        </w:tc>
        <w:tc>
          <w:tcPr>
            <w:tcW w:w="3472" w:type="dxa"/>
            <w:noWrap/>
            <w:hideMark/>
          </w:tcPr>
          <w:p w14:paraId="6F4B9AC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23S </w:t>
            </w:r>
            <w:proofErr w:type="spellStart"/>
            <w:r w:rsidRPr="00912D96">
              <w:rPr>
                <w:rFonts w:ascii="Arial" w:eastAsia="Calibri" w:hAnsi="Arial" w:cs="Arial"/>
                <w:sz w:val="20"/>
                <w:szCs w:val="20"/>
              </w:rPr>
              <w:t>rRNA</w:t>
            </w:r>
            <w:proofErr w:type="spellEnd"/>
            <w:r w:rsidRPr="00912D96">
              <w:rPr>
                <w:rFonts w:ascii="Arial" w:eastAsia="Calibri" w:hAnsi="Arial" w:cs="Arial"/>
                <w:sz w:val="20"/>
                <w:szCs w:val="20"/>
              </w:rPr>
              <w:t xml:space="preserve"> (guanine(748)-N(1))-methyltransferase (EC 2.1.1.188)</w:t>
            </w:r>
          </w:p>
        </w:tc>
      </w:tr>
      <w:tr w:rsidR="00912D96" w:rsidRPr="00912D96" w14:paraId="42A9166A" w14:textId="77777777" w:rsidTr="00B96253">
        <w:trPr>
          <w:trHeight w:val="300"/>
        </w:trPr>
        <w:tc>
          <w:tcPr>
            <w:tcW w:w="1276" w:type="dxa"/>
            <w:noWrap/>
          </w:tcPr>
          <w:p w14:paraId="1C4A97B7" w14:textId="77777777" w:rsidR="00912D96" w:rsidRPr="00912D96" w:rsidRDefault="00912D96" w:rsidP="00912D96">
            <w:pPr>
              <w:rPr>
                <w:rFonts w:ascii="Arial" w:eastAsia="Calibri" w:hAnsi="Arial" w:cs="Arial"/>
                <w:sz w:val="20"/>
                <w:szCs w:val="20"/>
              </w:rPr>
            </w:pPr>
          </w:p>
        </w:tc>
        <w:tc>
          <w:tcPr>
            <w:tcW w:w="2268" w:type="dxa"/>
            <w:noWrap/>
            <w:hideMark/>
          </w:tcPr>
          <w:p w14:paraId="74AB11A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1985" w:type="dxa"/>
            <w:noWrap/>
            <w:hideMark/>
          </w:tcPr>
          <w:p w14:paraId="61D1537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fig|1399.9.peg.2628</w:t>
            </w:r>
          </w:p>
        </w:tc>
        <w:tc>
          <w:tcPr>
            <w:tcW w:w="992" w:type="dxa"/>
            <w:noWrap/>
            <w:hideMark/>
          </w:tcPr>
          <w:p w14:paraId="367CCD2F"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vanS</w:t>
            </w:r>
            <w:proofErr w:type="spellEnd"/>
          </w:p>
        </w:tc>
        <w:tc>
          <w:tcPr>
            <w:tcW w:w="3472" w:type="dxa"/>
            <w:noWrap/>
            <w:hideMark/>
          </w:tcPr>
          <w:p w14:paraId="6CD857B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Vancomycin (or other </w:t>
            </w:r>
            <w:proofErr w:type="spellStart"/>
            <w:r w:rsidRPr="00912D96">
              <w:rPr>
                <w:rFonts w:ascii="Arial" w:eastAsia="Calibri" w:hAnsi="Arial" w:cs="Arial"/>
                <w:sz w:val="20"/>
                <w:szCs w:val="20"/>
              </w:rPr>
              <w:t>glycopeptides</w:t>
            </w:r>
            <w:proofErr w:type="spellEnd"/>
            <w:r w:rsidRPr="00912D96">
              <w:rPr>
                <w:rFonts w:ascii="Arial" w:eastAsia="Calibri" w:hAnsi="Arial" w:cs="Arial"/>
                <w:sz w:val="20"/>
                <w:szCs w:val="20"/>
              </w:rPr>
              <w:t xml:space="preserve">) histidine kinase </w:t>
            </w:r>
            <w:proofErr w:type="spellStart"/>
            <w:r w:rsidRPr="00912D96">
              <w:rPr>
                <w:rFonts w:ascii="Arial" w:eastAsia="Calibri" w:hAnsi="Arial" w:cs="Arial"/>
                <w:sz w:val="20"/>
                <w:szCs w:val="20"/>
              </w:rPr>
              <w:t>VanS</w:t>
            </w:r>
            <w:proofErr w:type="spellEnd"/>
          </w:p>
        </w:tc>
      </w:tr>
      <w:tr w:rsidR="00912D96" w:rsidRPr="00912D96" w14:paraId="749AAA09" w14:textId="77777777" w:rsidTr="00B96253">
        <w:trPr>
          <w:trHeight w:val="300"/>
        </w:trPr>
        <w:tc>
          <w:tcPr>
            <w:tcW w:w="1276" w:type="dxa"/>
            <w:noWrap/>
          </w:tcPr>
          <w:p w14:paraId="6BCDB6BF" w14:textId="77777777" w:rsidR="00912D96" w:rsidRPr="00912D96" w:rsidRDefault="00912D96" w:rsidP="00912D96">
            <w:pPr>
              <w:rPr>
                <w:rFonts w:ascii="Arial" w:eastAsia="Calibri" w:hAnsi="Arial" w:cs="Arial"/>
                <w:sz w:val="20"/>
                <w:szCs w:val="20"/>
              </w:rPr>
            </w:pPr>
          </w:p>
        </w:tc>
        <w:tc>
          <w:tcPr>
            <w:tcW w:w="2268" w:type="dxa"/>
            <w:noWrap/>
            <w:hideMark/>
          </w:tcPr>
          <w:p w14:paraId="4DE8C03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1985" w:type="dxa"/>
            <w:noWrap/>
            <w:hideMark/>
          </w:tcPr>
          <w:p w14:paraId="7522B72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fig|1399.9.peg.2629</w:t>
            </w:r>
          </w:p>
        </w:tc>
        <w:tc>
          <w:tcPr>
            <w:tcW w:w="992" w:type="dxa"/>
            <w:noWrap/>
            <w:hideMark/>
          </w:tcPr>
          <w:p w14:paraId="4FD91D59"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vanR</w:t>
            </w:r>
            <w:proofErr w:type="spellEnd"/>
          </w:p>
        </w:tc>
        <w:tc>
          <w:tcPr>
            <w:tcW w:w="3472" w:type="dxa"/>
            <w:noWrap/>
            <w:hideMark/>
          </w:tcPr>
          <w:p w14:paraId="5747B29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Vancomycin (or other </w:t>
            </w:r>
            <w:proofErr w:type="spellStart"/>
            <w:r w:rsidRPr="00912D96">
              <w:rPr>
                <w:rFonts w:ascii="Arial" w:eastAsia="Calibri" w:hAnsi="Arial" w:cs="Arial"/>
                <w:sz w:val="20"/>
                <w:szCs w:val="20"/>
              </w:rPr>
              <w:t>glycopeptides</w:t>
            </w:r>
            <w:proofErr w:type="spellEnd"/>
            <w:r w:rsidRPr="00912D96">
              <w:rPr>
                <w:rFonts w:ascii="Arial" w:eastAsia="Calibri" w:hAnsi="Arial" w:cs="Arial"/>
                <w:sz w:val="20"/>
                <w:szCs w:val="20"/>
              </w:rPr>
              <w:t xml:space="preserve">) response regulator </w:t>
            </w:r>
            <w:proofErr w:type="spellStart"/>
            <w:r w:rsidRPr="00912D96">
              <w:rPr>
                <w:rFonts w:ascii="Arial" w:eastAsia="Calibri" w:hAnsi="Arial" w:cs="Arial"/>
                <w:sz w:val="20"/>
                <w:szCs w:val="20"/>
              </w:rPr>
              <w:t>VanR</w:t>
            </w:r>
            <w:proofErr w:type="spellEnd"/>
          </w:p>
        </w:tc>
      </w:tr>
      <w:tr w:rsidR="00912D96" w:rsidRPr="00912D96" w14:paraId="0380A85C" w14:textId="77777777" w:rsidTr="00B96253">
        <w:trPr>
          <w:trHeight w:val="300"/>
        </w:trPr>
        <w:tc>
          <w:tcPr>
            <w:tcW w:w="1276" w:type="dxa"/>
            <w:noWrap/>
          </w:tcPr>
          <w:p w14:paraId="6C7A060A" w14:textId="77777777" w:rsidR="00912D96" w:rsidRPr="00912D96" w:rsidRDefault="00912D96" w:rsidP="00912D96">
            <w:pPr>
              <w:rPr>
                <w:rFonts w:ascii="Arial" w:eastAsia="Calibri" w:hAnsi="Arial" w:cs="Arial"/>
                <w:sz w:val="20"/>
                <w:szCs w:val="20"/>
              </w:rPr>
            </w:pPr>
          </w:p>
        </w:tc>
        <w:tc>
          <w:tcPr>
            <w:tcW w:w="2268" w:type="dxa"/>
            <w:noWrap/>
            <w:hideMark/>
          </w:tcPr>
          <w:p w14:paraId="2046A7B1"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1985" w:type="dxa"/>
            <w:noWrap/>
            <w:hideMark/>
          </w:tcPr>
          <w:p w14:paraId="519C071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fig|1399.9.peg.2627</w:t>
            </w:r>
          </w:p>
        </w:tc>
        <w:tc>
          <w:tcPr>
            <w:tcW w:w="992" w:type="dxa"/>
            <w:noWrap/>
            <w:hideMark/>
          </w:tcPr>
          <w:p w14:paraId="69C8FCBB"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vanXY</w:t>
            </w:r>
            <w:proofErr w:type="spellEnd"/>
            <w:r w:rsidRPr="00912D96">
              <w:rPr>
                <w:rFonts w:ascii="Arial" w:eastAsia="Calibri" w:hAnsi="Arial" w:cs="Arial"/>
                <w:sz w:val="20"/>
                <w:szCs w:val="20"/>
              </w:rPr>
              <w:t>-unclassified</w:t>
            </w:r>
          </w:p>
        </w:tc>
        <w:tc>
          <w:tcPr>
            <w:tcW w:w="3472" w:type="dxa"/>
            <w:noWrap/>
            <w:hideMark/>
          </w:tcPr>
          <w:p w14:paraId="5E948A0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D-Ala-D-Ala </w:t>
            </w:r>
            <w:proofErr w:type="spellStart"/>
            <w:r w:rsidRPr="00912D96">
              <w:rPr>
                <w:rFonts w:ascii="Arial" w:eastAsia="Calibri" w:hAnsi="Arial" w:cs="Arial"/>
                <w:sz w:val="20"/>
                <w:szCs w:val="20"/>
              </w:rPr>
              <w:t>dipeptidase</w:t>
            </w:r>
            <w:proofErr w:type="spellEnd"/>
            <w:r w:rsidRPr="00912D96">
              <w:rPr>
                <w:rFonts w:ascii="Arial" w:eastAsia="Calibri" w:hAnsi="Arial" w:cs="Arial"/>
                <w:sz w:val="20"/>
                <w:szCs w:val="20"/>
              </w:rPr>
              <w:t>/carboxypeptidase (EC 3.4.16.4)(EC 3.4.13.22)</w:t>
            </w:r>
          </w:p>
        </w:tc>
      </w:tr>
      <w:tr w:rsidR="00912D96" w:rsidRPr="00912D96" w14:paraId="65654D57" w14:textId="77777777" w:rsidTr="00B96253">
        <w:trPr>
          <w:trHeight w:val="300"/>
        </w:trPr>
        <w:tc>
          <w:tcPr>
            <w:tcW w:w="1276" w:type="dxa"/>
            <w:noWrap/>
          </w:tcPr>
          <w:p w14:paraId="79C77529" w14:textId="77777777" w:rsidR="00912D96" w:rsidRPr="00912D96" w:rsidRDefault="00912D96" w:rsidP="00912D96">
            <w:pPr>
              <w:rPr>
                <w:rFonts w:ascii="Arial" w:eastAsia="Calibri" w:hAnsi="Arial" w:cs="Arial"/>
                <w:sz w:val="20"/>
                <w:szCs w:val="20"/>
              </w:rPr>
            </w:pPr>
          </w:p>
        </w:tc>
        <w:tc>
          <w:tcPr>
            <w:tcW w:w="2268" w:type="dxa"/>
            <w:noWrap/>
            <w:hideMark/>
          </w:tcPr>
          <w:p w14:paraId="73E6986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1985" w:type="dxa"/>
            <w:noWrap/>
            <w:hideMark/>
          </w:tcPr>
          <w:p w14:paraId="7070D66B"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fig|1399.9.peg.2966</w:t>
            </w:r>
          </w:p>
        </w:tc>
        <w:tc>
          <w:tcPr>
            <w:tcW w:w="992" w:type="dxa"/>
            <w:noWrap/>
            <w:hideMark/>
          </w:tcPr>
          <w:p w14:paraId="33DEB996"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vatD</w:t>
            </w:r>
            <w:proofErr w:type="spellEnd"/>
          </w:p>
        </w:tc>
        <w:tc>
          <w:tcPr>
            <w:tcW w:w="3472" w:type="dxa"/>
            <w:noWrap/>
            <w:hideMark/>
          </w:tcPr>
          <w:p w14:paraId="02828CEF"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Streptogramin</w:t>
            </w:r>
            <w:proofErr w:type="spellEnd"/>
            <w:r w:rsidRPr="00912D96">
              <w:rPr>
                <w:rFonts w:ascii="Arial" w:eastAsia="Calibri" w:hAnsi="Arial" w:cs="Arial"/>
                <w:sz w:val="20"/>
                <w:szCs w:val="20"/>
              </w:rPr>
              <w:t xml:space="preserve"> O-acetyltransferase</w:t>
            </w:r>
          </w:p>
        </w:tc>
      </w:tr>
      <w:tr w:rsidR="00912D96" w:rsidRPr="00912D96" w14:paraId="27A5AF2C" w14:textId="77777777" w:rsidTr="00B96253">
        <w:trPr>
          <w:trHeight w:val="300"/>
        </w:trPr>
        <w:tc>
          <w:tcPr>
            <w:tcW w:w="1276" w:type="dxa"/>
            <w:noWrap/>
          </w:tcPr>
          <w:p w14:paraId="7A54FC5D" w14:textId="77777777" w:rsidR="00912D96" w:rsidRPr="00912D96" w:rsidRDefault="00912D96" w:rsidP="00912D96">
            <w:pPr>
              <w:rPr>
                <w:rFonts w:ascii="Arial" w:eastAsia="Calibri" w:hAnsi="Arial" w:cs="Arial"/>
                <w:sz w:val="20"/>
                <w:szCs w:val="20"/>
              </w:rPr>
            </w:pPr>
          </w:p>
        </w:tc>
        <w:tc>
          <w:tcPr>
            <w:tcW w:w="2268" w:type="dxa"/>
            <w:noWrap/>
            <w:hideMark/>
          </w:tcPr>
          <w:p w14:paraId="296272F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1985" w:type="dxa"/>
            <w:noWrap/>
            <w:hideMark/>
          </w:tcPr>
          <w:p w14:paraId="40E27A2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fig|1399.9.peg.2646</w:t>
            </w:r>
          </w:p>
        </w:tc>
        <w:tc>
          <w:tcPr>
            <w:tcW w:w="992" w:type="dxa"/>
            <w:noWrap/>
            <w:hideMark/>
          </w:tcPr>
          <w:p w14:paraId="4B75EC82"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vgbA</w:t>
            </w:r>
            <w:proofErr w:type="spellEnd"/>
          </w:p>
        </w:tc>
        <w:tc>
          <w:tcPr>
            <w:tcW w:w="3472" w:type="dxa"/>
            <w:noWrap/>
            <w:hideMark/>
          </w:tcPr>
          <w:p w14:paraId="05FF211B"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Streptogramin</w:t>
            </w:r>
            <w:proofErr w:type="spellEnd"/>
            <w:r w:rsidRPr="00912D96">
              <w:rPr>
                <w:rFonts w:ascii="Arial" w:eastAsia="Calibri" w:hAnsi="Arial" w:cs="Arial"/>
                <w:sz w:val="20"/>
                <w:szCs w:val="20"/>
              </w:rPr>
              <w:t xml:space="preserve"> B </w:t>
            </w:r>
            <w:proofErr w:type="spellStart"/>
            <w:r w:rsidRPr="00912D96">
              <w:rPr>
                <w:rFonts w:ascii="Arial" w:eastAsia="Calibri" w:hAnsi="Arial" w:cs="Arial"/>
                <w:sz w:val="20"/>
                <w:szCs w:val="20"/>
              </w:rPr>
              <w:t>lyase</w:t>
            </w:r>
            <w:proofErr w:type="spellEnd"/>
            <w:r w:rsidRPr="00912D96">
              <w:rPr>
                <w:rFonts w:ascii="Arial" w:eastAsia="Calibri" w:hAnsi="Arial" w:cs="Arial"/>
                <w:sz w:val="20"/>
                <w:szCs w:val="20"/>
              </w:rPr>
              <w:t xml:space="preserve"> (EC 4.2.99.-)</w:t>
            </w:r>
          </w:p>
        </w:tc>
      </w:tr>
      <w:tr w:rsidR="00912D96" w:rsidRPr="00912D96" w14:paraId="0EBB6059" w14:textId="77777777" w:rsidTr="00B96253">
        <w:trPr>
          <w:trHeight w:val="300"/>
        </w:trPr>
        <w:tc>
          <w:tcPr>
            <w:tcW w:w="1276" w:type="dxa"/>
            <w:noWrap/>
            <w:hideMark/>
          </w:tcPr>
          <w:p w14:paraId="1A3E04D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Drug target</w:t>
            </w:r>
          </w:p>
        </w:tc>
        <w:tc>
          <w:tcPr>
            <w:tcW w:w="2268" w:type="dxa"/>
            <w:noWrap/>
            <w:hideMark/>
          </w:tcPr>
          <w:p w14:paraId="584BE45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fig|1399.11.peg.4112</w:t>
            </w:r>
          </w:p>
        </w:tc>
        <w:tc>
          <w:tcPr>
            <w:tcW w:w="1985" w:type="dxa"/>
            <w:noWrap/>
            <w:hideMark/>
          </w:tcPr>
          <w:p w14:paraId="72831D8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992" w:type="dxa"/>
            <w:noWrap/>
            <w:hideMark/>
          </w:tcPr>
          <w:p w14:paraId="2B112BB9"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hemH</w:t>
            </w:r>
            <w:proofErr w:type="spellEnd"/>
          </w:p>
        </w:tc>
        <w:tc>
          <w:tcPr>
            <w:tcW w:w="3472" w:type="dxa"/>
            <w:noWrap/>
            <w:hideMark/>
          </w:tcPr>
          <w:p w14:paraId="4CC723F6" w14:textId="77777777" w:rsidR="00912D96" w:rsidRPr="00912D96" w:rsidRDefault="00912D96" w:rsidP="00912D96">
            <w:pPr>
              <w:rPr>
                <w:rFonts w:ascii="Arial" w:eastAsia="Calibri" w:hAnsi="Arial" w:cs="Arial"/>
                <w:sz w:val="20"/>
                <w:szCs w:val="20"/>
              </w:rPr>
            </w:pPr>
            <w:proofErr w:type="spellStart"/>
            <w:r w:rsidRPr="00912D96">
              <w:rPr>
                <w:rFonts w:ascii="Arial" w:eastAsia="Calibri" w:hAnsi="Arial" w:cs="Arial"/>
                <w:sz w:val="20"/>
                <w:szCs w:val="20"/>
              </w:rPr>
              <w:t>Coproporphyrin</w:t>
            </w:r>
            <w:proofErr w:type="spellEnd"/>
            <w:r w:rsidRPr="00912D96">
              <w:rPr>
                <w:rFonts w:ascii="Arial" w:eastAsia="Calibri" w:hAnsi="Arial" w:cs="Arial"/>
                <w:sz w:val="20"/>
                <w:szCs w:val="20"/>
              </w:rPr>
              <w:t xml:space="preserve"> </w:t>
            </w:r>
            <w:proofErr w:type="spellStart"/>
            <w:r w:rsidRPr="00912D96">
              <w:rPr>
                <w:rFonts w:ascii="Arial" w:eastAsia="Calibri" w:hAnsi="Arial" w:cs="Arial"/>
                <w:sz w:val="20"/>
                <w:szCs w:val="20"/>
              </w:rPr>
              <w:t>ferrochelatase</w:t>
            </w:r>
            <w:proofErr w:type="spellEnd"/>
            <w:r w:rsidRPr="00912D96">
              <w:rPr>
                <w:rFonts w:ascii="Arial" w:eastAsia="Calibri" w:hAnsi="Arial" w:cs="Arial"/>
                <w:sz w:val="20"/>
                <w:szCs w:val="20"/>
              </w:rPr>
              <w:t xml:space="preserve"> (EC 4.99.1.9)</w:t>
            </w:r>
          </w:p>
        </w:tc>
      </w:tr>
      <w:tr w:rsidR="00912D96" w:rsidRPr="00912D96" w14:paraId="713BBE96" w14:textId="77777777" w:rsidTr="00B96253">
        <w:trPr>
          <w:trHeight w:val="300"/>
        </w:trPr>
        <w:tc>
          <w:tcPr>
            <w:tcW w:w="1276" w:type="dxa"/>
            <w:noWrap/>
            <w:hideMark/>
          </w:tcPr>
          <w:p w14:paraId="456BF0DA"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Transporter</w:t>
            </w:r>
          </w:p>
        </w:tc>
        <w:tc>
          <w:tcPr>
            <w:tcW w:w="2268" w:type="dxa"/>
            <w:noWrap/>
            <w:hideMark/>
          </w:tcPr>
          <w:p w14:paraId="5903AFB7"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fig|1399.11.peg.2036</w:t>
            </w:r>
          </w:p>
        </w:tc>
        <w:tc>
          <w:tcPr>
            <w:tcW w:w="1985" w:type="dxa"/>
            <w:noWrap/>
            <w:hideMark/>
          </w:tcPr>
          <w:p w14:paraId="7D78D51F"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992" w:type="dxa"/>
            <w:noWrap/>
            <w:hideMark/>
          </w:tcPr>
          <w:p w14:paraId="1F94F7B5"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3472" w:type="dxa"/>
            <w:noWrap/>
            <w:hideMark/>
          </w:tcPr>
          <w:p w14:paraId="30EF8E88"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Putative gap-family </w:t>
            </w:r>
            <w:proofErr w:type="spellStart"/>
            <w:r w:rsidRPr="00912D96">
              <w:rPr>
                <w:rFonts w:ascii="Arial" w:eastAsia="Calibri" w:hAnsi="Arial" w:cs="Arial"/>
                <w:sz w:val="20"/>
                <w:szCs w:val="20"/>
              </w:rPr>
              <w:t>peptidoglycolipid</w:t>
            </w:r>
            <w:proofErr w:type="spellEnd"/>
            <w:r w:rsidRPr="00912D96">
              <w:rPr>
                <w:rFonts w:ascii="Arial" w:eastAsia="Calibri" w:hAnsi="Arial" w:cs="Arial"/>
                <w:sz w:val="20"/>
                <w:szCs w:val="20"/>
              </w:rPr>
              <w:t xml:space="preserve"> addressing protein</w:t>
            </w:r>
          </w:p>
        </w:tc>
      </w:tr>
      <w:tr w:rsidR="00912D96" w:rsidRPr="00912D96" w14:paraId="0DDD782E" w14:textId="77777777" w:rsidTr="00B96253">
        <w:trPr>
          <w:trHeight w:val="300"/>
        </w:trPr>
        <w:tc>
          <w:tcPr>
            <w:tcW w:w="1276" w:type="dxa"/>
            <w:noWrap/>
            <w:hideMark/>
          </w:tcPr>
          <w:p w14:paraId="1C0B6FC3" w14:textId="77777777" w:rsidR="00912D96" w:rsidRPr="00912D96" w:rsidRDefault="00912D96" w:rsidP="00912D96">
            <w:pPr>
              <w:rPr>
                <w:rFonts w:ascii="Arial" w:eastAsia="Calibri" w:hAnsi="Arial" w:cs="Arial"/>
                <w:sz w:val="20"/>
                <w:szCs w:val="20"/>
              </w:rPr>
            </w:pPr>
          </w:p>
        </w:tc>
        <w:tc>
          <w:tcPr>
            <w:tcW w:w="2268" w:type="dxa"/>
            <w:noWrap/>
            <w:hideMark/>
          </w:tcPr>
          <w:p w14:paraId="7DCB5BA3"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1985" w:type="dxa"/>
            <w:noWrap/>
            <w:hideMark/>
          </w:tcPr>
          <w:p w14:paraId="7D87673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fig|1399.9.peg.5394</w:t>
            </w:r>
          </w:p>
        </w:tc>
        <w:tc>
          <w:tcPr>
            <w:tcW w:w="992" w:type="dxa"/>
            <w:noWrap/>
            <w:hideMark/>
          </w:tcPr>
          <w:p w14:paraId="4E8F6B24"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aapA</w:t>
            </w:r>
            <w:proofErr w:type="spellEnd"/>
          </w:p>
        </w:tc>
        <w:tc>
          <w:tcPr>
            <w:tcW w:w="3472" w:type="dxa"/>
            <w:noWrap/>
            <w:hideMark/>
          </w:tcPr>
          <w:p w14:paraId="6F0E2CE6"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Amino-acid permease </w:t>
            </w:r>
            <w:proofErr w:type="spellStart"/>
            <w:r w:rsidRPr="00912D96">
              <w:rPr>
                <w:rFonts w:ascii="Arial" w:eastAsia="Calibri" w:hAnsi="Arial" w:cs="Arial"/>
                <w:sz w:val="20"/>
                <w:szCs w:val="20"/>
              </w:rPr>
              <w:t>AapA</w:t>
            </w:r>
            <w:proofErr w:type="spellEnd"/>
          </w:p>
        </w:tc>
      </w:tr>
      <w:tr w:rsidR="00912D96" w:rsidRPr="00912D96" w14:paraId="1EDFC51E" w14:textId="77777777" w:rsidTr="00B96253">
        <w:trPr>
          <w:trHeight w:val="300"/>
        </w:trPr>
        <w:tc>
          <w:tcPr>
            <w:tcW w:w="1276" w:type="dxa"/>
            <w:noWrap/>
            <w:hideMark/>
          </w:tcPr>
          <w:p w14:paraId="045843A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Human virulence factor</w:t>
            </w:r>
          </w:p>
        </w:tc>
        <w:tc>
          <w:tcPr>
            <w:tcW w:w="2268" w:type="dxa"/>
            <w:noWrap/>
            <w:hideMark/>
          </w:tcPr>
          <w:p w14:paraId="4928D17C"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1985" w:type="dxa"/>
            <w:noWrap/>
            <w:hideMark/>
          </w:tcPr>
          <w:p w14:paraId="3DF95E2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fig|1399.9.peg.1510</w:t>
            </w:r>
          </w:p>
        </w:tc>
        <w:tc>
          <w:tcPr>
            <w:tcW w:w="992" w:type="dxa"/>
            <w:noWrap/>
            <w:hideMark/>
          </w:tcPr>
          <w:p w14:paraId="229D2142"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capB</w:t>
            </w:r>
            <w:proofErr w:type="spellEnd"/>
          </w:p>
        </w:tc>
        <w:tc>
          <w:tcPr>
            <w:tcW w:w="3472" w:type="dxa"/>
            <w:noWrap/>
            <w:hideMark/>
          </w:tcPr>
          <w:p w14:paraId="0111B1D4"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Poly-gamma-glutamate synthase subunit </w:t>
            </w:r>
            <w:proofErr w:type="spellStart"/>
            <w:r w:rsidRPr="00912D96">
              <w:rPr>
                <w:rFonts w:ascii="Arial" w:eastAsia="Calibri" w:hAnsi="Arial" w:cs="Arial"/>
                <w:sz w:val="20"/>
                <w:szCs w:val="20"/>
              </w:rPr>
              <w:t>PgsB</w:t>
            </w:r>
            <w:proofErr w:type="spellEnd"/>
            <w:r w:rsidRPr="00912D96">
              <w:rPr>
                <w:rFonts w:ascii="Arial" w:eastAsia="Calibri" w:hAnsi="Arial" w:cs="Arial"/>
                <w:sz w:val="20"/>
                <w:szCs w:val="20"/>
              </w:rPr>
              <w:t>/</w:t>
            </w:r>
            <w:proofErr w:type="spellStart"/>
            <w:r w:rsidRPr="00912D96">
              <w:rPr>
                <w:rFonts w:ascii="Arial" w:eastAsia="Calibri" w:hAnsi="Arial" w:cs="Arial"/>
                <w:sz w:val="20"/>
                <w:szCs w:val="20"/>
              </w:rPr>
              <w:t>CapB</w:t>
            </w:r>
            <w:proofErr w:type="spellEnd"/>
            <w:r w:rsidRPr="00912D96">
              <w:rPr>
                <w:rFonts w:ascii="Arial" w:eastAsia="Calibri" w:hAnsi="Arial" w:cs="Arial"/>
                <w:sz w:val="20"/>
                <w:szCs w:val="20"/>
              </w:rPr>
              <w:t xml:space="preserve"> (EC 6.3.2.-)</w:t>
            </w:r>
          </w:p>
        </w:tc>
      </w:tr>
      <w:tr w:rsidR="00912D96" w:rsidRPr="00912D96" w14:paraId="3A0CB2C1" w14:textId="77777777" w:rsidTr="00B96253">
        <w:trPr>
          <w:trHeight w:val="300"/>
        </w:trPr>
        <w:tc>
          <w:tcPr>
            <w:tcW w:w="1276" w:type="dxa"/>
            <w:noWrap/>
            <w:hideMark/>
          </w:tcPr>
          <w:p w14:paraId="0999E519" w14:textId="77777777" w:rsidR="00912D96" w:rsidRPr="00912D96" w:rsidRDefault="00912D96" w:rsidP="00912D96">
            <w:pPr>
              <w:rPr>
                <w:rFonts w:ascii="Arial" w:eastAsia="Calibri" w:hAnsi="Arial" w:cs="Arial"/>
                <w:sz w:val="20"/>
                <w:szCs w:val="20"/>
              </w:rPr>
            </w:pPr>
          </w:p>
        </w:tc>
        <w:tc>
          <w:tcPr>
            <w:tcW w:w="2268" w:type="dxa"/>
            <w:noWrap/>
            <w:hideMark/>
          </w:tcPr>
          <w:p w14:paraId="6FF69CD9"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w:t>
            </w:r>
          </w:p>
        </w:tc>
        <w:tc>
          <w:tcPr>
            <w:tcW w:w="1985" w:type="dxa"/>
            <w:noWrap/>
            <w:hideMark/>
          </w:tcPr>
          <w:p w14:paraId="62EC3232"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fig|1399.9.peg.1509</w:t>
            </w:r>
          </w:p>
        </w:tc>
        <w:tc>
          <w:tcPr>
            <w:tcW w:w="992" w:type="dxa"/>
            <w:noWrap/>
            <w:hideMark/>
          </w:tcPr>
          <w:p w14:paraId="1A4E860D" w14:textId="77777777" w:rsidR="00912D96" w:rsidRPr="00912D96" w:rsidRDefault="00912D96" w:rsidP="00912D96">
            <w:pPr>
              <w:rPr>
                <w:rFonts w:ascii="Arial" w:eastAsia="Calibri" w:hAnsi="Arial" w:cs="Arial"/>
                <w:i/>
                <w:sz w:val="20"/>
                <w:szCs w:val="20"/>
              </w:rPr>
            </w:pPr>
            <w:proofErr w:type="spellStart"/>
            <w:r w:rsidRPr="00912D96">
              <w:rPr>
                <w:rFonts w:ascii="Arial" w:eastAsia="Calibri" w:hAnsi="Arial" w:cs="Arial"/>
                <w:i/>
                <w:sz w:val="20"/>
                <w:szCs w:val="20"/>
              </w:rPr>
              <w:t>capC</w:t>
            </w:r>
            <w:proofErr w:type="spellEnd"/>
          </w:p>
        </w:tc>
        <w:tc>
          <w:tcPr>
            <w:tcW w:w="3472" w:type="dxa"/>
            <w:noWrap/>
            <w:hideMark/>
          </w:tcPr>
          <w:p w14:paraId="51796B0D" w14:textId="77777777" w:rsidR="00912D96" w:rsidRPr="00912D96" w:rsidRDefault="00912D96" w:rsidP="00912D96">
            <w:pPr>
              <w:rPr>
                <w:rFonts w:ascii="Arial" w:eastAsia="Calibri" w:hAnsi="Arial" w:cs="Arial"/>
                <w:sz w:val="20"/>
                <w:szCs w:val="20"/>
              </w:rPr>
            </w:pPr>
            <w:r w:rsidRPr="00912D96">
              <w:rPr>
                <w:rFonts w:ascii="Arial" w:eastAsia="Calibri" w:hAnsi="Arial" w:cs="Arial"/>
                <w:sz w:val="20"/>
                <w:szCs w:val="20"/>
              </w:rPr>
              <w:t xml:space="preserve">Poly-gamma-glutamate synthase subunit </w:t>
            </w:r>
            <w:proofErr w:type="spellStart"/>
            <w:r w:rsidRPr="00912D96">
              <w:rPr>
                <w:rFonts w:ascii="Arial" w:eastAsia="Calibri" w:hAnsi="Arial" w:cs="Arial"/>
                <w:sz w:val="20"/>
                <w:szCs w:val="20"/>
              </w:rPr>
              <w:t>PgsC</w:t>
            </w:r>
            <w:proofErr w:type="spellEnd"/>
            <w:r w:rsidRPr="00912D96">
              <w:rPr>
                <w:rFonts w:ascii="Arial" w:eastAsia="Calibri" w:hAnsi="Arial" w:cs="Arial"/>
                <w:sz w:val="20"/>
                <w:szCs w:val="20"/>
              </w:rPr>
              <w:t>/</w:t>
            </w:r>
            <w:proofErr w:type="spellStart"/>
            <w:r w:rsidRPr="00912D96">
              <w:rPr>
                <w:rFonts w:ascii="Arial" w:eastAsia="Calibri" w:hAnsi="Arial" w:cs="Arial"/>
                <w:sz w:val="20"/>
                <w:szCs w:val="20"/>
              </w:rPr>
              <w:t>CapC</w:t>
            </w:r>
            <w:proofErr w:type="spellEnd"/>
            <w:r w:rsidRPr="00912D96">
              <w:rPr>
                <w:rFonts w:ascii="Arial" w:eastAsia="Calibri" w:hAnsi="Arial" w:cs="Arial"/>
                <w:sz w:val="20"/>
                <w:szCs w:val="20"/>
              </w:rPr>
              <w:t xml:space="preserve"> (EC 6.3.2.-)</w:t>
            </w:r>
          </w:p>
        </w:tc>
      </w:tr>
    </w:tbl>
    <w:p w14:paraId="14327892" w14:textId="77777777" w:rsidR="00912D96" w:rsidRPr="00912D96" w:rsidRDefault="00912D96" w:rsidP="00912D96">
      <w:pPr>
        <w:spacing w:before="120" w:after="240" w:line="240" w:lineRule="auto"/>
        <w:rPr>
          <w:rFonts w:ascii="Times New Roman" w:eastAsia="Calibri" w:hAnsi="Times New Roman" w:cs="Times New Roman"/>
          <w:b/>
          <w:sz w:val="24"/>
          <w:lang w:val="en-US"/>
        </w:rPr>
      </w:pPr>
    </w:p>
    <w:p w14:paraId="6F484670" w14:textId="77777777" w:rsidR="00B96253" w:rsidRPr="00B96253" w:rsidRDefault="00B96253" w:rsidP="00B96253">
      <w:pPr>
        <w:spacing w:before="120" w:after="240" w:line="480" w:lineRule="auto"/>
        <w:jc w:val="both"/>
        <w:rPr>
          <w:rFonts w:ascii="Arial" w:eastAsia="Calibri" w:hAnsi="Arial" w:cs="Arial"/>
          <w:sz w:val="20"/>
          <w:szCs w:val="20"/>
          <w:lang w:val="en-US"/>
        </w:rPr>
      </w:pPr>
      <w:r w:rsidRPr="00B96253">
        <w:rPr>
          <w:rFonts w:ascii="Arial" w:eastAsia="Calibri" w:hAnsi="Arial" w:cs="Arial"/>
          <w:b/>
          <w:sz w:val="20"/>
          <w:szCs w:val="20"/>
          <w:lang w:val="en-US"/>
        </w:rPr>
        <w:lastRenderedPageBreak/>
        <w:t>Supplementary Table 6</w:t>
      </w:r>
      <w:r w:rsidR="00523B97">
        <w:rPr>
          <w:rFonts w:ascii="Arial" w:eastAsia="Calibri" w:hAnsi="Arial" w:cs="Arial"/>
          <w:b/>
          <w:sz w:val="20"/>
          <w:szCs w:val="20"/>
          <w:lang w:val="en-US"/>
        </w:rPr>
        <w:t>.</w:t>
      </w:r>
      <w:r w:rsidRPr="00B96253">
        <w:rPr>
          <w:rFonts w:ascii="Arial" w:eastAsia="Calibri" w:hAnsi="Arial" w:cs="Arial"/>
          <w:sz w:val="20"/>
          <w:szCs w:val="20"/>
          <w:lang w:val="en-US"/>
        </w:rPr>
        <w:t xml:space="preserve"> BLASTP hits for homologous sequences of known virulent proteases (</w:t>
      </w:r>
      <w:proofErr w:type="spellStart"/>
      <w:r w:rsidRPr="00B96253">
        <w:rPr>
          <w:rFonts w:ascii="Arial" w:eastAsia="Calibri" w:hAnsi="Arial" w:cs="Arial"/>
          <w:sz w:val="20"/>
          <w:szCs w:val="20"/>
          <w:lang w:val="en-US"/>
        </w:rPr>
        <w:t>GenBank</w:t>
      </w:r>
      <w:proofErr w:type="spellEnd"/>
      <w:r w:rsidRPr="00B96253">
        <w:rPr>
          <w:rFonts w:ascii="Arial" w:eastAsia="Calibri" w:hAnsi="Arial" w:cs="Arial"/>
          <w:sz w:val="20"/>
          <w:szCs w:val="20"/>
          <w:lang w:val="en-US"/>
        </w:rPr>
        <w:t xml:space="preserve"> accessions) found in the analyzed genomes using sequence similarity. The parameters used were: at least 30% sequence identity over 60% of both protein lengths with an E-value of 10</w:t>
      </w:r>
      <w:r w:rsidRPr="00B96253">
        <w:rPr>
          <w:rFonts w:ascii="Arial" w:eastAsia="Calibri" w:hAnsi="Arial" w:cs="Arial"/>
          <w:sz w:val="20"/>
          <w:szCs w:val="20"/>
          <w:vertAlign w:val="superscript"/>
          <w:lang w:val="en-US"/>
        </w:rPr>
        <w:t>−5</w:t>
      </w:r>
      <w:r w:rsidRPr="00B96253">
        <w:rPr>
          <w:rFonts w:ascii="Arial" w:eastAsia="Calibri" w:hAnsi="Arial" w:cs="Arial"/>
          <w:sz w:val="20"/>
          <w:szCs w:val="20"/>
          <w:lang w:val="en-US"/>
        </w:rPr>
        <w:t>.</w:t>
      </w:r>
    </w:p>
    <w:tbl>
      <w:tblPr>
        <w:tblStyle w:val="Tabelamrea6"/>
        <w:tblpPr w:leftFromText="141" w:rightFromText="141" w:vertAnchor="text" w:tblpY="1"/>
        <w:tblOverlap w:val="never"/>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3"/>
        <w:gridCol w:w="384"/>
        <w:gridCol w:w="1865"/>
        <w:gridCol w:w="1423"/>
        <w:gridCol w:w="1034"/>
        <w:gridCol w:w="1329"/>
        <w:gridCol w:w="1170"/>
        <w:gridCol w:w="1094"/>
      </w:tblGrid>
      <w:tr w:rsidR="00B96253" w:rsidRPr="00B96253" w14:paraId="0688CDA0" w14:textId="77777777" w:rsidTr="00B96253">
        <w:trPr>
          <w:trHeight w:val="300"/>
          <w:tblHeader/>
        </w:trPr>
        <w:tc>
          <w:tcPr>
            <w:tcW w:w="1028" w:type="pct"/>
            <w:gridSpan w:val="2"/>
            <w:tcBorders>
              <w:top w:val="single" w:sz="4" w:space="0" w:color="auto"/>
              <w:left w:val="nil"/>
              <w:bottom w:val="single" w:sz="4" w:space="0" w:color="auto"/>
              <w:right w:val="nil"/>
            </w:tcBorders>
            <w:noWrap/>
            <w:hideMark/>
          </w:tcPr>
          <w:p w14:paraId="42C328E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Query accession (</w:t>
            </w:r>
            <w:proofErr w:type="spellStart"/>
            <w:r w:rsidRPr="00B96253">
              <w:rPr>
                <w:rFonts w:ascii="Arial" w:eastAsia="Calibri" w:hAnsi="Arial" w:cs="Arial"/>
                <w:sz w:val="20"/>
                <w:szCs w:val="20"/>
              </w:rPr>
              <w:t>GenBank</w:t>
            </w:r>
            <w:proofErr w:type="spellEnd"/>
            <w:r w:rsidRPr="00B96253">
              <w:rPr>
                <w:rFonts w:ascii="Arial" w:eastAsia="Calibri" w:hAnsi="Arial" w:cs="Arial"/>
                <w:sz w:val="20"/>
                <w:szCs w:val="20"/>
              </w:rPr>
              <w:t>)</w:t>
            </w:r>
          </w:p>
        </w:tc>
        <w:tc>
          <w:tcPr>
            <w:tcW w:w="936" w:type="pct"/>
            <w:tcBorders>
              <w:top w:val="single" w:sz="4" w:space="0" w:color="auto"/>
              <w:left w:val="nil"/>
              <w:bottom w:val="single" w:sz="4" w:space="0" w:color="auto"/>
              <w:right w:val="nil"/>
            </w:tcBorders>
            <w:noWrap/>
            <w:hideMark/>
          </w:tcPr>
          <w:p w14:paraId="540412A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Genomic hit</w:t>
            </w:r>
          </w:p>
          <w:p w14:paraId="3B4DA05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(PATRIC ID)</w:t>
            </w:r>
          </w:p>
        </w:tc>
        <w:tc>
          <w:tcPr>
            <w:tcW w:w="714" w:type="pct"/>
            <w:tcBorders>
              <w:top w:val="single" w:sz="4" w:space="0" w:color="auto"/>
              <w:left w:val="nil"/>
              <w:bottom w:val="single" w:sz="4" w:space="0" w:color="auto"/>
              <w:right w:val="nil"/>
            </w:tcBorders>
            <w:noWrap/>
            <w:hideMark/>
          </w:tcPr>
          <w:p w14:paraId="2C0CD82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Alignment interval (aa)</w:t>
            </w:r>
          </w:p>
        </w:tc>
        <w:tc>
          <w:tcPr>
            <w:tcW w:w="519" w:type="pct"/>
            <w:tcBorders>
              <w:top w:val="single" w:sz="4" w:space="0" w:color="auto"/>
              <w:left w:val="nil"/>
              <w:bottom w:val="single" w:sz="4" w:space="0" w:color="auto"/>
              <w:right w:val="nil"/>
            </w:tcBorders>
            <w:noWrap/>
            <w:hideMark/>
          </w:tcPr>
          <w:p w14:paraId="03CC88D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Identity (%)</w:t>
            </w:r>
          </w:p>
        </w:tc>
        <w:tc>
          <w:tcPr>
            <w:tcW w:w="667" w:type="pct"/>
            <w:tcBorders>
              <w:top w:val="single" w:sz="4" w:space="0" w:color="auto"/>
              <w:left w:val="nil"/>
              <w:bottom w:val="single" w:sz="4" w:space="0" w:color="auto"/>
              <w:right w:val="nil"/>
            </w:tcBorders>
            <w:noWrap/>
            <w:hideMark/>
          </w:tcPr>
          <w:p w14:paraId="58AA569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Query cover (%)</w:t>
            </w:r>
          </w:p>
        </w:tc>
        <w:tc>
          <w:tcPr>
            <w:tcW w:w="587" w:type="pct"/>
            <w:tcBorders>
              <w:top w:val="single" w:sz="4" w:space="0" w:color="auto"/>
              <w:left w:val="nil"/>
              <w:bottom w:val="single" w:sz="4" w:space="0" w:color="auto"/>
              <w:right w:val="nil"/>
            </w:tcBorders>
            <w:noWrap/>
            <w:hideMark/>
          </w:tcPr>
          <w:p w14:paraId="19C847A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Subject cover (%)</w:t>
            </w:r>
          </w:p>
        </w:tc>
        <w:tc>
          <w:tcPr>
            <w:tcW w:w="549" w:type="pct"/>
            <w:tcBorders>
              <w:top w:val="single" w:sz="4" w:space="0" w:color="auto"/>
              <w:left w:val="nil"/>
              <w:bottom w:val="single" w:sz="4" w:space="0" w:color="auto"/>
              <w:right w:val="nil"/>
            </w:tcBorders>
            <w:noWrap/>
            <w:hideMark/>
          </w:tcPr>
          <w:p w14:paraId="3370B97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E-value</w:t>
            </w:r>
          </w:p>
        </w:tc>
      </w:tr>
      <w:tr w:rsidR="00B96253" w:rsidRPr="00B96253" w14:paraId="7CAD3633" w14:textId="77777777" w:rsidTr="00B96253">
        <w:trPr>
          <w:trHeight w:val="300"/>
        </w:trPr>
        <w:tc>
          <w:tcPr>
            <w:tcW w:w="5000" w:type="pct"/>
            <w:gridSpan w:val="8"/>
            <w:tcBorders>
              <w:top w:val="single" w:sz="4" w:space="0" w:color="auto"/>
              <w:left w:val="nil"/>
              <w:bottom w:val="nil"/>
              <w:right w:val="nil"/>
            </w:tcBorders>
            <w:noWrap/>
            <w:hideMark/>
          </w:tcPr>
          <w:p w14:paraId="4945251A" w14:textId="77777777" w:rsidR="00B96253" w:rsidRPr="00B96253" w:rsidRDefault="00B96253" w:rsidP="00B96253">
            <w:pPr>
              <w:rPr>
                <w:rFonts w:ascii="Arial" w:eastAsia="Calibri" w:hAnsi="Arial" w:cs="Arial"/>
                <w:b/>
                <w:sz w:val="20"/>
                <w:szCs w:val="20"/>
              </w:rPr>
            </w:pPr>
            <w:r w:rsidRPr="00B96253">
              <w:rPr>
                <w:rFonts w:ascii="Arial" w:eastAsia="Calibri" w:hAnsi="Arial" w:cs="Arial"/>
                <w:b/>
                <w:i/>
                <w:sz w:val="20"/>
                <w:szCs w:val="20"/>
              </w:rPr>
              <w:t xml:space="preserve">B. </w:t>
            </w:r>
            <w:proofErr w:type="spellStart"/>
            <w:r w:rsidRPr="00B96253">
              <w:rPr>
                <w:rFonts w:ascii="Arial" w:eastAsia="Calibri" w:hAnsi="Arial" w:cs="Arial"/>
                <w:b/>
                <w:i/>
                <w:sz w:val="20"/>
                <w:szCs w:val="20"/>
              </w:rPr>
              <w:t>firmus</w:t>
            </w:r>
            <w:proofErr w:type="spellEnd"/>
            <w:r w:rsidRPr="00B96253">
              <w:rPr>
                <w:rFonts w:ascii="Arial" w:eastAsia="Calibri" w:hAnsi="Arial" w:cs="Arial"/>
                <w:b/>
                <w:sz w:val="20"/>
                <w:szCs w:val="20"/>
              </w:rPr>
              <w:t xml:space="preserve"> I-1582</w:t>
            </w:r>
          </w:p>
        </w:tc>
      </w:tr>
      <w:tr w:rsidR="00B96253" w:rsidRPr="00B96253" w14:paraId="17D46485" w14:textId="77777777" w:rsidTr="00B96253">
        <w:trPr>
          <w:trHeight w:val="227"/>
        </w:trPr>
        <w:tc>
          <w:tcPr>
            <w:tcW w:w="835" w:type="pct"/>
            <w:vMerge w:val="restart"/>
            <w:tcBorders>
              <w:top w:val="nil"/>
              <w:left w:val="nil"/>
              <w:bottom w:val="nil"/>
              <w:right w:val="nil"/>
            </w:tcBorders>
            <w:noWrap/>
            <w:hideMark/>
          </w:tcPr>
          <w:p w14:paraId="1C0547F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ABD96101.1</w:t>
            </w:r>
          </w:p>
        </w:tc>
        <w:tc>
          <w:tcPr>
            <w:tcW w:w="1129" w:type="pct"/>
            <w:gridSpan w:val="2"/>
            <w:tcBorders>
              <w:top w:val="nil"/>
              <w:left w:val="nil"/>
              <w:bottom w:val="nil"/>
              <w:right w:val="nil"/>
            </w:tcBorders>
            <w:noWrap/>
            <w:hideMark/>
          </w:tcPr>
          <w:p w14:paraId="11A708A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fig|1399.11.peg.2959</w:t>
            </w:r>
          </w:p>
        </w:tc>
        <w:tc>
          <w:tcPr>
            <w:tcW w:w="714" w:type="pct"/>
            <w:tcBorders>
              <w:top w:val="nil"/>
              <w:left w:val="nil"/>
              <w:bottom w:val="nil"/>
              <w:right w:val="nil"/>
            </w:tcBorders>
            <w:noWrap/>
            <w:hideMark/>
          </w:tcPr>
          <w:p w14:paraId="5002D4E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hideMark/>
          </w:tcPr>
          <w:p w14:paraId="17AEF95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w:t>
            </w:r>
          </w:p>
        </w:tc>
        <w:tc>
          <w:tcPr>
            <w:tcW w:w="667" w:type="pct"/>
            <w:tcBorders>
              <w:top w:val="nil"/>
              <w:left w:val="nil"/>
              <w:bottom w:val="nil"/>
              <w:right w:val="nil"/>
            </w:tcBorders>
            <w:noWrap/>
            <w:hideMark/>
          </w:tcPr>
          <w:p w14:paraId="2EA03A6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66</w:t>
            </w:r>
          </w:p>
        </w:tc>
        <w:tc>
          <w:tcPr>
            <w:tcW w:w="587" w:type="pct"/>
            <w:tcBorders>
              <w:top w:val="nil"/>
              <w:left w:val="nil"/>
              <w:bottom w:val="nil"/>
              <w:right w:val="nil"/>
            </w:tcBorders>
            <w:noWrap/>
            <w:hideMark/>
          </w:tcPr>
          <w:p w14:paraId="53ED32F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82</w:t>
            </w:r>
          </w:p>
        </w:tc>
        <w:tc>
          <w:tcPr>
            <w:tcW w:w="549" w:type="pct"/>
            <w:tcBorders>
              <w:top w:val="nil"/>
              <w:left w:val="nil"/>
              <w:bottom w:val="nil"/>
              <w:right w:val="nil"/>
            </w:tcBorders>
            <w:noWrap/>
            <w:hideMark/>
          </w:tcPr>
          <w:p w14:paraId="4DC84A3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6,00E-32</w:t>
            </w:r>
          </w:p>
        </w:tc>
      </w:tr>
      <w:tr w:rsidR="00B96253" w:rsidRPr="00B96253" w14:paraId="31211FA1" w14:textId="77777777" w:rsidTr="00B96253">
        <w:trPr>
          <w:trHeight w:val="227"/>
        </w:trPr>
        <w:tc>
          <w:tcPr>
            <w:tcW w:w="835" w:type="pct"/>
            <w:vMerge/>
            <w:tcBorders>
              <w:top w:val="nil"/>
              <w:left w:val="nil"/>
              <w:bottom w:val="nil"/>
              <w:right w:val="nil"/>
            </w:tcBorders>
            <w:vAlign w:val="center"/>
            <w:hideMark/>
          </w:tcPr>
          <w:p w14:paraId="4A2106CD"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700EC10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fig|1399.11.peg.4886</w:t>
            </w:r>
          </w:p>
        </w:tc>
        <w:tc>
          <w:tcPr>
            <w:tcW w:w="714" w:type="pct"/>
            <w:tcBorders>
              <w:top w:val="nil"/>
              <w:left w:val="nil"/>
              <w:bottom w:val="nil"/>
              <w:right w:val="nil"/>
            </w:tcBorders>
            <w:noWrap/>
            <w:hideMark/>
          </w:tcPr>
          <w:p w14:paraId="01114D7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hideMark/>
          </w:tcPr>
          <w:p w14:paraId="0FD4BE9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w:t>
            </w:r>
          </w:p>
        </w:tc>
        <w:tc>
          <w:tcPr>
            <w:tcW w:w="667" w:type="pct"/>
            <w:tcBorders>
              <w:top w:val="nil"/>
              <w:left w:val="nil"/>
              <w:bottom w:val="nil"/>
              <w:right w:val="nil"/>
            </w:tcBorders>
            <w:noWrap/>
            <w:hideMark/>
          </w:tcPr>
          <w:p w14:paraId="6FA09F3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84</w:t>
            </w:r>
          </w:p>
        </w:tc>
        <w:tc>
          <w:tcPr>
            <w:tcW w:w="587" w:type="pct"/>
            <w:tcBorders>
              <w:top w:val="nil"/>
              <w:left w:val="nil"/>
              <w:bottom w:val="nil"/>
              <w:right w:val="nil"/>
            </w:tcBorders>
            <w:noWrap/>
            <w:hideMark/>
          </w:tcPr>
          <w:p w14:paraId="0007F53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72</w:t>
            </w:r>
          </w:p>
        </w:tc>
        <w:tc>
          <w:tcPr>
            <w:tcW w:w="549" w:type="pct"/>
            <w:tcBorders>
              <w:top w:val="nil"/>
              <w:left w:val="nil"/>
              <w:bottom w:val="nil"/>
              <w:right w:val="nil"/>
            </w:tcBorders>
            <w:noWrap/>
            <w:hideMark/>
          </w:tcPr>
          <w:p w14:paraId="4C56986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9,00E-32</w:t>
            </w:r>
          </w:p>
        </w:tc>
      </w:tr>
      <w:tr w:rsidR="00B96253" w:rsidRPr="00B96253" w14:paraId="636E0C70" w14:textId="77777777" w:rsidTr="00B96253">
        <w:trPr>
          <w:trHeight w:val="227"/>
        </w:trPr>
        <w:tc>
          <w:tcPr>
            <w:tcW w:w="835" w:type="pct"/>
            <w:vMerge/>
            <w:tcBorders>
              <w:top w:val="nil"/>
              <w:left w:val="nil"/>
              <w:bottom w:val="nil"/>
              <w:right w:val="nil"/>
            </w:tcBorders>
            <w:vAlign w:val="center"/>
            <w:hideMark/>
          </w:tcPr>
          <w:p w14:paraId="5EC728CC"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1974F4A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fig|1399.11.peg.5033</w:t>
            </w:r>
          </w:p>
        </w:tc>
        <w:tc>
          <w:tcPr>
            <w:tcW w:w="714" w:type="pct"/>
            <w:tcBorders>
              <w:top w:val="nil"/>
              <w:left w:val="nil"/>
              <w:bottom w:val="nil"/>
              <w:right w:val="nil"/>
            </w:tcBorders>
            <w:noWrap/>
            <w:hideMark/>
          </w:tcPr>
          <w:p w14:paraId="36D961C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287</w:t>
            </w:r>
          </w:p>
        </w:tc>
        <w:tc>
          <w:tcPr>
            <w:tcW w:w="519" w:type="pct"/>
            <w:tcBorders>
              <w:top w:val="nil"/>
              <w:left w:val="nil"/>
              <w:bottom w:val="nil"/>
              <w:right w:val="nil"/>
            </w:tcBorders>
            <w:noWrap/>
            <w:hideMark/>
          </w:tcPr>
          <w:p w14:paraId="4C8936A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34</w:t>
            </w:r>
          </w:p>
        </w:tc>
        <w:tc>
          <w:tcPr>
            <w:tcW w:w="667" w:type="pct"/>
            <w:tcBorders>
              <w:top w:val="nil"/>
              <w:left w:val="nil"/>
              <w:bottom w:val="nil"/>
              <w:right w:val="nil"/>
            </w:tcBorders>
            <w:noWrap/>
            <w:hideMark/>
          </w:tcPr>
          <w:p w14:paraId="4703A92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w:t>
            </w:r>
          </w:p>
        </w:tc>
        <w:tc>
          <w:tcPr>
            <w:tcW w:w="587" w:type="pct"/>
            <w:tcBorders>
              <w:top w:val="nil"/>
              <w:left w:val="nil"/>
              <w:bottom w:val="nil"/>
              <w:right w:val="nil"/>
            </w:tcBorders>
            <w:noWrap/>
            <w:hideMark/>
          </w:tcPr>
          <w:p w14:paraId="727DCF6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89</w:t>
            </w:r>
          </w:p>
        </w:tc>
        <w:tc>
          <w:tcPr>
            <w:tcW w:w="549" w:type="pct"/>
            <w:tcBorders>
              <w:top w:val="nil"/>
              <w:left w:val="nil"/>
              <w:bottom w:val="nil"/>
              <w:right w:val="nil"/>
            </w:tcBorders>
            <w:noWrap/>
            <w:hideMark/>
          </w:tcPr>
          <w:p w14:paraId="5F8A9B2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8,00E-30</w:t>
            </w:r>
          </w:p>
        </w:tc>
      </w:tr>
      <w:tr w:rsidR="00B96253" w:rsidRPr="00B96253" w14:paraId="16F42A92" w14:textId="77777777" w:rsidTr="00B96253">
        <w:trPr>
          <w:trHeight w:val="227"/>
        </w:trPr>
        <w:tc>
          <w:tcPr>
            <w:tcW w:w="835" w:type="pct"/>
            <w:vMerge/>
            <w:tcBorders>
              <w:top w:val="nil"/>
              <w:left w:val="nil"/>
              <w:bottom w:val="nil"/>
              <w:right w:val="nil"/>
            </w:tcBorders>
            <w:vAlign w:val="center"/>
            <w:hideMark/>
          </w:tcPr>
          <w:p w14:paraId="0FE02185"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2472B65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fig|1399.11.peg.743</w:t>
            </w:r>
          </w:p>
        </w:tc>
        <w:tc>
          <w:tcPr>
            <w:tcW w:w="714" w:type="pct"/>
            <w:tcBorders>
              <w:top w:val="nil"/>
              <w:left w:val="nil"/>
              <w:bottom w:val="nil"/>
              <w:right w:val="nil"/>
            </w:tcBorders>
            <w:noWrap/>
            <w:hideMark/>
          </w:tcPr>
          <w:p w14:paraId="5FC93AC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423</w:t>
            </w:r>
          </w:p>
        </w:tc>
        <w:tc>
          <w:tcPr>
            <w:tcW w:w="519" w:type="pct"/>
            <w:tcBorders>
              <w:top w:val="nil"/>
              <w:left w:val="nil"/>
              <w:bottom w:val="nil"/>
              <w:right w:val="nil"/>
            </w:tcBorders>
            <w:noWrap/>
            <w:hideMark/>
          </w:tcPr>
          <w:p w14:paraId="45E1FAE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34</w:t>
            </w:r>
          </w:p>
        </w:tc>
        <w:tc>
          <w:tcPr>
            <w:tcW w:w="667" w:type="pct"/>
            <w:tcBorders>
              <w:top w:val="nil"/>
              <w:left w:val="nil"/>
              <w:bottom w:val="nil"/>
              <w:right w:val="nil"/>
            </w:tcBorders>
            <w:noWrap/>
            <w:hideMark/>
          </w:tcPr>
          <w:p w14:paraId="09644D3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69</w:t>
            </w:r>
          </w:p>
        </w:tc>
        <w:tc>
          <w:tcPr>
            <w:tcW w:w="587" w:type="pct"/>
            <w:tcBorders>
              <w:top w:val="nil"/>
              <w:left w:val="nil"/>
              <w:bottom w:val="nil"/>
              <w:right w:val="nil"/>
            </w:tcBorders>
            <w:noWrap/>
            <w:hideMark/>
          </w:tcPr>
          <w:p w14:paraId="67F3C94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73</w:t>
            </w:r>
          </w:p>
        </w:tc>
        <w:tc>
          <w:tcPr>
            <w:tcW w:w="549" w:type="pct"/>
            <w:tcBorders>
              <w:top w:val="nil"/>
              <w:left w:val="nil"/>
              <w:bottom w:val="nil"/>
              <w:right w:val="nil"/>
            </w:tcBorders>
            <w:noWrap/>
            <w:hideMark/>
          </w:tcPr>
          <w:p w14:paraId="0E7E1B9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3,00E-29</w:t>
            </w:r>
          </w:p>
        </w:tc>
      </w:tr>
      <w:tr w:rsidR="00B96253" w:rsidRPr="00B96253" w14:paraId="52CE8417" w14:textId="77777777" w:rsidTr="00B96253">
        <w:trPr>
          <w:trHeight w:val="227"/>
        </w:trPr>
        <w:tc>
          <w:tcPr>
            <w:tcW w:w="835" w:type="pct"/>
            <w:vMerge w:val="restart"/>
            <w:tcBorders>
              <w:top w:val="nil"/>
              <w:left w:val="nil"/>
              <w:bottom w:val="nil"/>
              <w:right w:val="nil"/>
            </w:tcBorders>
            <w:noWrap/>
            <w:hideMark/>
          </w:tcPr>
          <w:p w14:paraId="3011F2E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CAD20578.1</w:t>
            </w:r>
          </w:p>
        </w:tc>
        <w:tc>
          <w:tcPr>
            <w:tcW w:w="1129" w:type="pct"/>
            <w:gridSpan w:val="2"/>
            <w:tcBorders>
              <w:top w:val="nil"/>
              <w:left w:val="nil"/>
              <w:bottom w:val="nil"/>
              <w:right w:val="nil"/>
            </w:tcBorders>
            <w:noWrap/>
            <w:hideMark/>
          </w:tcPr>
          <w:p w14:paraId="3BA0C69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fig|1399.11.peg.743</w:t>
            </w:r>
          </w:p>
        </w:tc>
        <w:tc>
          <w:tcPr>
            <w:tcW w:w="714" w:type="pct"/>
            <w:tcBorders>
              <w:top w:val="nil"/>
              <w:left w:val="nil"/>
              <w:bottom w:val="nil"/>
              <w:right w:val="nil"/>
            </w:tcBorders>
            <w:noWrap/>
            <w:hideMark/>
          </w:tcPr>
          <w:p w14:paraId="21F0331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423</w:t>
            </w:r>
          </w:p>
        </w:tc>
        <w:tc>
          <w:tcPr>
            <w:tcW w:w="519" w:type="pct"/>
            <w:tcBorders>
              <w:top w:val="nil"/>
              <w:left w:val="nil"/>
              <w:bottom w:val="nil"/>
              <w:right w:val="nil"/>
            </w:tcBorders>
            <w:noWrap/>
            <w:hideMark/>
          </w:tcPr>
          <w:p w14:paraId="16E4490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36</w:t>
            </w:r>
          </w:p>
        </w:tc>
        <w:tc>
          <w:tcPr>
            <w:tcW w:w="667" w:type="pct"/>
            <w:tcBorders>
              <w:top w:val="nil"/>
              <w:left w:val="nil"/>
              <w:bottom w:val="nil"/>
              <w:right w:val="nil"/>
            </w:tcBorders>
            <w:noWrap/>
            <w:hideMark/>
          </w:tcPr>
          <w:p w14:paraId="4ED2655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75</w:t>
            </w:r>
          </w:p>
        </w:tc>
        <w:tc>
          <w:tcPr>
            <w:tcW w:w="587" w:type="pct"/>
            <w:tcBorders>
              <w:top w:val="nil"/>
              <w:left w:val="nil"/>
              <w:bottom w:val="nil"/>
              <w:right w:val="nil"/>
            </w:tcBorders>
            <w:noWrap/>
            <w:hideMark/>
          </w:tcPr>
          <w:p w14:paraId="78858AB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74</w:t>
            </w:r>
          </w:p>
        </w:tc>
        <w:tc>
          <w:tcPr>
            <w:tcW w:w="549" w:type="pct"/>
            <w:tcBorders>
              <w:top w:val="nil"/>
              <w:left w:val="nil"/>
              <w:bottom w:val="nil"/>
              <w:right w:val="nil"/>
            </w:tcBorders>
            <w:noWrap/>
            <w:hideMark/>
          </w:tcPr>
          <w:p w14:paraId="3628B5A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4,00E-32</w:t>
            </w:r>
          </w:p>
        </w:tc>
      </w:tr>
      <w:tr w:rsidR="00B96253" w:rsidRPr="00B96253" w14:paraId="2F2F83D1" w14:textId="77777777" w:rsidTr="00B96253">
        <w:trPr>
          <w:trHeight w:val="227"/>
        </w:trPr>
        <w:tc>
          <w:tcPr>
            <w:tcW w:w="835" w:type="pct"/>
            <w:vMerge/>
            <w:tcBorders>
              <w:top w:val="nil"/>
              <w:left w:val="nil"/>
              <w:bottom w:val="nil"/>
              <w:right w:val="nil"/>
            </w:tcBorders>
            <w:vAlign w:val="center"/>
            <w:hideMark/>
          </w:tcPr>
          <w:p w14:paraId="57AE42D1"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53462B4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fig|1399.11.peg.5033</w:t>
            </w:r>
          </w:p>
        </w:tc>
        <w:tc>
          <w:tcPr>
            <w:tcW w:w="714" w:type="pct"/>
            <w:tcBorders>
              <w:top w:val="nil"/>
              <w:left w:val="nil"/>
              <w:bottom w:val="nil"/>
              <w:right w:val="nil"/>
            </w:tcBorders>
            <w:noWrap/>
            <w:hideMark/>
          </w:tcPr>
          <w:p w14:paraId="45F8584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287</w:t>
            </w:r>
          </w:p>
        </w:tc>
        <w:tc>
          <w:tcPr>
            <w:tcW w:w="519" w:type="pct"/>
            <w:tcBorders>
              <w:top w:val="nil"/>
              <w:left w:val="nil"/>
              <w:bottom w:val="nil"/>
              <w:right w:val="nil"/>
            </w:tcBorders>
            <w:noWrap/>
            <w:hideMark/>
          </w:tcPr>
          <w:p w14:paraId="636083A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33</w:t>
            </w:r>
          </w:p>
        </w:tc>
        <w:tc>
          <w:tcPr>
            <w:tcW w:w="667" w:type="pct"/>
            <w:tcBorders>
              <w:top w:val="nil"/>
              <w:left w:val="nil"/>
              <w:bottom w:val="nil"/>
              <w:right w:val="nil"/>
            </w:tcBorders>
            <w:noWrap/>
            <w:hideMark/>
          </w:tcPr>
          <w:p w14:paraId="08A8477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62</w:t>
            </w:r>
          </w:p>
        </w:tc>
        <w:tc>
          <w:tcPr>
            <w:tcW w:w="587" w:type="pct"/>
            <w:tcBorders>
              <w:top w:val="nil"/>
              <w:left w:val="nil"/>
              <w:bottom w:val="nil"/>
              <w:right w:val="nil"/>
            </w:tcBorders>
            <w:noWrap/>
            <w:hideMark/>
          </w:tcPr>
          <w:p w14:paraId="3AC9410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83</w:t>
            </w:r>
          </w:p>
        </w:tc>
        <w:tc>
          <w:tcPr>
            <w:tcW w:w="549" w:type="pct"/>
            <w:tcBorders>
              <w:top w:val="nil"/>
              <w:left w:val="nil"/>
              <w:bottom w:val="nil"/>
              <w:right w:val="nil"/>
            </w:tcBorders>
            <w:noWrap/>
            <w:hideMark/>
          </w:tcPr>
          <w:p w14:paraId="55D0328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4,00E-28</w:t>
            </w:r>
          </w:p>
        </w:tc>
      </w:tr>
      <w:tr w:rsidR="00B96253" w:rsidRPr="00B96253" w14:paraId="31CE90A7" w14:textId="77777777" w:rsidTr="00B96253">
        <w:trPr>
          <w:trHeight w:val="227"/>
        </w:trPr>
        <w:tc>
          <w:tcPr>
            <w:tcW w:w="835" w:type="pct"/>
            <w:vMerge w:val="restart"/>
            <w:tcBorders>
              <w:top w:val="nil"/>
              <w:left w:val="nil"/>
              <w:bottom w:val="nil"/>
              <w:right w:val="nil"/>
            </w:tcBorders>
            <w:noWrap/>
            <w:hideMark/>
          </w:tcPr>
          <w:p w14:paraId="4CE0BEC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ADK74313.2</w:t>
            </w:r>
          </w:p>
        </w:tc>
        <w:tc>
          <w:tcPr>
            <w:tcW w:w="1129" w:type="pct"/>
            <w:gridSpan w:val="2"/>
            <w:tcBorders>
              <w:top w:val="nil"/>
              <w:left w:val="nil"/>
              <w:bottom w:val="nil"/>
              <w:right w:val="nil"/>
            </w:tcBorders>
            <w:noWrap/>
            <w:hideMark/>
          </w:tcPr>
          <w:p w14:paraId="650451B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fig|1399.11.peg.5033</w:t>
            </w:r>
          </w:p>
        </w:tc>
        <w:tc>
          <w:tcPr>
            <w:tcW w:w="714" w:type="pct"/>
            <w:tcBorders>
              <w:top w:val="nil"/>
              <w:left w:val="nil"/>
              <w:bottom w:val="nil"/>
              <w:right w:val="nil"/>
            </w:tcBorders>
            <w:noWrap/>
            <w:hideMark/>
          </w:tcPr>
          <w:p w14:paraId="71C0408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287</w:t>
            </w:r>
          </w:p>
        </w:tc>
        <w:tc>
          <w:tcPr>
            <w:tcW w:w="519" w:type="pct"/>
            <w:tcBorders>
              <w:top w:val="nil"/>
              <w:left w:val="nil"/>
              <w:bottom w:val="nil"/>
              <w:right w:val="nil"/>
            </w:tcBorders>
            <w:noWrap/>
            <w:hideMark/>
          </w:tcPr>
          <w:p w14:paraId="77798EA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w:t>
            </w:r>
          </w:p>
        </w:tc>
        <w:tc>
          <w:tcPr>
            <w:tcW w:w="667" w:type="pct"/>
            <w:tcBorders>
              <w:top w:val="nil"/>
              <w:left w:val="nil"/>
              <w:bottom w:val="nil"/>
              <w:right w:val="nil"/>
            </w:tcBorders>
            <w:noWrap/>
            <w:hideMark/>
          </w:tcPr>
          <w:p w14:paraId="0D63963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62</w:t>
            </w:r>
          </w:p>
        </w:tc>
        <w:tc>
          <w:tcPr>
            <w:tcW w:w="587" w:type="pct"/>
            <w:tcBorders>
              <w:top w:val="nil"/>
              <w:left w:val="nil"/>
              <w:bottom w:val="nil"/>
              <w:right w:val="nil"/>
            </w:tcBorders>
            <w:noWrap/>
            <w:hideMark/>
          </w:tcPr>
          <w:p w14:paraId="40873A5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83</w:t>
            </w:r>
          </w:p>
        </w:tc>
        <w:tc>
          <w:tcPr>
            <w:tcW w:w="549" w:type="pct"/>
            <w:tcBorders>
              <w:top w:val="nil"/>
              <w:left w:val="nil"/>
              <w:bottom w:val="nil"/>
              <w:right w:val="nil"/>
            </w:tcBorders>
            <w:noWrap/>
            <w:hideMark/>
          </w:tcPr>
          <w:p w14:paraId="1ED6CEF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3,00E-28</w:t>
            </w:r>
          </w:p>
        </w:tc>
      </w:tr>
      <w:tr w:rsidR="00B96253" w:rsidRPr="00B96253" w14:paraId="6B349574" w14:textId="77777777" w:rsidTr="00B96253">
        <w:trPr>
          <w:trHeight w:val="227"/>
        </w:trPr>
        <w:tc>
          <w:tcPr>
            <w:tcW w:w="835" w:type="pct"/>
            <w:vMerge/>
            <w:tcBorders>
              <w:top w:val="nil"/>
              <w:left w:val="nil"/>
              <w:bottom w:val="nil"/>
              <w:right w:val="nil"/>
            </w:tcBorders>
            <w:vAlign w:val="center"/>
            <w:hideMark/>
          </w:tcPr>
          <w:p w14:paraId="5C9035FA"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2373937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fig|1399.11.peg.743</w:t>
            </w:r>
          </w:p>
        </w:tc>
        <w:tc>
          <w:tcPr>
            <w:tcW w:w="714" w:type="pct"/>
            <w:tcBorders>
              <w:top w:val="nil"/>
              <w:left w:val="nil"/>
              <w:bottom w:val="nil"/>
              <w:right w:val="nil"/>
            </w:tcBorders>
            <w:noWrap/>
            <w:hideMark/>
          </w:tcPr>
          <w:p w14:paraId="23ECCEF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423</w:t>
            </w:r>
          </w:p>
        </w:tc>
        <w:tc>
          <w:tcPr>
            <w:tcW w:w="519" w:type="pct"/>
            <w:tcBorders>
              <w:top w:val="nil"/>
              <w:left w:val="nil"/>
              <w:bottom w:val="nil"/>
              <w:right w:val="nil"/>
            </w:tcBorders>
            <w:noWrap/>
            <w:hideMark/>
          </w:tcPr>
          <w:p w14:paraId="4ECC9CF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w:t>
            </w:r>
          </w:p>
        </w:tc>
        <w:tc>
          <w:tcPr>
            <w:tcW w:w="667" w:type="pct"/>
            <w:tcBorders>
              <w:top w:val="nil"/>
              <w:left w:val="nil"/>
              <w:bottom w:val="nil"/>
              <w:right w:val="nil"/>
            </w:tcBorders>
            <w:noWrap/>
            <w:hideMark/>
          </w:tcPr>
          <w:p w14:paraId="1AADA0C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82</w:t>
            </w:r>
          </w:p>
        </w:tc>
        <w:tc>
          <w:tcPr>
            <w:tcW w:w="587" w:type="pct"/>
            <w:tcBorders>
              <w:top w:val="nil"/>
              <w:left w:val="nil"/>
              <w:bottom w:val="nil"/>
              <w:right w:val="nil"/>
            </w:tcBorders>
            <w:noWrap/>
            <w:hideMark/>
          </w:tcPr>
          <w:p w14:paraId="11FD698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85</w:t>
            </w:r>
          </w:p>
        </w:tc>
        <w:tc>
          <w:tcPr>
            <w:tcW w:w="549" w:type="pct"/>
            <w:tcBorders>
              <w:top w:val="nil"/>
              <w:left w:val="nil"/>
              <w:bottom w:val="nil"/>
              <w:right w:val="nil"/>
            </w:tcBorders>
            <w:noWrap/>
            <w:hideMark/>
          </w:tcPr>
          <w:p w14:paraId="41C6303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5,00E-28</w:t>
            </w:r>
          </w:p>
        </w:tc>
      </w:tr>
      <w:tr w:rsidR="00B96253" w:rsidRPr="00B96253" w14:paraId="24BABEB4" w14:textId="77777777" w:rsidTr="00B96253">
        <w:trPr>
          <w:trHeight w:val="227"/>
        </w:trPr>
        <w:tc>
          <w:tcPr>
            <w:tcW w:w="835" w:type="pct"/>
            <w:tcBorders>
              <w:top w:val="nil"/>
              <w:left w:val="nil"/>
              <w:bottom w:val="nil"/>
              <w:right w:val="nil"/>
            </w:tcBorders>
            <w:noWrap/>
            <w:hideMark/>
          </w:tcPr>
          <w:p w14:paraId="5B567D6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AAM93666.1</w:t>
            </w:r>
          </w:p>
        </w:tc>
        <w:tc>
          <w:tcPr>
            <w:tcW w:w="1129" w:type="pct"/>
            <w:gridSpan w:val="2"/>
            <w:tcBorders>
              <w:top w:val="nil"/>
              <w:left w:val="nil"/>
              <w:bottom w:val="nil"/>
              <w:right w:val="nil"/>
            </w:tcBorders>
            <w:noWrap/>
            <w:hideMark/>
          </w:tcPr>
          <w:p w14:paraId="201682D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hideMark/>
          </w:tcPr>
          <w:p w14:paraId="1AA6F79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hideMark/>
          </w:tcPr>
          <w:p w14:paraId="1275CC4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hideMark/>
          </w:tcPr>
          <w:p w14:paraId="4C2B7B6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hideMark/>
          </w:tcPr>
          <w:p w14:paraId="3B2987D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hideMark/>
          </w:tcPr>
          <w:p w14:paraId="434E0FA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5BD33EB1" w14:textId="77777777" w:rsidTr="00B96253">
        <w:trPr>
          <w:trHeight w:val="227"/>
        </w:trPr>
        <w:tc>
          <w:tcPr>
            <w:tcW w:w="835" w:type="pct"/>
            <w:tcBorders>
              <w:top w:val="nil"/>
              <w:left w:val="nil"/>
              <w:bottom w:val="nil"/>
              <w:right w:val="nil"/>
            </w:tcBorders>
            <w:noWrap/>
            <w:hideMark/>
          </w:tcPr>
          <w:p w14:paraId="2B32B4B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AAT71322.1</w:t>
            </w:r>
          </w:p>
        </w:tc>
        <w:tc>
          <w:tcPr>
            <w:tcW w:w="1129" w:type="pct"/>
            <w:gridSpan w:val="2"/>
            <w:tcBorders>
              <w:top w:val="nil"/>
              <w:left w:val="nil"/>
              <w:bottom w:val="nil"/>
              <w:right w:val="nil"/>
            </w:tcBorders>
            <w:noWrap/>
            <w:hideMark/>
          </w:tcPr>
          <w:p w14:paraId="534C9D1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hideMark/>
          </w:tcPr>
          <w:p w14:paraId="3D333A7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hideMark/>
          </w:tcPr>
          <w:p w14:paraId="7155FF0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hideMark/>
          </w:tcPr>
          <w:p w14:paraId="0B24B02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hideMark/>
          </w:tcPr>
          <w:p w14:paraId="19871D3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hideMark/>
          </w:tcPr>
          <w:p w14:paraId="6F77A3C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48A2E6AD" w14:textId="77777777" w:rsidTr="00B96253">
        <w:trPr>
          <w:trHeight w:val="227"/>
        </w:trPr>
        <w:tc>
          <w:tcPr>
            <w:tcW w:w="835" w:type="pct"/>
            <w:vMerge w:val="restart"/>
            <w:tcBorders>
              <w:top w:val="nil"/>
              <w:left w:val="nil"/>
              <w:bottom w:val="nil"/>
              <w:right w:val="nil"/>
            </w:tcBorders>
            <w:noWrap/>
            <w:hideMark/>
          </w:tcPr>
          <w:p w14:paraId="5219031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AAU01968.1</w:t>
            </w:r>
          </w:p>
        </w:tc>
        <w:tc>
          <w:tcPr>
            <w:tcW w:w="1129" w:type="pct"/>
            <w:gridSpan w:val="2"/>
            <w:tcBorders>
              <w:top w:val="nil"/>
              <w:left w:val="nil"/>
              <w:bottom w:val="nil"/>
              <w:right w:val="nil"/>
            </w:tcBorders>
            <w:noWrap/>
            <w:hideMark/>
          </w:tcPr>
          <w:p w14:paraId="249752D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fig|1399.11.peg.5033</w:t>
            </w:r>
          </w:p>
        </w:tc>
        <w:tc>
          <w:tcPr>
            <w:tcW w:w="714" w:type="pct"/>
            <w:tcBorders>
              <w:top w:val="nil"/>
              <w:left w:val="nil"/>
              <w:bottom w:val="nil"/>
              <w:right w:val="nil"/>
            </w:tcBorders>
            <w:noWrap/>
            <w:hideMark/>
          </w:tcPr>
          <w:p w14:paraId="5C517CE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287</w:t>
            </w:r>
          </w:p>
        </w:tc>
        <w:tc>
          <w:tcPr>
            <w:tcW w:w="519" w:type="pct"/>
            <w:tcBorders>
              <w:top w:val="nil"/>
              <w:left w:val="nil"/>
              <w:bottom w:val="nil"/>
              <w:right w:val="nil"/>
            </w:tcBorders>
            <w:noWrap/>
            <w:hideMark/>
          </w:tcPr>
          <w:p w14:paraId="3D32C89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33</w:t>
            </w:r>
          </w:p>
        </w:tc>
        <w:tc>
          <w:tcPr>
            <w:tcW w:w="667" w:type="pct"/>
            <w:tcBorders>
              <w:top w:val="nil"/>
              <w:left w:val="nil"/>
              <w:bottom w:val="nil"/>
              <w:right w:val="nil"/>
            </w:tcBorders>
            <w:noWrap/>
            <w:hideMark/>
          </w:tcPr>
          <w:p w14:paraId="60456A8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w:t>
            </w:r>
          </w:p>
        </w:tc>
        <w:tc>
          <w:tcPr>
            <w:tcW w:w="587" w:type="pct"/>
            <w:tcBorders>
              <w:top w:val="nil"/>
              <w:left w:val="nil"/>
              <w:bottom w:val="nil"/>
              <w:right w:val="nil"/>
            </w:tcBorders>
            <w:noWrap/>
            <w:hideMark/>
          </w:tcPr>
          <w:p w14:paraId="6214563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86</w:t>
            </w:r>
          </w:p>
        </w:tc>
        <w:tc>
          <w:tcPr>
            <w:tcW w:w="549" w:type="pct"/>
            <w:tcBorders>
              <w:top w:val="nil"/>
              <w:left w:val="nil"/>
              <w:bottom w:val="nil"/>
              <w:right w:val="nil"/>
            </w:tcBorders>
            <w:noWrap/>
            <w:hideMark/>
          </w:tcPr>
          <w:p w14:paraId="413C7D6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2,00E-28</w:t>
            </w:r>
          </w:p>
        </w:tc>
      </w:tr>
      <w:tr w:rsidR="00B96253" w:rsidRPr="00B96253" w14:paraId="2064A73C" w14:textId="77777777" w:rsidTr="00B96253">
        <w:trPr>
          <w:trHeight w:val="227"/>
        </w:trPr>
        <w:tc>
          <w:tcPr>
            <w:tcW w:w="835" w:type="pct"/>
            <w:vMerge/>
            <w:tcBorders>
              <w:top w:val="nil"/>
              <w:left w:val="nil"/>
              <w:bottom w:val="nil"/>
              <w:right w:val="nil"/>
            </w:tcBorders>
            <w:vAlign w:val="center"/>
            <w:hideMark/>
          </w:tcPr>
          <w:p w14:paraId="2C785F07"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20E263C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fig|1399.11.peg.4886</w:t>
            </w:r>
          </w:p>
        </w:tc>
        <w:tc>
          <w:tcPr>
            <w:tcW w:w="714" w:type="pct"/>
            <w:tcBorders>
              <w:top w:val="nil"/>
              <w:left w:val="nil"/>
              <w:bottom w:val="nil"/>
              <w:right w:val="nil"/>
            </w:tcBorders>
            <w:noWrap/>
            <w:hideMark/>
          </w:tcPr>
          <w:p w14:paraId="281A0FF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hideMark/>
          </w:tcPr>
          <w:p w14:paraId="0AE39F0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33</w:t>
            </w:r>
          </w:p>
        </w:tc>
        <w:tc>
          <w:tcPr>
            <w:tcW w:w="667" w:type="pct"/>
            <w:tcBorders>
              <w:top w:val="nil"/>
              <w:left w:val="nil"/>
              <w:bottom w:val="nil"/>
              <w:right w:val="nil"/>
            </w:tcBorders>
            <w:noWrap/>
            <w:hideMark/>
          </w:tcPr>
          <w:p w14:paraId="59585B4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71</w:t>
            </w:r>
          </w:p>
        </w:tc>
        <w:tc>
          <w:tcPr>
            <w:tcW w:w="587" w:type="pct"/>
            <w:tcBorders>
              <w:top w:val="nil"/>
              <w:left w:val="nil"/>
              <w:bottom w:val="nil"/>
              <w:right w:val="nil"/>
            </w:tcBorders>
            <w:noWrap/>
            <w:hideMark/>
          </w:tcPr>
          <w:p w14:paraId="2DB3AD0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60</w:t>
            </w:r>
          </w:p>
        </w:tc>
        <w:tc>
          <w:tcPr>
            <w:tcW w:w="549" w:type="pct"/>
            <w:tcBorders>
              <w:top w:val="nil"/>
              <w:left w:val="nil"/>
              <w:bottom w:val="nil"/>
              <w:right w:val="nil"/>
            </w:tcBorders>
            <w:noWrap/>
            <w:hideMark/>
          </w:tcPr>
          <w:p w14:paraId="6101E2B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5,00E-28</w:t>
            </w:r>
          </w:p>
        </w:tc>
      </w:tr>
      <w:tr w:rsidR="00B96253" w:rsidRPr="00B96253" w14:paraId="42523470" w14:textId="77777777" w:rsidTr="00B96253">
        <w:trPr>
          <w:trHeight w:val="227"/>
        </w:trPr>
        <w:tc>
          <w:tcPr>
            <w:tcW w:w="835" w:type="pct"/>
            <w:tcBorders>
              <w:top w:val="nil"/>
              <w:left w:val="nil"/>
              <w:bottom w:val="nil"/>
              <w:right w:val="nil"/>
            </w:tcBorders>
            <w:noWrap/>
            <w:hideMark/>
          </w:tcPr>
          <w:p w14:paraId="5070673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CAA63841.1</w:t>
            </w:r>
          </w:p>
        </w:tc>
        <w:tc>
          <w:tcPr>
            <w:tcW w:w="1129" w:type="pct"/>
            <w:gridSpan w:val="2"/>
            <w:tcBorders>
              <w:top w:val="nil"/>
              <w:left w:val="nil"/>
              <w:bottom w:val="nil"/>
              <w:right w:val="nil"/>
            </w:tcBorders>
            <w:noWrap/>
            <w:hideMark/>
          </w:tcPr>
          <w:p w14:paraId="0334683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fig|1399.11.peg.4746</w:t>
            </w:r>
          </w:p>
        </w:tc>
        <w:tc>
          <w:tcPr>
            <w:tcW w:w="714" w:type="pct"/>
            <w:tcBorders>
              <w:top w:val="nil"/>
              <w:left w:val="nil"/>
              <w:bottom w:val="nil"/>
              <w:right w:val="nil"/>
            </w:tcBorders>
            <w:noWrap/>
            <w:hideMark/>
          </w:tcPr>
          <w:p w14:paraId="0C8F11E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449</w:t>
            </w:r>
          </w:p>
        </w:tc>
        <w:tc>
          <w:tcPr>
            <w:tcW w:w="519" w:type="pct"/>
            <w:tcBorders>
              <w:top w:val="nil"/>
              <w:left w:val="nil"/>
              <w:bottom w:val="nil"/>
              <w:right w:val="nil"/>
            </w:tcBorders>
            <w:noWrap/>
            <w:hideMark/>
          </w:tcPr>
          <w:p w14:paraId="67AD769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34</w:t>
            </w:r>
          </w:p>
        </w:tc>
        <w:tc>
          <w:tcPr>
            <w:tcW w:w="667" w:type="pct"/>
            <w:tcBorders>
              <w:top w:val="nil"/>
              <w:left w:val="nil"/>
              <w:bottom w:val="nil"/>
              <w:right w:val="nil"/>
            </w:tcBorders>
            <w:noWrap/>
            <w:hideMark/>
          </w:tcPr>
          <w:p w14:paraId="04AAB8B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62</w:t>
            </w:r>
          </w:p>
        </w:tc>
        <w:tc>
          <w:tcPr>
            <w:tcW w:w="587" w:type="pct"/>
            <w:tcBorders>
              <w:top w:val="nil"/>
              <w:left w:val="nil"/>
              <w:bottom w:val="nil"/>
              <w:right w:val="nil"/>
            </w:tcBorders>
            <w:noWrap/>
            <w:hideMark/>
          </w:tcPr>
          <w:p w14:paraId="247D0E7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64</w:t>
            </w:r>
          </w:p>
        </w:tc>
        <w:tc>
          <w:tcPr>
            <w:tcW w:w="549" w:type="pct"/>
            <w:tcBorders>
              <w:top w:val="nil"/>
              <w:left w:val="nil"/>
              <w:bottom w:val="nil"/>
              <w:right w:val="nil"/>
            </w:tcBorders>
            <w:noWrap/>
            <w:hideMark/>
          </w:tcPr>
          <w:p w14:paraId="6C9F9CE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1,00E-26</w:t>
            </w:r>
          </w:p>
        </w:tc>
      </w:tr>
      <w:tr w:rsidR="00B96253" w:rsidRPr="00B96253" w14:paraId="118F2880" w14:textId="77777777" w:rsidTr="00B96253">
        <w:trPr>
          <w:trHeight w:val="227"/>
        </w:trPr>
        <w:tc>
          <w:tcPr>
            <w:tcW w:w="835" w:type="pct"/>
            <w:tcBorders>
              <w:top w:val="nil"/>
              <w:left w:val="nil"/>
              <w:bottom w:val="nil"/>
              <w:right w:val="nil"/>
            </w:tcBorders>
            <w:noWrap/>
            <w:hideMark/>
          </w:tcPr>
          <w:p w14:paraId="66B2784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ACS66684.1</w:t>
            </w:r>
          </w:p>
        </w:tc>
        <w:tc>
          <w:tcPr>
            <w:tcW w:w="1129" w:type="pct"/>
            <w:gridSpan w:val="2"/>
            <w:tcBorders>
              <w:top w:val="nil"/>
              <w:left w:val="nil"/>
              <w:bottom w:val="nil"/>
              <w:right w:val="nil"/>
            </w:tcBorders>
            <w:noWrap/>
            <w:hideMark/>
          </w:tcPr>
          <w:p w14:paraId="67BD934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fig|1399.11.peg.743</w:t>
            </w:r>
          </w:p>
        </w:tc>
        <w:tc>
          <w:tcPr>
            <w:tcW w:w="714" w:type="pct"/>
            <w:tcBorders>
              <w:top w:val="nil"/>
              <w:left w:val="nil"/>
              <w:bottom w:val="nil"/>
              <w:right w:val="nil"/>
            </w:tcBorders>
            <w:noWrap/>
            <w:hideMark/>
          </w:tcPr>
          <w:p w14:paraId="6EC840A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423</w:t>
            </w:r>
          </w:p>
        </w:tc>
        <w:tc>
          <w:tcPr>
            <w:tcW w:w="519" w:type="pct"/>
            <w:tcBorders>
              <w:top w:val="nil"/>
              <w:left w:val="nil"/>
              <w:bottom w:val="nil"/>
              <w:right w:val="nil"/>
            </w:tcBorders>
            <w:noWrap/>
            <w:hideMark/>
          </w:tcPr>
          <w:p w14:paraId="1364CDB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34</w:t>
            </w:r>
          </w:p>
        </w:tc>
        <w:tc>
          <w:tcPr>
            <w:tcW w:w="667" w:type="pct"/>
            <w:tcBorders>
              <w:top w:val="nil"/>
              <w:left w:val="nil"/>
              <w:bottom w:val="nil"/>
              <w:right w:val="nil"/>
            </w:tcBorders>
            <w:noWrap/>
            <w:hideMark/>
          </w:tcPr>
          <w:p w14:paraId="1D349BF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75</w:t>
            </w:r>
          </w:p>
        </w:tc>
        <w:tc>
          <w:tcPr>
            <w:tcW w:w="587" w:type="pct"/>
            <w:tcBorders>
              <w:top w:val="nil"/>
              <w:left w:val="nil"/>
              <w:bottom w:val="nil"/>
              <w:right w:val="nil"/>
            </w:tcBorders>
            <w:noWrap/>
            <w:hideMark/>
          </w:tcPr>
          <w:p w14:paraId="064FBB8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77</w:t>
            </w:r>
          </w:p>
        </w:tc>
        <w:tc>
          <w:tcPr>
            <w:tcW w:w="549" w:type="pct"/>
            <w:tcBorders>
              <w:top w:val="nil"/>
              <w:left w:val="nil"/>
              <w:bottom w:val="nil"/>
              <w:right w:val="nil"/>
            </w:tcBorders>
            <w:noWrap/>
            <w:hideMark/>
          </w:tcPr>
          <w:p w14:paraId="3BD911D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1,00E-30</w:t>
            </w:r>
          </w:p>
        </w:tc>
      </w:tr>
      <w:tr w:rsidR="00B96253" w:rsidRPr="00B96253" w14:paraId="21E9847C" w14:textId="77777777" w:rsidTr="00B96253">
        <w:trPr>
          <w:trHeight w:val="227"/>
        </w:trPr>
        <w:tc>
          <w:tcPr>
            <w:tcW w:w="835" w:type="pct"/>
            <w:vMerge w:val="restart"/>
            <w:tcBorders>
              <w:top w:val="nil"/>
              <w:left w:val="nil"/>
              <w:bottom w:val="nil"/>
              <w:right w:val="nil"/>
            </w:tcBorders>
            <w:noWrap/>
            <w:hideMark/>
          </w:tcPr>
          <w:p w14:paraId="3C11687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ABL74286.1</w:t>
            </w:r>
          </w:p>
        </w:tc>
        <w:tc>
          <w:tcPr>
            <w:tcW w:w="1129" w:type="pct"/>
            <w:gridSpan w:val="2"/>
            <w:tcBorders>
              <w:top w:val="nil"/>
              <w:left w:val="nil"/>
              <w:bottom w:val="nil"/>
              <w:right w:val="nil"/>
            </w:tcBorders>
            <w:noWrap/>
            <w:hideMark/>
          </w:tcPr>
          <w:p w14:paraId="02E1F01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fig|1399.11.peg.4746</w:t>
            </w:r>
          </w:p>
        </w:tc>
        <w:tc>
          <w:tcPr>
            <w:tcW w:w="714" w:type="pct"/>
            <w:tcBorders>
              <w:top w:val="nil"/>
              <w:left w:val="nil"/>
              <w:bottom w:val="nil"/>
              <w:right w:val="nil"/>
            </w:tcBorders>
            <w:noWrap/>
            <w:hideMark/>
          </w:tcPr>
          <w:p w14:paraId="30C40E5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449</w:t>
            </w:r>
          </w:p>
        </w:tc>
        <w:tc>
          <w:tcPr>
            <w:tcW w:w="519" w:type="pct"/>
            <w:tcBorders>
              <w:top w:val="nil"/>
              <w:left w:val="nil"/>
              <w:bottom w:val="nil"/>
              <w:right w:val="nil"/>
            </w:tcBorders>
            <w:noWrap/>
            <w:hideMark/>
          </w:tcPr>
          <w:p w14:paraId="6C67596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34</w:t>
            </w:r>
          </w:p>
        </w:tc>
        <w:tc>
          <w:tcPr>
            <w:tcW w:w="667" w:type="pct"/>
            <w:tcBorders>
              <w:top w:val="nil"/>
              <w:left w:val="nil"/>
              <w:bottom w:val="nil"/>
              <w:right w:val="nil"/>
            </w:tcBorders>
            <w:noWrap/>
            <w:hideMark/>
          </w:tcPr>
          <w:p w14:paraId="53DEAD6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62</w:t>
            </w:r>
          </w:p>
        </w:tc>
        <w:tc>
          <w:tcPr>
            <w:tcW w:w="587" w:type="pct"/>
            <w:tcBorders>
              <w:top w:val="nil"/>
              <w:left w:val="nil"/>
              <w:bottom w:val="nil"/>
              <w:right w:val="nil"/>
            </w:tcBorders>
            <w:noWrap/>
            <w:hideMark/>
          </w:tcPr>
          <w:p w14:paraId="20AFE7C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64</w:t>
            </w:r>
          </w:p>
        </w:tc>
        <w:tc>
          <w:tcPr>
            <w:tcW w:w="549" w:type="pct"/>
            <w:tcBorders>
              <w:top w:val="nil"/>
              <w:left w:val="nil"/>
              <w:bottom w:val="nil"/>
              <w:right w:val="nil"/>
            </w:tcBorders>
            <w:noWrap/>
            <w:hideMark/>
          </w:tcPr>
          <w:p w14:paraId="175B3AC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2,00E-28</w:t>
            </w:r>
          </w:p>
        </w:tc>
      </w:tr>
      <w:tr w:rsidR="00B96253" w:rsidRPr="00B96253" w14:paraId="2BE57A19" w14:textId="77777777" w:rsidTr="00B96253">
        <w:trPr>
          <w:trHeight w:val="227"/>
        </w:trPr>
        <w:tc>
          <w:tcPr>
            <w:tcW w:w="835" w:type="pct"/>
            <w:vMerge/>
            <w:tcBorders>
              <w:top w:val="nil"/>
              <w:left w:val="nil"/>
              <w:bottom w:val="nil"/>
              <w:right w:val="nil"/>
            </w:tcBorders>
            <w:vAlign w:val="center"/>
            <w:hideMark/>
          </w:tcPr>
          <w:p w14:paraId="168C4D62"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1F81754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fig|1399.11.peg.743</w:t>
            </w:r>
          </w:p>
        </w:tc>
        <w:tc>
          <w:tcPr>
            <w:tcW w:w="714" w:type="pct"/>
            <w:tcBorders>
              <w:top w:val="nil"/>
              <w:left w:val="nil"/>
              <w:bottom w:val="nil"/>
              <w:right w:val="nil"/>
            </w:tcBorders>
            <w:noWrap/>
            <w:hideMark/>
          </w:tcPr>
          <w:p w14:paraId="447C117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423</w:t>
            </w:r>
          </w:p>
        </w:tc>
        <w:tc>
          <w:tcPr>
            <w:tcW w:w="519" w:type="pct"/>
            <w:tcBorders>
              <w:top w:val="nil"/>
              <w:left w:val="nil"/>
              <w:bottom w:val="nil"/>
              <w:right w:val="nil"/>
            </w:tcBorders>
            <w:noWrap/>
            <w:hideMark/>
          </w:tcPr>
          <w:p w14:paraId="66B797D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31</w:t>
            </w:r>
          </w:p>
        </w:tc>
        <w:tc>
          <w:tcPr>
            <w:tcW w:w="667" w:type="pct"/>
            <w:tcBorders>
              <w:top w:val="nil"/>
              <w:left w:val="nil"/>
              <w:bottom w:val="nil"/>
              <w:right w:val="nil"/>
            </w:tcBorders>
            <w:noWrap/>
            <w:hideMark/>
          </w:tcPr>
          <w:p w14:paraId="2C48EC1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78</w:t>
            </w:r>
          </w:p>
        </w:tc>
        <w:tc>
          <w:tcPr>
            <w:tcW w:w="587" w:type="pct"/>
            <w:tcBorders>
              <w:top w:val="nil"/>
              <w:left w:val="nil"/>
              <w:bottom w:val="nil"/>
              <w:right w:val="nil"/>
            </w:tcBorders>
            <w:noWrap/>
            <w:hideMark/>
          </w:tcPr>
          <w:p w14:paraId="0497330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83</w:t>
            </w:r>
          </w:p>
        </w:tc>
        <w:tc>
          <w:tcPr>
            <w:tcW w:w="549" w:type="pct"/>
            <w:tcBorders>
              <w:top w:val="nil"/>
              <w:left w:val="nil"/>
              <w:bottom w:val="nil"/>
              <w:right w:val="nil"/>
            </w:tcBorders>
            <w:noWrap/>
            <w:hideMark/>
          </w:tcPr>
          <w:p w14:paraId="378CB41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1,00E-26</w:t>
            </w:r>
          </w:p>
        </w:tc>
      </w:tr>
      <w:tr w:rsidR="00B96253" w:rsidRPr="00B96253" w14:paraId="6F8D89B5" w14:textId="77777777" w:rsidTr="00B96253">
        <w:trPr>
          <w:trHeight w:val="227"/>
        </w:trPr>
        <w:tc>
          <w:tcPr>
            <w:tcW w:w="835" w:type="pct"/>
            <w:vMerge w:val="restart"/>
            <w:tcBorders>
              <w:top w:val="nil"/>
              <w:left w:val="nil"/>
              <w:bottom w:val="nil"/>
              <w:right w:val="nil"/>
            </w:tcBorders>
            <w:noWrap/>
            <w:hideMark/>
          </w:tcPr>
          <w:p w14:paraId="1D89DD3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ABF72192.1</w:t>
            </w:r>
          </w:p>
        </w:tc>
        <w:tc>
          <w:tcPr>
            <w:tcW w:w="1129" w:type="pct"/>
            <w:gridSpan w:val="2"/>
            <w:tcBorders>
              <w:top w:val="nil"/>
              <w:left w:val="nil"/>
              <w:bottom w:val="nil"/>
              <w:right w:val="nil"/>
            </w:tcBorders>
            <w:noWrap/>
            <w:hideMark/>
          </w:tcPr>
          <w:p w14:paraId="4CF8291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fig|1399.11.peg.2959</w:t>
            </w:r>
          </w:p>
        </w:tc>
        <w:tc>
          <w:tcPr>
            <w:tcW w:w="714" w:type="pct"/>
            <w:tcBorders>
              <w:top w:val="nil"/>
              <w:left w:val="nil"/>
              <w:bottom w:val="nil"/>
              <w:right w:val="nil"/>
            </w:tcBorders>
            <w:noWrap/>
            <w:hideMark/>
          </w:tcPr>
          <w:p w14:paraId="674C8A2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hideMark/>
          </w:tcPr>
          <w:p w14:paraId="7E5DDD1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35</w:t>
            </w:r>
          </w:p>
        </w:tc>
        <w:tc>
          <w:tcPr>
            <w:tcW w:w="667" w:type="pct"/>
            <w:tcBorders>
              <w:top w:val="nil"/>
              <w:left w:val="nil"/>
              <w:bottom w:val="nil"/>
              <w:right w:val="nil"/>
            </w:tcBorders>
            <w:noWrap/>
            <w:hideMark/>
          </w:tcPr>
          <w:p w14:paraId="71F818D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62</w:t>
            </w:r>
          </w:p>
        </w:tc>
        <w:tc>
          <w:tcPr>
            <w:tcW w:w="587" w:type="pct"/>
            <w:tcBorders>
              <w:top w:val="nil"/>
              <w:left w:val="nil"/>
              <w:bottom w:val="nil"/>
              <w:right w:val="nil"/>
            </w:tcBorders>
            <w:noWrap/>
            <w:hideMark/>
          </w:tcPr>
          <w:p w14:paraId="55DDED9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80</w:t>
            </w:r>
          </w:p>
        </w:tc>
        <w:tc>
          <w:tcPr>
            <w:tcW w:w="549" w:type="pct"/>
            <w:tcBorders>
              <w:top w:val="nil"/>
              <w:left w:val="nil"/>
              <w:bottom w:val="nil"/>
              <w:right w:val="nil"/>
            </w:tcBorders>
            <w:noWrap/>
            <w:hideMark/>
          </w:tcPr>
          <w:p w14:paraId="3DF15D1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8,00E-32</w:t>
            </w:r>
          </w:p>
        </w:tc>
      </w:tr>
      <w:tr w:rsidR="00B96253" w:rsidRPr="00B96253" w14:paraId="0365E0A7" w14:textId="77777777" w:rsidTr="00B96253">
        <w:trPr>
          <w:trHeight w:val="227"/>
        </w:trPr>
        <w:tc>
          <w:tcPr>
            <w:tcW w:w="835" w:type="pct"/>
            <w:vMerge/>
            <w:tcBorders>
              <w:top w:val="nil"/>
              <w:left w:val="nil"/>
              <w:bottom w:val="nil"/>
              <w:right w:val="nil"/>
            </w:tcBorders>
            <w:vAlign w:val="center"/>
            <w:hideMark/>
          </w:tcPr>
          <w:p w14:paraId="23E8C7BC"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34434F3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fig|1399.11.peg.4746</w:t>
            </w:r>
          </w:p>
        </w:tc>
        <w:tc>
          <w:tcPr>
            <w:tcW w:w="714" w:type="pct"/>
            <w:tcBorders>
              <w:top w:val="nil"/>
              <w:left w:val="nil"/>
              <w:bottom w:val="nil"/>
              <w:right w:val="nil"/>
            </w:tcBorders>
            <w:noWrap/>
            <w:hideMark/>
          </w:tcPr>
          <w:p w14:paraId="1541C0C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449</w:t>
            </w:r>
          </w:p>
        </w:tc>
        <w:tc>
          <w:tcPr>
            <w:tcW w:w="519" w:type="pct"/>
            <w:tcBorders>
              <w:top w:val="nil"/>
              <w:left w:val="nil"/>
              <w:bottom w:val="nil"/>
              <w:right w:val="nil"/>
            </w:tcBorders>
            <w:noWrap/>
            <w:hideMark/>
          </w:tcPr>
          <w:p w14:paraId="168C573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36</w:t>
            </w:r>
          </w:p>
        </w:tc>
        <w:tc>
          <w:tcPr>
            <w:tcW w:w="667" w:type="pct"/>
            <w:tcBorders>
              <w:top w:val="nil"/>
              <w:left w:val="nil"/>
              <w:bottom w:val="nil"/>
              <w:right w:val="nil"/>
            </w:tcBorders>
            <w:noWrap/>
            <w:hideMark/>
          </w:tcPr>
          <w:p w14:paraId="20FA040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62</w:t>
            </w:r>
          </w:p>
        </w:tc>
        <w:tc>
          <w:tcPr>
            <w:tcW w:w="587" w:type="pct"/>
            <w:tcBorders>
              <w:top w:val="nil"/>
              <w:left w:val="nil"/>
              <w:bottom w:val="nil"/>
              <w:right w:val="nil"/>
            </w:tcBorders>
            <w:noWrap/>
            <w:hideMark/>
          </w:tcPr>
          <w:p w14:paraId="3278C1A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64</w:t>
            </w:r>
          </w:p>
        </w:tc>
        <w:tc>
          <w:tcPr>
            <w:tcW w:w="549" w:type="pct"/>
            <w:tcBorders>
              <w:top w:val="nil"/>
              <w:left w:val="nil"/>
              <w:bottom w:val="nil"/>
              <w:right w:val="nil"/>
            </w:tcBorders>
            <w:noWrap/>
            <w:hideMark/>
          </w:tcPr>
          <w:p w14:paraId="5DAAFAD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1,00E-29</w:t>
            </w:r>
          </w:p>
        </w:tc>
      </w:tr>
      <w:tr w:rsidR="00B96253" w:rsidRPr="00B96253" w14:paraId="2F04136C" w14:textId="77777777" w:rsidTr="00B96253">
        <w:trPr>
          <w:trHeight w:val="227"/>
        </w:trPr>
        <w:tc>
          <w:tcPr>
            <w:tcW w:w="835" w:type="pct"/>
            <w:tcBorders>
              <w:top w:val="nil"/>
              <w:left w:val="nil"/>
              <w:bottom w:val="nil"/>
              <w:right w:val="nil"/>
            </w:tcBorders>
            <w:noWrap/>
            <w:hideMark/>
          </w:tcPr>
          <w:p w14:paraId="7668124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AAX54901.1</w:t>
            </w:r>
          </w:p>
        </w:tc>
        <w:tc>
          <w:tcPr>
            <w:tcW w:w="1129" w:type="pct"/>
            <w:gridSpan w:val="2"/>
            <w:tcBorders>
              <w:top w:val="nil"/>
              <w:left w:val="nil"/>
              <w:bottom w:val="nil"/>
              <w:right w:val="nil"/>
            </w:tcBorders>
            <w:noWrap/>
            <w:hideMark/>
          </w:tcPr>
          <w:p w14:paraId="1191FCB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fig|1399.11.peg.4746</w:t>
            </w:r>
          </w:p>
        </w:tc>
        <w:tc>
          <w:tcPr>
            <w:tcW w:w="714" w:type="pct"/>
            <w:tcBorders>
              <w:top w:val="nil"/>
              <w:left w:val="nil"/>
              <w:bottom w:val="nil"/>
              <w:right w:val="nil"/>
            </w:tcBorders>
            <w:noWrap/>
            <w:hideMark/>
          </w:tcPr>
          <w:p w14:paraId="2897F67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449</w:t>
            </w:r>
          </w:p>
        </w:tc>
        <w:tc>
          <w:tcPr>
            <w:tcW w:w="519" w:type="pct"/>
            <w:tcBorders>
              <w:top w:val="nil"/>
              <w:left w:val="nil"/>
              <w:bottom w:val="nil"/>
              <w:right w:val="nil"/>
            </w:tcBorders>
            <w:noWrap/>
            <w:hideMark/>
          </w:tcPr>
          <w:p w14:paraId="68D7A0E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34</w:t>
            </w:r>
          </w:p>
        </w:tc>
        <w:tc>
          <w:tcPr>
            <w:tcW w:w="667" w:type="pct"/>
            <w:tcBorders>
              <w:top w:val="nil"/>
              <w:left w:val="nil"/>
              <w:bottom w:val="nil"/>
              <w:right w:val="nil"/>
            </w:tcBorders>
            <w:noWrap/>
            <w:hideMark/>
          </w:tcPr>
          <w:p w14:paraId="33449E0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62</w:t>
            </w:r>
          </w:p>
        </w:tc>
        <w:tc>
          <w:tcPr>
            <w:tcW w:w="587" w:type="pct"/>
            <w:tcBorders>
              <w:top w:val="nil"/>
              <w:left w:val="nil"/>
              <w:bottom w:val="nil"/>
              <w:right w:val="nil"/>
            </w:tcBorders>
            <w:noWrap/>
            <w:hideMark/>
          </w:tcPr>
          <w:p w14:paraId="6A70344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64</w:t>
            </w:r>
          </w:p>
        </w:tc>
        <w:tc>
          <w:tcPr>
            <w:tcW w:w="549" w:type="pct"/>
            <w:tcBorders>
              <w:top w:val="nil"/>
              <w:left w:val="nil"/>
              <w:bottom w:val="nil"/>
              <w:right w:val="nil"/>
            </w:tcBorders>
            <w:noWrap/>
            <w:hideMark/>
          </w:tcPr>
          <w:p w14:paraId="6D92AD0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1,00E-26</w:t>
            </w:r>
          </w:p>
        </w:tc>
      </w:tr>
      <w:tr w:rsidR="00B96253" w:rsidRPr="00B96253" w14:paraId="7FC3B709" w14:textId="77777777" w:rsidTr="00B96253">
        <w:trPr>
          <w:trHeight w:val="227"/>
        </w:trPr>
        <w:tc>
          <w:tcPr>
            <w:tcW w:w="835" w:type="pct"/>
            <w:tcBorders>
              <w:top w:val="nil"/>
              <w:left w:val="nil"/>
              <w:bottom w:val="nil"/>
              <w:right w:val="nil"/>
            </w:tcBorders>
            <w:noWrap/>
            <w:hideMark/>
          </w:tcPr>
          <w:p w14:paraId="4A69ED1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AAX54903.1</w:t>
            </w:r>
          </w:p>
        </w:tc>
        <w:tc>
          <w:tcPr>
            <w:tcW w:w="1129" w:type="pct"/>
            <w:gridSpan w:val="2"/>
            <w:tcBorders>
              <w:top w:val="nil"/>
              <w:left w:val="nil"/>
              <w:bottom w:val="nil"/>
              <w:right w:val="nil"/>
            </w:tcBorders>
            <w:noWrap/>
            <w:hideMark/>
          </w:tcPr>
          <w:p w14:paraId="5CB8DFB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hideMark/>
          </w:tcPr>
          <w:p w14:paraId="3B6C872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hideMark/>
          </w:tcPr>
          <w:p w14:paraId="4D8A3BD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hideMark/>
          </w:tcPr>
          <w:p w14:paraId="4B274C7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hideMark/>
          </w:tcPr>
          <w:p w14:paraId="3DACB65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hideMark/>
          </w:tcPr>
          <w:p w14:paraId="25DBE3E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20E51663" w14:textId="77777777" w:rsidTr="00B96253">
        <w:trPr>
          <w:trHeight w:val="227"/>
        </w:trPr>
        <w:tc>
          <w:tcPr>
            <w:tcW w:w="835" w:type="pct"/>
            <w:vMerge w:val="restart"/>
            <w:tcBorders>
              <w:top w:val="nil"/>
              <w:left w:val="nil"/>
              <w:bottom w:val="nil"/>
              <w:right w:val="nil"/>
            </w:tcBorders>
            <w:noWrap/>
            <w:hideMark/>
          </w:tcPr>
          <w:p w14:paraId="1251E07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AAW21809.2</w:t>
            </w:r>
          </w:p>
        </w:tc>
        <w:tc>
          <w:tcPr>
            <w:tcW w:w="1129" w:type="pct"/>
            <w:gridSpan w:val="2"/>
            <w:tcBorders>
              <w:top w:val="nil"/>
              <w:left w:val="nil"/>
              <w:bottom w:val="nil"/>
              <w:right w:val="nil"/>
            </w:tcBorders>
            <w:noWrap/>
            <w:hideMark/>
          </w:tcPr>
          <w:p w14:paraId="6A1CE30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fig|1399.11.peg.4886</w:t>
            </w:r>
          </w:p>
        </w:tc>
        <w:tc>
          <w:tcPr>
            <w:tcW w:w="714" w:type="pct"/>
            <w:tcBorders>
              <w:top w:val="nil"/>
              <w:left w:val="nil"/>
              <w:bottom w:val="nil"/>
              <w:right w:val="nil"/>
            </w:tcBorders>
            <w:noWrap/>
            <w:hideMark/>
          </w:tcPr>
          <w:p w14:paraId="713DC34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hideMark/>
          </w:tcPr>
          <w:p w14:paraId="6978744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w:t>
            </w:r>
          </w:p>
        </w:tc>
        <w:tc>
          <w:tcPr>
            <w:tcW w:w="667" w:type="pct"/>
            <w:tcBorders>
              <w:top w:val="nil"/>
              <w:left w:val="nil"/>
              <w:bottom w:val="nil"/>
              <w:right w:val="nil"/>
            </w:tcBorders>
            <w:noWrap/>
            <w:hideMark/>
          </w:tcPr>
          <w:p w14:paraId="4D125FC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84</w:t>
            </w:r>
          </w:p>
        </w:tc>
        <w:tc>
          <w:tcPr>
            <w:tcW w:w="587" w:type="pct"/>
            <w:tcBorders>
              <w:top w:val="nil"/>
              <w:left w:val="nil"/>
              <w:bottom w:val="nil"/>
              <w:right w:val="nil"/>
            </w:tcBorders>
            <w:noWrap/>
            <w:hideMark/>
          </w:tcPr>
          <w:p w14:paraId="54F20D4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77</w:t>
            </w:r>
          </w:p>
        </w:tc>
        <w:tc>
          <w:tcPr>
            <w:tcW w:w="549" w:type="pct"/>
            <w:tcBorders>
              <w:top w:val="nil"/>
              <w:left w:val="nil"/>
              <w:bottom w:val="nil"/>
              <w:right w:val="nil"/>
            </w:tcBorders>
            <w:noWrap/>
            <w:hideMark/>
          </w:tcPr>
          <w:p w14:paraId="64F4DD9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1,00E-28</w:t>
            </w:r>
          </w:p>
        </w:tc>
      </w:tr>
      <w:tr w:rsidR="00B96253" w:rsidRPr="00B96253" w14:paraId="79D39C5C" w14:textId="77777777" w:rsidTr="00B96253">
        <w:trPr>
          <w:trHeight w:val="227"/>
        </w:trPr>
        <w:tc>
          <w:tcPr>
            <w:tcW w:w="835" w:type="pct"/>
            <w:vMerge/>
            <w:tcBorders>
              <w:top w:val="nil"/>
              <w:left w:val="nil"/>
              <w:bottom w:val="nil"/>
              <w:right w:val="nil"/>
            </w:tcBorders>
            <w:vAlign w:val="center"/>
            <w:hideMark/>
          </w:tcPr>
          <w:p w14:paraId="0F98A078"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6D50E08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fig|1399.11.peg.4746</w:t>
            </w:r>
          </w:p>
        </w:tc>
        <w:tc>
          <w:tcPr>
            <w:tcW w:w="714" w:type="pct"/>
            <w:tcBorders>
              <w:top w:val="nil"/>
              <w:left w:val="nil"/>
              <w:bottom w:val="nil"/>
              <w:right w:val="nil"/>
            </w:tcBorders>
            <w:noWrap/>
            <w:hideMark/>
          </w:tcPr>
          <w:p w14:paraId="52C2791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449</w:t>
            </w:r>
          </w:p>
        </w:tc>
        <w:tc>
          <w:tcPr>
            <w:tcW w:w="519" w:type="pct"/>
            <w:tcBorders>
              <w:top w:val="nil"/>
              <w:left w:val="nil"/>
              <w:bottom w:val="nil"/>
              <w:right w:val="nil"/>
            </w:tcBorders>
            <w:noWrap/>
            <w:hideMark/>
          </w:tcPr>
          <w:p w14:paraId="09ABCC9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34</w:t>
            </w:r>
          </w:p>
        </w:tc>
        <w:tc>
          <w:tcPr>
            <w:tcW w:w="667" w:type="pct"/>
            <w:tcBorders>
              <w:top w:val="nil"/>
              <w:left w:val="nil"/>
              <w:bottom w:val="nil"/>
              <w:right w:val="nil"/>
            </w:tcBorders>
            <w:noWrap/>
            <w:hideMark/>
          </w:tcPr>
          <w:p w14:paraId="1ED5361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62</w:t>
            </w:r>
          </w:p>
        </w:tc>
        <w:tc>
          <w:tcPr>
            <w:tcW w:w="587" w:type="pct"/>
            <w:tcBorders>
              <w:top w:val="nil"/>
              <w:left w:val="nil"/>
              <w:bottom w:val="nil"/>
              <w:right w:val="nil"/>
            </w:tcBorders>
            <w:noWrap/>
            <w:hideMark/>
          </w:tcPr>
          <w:p w14:paraId="7488094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64</w:t>
            </w:r>
          </w:p>
        </w:tc>
        <w:tc>
          <w:tcPr>
            <w:tcW w:w="549" w:type="pct"/>
            <w:tcBorders>
              <w:top w:val="nil"/>
              <w:left w:val="nil"/>
              <w:bottom w:val="nil"/>
              <w:right w:val="nil"/>
            </w:tcBorders>
            <w:noWrap/>
            <w:hideMark/>
          </w:tcPr>
          <w:p w14:paraId="21D8161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1,00E-26</w:t>
            </w:r>
          </w:p>
        </w:tc>
      </w:tr>
      <w:tr w:rsidR="00B96253" w:rsidRPr="00B96253" w14:paraId="30D09338" w14:textId="77777777" w:rsidTr="00B96253">
        <w:trPr>
          <w:trHeight w:val="227"/>
        </w:trPr>
        <w:tc>
          <w:tcPr>
            <w:tcW w:w="835" w:type="pct"/>
            <w:tcBorders>
              <w:top w:val="nil"/>
              <w:left w:val="nil"/>
              <w:bottom w:val="nil"/>
              <w:right w:val="nil"/>
            </w:tcBorders>
            <w:noWrap/>
            <w:hideMark/>
          </w:tcPr>
          <w:p w14:paraId="46225DD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AEP02888.1</w:t>
            </w:r>
          </w:p>
        </w:tc>
        <w:tc>
          <w:tcPr>
            <w:tcW w:w="1129" w:type="pct"/>
            <w:gridSpan w:val="2"/>
            <w:tcBorders>
              <w:top w:val="nil"/>
              <w:left w:val="nil"/>
              <w:bottom w:val="nil"/>
              <w:right w:val="nil"/>
            </w:tcBorders>
            <w:noWrap/>
            <w:hideMark/>
          </w:tcPr>
          <w:p w14:paraId="2F7815F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fig|1399.11.peg.743</w:t>
            </w:r>
          </w:p>
        </w:tc>
        <w:tc>
          <w:tcPr>
            <w:tcW w:w="714" w:type="pct"/>
            <w:tcBorders>
              <w:top w:val="nil"/>
              <w:left w:val="nil"/>
              <w:bottom w:val="nil"/>
              <w:right w:val="nil"/>
            </w:tcBorders>
            <w:noWrap/>
            <w:hideMark/>
          </w:tcPr>
          <w:p w14:paraId="2CEEA7E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423</w:t>
            </w:r>
          </w:p>
        </w:tc>
        <w:tc>
          <w:tcPr>
            <w:tcW w:w="519" w:type="pct"/>
            <w:tcBorders>
              <w:top w:val="nil"/>
              <w:left w:val="nil"/>
              <w:bottom w:val="nil"/>
              <w:right w:val="nil"/>
            </w:tcBorders>
            <w:noWrap/>
            <w:hideMark/>
          </w:tcPr>
          <w:p w14:paraId="5AAC0B3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w:t>
            </w:r>
          </w:p>
        </w:tc>
        <w:tc>
          <w:tcPr>
            <w:tcW w:w="667" w:type="pct"/>
            <w:tcBorders>
              <w:top w:val="nil"/>
              <w:left w:val="nil"/>
              <w:bottom w:val="nil"/>
              <w:right w:val="nil"/>
            </w:tcBorders>
            <w:noWrap/>
            <w:hideMark/>
          </w:tcPr>
          <w:p w14:paraId="1537A6C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73</w:t>
            </w:r>
          </w:p>
        </w:tc>
        <w:tc>
          <w:tcPr>
            <w:tcW w:w="587" w:type="pct"/>
            <w:tcBorders>
              <w:top w:val="nil"/>
              <w:left w:val="nil"/>
              <w:bottom w:val="nil"/>
              <w:right w:val="nil"/>
            </w:tcBorders>
            <w:noWrap/>
            <w:hideMark/>
          </w:tcPr>
          <w:p w14:paraId="13052F8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81</w:t>
            </w:r>
          </w:p>
        </w:tc>
        <w:tc>
          <w:tcPr>
            <w:tcW w:w="549" w:type="pct"/>
            <w:tcBorders>
              <w:top w:val="nil"/>
              <w:left w:val="nil"/>
              <w:bottom w:val="nil"/>
              <w:right w:val="nil"/>
            </w:tcBorders>
            <w:noWrap/>
            <w:hideMark/>
          </w:tcPr>
          <w:p w14:paraId="48FD19B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4,00E-21</w:t>
            </w:r>
          </w:p>
        </w:tc>
      </w:tr>
      <w:tr w:rsidR="00B96253" w:rsidRPr="00B96253" w14:paraId="1A5BE80C" w14:textId="77777777" w:rsidTr="00B96253">
        <w:trPr>
          <w:trHeight w:val="227"/>
        </w:trPr>
        <w:tc>
          <w:tcPr>
            <w:tcW w:w="835" w:type="pct"/>
            <w:tcBorders>
              <w:top w:val="nil"/>
              <w:left w:val="nil"/>
              <w:bottom w:val="nil"/>
              <w:right w:val="nil"/>
            </w:tcBorders>
            <w:noWrap/>
            <w:hideMark/>
          </w:tcPr>
          <w:p w14:paraId="4CAC89F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ABX79998.1</w:t>
            </w:r>
          </w:p>
        </w:tc>
        <w:tc>
          <w:tcPr>
            <w:tcW w:w="1129" w:type="pct"/>
            <w:gridSpan w:val="2"/>
            <w:tcBorders>
              <w:top w:val="nil"/>
              <w:left w:val="nil"/>
              <w:bottom w:val="nil"/>
              <w:right w:val="nil"/>
            </w:tcBorders>
            <w:noWrap/>
            <w:hideMark/>
          </w:tcPr>
          <w:p w14:paraId="12365CB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fig|1399.11.peg.743</w:t>
            </w:r>
          </w:p>
        </w:tc>
        <w:tc>
          <w:tcPr>
            <w:tcW w:w="714" w:type="pct"/>
            <w:tcBorders>
              <w:top w:val="nil"/>
              <w:left w:val="nil"/>
              <w:bottom w:val="nil"/>
              <w:right w:val="nil"/>
            </w:tcBorders>
            <w:noWrap/>
            <w:hideMark/>
          </w:tcPr>
          <w:p w14:paraId="4A8ECB7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423</w:t>
            </w:r>
          </w:p>
        </w:tc>
        <w:tc>
          <w:tcPr>
            <w:tcW w:w="519" w:type="pct"/>
            <w:tcBorders>
              <w:top w:val="nil"/>
              <w:left w:val="nil"/>
              <w:bottom w:val="nil"/>
              <w:right w:val="nil"/>
            </w:tcBorders>
            <w:noWrap/>
            <w:hideMark/>
          </w:tcPr>
          <w:p w14:paraId="632073E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34</w:t>
            </w:r>
          </w:p>
        </w:tc>
        <w:tc>
          <w:tcPr>
            <w:tcW w:w="667" w:type="pct"/>
            <w:tcBorders>
              <w:top w:val="nil"/>
              <w:left w:val="nil"/>
              <w:bottom w:val="nil"/>
              <w:right w:val="nil"/>
            </w:tcBorders>
            <w:noWrap/>
            <w:hideMark/>
          </w:tcPr>
          <w:p w14:paraId="6F0BB01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73</w:t>
            </w:r>
          </w:p>
        </w:tc>
        <w:tc>
          <w:tcPr>
            <w:tcW w:w="587" w:type="pct"/>
            <w:tcBorders>
              <w:top w:val="nil"/>
              <w:left w:val="nil"/>
              <w:bottom w:val="nil"/>
              <w:right w:val="nil"/>
            </w:tcBorders>
            <w:noWrap/>
            <w:hideMark/>
          </w:tcPr>
          <w:p w14:paraId="2E70867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73</w:t>
            </w:r>
          </w:p>
        </w:tc>
        <w:tc>
          <w:tcPr>
            <w:tcW w:w="549" w:type="pct"/>
            <w:tcBorders>
              <w:top w:val="nil"/>
              <w:left w:val="nil"/>
              <w:bottom w:val="nil"/>
              <w:right w:val="nil"/>
            </w:tcBorders>
            <w:noWrap/>
            <w:hideMark/>
          </w:tcPr>
          <w:p w14:paraId="2DE3E1D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1,00E-29</w:t>
            </w:r>
          </w:p>
        </w:tc>
      </w:tr>
      <w:tr w:rsidR="00B96253" w:rsidRPr="00B96253" w14:paraId="1A16D0E5" w14:textId="77777777" w:rsidTr="00B96253">
        <w:trPr>
          <w:trHeight w:val="227"/>
        </w:trPr>
        <w:tc>
          <w:tcPr>
            <w:tcW w:w="835" w:type="pct"/>
            <w:tcBorders>
              <w:top w:val="nil"/>
              <w:left w:val="nil"/>
              <w:bottom w:val="nil"/>
              <w:right w:val="nil"/>
            </w:tcBorders>
            <w:noWrap/>
            <w:hideMark/>
          </w:tcPr>
          <w:p w14:paraId="52E1E04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ABX79999.1</w:t>
            </w:r>
          </w:p>
        </w:tc>
        <w:tc>
          <w:tcPr>
            <w:tcW w:w="1129" w:type="pct"/>
            <w:gridSpan w:val="2"/>
            <w:tcBorders>
              <w:top w:val="nil"/>
              <w:left w:val="nil"/>
              <w:bottom w:val="nil"/>
              <w:right w:val="nil"/>
            </w:tcBorders>
            <w:noWrap/>
            <w:hideMark/>
          </w:tcPr>
          <w:p w14:paraId="3E65444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fig|1399.11.peg.2959</w:t>
            </w:r>
          </w:p>
        </w:tc>
        <w:tc>
          <w:tcPr>
            <w:tcW w:w="714" w:type="pct"/>
            <w:tcBorders>
              <w:top w:val="nil"/>
              <w:left w:val="nil"/>
              <w:bottom w:val="nil"/>
              <w:right w:val="nil"/>
            </w:tcBorders>
            <w:noWrap/>
            <w:hideMark/>
          </w:tcPr>
          <w:p w14:paraId="4DF84A4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hideMark/>
          </w:tcPr>
          <w:p w14:paraId="494574E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33</w:t>
            </w:r>
          </w:p>
        </w:tc>
        <w:tc>
          <w:tcPr>
            <w:tcW w:w="667" w:type="pct"/>
            <w:tcBorders>
              <w:top w:val="nil"/>
              <w:left w:val="nil"/>
              <w:bottom w:val="nil"/>
              <w:right w:val="nil"/>
            </w:tcBorders>
            <w:noWrap/>
            <w:hideMark/>
          </w:tcPr>
          <w:p w14:paraId="08A1D0B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66</w:t>
            </w:r>
          </w:p>
        </w:tc>
        <w:tc>
          <w:tcPr>
            <w:tcW w:w="587" w:type="pct"/>
            <w:tcBorders>
              <w:top w:val="nil"/>
              <w:left w:val="nil"/>
              <w:bottom w:val="nil"/>
              <w:right w:val="nil"/>
            </w:tcBorders>
            <w:noWrap/>
            <w:hideMark/>
          </w:tcPr>
          <w:p w14:paraId="42D0519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82</w:t>
            </w:r>
          </w:p>
        </w:tc>
        <w:tc>
          <w:tcPr>
            <w:tcW w:w="549" w:type="pct"/>
            <w:tcBorders>
              <w:top w:val="nil"/>
              <w:left w:val="nil"/>
              <w:bottom w:val="nil"/>
              <w:right w:val="nil"/>
            </w:tcBorders>
            <w:noWrap/>
            <w:hideMark/>
          </w:tcPr>
          <w:p w14:paraId="4CD81E7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3,00E-30</w:t>
            </w:r>
          </w:p>
        </w:tc>
      </w:tr>
      <w:tr w:rsidR="00B96253" w:rsidRPr="00B96253" w14:paraId="34D321F6" w14:textId="77777777" w:rsidTr="00B96253">
        <w:trPr>
          <w:trHeight w:val="227"/>
        </w:trPr>
        <w:tc>
          <w:tcPr>
            <w:tcW w:w="835" w:type="pct"/>
            <w:vMerge w:val="restart"/>
            <w:tcBorders>
              <w:top w:val="nil"/>
              <w:left w:val="nil"/>
              <w:bottom w:val="nil"/>
              <w:right w:val="nil"/>
            </w:tcBorders>
            <w:noWrap/>
            <w:hideMark/>
          </w:tcPr>
          <w:p w14:paraId="7858A41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ADA70794.1</w:t>
            </w:r>
          </w:p>
        </w:tc>
        <w:tc>
          <w:tcPr>
            <w:tcW w:w="1129" w:type="pct"/>
            <w:gridSpan w:val="2"/>
            <w:tcBorders>
              <w:top w:val="nil"/>
              <w:left w:val="nil"/>
              <w:bottom w:val="nil"/>
              <w:right w:val="nil"/>
            </w:tcBorders>
            <w:noWrap/>
            <w:hideMark/>
          </w:tcPr>
          <w:p w14:paraId="7B9C5B2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fig|1399.11.peg.2959</w:t>
            </w:r>
          </w:p>
        </w:tc>
        <w:tc>
          <w:tcPr>
            <w:tcW w:w="714" w:type="pct"/>
            <w:tcBorders>
              <w:top w:val="nil"/>
              <w:left w:val="nil"/>
              <w:bottom w:val="nil"/>
              <w:right w:val="nil"/>
            </w:tcBorders>
            <w:noWrap/>
            <w:hideMark/>
          </w:tcPr>
          <w:p w14:paraId="3861BB9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hideMark/>
          </w:tcPr>
          <w:p w14:paraId="186744C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33</w:t>
            </w:r>
          </w:p>
        </w:tc>
        <w:tc>
          <w:tcPr>
            <w:tcW w:w="667" w:type="pct"/>
            <w:tcBorders>
              <w:top w:val="nil"/>
              <w:left w:val="nil"/>
              <w:bottom w:val="nil"/>
              <w:right w:val="nil"/>
            </w:tcBorders>
            <w:noWrap/>
            <w:hideMark/>
          </w:tcPr>
          <w:p w14:paraId="4CC6A93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89</w:t>
            </w:r>
          </w:p>
        </w:tc>
        <w:tc>
          <w:tcPr>
            <w:tcW w:w="587" w:type="pct"/>
            <w:tcBorders>
              <w:top w:val="nil"/>
              <w:left w:val="nil"/>
              <w:bottom w:val="nil"/>
              <w:right w:val="nil"/>
            </w:tcBorders>
            <w:noWrap/>
            <w:hideMark/>
          </w:tcPr>
          <w:p w14:paraId="7C556BE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81</w:t>
            </w:r>
          </w:p>
        </w:tc>
        <w:tc>
          <w:tcPr>
            <w:tcW w:w="549" w:type="pct"/>
            <w:tcBorders>
              <w:top w:val="nil"/>
              <w:left w:val="nil"/>
              <w:bottom w:val="nil"/>
              <w:right w:val="nil"/>
            </w:tcBorders>
            <w:noWrap/>
            <w:hideMark/>
          </w:tcPr>
          <w:p w14:paraId="741A6CF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1,00E-32</w:t>
            </w:r>
          </w:p>
        </w:tc>
      </w:tr>
      <w:tr w:rsidR="00B96253" w:rsidRPr="00B96253" w14:paraId="49DCFF44" w14:textId="77777777" w:rsidTr="00B96253">
        <w:trPr>
          <w:trHeight w:val="227"/>
        </w:trPr>
        <w:tc>
          <w:tcPr>
            <w:tcW w:w="835" w:type="pct"/>
            <w:vMerge/>
            <w:tcBorders>
              <w:top w:val="nil"/>
              <w:left w:val="nil"/>
              <w:bottom w:val="nil"/>
              <w:right w:val="nil"/>
            </w:tcBorders>
            <w:vAlign w:val="center"/>
            <w:hideMark/>
          </w:tcPr>
          <w:p w14:paraId="22CAB94E"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56339E2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fig|1399.11.peg.5033</w:t>
            </w:r>
          </w:p>
        </w:tc>
        <w:tc>
          <w:tcPr>
            <w:tcW w:w="714" w:type="pct"/>
            <w:tcBorders>
              <w:top w:val="nil"/>
              <w:left w:val="nil"/>
              <w:bottom w:val="nil"/>
              <w:right w:val="nil"/>
            </w:tcBorders>
            <w:noWrap/>
            <w:hideMark/>
          </w:tcPr>
          <w:p w14:paraId="15464C0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287</w:t>
            </w:r>
          </w:p>
        </w:tc>
        <w:tc>
          <w:tcPr>
            <w:tcW w:w="519" w:type="pct"/>
            <w:tcBorders>
              <w:top w:val="nil"/>
              <w:left w:val="nil"/>
              <w:bottom w:val="nil"/>
              <w:right w:val="nil"/>
            </w:tcBorders>
            <w:noWrap/>
            <w:hideMark/>
          </w:tcPr>
          <w:p w14:paraId="44E0766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35</w:t>
            </w:r>
          </w:p>
        </w:tc>
        <w:tc>
          <w:tcPr>
            <w:tcW w:w="667" w:type="pct"/>
            <w:tcBorders>
              <w:top w:val="nil"/>
              <w:left w:val="nil"/>
              <w:bottom w:val="nil"/>
              <w:right w:val="nil"/>
            </w:tcBorders>
            <w:noWrap/>
            <w:hideMark/>
          </w:tcPr>
          <w:p w14:paraId="722BF60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75</w:t>
            </w:r>
          </w:p>
        </w:tc>
        <w:tc>
          <w:tcPr>
            <w:tcW w:w="587" w:type="pct"/>
            <w:tcBorders>
              <w:top w:val="nil"/>
              <w:left w:val="nil"/>
              <w:bottom w:val="nil"/>
              <w:right w:val="nil"/>
            </w:tcBorders>
            <w:noWrap/>
            <w:hideMark/>
          </w:tcPr>
          <w:p w14:paraId="1B8B7BB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74</w:t>
            </w:r>
          </w:p>
        </w:tc>
        <w:tc>
          <w:tcPr>
            <w:tcW w:w="549" w:type="pct"/>
            <w:tcBorders>
              <w:top w:val="nil"/>
              <w:left w:val="nil"/>
              <w:bottom w:val="nil"/>
              <w:right w:val="nil"/>
            </w:tcBorders>
            <w:noWrap/>
            <w:hideMark/>
          </w:tcPr>
          <w:p w14:paraId="5115BC1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2,00E-29</w:t>
            </w:r>
          </w:p>
        </w:tc>
      </w:tr>
      <w:tr w:rsidR="00B96253" w:rsidRPr="00B96253" w14:paraId="158F9281" w14:textId="77777777" w:rsidTr="00B96253">
        <w:trPr>
          <w:trHeight w:val="227"/>
        </w:trPr>
        <w:tc>
          <w:tcPr>
            <w:tcW w:w="835" w:type="pct"/>
            <w:vMerge w:val="restart"/>
            <w:tcBorders>
              <w:top w:val="nil"/>
              <w:left w:val="nil"/>
              <w:bottom w:val="nil"/>
              <w:right w:val="nil"/>
            </w:tcBorders>
            <w:noWrap/>
            <w:hideMark/>
          </w:tcPr>
          <w:p w14:paraId="3E39AFC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ABO32256.1</w:t>
            </w:r>
          </w:p>
        </w:tc>
        <w:tc>
          <w:tcPr>
            <w:tcW w:w="1129" w:type="pct"/>
            <w:gridSpan w:val="2"/>
            <w:tcBorders>
              <w:top w:val="nil"/>
              <w:left w:val="nil"/>
              <w:bottom w:val="nil"/>
              <w:right w:val="nil"/>
            </w:tcBorders>
            <w:noWrap/>
            <w:hideMark/>
          </w:tcPr>
          <w:p w14:paraId="4619BB4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fig|1399.11.peg.2959</w:t>
            </w:r>
          </w:p>
        </w:tc>
        <w:tc>
          <w:tcPr>
            <w:tcW w:w="714" w:type="pct"/>
            <w:tcBorders>
              <w:top w:val="nil"/>
              <w:left w:val="nil"/>
              <w:bottom w:val="nil"/>
              <w:right w:val="nil"/>
            </w:tcBorders>
            <w:noWrap/>
            <w:hideMark/>
          </w:tcPr>
          <w:p w14:paraId="6432D6B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hideMark/>
          </w:tcPr>
          <w:p w14:paraId="0D649D6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w:t>
            </w:r>
          </w:p>
        </w:tc>
        <w:tc>
          <w:tcPr>
            <w:tcW w:w="667" w:type="pct"/>
            <w:tcBorders>
              <w:top w:val="nil"/>
              <w:left w:val="nil"/>
              <w:bottom w:val="nil"/>
              <w:right w:val="nil"/>
            </w:tcBorders>
            <w:noWrap/>
            <w:hideMark/>
          </w:tcPr>
          <w:p w14:paraId="67F7273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w:t>
            </w:r>
          </w:p>
        </w:tc>
        <w:tc>
          <w:tcPr>
            <w:tcW w:w="587" w:type="pct"/>
            <w:tcBorders>
              <w:top w:val="nil"/>
              <w:left w:val="nil"/>
              <w:bottom w:val="nil"/>
              <w:right w:val="nil"/>
            </w:tcBorders>
            <w:noWrap/>
            <w:hideMark/>
          </w:tcPr>
          <w:p w14:paraId="0FA989E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81</w:t>
            </w:r>
          </w:p>
        </w:tc>
        <w:tc>
          <w:tcPr>
            <w:tcW w:w="549" w:type="pct"/>
            <w:tcBorders>
              <w:top w:val="nil"/>
              <w:left w:val="nil"/>
              <w:bottom w:val="nil"/>
              <w:right w:val="nil"/>
            </w:tcBorders>
            <w:noWrap/>
            <w:hideMark/>
          </w:tcPr>
          <w:p w14:paraId="761B6F7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4,00E-31</w:t>
            </w:r>
          </w:p>
        </w:tc>
      </w:tr>
      <w:tr w:rsidR="00B96253" w:rsidRPr="00B96253" w14:paraId="476819A0" w14:textId="77777777" w:rsidTr="00B96253">
        <w:trPr>
          <w:trHeight w:val="227"/>
        </w:trPr>
        <w:tc>
          <w:tcPr>
            <w:tcW w:w="835" w:type="pct"/>
            <w:vMerge/>
            <w:tcBorders>
              <w:top w:val="nil"/>
              <w:left w:val="nil"/>
              <w:bottom w:val="nil"/>
              <w:right w:val="nil"/>
            </w:tcBorders>
            <w:vAlign w:val="center"/>
            <w:hideMark/>
          </w:tcPr>
          <w:p w14:paraId="3FF41EED"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13534F8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fig|1399.11.peg.743</w:t>
            </w:r>
          </w:p>
        </w:tc>
        <w:tc>
          <w:tcPr>
            <w:tcW w:w="714" w:type="pct"/>
            <w:tcBorders>
              <w:top w:val="nil"/>
              <w:left w:val="nil"/>
              <w:bottom w:val="nil"/>
              <w:right w:val="nil"/>
            </w:tcBorders>
            <w:noWrap/>
            <w:hideMark/>
          </w:tcPr>
          <w:p w14:paraId="7E1FABC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423</w:t>
            </w:r>
          </w:p>
        </w:tc>
        <w:tc>
          <w:tcPr>
            <w:tcW w:w="519" w:type="pct"/>
            <w:tcBorders>
              <w:top w:val="nil"/>
              <w:left w:val="nil"/>
              <w:bottom w:val="nil"/>
              <w:right w:val="nil"/>
            </w:tcBorders>
            <w:noWrap/>
            <w:hideMark/>
          </w:tcPr>
          <w:p w14:paraId="200F315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w:t>
            </w:r>
          </w:p>
        </w:tc>
        <w:tc>
          <w:tcPr>
            <w:tcW w:w="667" w:type="pct"/>
            <w:tcBorders>
              <w:top w:val="nil"/>
              <w:left w:val="nil"/>
              <w:bottom w:val="nil"/>
              <w:right w:val="nil"/>
            </w:tcBorders>
            <w:noWrap/>
            <w:hideMark/>
          </w:tcPr>
          <w:p w14:paraId="01E59EB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74</w:t>
            </w:r>
          </w:p>
        </w:tc>
        <w:tc>
          <w:tcPr>
            <w:tcW w:w="587" w:type="pct"/>
            <w:tcBorders>
              <w:top w:val="nil"/>
              <w:left w:val="nil"/>
              <w:bottom w:val="nil"/>
              <w:right w:val="nil"/>
            </w:tcBorders>
            <w:noWrap/>
            <w:hideMark/>
          </w:tcPr>
          <w:p w14:paraId="6106BBD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78</w:t>
            </w:r>
          </w:p>
        </w:tc>
        <w:tc>
          <w:tcPr>
            <w:tcW w:w="549" w:type="pct"/>
            <w:tcBorders>
              <w:top w:val="nil"/>
              <w:left w:val="nil"/>
              <w:bottom w:val="nil"/>
              <w:right w:val="nil"/>
            </w:tcBorders>
            <w:noWrap/>
            <w:hideMark/>
          </w:tcPr>
          <w:p w14:paraId="5A609CB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1,00E-29</w:t>
            </w:r>
          </w:p>
        </w:tc>
      </w:tr>
      <w:tr w:rsidR="00B96253" w:rsidRPr="00B96253" w14:paraId="1EF49D95" w14:textId="77777777" w:rsidTr="00B96253">
        <w:trPr>
          <w:trHeight w:val="227"/>
        </w:trPr>
        <w:tc>
          <w:tcPr>
            <w:tcW w:w="835" w:type="pct"/>
            <w:vMerge/>
            <w:tcBorders>
              <w:top w:val="nil"/>
              <w:left w:val="nil"/>
              <w:bottom w:val="nil"/>
              <w:right w:val="nil"/>
            </w:tcBorders>
            <w:vAlign w:val="center"/>
            <w:hideMark/>
          </w:tcPr>
          <w:p w14:paraId="7FABFB78"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03DB1D7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fig|1399.11.peg.4886</w:t>
            </w:r>
          </w:p>
        </w:tc>
        <w:tc>
          <w:tcPr>
            <w:tcW w:w="714" w:type="pct"/>
            <w:tcBorders>
              <w:top w:val="nil"/>
              <w:left w:val="nil"/>
              <w:bottom w:val="nil"/>
              <w:right w:val="nil"/>
            </w:tcBorders>
            <w:noWrap/>
            <w:hideMark/>
          </w:tcPr>
          <w:p w14:paraId="0805FCE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hideMark/>
          </w:tcPr>
          <w:p w14:paraId="68C3026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w:t>
            </w:r>
          </w:p>
        </w:tc>
        <w:tc>
          <w:tcPr>
            <w:tcW w:w="667" w:type="pct"/>
            <w:tcBorders>
              <w:top w:val="nil"/>
              <w:left w:val="nil"/>
              <w:bottom w:val="nil"/>
              <w:right w:val="nil"/>
            </w:tcBorders>
            <w:noWrap/>
            <w:hideMark/>
          </w:tcPr>
          <w:p w14:paraId="1C3F176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84</w:t>
            </w:r>
          </w:p>
        </w:tc>
        <w:tc>
          <w:tcPr>
            <w:tcW w:w="587" w:type="pct"/>
            <w:tcBorders>
              <w:top w:val="nil"/>
              <w:left w:val="nil"/>
              <w:bottom w:val="nil"/>
              <w:right w:val="nil"/>
            </w:tcBorders>
            <w:noWrap/>
            <w:hideMark/>
          </w:tcPr>
          <w:p w14:paraId="3B70E3C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72</w:t>
            </w:r>
          </w:p>
        </w:tc>
        <w:tc>
          <w:tcPr>
            <w:tcW w:w="549" w:type="pct"/>
            <w:tcBorders>
              <w:top w:val="nil"/>
              <w:left w:val="nil"/>
              <w:bottom w:val="nil"/>
              <w:right w:val="nil"/>
            </w:tcBorders>
            <w:noWrap/>
            <w:hideMark/>
          </w:tcPr>
          <w:p w14:paraId="74DEB5E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1,00E-28</w:t>
            </w:r>
          </w:p>
        </w:tc>
      </w:tr>
      <w:tr w:rsidR="00B96253" w:rsidRPr="00B96253" w14:paraId="70121F20" w14:textId="77777777" w:rsidTr="00B96253">
        <w:trPr>
          <w:trHeight w:val="227"/>
        </w:trPr>
        <w:tc>
          <w:tcPr>
            <w:tcW w:w="835" w:type="pct"/>
            <w:vMerge w:val="restart"/>
            <w:tcBorders>
              <w:top w:val="nil"/>
              <w:left w:val="nil"/>
              <w:bottom w:val="nil"/>
              <w:right w:val="nil"/>
            </w:tcBorders>
            <w:noWrap/>
            <w:hideMark/>
          </w:tcPr>
          <w:p w14:paraId="294E27F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AAV30845.1</w:t>
            </w:r>
          </w:p>
        </w:tc>
        <w:tc>
          <w:tcPr>
            <w:tcW w:w="1129" w:type="pct"/>
            <w:gridSpan w:val="2"/>
            <w:tcBorders>
              <w:top w:val="nil"/>
              <w:left w:val="nil"/>
              <w:bottom w:val="nil"/>
              <w:right w:val="nil"/>
            </w:tcBorders>
            <w:noWrap/>
            <w:hideMark/>
          </w:tcPr>
          <w:p w14:paraId="3660B3A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fig|1399.11.peg.2959</w:t>
            </w:r>
          </w:p>
        </w:tc>
        <w:tc>
          <w:tcPr>
            <w:tcW w:w="714" w:type="pct"/>
            <w:tcBorders>
              <w:top w:val="nil"/>
              <w:left w:val="nil"/>
              <w:bottom w:val="nil"/>
              <w:right w:val="nil"/>
            </w:tcBorders>
            <w:noWrap/>
            <w:hideMark/>
          </w:tcPr>
          <w:p w14:paraId="36D8137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hideMark/>
          </w:tcPr>
          <w:p w14:paraId="1A6F65E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48</w:t>
            </w:r>
          </w:p>
        </w:tc>
        <w:tc>
          <w:tcPr>
            <w:tcW w:w="667" w:type="pct"/>
            <w:tcBorders>
              <w:top w:val="nil"/>
              <w:left w:val="nil"/>
              <w:bottom w:val="nil"/>
              <w:right w:val="nil"/>
            </w:tcBorders>
            <w:noWrap/>
            <w:hideMark/>
          </w:tcPr>
          <w:p w14:paraId="3EA4B55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w:t>
            </w:r>
          </w:p>
        </w:tc>
        <w:tc>
          <w:tcPr>
            <w:tcW w:w="587" w:type="pct"/>
            <w:tcBorders>
              <w:top w:val="nil"/>
              <w:left w:val="nil"/>
              <w:bottom w:val="nil"/>
              <w:right w:val="nil"/>
            </w:tcBorders>
            <w:noWrap/>
            <w:hideMark/>
          </w:tcPr>
          <w:p w14:paraId="4FCEB34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78</w:t>
            </w:r>
          </w:p>
        </w:tc>
        <w:tc>
          <w:tcPr>
            <w:tcW w:w="549" w:type="pct"/>
            <w:tcBorders>
              <w:top w:val="nil"/>
              <w:left w:val="nil"/>
              <w:bottom w:val="nil"/>
              <w:right w:val="nil"/>
            </w:tcBorders>
            <w:noWrap/>
            <w:hideMark/>
          </w:tcPr>
          <w:p w14:paraId="47C1C79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5,00E-68</w:t>
            </w:r>
          </w:p>
        </w:tc>
      </w:tr>
      <w:tr w:rsidR="00B96253" w:rsidRPr="00B96253" w14:paraId="68D0D73B" w14:textId="77777777" w:rsidTr="00B96253">
        <w:trPr>
          <w:trHeight w:val="227"/>
        </w:trPr>
        <w:tc>
          <w:tcPr>
            <w:tcW w:w="835" w:type="pct"/>
            <w:vMerge/>
            <w:tcBorders>
              <w:top w:val="nil"/>
              <w:left w:val="nil"/>
              <w:bottom w:val="nil"/>
              <w:right w:val="nil"/>
            </w:tcBorders>
            <w:vAlign w:val="center"/>
            <w:hideMark/>
          </w:tcPr>
          <w:p w14:paraId="02410ED5"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14E2ACC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fig|1399.11.peg.4886</w:t>
            </w:r>
          </w:p>
        </w:tc>
        <w:tc>
          <w:tcPr>
            <w:tcW w:w="714" w:type="pct"/>
            <w:tcBorders>
              <w:top w:val="nil"/>
              <w:left w:val="nil"/>
              <w:bottom w:val="nil"/>
              <w:right w:val="nil"/>
            </w:tcBorders>
            <w:noWrap/>
            <w:hideMark/>
          </w:tcPr>
          <w:p w14:paraId="570A953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hideMark/>
          </w:tcPr>
          <w:p w14:paraId="4C0AA6A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w:t>
            </w:r>
          </w:p>
        </w:tc>
        <w:tc>
          <w:tcPr>
            <w:tcW w:w="667" w:type="pct"/>
            <w:tcBorders>
              <w:top w:val="nil"/>
              <w:left w:val="nil"/>
              <w:bottom w:val="nil"/>
              <w:right w:val="nil"/>
            </w:tcBorders>
            <w:noWrap/>
            <w:hideMark/>
          </w:tcPr>
          <w:p w14:paraId="4FA77E4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71</w:t>
            </w:r>
          </w:p>
        </w:tc>
        <w:tc>
          <w:tcPr>
            <w:tcW w:w="587" w:type="pct"/>
            <w:tcBorders>
              <w:top w:val="nil"/>
              <w:left w:val="nil"/>
              <w:bottom w:val="nil"/>
              <w:right w:val="nil"/>
            </w:tcBorders>
            <w:noWrap/>
            <w:hideMark/>
          </w:tcPr>
          <w:p w14:paraId="67A4331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59</w:t>
            </w:r>
          </w:p>
        </w:tc>
        <w:tc>
          <w:tcPr>
            <w:tcW w:w="549" w:type="pct"/>
            <w:tcBorders>
              <w:top w:val="nil"/>
              <w:left w:val="nil"/>
              <w:bottom w:val="nil"/>
              <w:right w:val="nil"/>
            </w:tcBorders>
            <w:noWrap/>
            <w:hideMark/>
          </w:tcPr>
          <w:p w14:paraId="21482C1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6,00E-55</w:t>
            </w:r>
          </w:p>
        </w:tc>
      </w:tr>
      <w:tr w:rsidR="00B96253" w:rsidRPr="00B96253" w14:paraId="6A120EED" w14:textId="77777777" w:rsidTr="00B96253">
        <w:trPr>
          <w:trHeight w:val="227"/>
        </w:trPr>
        <w:tc>
          <w:tcPr>
            <w:tcW w:w="835" w:type="pct"/>
            <w:vMerge/>
            <w:tcBorders>
              <w:top w:val="nil"/>
              <w:left w:val="nil"/>
              <w:bottom w:val="nil"/>
              <w:right w:val="nil"/>
            </w:tcBorders>
            <w:vAlign w:val="center"/>
            <w:hideMark/>
          </w:tcPr>
          <w:p w14:paraId="2EDDE0F4"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110BC76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fig|1399.11.peg.5033</w:t>
            </w:r>
          </w:p>
        </w:tc>
        <w:tc>
          <w:tcPr>
            <w:tcW w:w="714" w:type="pct"/>
            <w:tcBorders>
              <w:top w:val="nil"/>
              <w:left w:val="nil"/>
              <w:bottom w:val="nil"/>
              <w:right w:val="nil"/>
            </w:tcBorders>
            <w:noWrap/>
            <w:hideMark/>
          </w:tcPr>
          <w:p w14:paraId="0BEDC7A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287</w:t>
            </w:r>
          </w:p>
        </w:tc>
        <w:tc>
          <w:tcPr>
            <w:tcW w:w="519" w:type="pct"/>
            <w:tcBorders>
              <w:top w:val="nil"/>
              <w:left w:val="nil"/>
              <w:bottom w:val="nil"/>
              <w:right w:val="nil"/>
            </w:tcBorders>
            <w:noWrap/>
            <w:hideMark/>
          </w:tcPr>
          <w:p w14:paraId="3C1160E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w:t>
            </w:r>
          </w:p>
        </w:tc>
        <w:tc>
          <w:tcPr>
            <w:tcW w:w="667" w:type="pct"/>
            <w:tcBorders>
              <w:top w:val="nil"/>
              <w:left w:val="nil"/>
              <w:bottom w:val="nil"/>
              <w:right w:val="nil"/>
            </w:tcBorders>
            <w:noWrap/>
            <w:hideMark/>
          </w:tcPr>
          <w:p w14:paraId="01C06FB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68</w:t>
            </w:r>
          </w:p>
        </w:tc>
        <w:tc>
          <w:tcPr>
            <w:tcW w:w="587" w:type="pct"/>
            <w:tcBorders>
              <w:top w:val="nil"/>
              <w:left w:val="nil"/>
              <w:bottom w:val="nil"/>
              <w:right w:val="nil"/>
            </w:tcBorders>
            <w:noWrap/>
            <w:hideMark/>
          </w:tcPr>
          <w:p w14:paraId="4E899BF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90</w:t>
            </w:r>
          </w:p>
        </w:tc>
        <w:tc>
          <w:tcPr>
            <w:tcW w:w="549" w:type="pct"/>
            <w:tcBorders>
              <w:top w:val="nil"/>
              <w:left w:val="nil"/>
              <w:bottom w:val="nil"/>
              <w:right w:val="nil"/>
            </w:tcBorders>
            <w:noWrap/>
            <w:hideMark/>
          </w:tcPr>
          <w:p w14:paraId="103205B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1,00E-54</w:t>
            </w:r>
          </w:p>
        </w:tc>
      </w:tr>
      <w:tr w:rsidR="00B96253" w:rsidRPr="00B96253" w14:paraId="47F615A3" w14:textId="77777777" w:rsidTr="00B96253">
        <w:trPr>
          <w:trHeight w:val="227"/>
        </w:trPr>
        <w:tc>
          <w:tcPr>
            <w:tcW w:w="835" w:type="pct"/>
            <w:vMerge/>
            <w:tcBorders>
              <w:top w:val="nil"/>
              <w:left w:val="nil"/>
              <w:bottom w:val="nil"/>
              <w:right w:val="nil"/>
            </w:tcBorders>
            <w:vAlign w:val="center"/>
            <w:hideMark/>
          </w:tcPr>
          <w:p w14:paraId="51D384F2"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3AA0128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fig|1399.11.peg.743</w:t>
            </w:r>
          </w:p>
        </w:tc>
        <w:tc>
          <w:tcPr>
            <w:tcW w:w="714" w:type="pct"/>
            <w:tcBorders>
              <w:top w:val="nil"/>
              <w:left w:val="nil"/>
              <w:bottom w:val="nil"/>
              <w:right w:val="nil"/>
            </w:tcBorders>
            <w:noWrap/>
            <w:hideMark/>
          </w:tcPr>
          <w:p w14:paraId="29F2A97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423</w:t>
            </w:r>
          </w:p>
        </w:tc>
        <w:tc>
          <w:tcPr>
            <w:tcW w:w="519" w:type="pct"/>
            <w:tcBorders>
              <w:top w:val="nil"/>
              <w:left w:val="nil"/>
              <w:bottom w:val="nil"/>
              <w:right w:val="nil"/>
            </w:tcBorders>
            <w:noWrap/>
            <w:hideMark/>
          </w:tcPr>
          <w:p w14:paraId="5D5D1D5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39</w:t>
            </w:r>
          </w:p>
        </w:tc>
        <w:tc>
          <w:tcPr>
            <w:tcW w:w="667" w:type="pct"/>
            <w:tcBorders>
              <w:top w:val="nil"/>
              <w:left w:val="nil"/>
              <w:bottom w:val="nil"/>
              <w:right w:val="nil"/>
            </w:tcBorders>
            <w:noWrap/>
            <w:hideMark/>
          </w:tcPr>
          <w:p w14:paraId="583A7E6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w:t>
            </w:r>
          </w:p>
        </w:tc>
        <w:tc>
          <w:tcPr>
            <w:tcW w:w="587" w:type="pct"/>
            <w:tcBorders>
              <w:top w:val="nil"/>
              <w:left w:val="nil"/>
              <w:bottom w:val="nil"/>
              <w:right w:val="nil"/>
            </w:tcBorders>
            <w:noWrap/>
            <w:hideMark/>
          </w:tcPr>
          <w:p w14:paraId="570FDDF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w:t>
            </w:r>
          </w:p>
        </w:tc>
        <w:tc>
          <w:tcPr>
            <w:tcW w:w="549" w:type="pct"/>
            <w:tcBorders>
              <w:top w:val="nil"/>
              <w:left w:val="nil"/>
              <w:bottom w:val="nil"/>
              <w:right w:val="nil"/>
            </w:tcBorders>
            <w:noWrap/>
            <w:hideMark/>
          </w:tcPr>
          <w:p w14:paraId="16C2BDB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4,00E-39</w:t>
            </w:r>
          </w:p>
        </w:tc>
      </w:tr>
      <w:tr w:rsidR="00B96253" w:rsidRPr="00B96253" w14:paraId="4BEA6CDD" w14:textId="77777777" w:rsidTr="00B96253">
        <w:trPr>
          <w:trHeight w:val="227"/>
        </w:trPr>
        <w:tc>
          <w:tcPr>
            <w:tcW w:w="835" w:type="pct"/>
            <w:vMerge/>
            <w:tcBorders>
              <w:top w:val="nil"/>
              <w:left w:val="nil"/>
              <w:bottom w:val="nil"/>
              <w:right w:val="nil"/>
            </w:tcBorders>
            <w:vAlign w:val="center"/>
            <w:hideMark/>
          </w:tcPr>
          <w:p w14:paraId="46A8F278"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5A6AC0C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fig|1399.11.peg.4746</w:t>
            </w:r>
          </w:p>
        </w:tc>
        <w:tc>
          <w:tcPr>
            <w:tcW w:w="714" w:type="pct"/>
            <w:tcBorders>
              <w:top w:val="nil"/>
              <w:left w:val="nil"/>
              <w:bottom w:val="nil"/>
              <w:right w:val="nil"/>
            </w:tcBorders>
            <w:noWrap/>
            <w:hideMark/>
          </w:tcPr>
          <w:p w14:paraId="4C7294A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449</w:t>
            </w:r>
          </w:p>
        </w:tc>
        <w:tc>
          <w:tcPr>
            <w:tcW w:w="519" w:type="pct"/>
            <w:tcBorders>
              <w:top w:val="nil"/>
              <w:left w:val="nil"/>
              <w:bottom w:val="nil"/>
              <w:right w:val="nil"/>
            </w:tcBorders>
            <w:noWrap/>
            <w:hideMark/>
          </w:tcPr>
          <w:p w14:paraId="62BE400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31</w:t>
            </w:r>
          </w:p>
        </w:tc>
        <w:tc>
          <w:tcPr>
            <w:tcW w:w="667" w:type="pct"/>
            <w:tcBorders>
              <w:top w:val="nil"/>
              <w:left w:val="nil"/>
              <w:bottom w:val="nil"/>
              <w:right w:val="nil"/>
            </w:tcBorders>
            <w:noWrap/>
            <w:hideMark/>
          </w:tcPr>
          <w:p w14:paraId="37AC546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92</w:t>
            </w:r>
          </w:p>
        </w:tc>
        <w:tc>
          <w:tcPr>
            <w:tcW w:w="587" w:type="pct"/>
            <w:tcBorders>
              <w:top w:val="nil"/>
              <w:left w:val="nil"/>
              <w:bottom w:val="nil"/>
              <w:right w:val="nil"/>
            </w:tcBorders>
            <w:noWrap/>
            <w:hideMark/>
          </w:tcPr>
          <w:p w14:paraId="692F65F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89</w:t>
            </w:r>
          </w:p>
        </w:tc>
        <w:tc>
          <w:tcPr>
            <w:tcW w:w="549" w:type="pct"/>
            <w:tcBorders>
              <w:top w:val="nil"/>
              <w:left w:val="nil"/>
              <w:bottom w:val="nil"/>
              <w:right w:val="nil"/>
            </w:tcBorders>
            <w:noWrap/>
            <w:hideMark/>
          </w:tcPr>
          <w:p w14:paraId="5A67671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6,00E-33</w:t>
            </w:r>
          </w:p>
        </w:tc>
      </w:tr>
      <w:tr w:rsidR="00B96253" w:rsidRPr="00B96253" w14:paraId="5607F654" w14:textId="77777777" w:rsidTr="00B96253">
        <w:trPr>
          <w:trHeight w:val="227"/>
        </w:trPr>
        <w:tc>
          <w:tcPr>
            <w:tcW w:w="835" w:type="pct"/>
            <w:tcBorders>
              <w:top w:val="nil"/>
              <w:left w:val="nil"/>
              <w:bottom w:val="nil"/>
              <w:right w:val="nil"/>
            </w:tcBorders>
            <w:noWrap/>
            <w:hideMark/>
          </w:tcPr>
          <w:p w14:paraId="7B5F4B2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AAV30844.1</w:t>
            </w:r>
          </w:p>
        </w:tc>
        <w:tc>
          <w:tcPr>
            <w:tcW w:w="1129" w:type="pct"/>
            <w:gridSpan w:val="2"/>
            <w:tcBorders>
              <w:top w:val="nil"/>
              <w:left w:val="nil"/>
              <w:bottom w:val="nil"/>
              <w:right w:val="nil"/>
            </w:tcBorders>
            <w:noWrap/>
            <w:hideMark/>
          </w:tcPr>
          <w:p w14:paraId="11D1F99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fig|1399.11.peg.362</w:t>
            </w:r>
          </w:p>
        </w:tc>
        <w:tc>
          <w:tcPr>
            <w:tcW w:w="714" w:type="pct"/>
            <w:tcBorders>
              <w:top w:val="nil"/>
              <w:left w:val="nil"/>
              <w:bottom w:val="nil"/>
              <w:right w:val="nil"/>
            </w:tcBorders>
            <w:noWrap/>
            <w:hideMark/>
          </w:tcPr>
          <w:p w14:paraId="3F61168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555</w:t>
            </w:r>
          </w:p>
        </w:tc>
        <w:tc>
          <w:tcPr>
            <w:tcW w:w="519" w:type="pct"/>
            <w:tcBorders>
              <w:top w:val="nil"/>
              <w:left w:val="nil"/>
              <w:bottom w:val="nil"/>
              <w:right w:val="nil"/>
            </w:tcBorders>
            <w:noWrap/>
            <w:hideMark/>
          </w:tcPr>
          <w:p w14:paraId="0AA94E5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38</w:t>
            </w:r>
          </w:p>
        </w:tc>
        <w:tc>
          <w:tcPr>
            <w:tcW w:w="667" w:type="pct"/>
            <w:tcBorders>
              <w:top w:val="nil"/>
              <w:left w:val="nil"/>
              <w:bottom w:val="nil"/>
              <w:right w:val="nil"/>
            </w:tcBorders>
            <w:noWrap/>
            <w:hideMark/>
          </w:tcPr>
          <w:p w14:paraId="1C2F6CF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95</w:t>
            </w:r>
          </w:p>
        </w:tc>
        <w:tc>
          <w:tcPr>
            <w:tcW w:w="587" w:type="pct"/>
            <w:tcBorders>
              <w:top w:val="nil"/>
              <w:left w:val="nil"/>
              <w:bottom w:val="nil"/>
              <w:right w:val="nil"/>
            </w:tcBorders>
            <w:noWrap/>
            <w:hideMark/>
          </w:tcPr>
          <w:p w14:paraId="6275431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93</w:t>
            </w:r>
          </w:p>
        </w:tc>
        <w:tc>
          <w:tcPr>
            <w:tcW w:w="549" w:type="pct"/>
            <w:tcBorders>
              <w:top w:val="nil"/>
              <w:left w:val="nil"/>
              <w:bottom w:val="nil"/>
              <w:right w:val="nil"/>
            </w:tcBorders>
            <w:noWrap/>
            <w:hideMark/>
          </w:tcPr>
          <w:p w14:paraId="479C662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1,00E-95</w:t>
            </w:r>
          </w:p>
        </w:tc>
      </w:tr>
      <w:tr w:rsidR="00B96253" w:rsidRPr="00B96253" w14:paraId="7EFB6AFF" w14:textId="77777777" w:rsidTr="00B96253">
        <w:trPr>
          <w:trHeight w:val="227"/>
        </w:trPr>
        <w:tc>
          <w:tcPr>
            <w:tcW w:w="835" w:type="pct"/>
            <w:tcBorders>
              <w:top w:val="nil"/>
              <w:left w:val="nil"/>
              <w:bottom w:val="nil"/>
              <w:right w:val="nil"/>
            </w:tcBorders>
            <w:noWrap/>
            <w:hideMark/>
          </w:tcPr>
          <w:p w14:paraId="0A81E0A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AFZ77001.1</w:t>
            </w:r>
          </w:p>
        </w:tc>
        <w:tc>
          <w:tcPr>
            <w:tcW w:w="1129" w:type="pct"/>
            <w:gridSpan w:val="2"/>
            <w:tcBorders>
              <w:top w:val="nil"/>
              <w:left w:val="nil"/>
              <w:bottom w:val="nil"/>
              <w:right w:val="nil"/>
            </w:tcBorders>
            <w:noWrap/>
            <w:hideMark/>
          </w:tcPr>
          <w:p w14:paraId="3393AB2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hideMark/>
          </w:tcPr>
          <w:p w14:paraId="431AAEA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hideMark/>
          </w:tcPr>
          <w:p w14:paraId="71AACCD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hideMark/>
          </w:tcPr>
          <w:p w14:paraId="4081AA0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hideMark/>
          </w:tcPr>
          <w:p w14:paraId="4964987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hideMark/>
          </w:tcPr>
          <w:p w14:paraId="333B24B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21AD5A78" w14:textId="77777777" w:rsidTr="00B96253">
        <w:trPr>
          <w:trHeight w:val="227"/>
        </w:trPr>
        <w:tc>
          <w:tcPr>
            <w:tcW w:w="835" w:type="pct"/>
            <w:vMerge w:val="restart"/>
            <w:tcBorders>
              <w:top w:val="nil"/>
              <w:left w:val="nil"/>
              <w:bottom w:val="nil"/>
              <w:right w:val="nil"/>
            </w:tcBorders>
            <w:noWrap/>
            <w:hideMark/>
          </w:tcPr>
          <w:p w14:paraId="0E44AA8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ABI93801.1</w:t>
            </w:r>
          </w:p>
        </w:tc>
        <w:tc>
          <w:tcPr>
            <w:tcW w:w="1129" w:type="pct"/>
            <w:gridSpan w:val="2"/>
            <w:tcBorders>
              <w:top w:val="nil"/>
              <w:left w:val="nil"/>
              <w:bottom w:val="nil"/>
              <w:right w:val="nil"/>
            </w:tcBorders>
            <w:noWrap/>
            <w:hideMark/>
          </w:tcPr>
          <w:p w14:paraId="7B4EDA7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fig|1399.11.peg.2959</w:t>
            </w:r>
          </w:p>
        </w:tc>
        <w:tc>
          <w:tcPr>
            <w:tcW w:w="714" w:type="pct"/>
            <w:tcBorders>
              <w:top w:val="nil"/>
              <w:left w:val="nil"/>
              <w:bottom w:val="nil"/>
              <w:right w:val="nil"/>
            </w:tcBorders>
            <w:noWrap/>
            <w:hideMark/>
          </w:tcPr>
          <w:p w14:paraId="1B20679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hideMark/>
          </w:tcPr>
          <w:p w14:paraId="4531F93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49</w:t>
            </w:r>
          </w:p>
        </w:tc>
        <w:tc>
          <w:tcPr>
            <w:tcW w:w="667" w:type="pct"/>
            <w:tcBorders>
              <w:top w:val="nil"/>
              <w:left w:val="nil"/>
              <w:bottom w:val="nil"/>
              <w:right w:val="nil"/>
            </w:tcBorders>
            <w:noWrap/>
            <w:hideMark/>
          </w:tcPr>
          <w:p w14:paraId="2932C77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w:t>
            </w:r>
          </w:p>
        </w:tc>
        <w:tc>
          <w:tcPr>
            <w:tcW w:w="587" w:type="pct"/>
            <w:tcBorders>
              <w:top w:val="nil"/>
              <w:left w:val="nil"/>
              <w:bottom w:val="nil"/>
              <w:right w:val="nil"/>
            </w:tcBorders>
            <w:noWrap/>
            <w:hideMark/>
          </w:tcPr>
          <w:p w14:paraId="1C1BE0B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78</w:t>
            </w:r>
          </w:p>
        </w:tc>
        <w:tc>
          <w:tcPr>
            <w:tcW w:w="549" w:type="pct"/>
            <w:tcBorders>
              <w:top w:val="nil"/>
              <w:left w:val="nil"/>
              <w:bottom w:val="nil"/>
              <w:right w:val="nil"/>
            </w:tcBorders>
            <w:noWrap/>
            <w:hideMark/>
          </w:tcPr>
          <w:p w14:paraId="7488082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8,00E-70</w:t>
            </w:r>
          </w:p>
        </w:tc>
      </w:tr>
      <w:tr w:rsidR="00B96253" w:rsidRPr="00B96253" w14:paraId="647C11CE" w14:textId="77777777" w:rsidTr="00B96253">
        <w:trPr>
          <w:trHeight w:val="227"/>
        </w:trPr>
        <w:tc>
          <w:tcPr>
            <w:tcW w:w="835" w:type="pct"/>
            <w:vMerge/>
            <w:tcBorders>
              <w:top w:val="nil"/>
              <w:left w:val="nil"/>
              <w:bottom w:val="nil"/>
              <w:right w:val="nil"/>
            </w:tcBorders>
            <w:vAlign w:val="center"/>
            <w:hideMark/>
          </w:tcPr>
          <w:p w14:paraId="12747E25"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1A180F0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fig|1399.11.peg.5033</w:t>
            </w:r>
          </w:p>
        </w:tc>
        <w:tc>
          <w:tcPr>
            <w:tcW w:w="714" w:type="pct"/>
            <w:tcBorders>
              <w:top w:val="nil"/>
              <w:left w:val="nil"/>
              <w:bottom w:val="nil"/>
              <w:right w:val="nil"/>
            </w:tcBorders>
            <w:noWrap/>
            <w:hideMark/>
          </w:tcPr>
          <w:p w14:paraId="28058B9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287</w:t>
            </w:r>
          </w:p>
        </w:tc>
        <w:tc>
          <w:tcPr>
            <w:tcW w:w="519" w:type="pct"/>
            <w:tcBorders>
              <w:top w:val="nil"/>
              <w:left w:val="nil"/>
              <w:bottom w:val="nil"/>
              <w:right w:val="nil"/>
            </w:tcBorders>
            <w:noWrap/>
            <w:hideMark/>
          </w:tcPr>
          <w:p w14:paraId="77C8BF9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43</w:t>
            </w:r>
          </w:p>
        </w:tc>
        <w:tc>
          <w:tcPr>
            <w:tcW w:w="667" w:type="pct"/>
            <w:tcBorders>
              <w:top w:val="nil"/>
              <w:left w:val="nil"/>
              <w:bottom w:val="nil"/>
              <w:right w:val="nil"/>
            </w:tcBorders>
            <w:noWrap/>
            <w:hideMark/>
          </w:tcPr>
          <w:p w14:paraId="6B6C379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68</w:t>
            </w:r>
          </w:p>
        </w:tc>
        <w:tc>
          <w:tcPr>
            <w:tcW w:w="587" w:type="pct"/>
            <w:tcBorders>
              <w:top w:val="nil"/>
              <w:left w:val="nil"/>
              <w:bottom w:val="nil"/>
              <w:right w:val="nil"/>
            </w:tcBorders>
            <w:noWrap/>
            <w:hideMark/>
          </w:tcPr>
          <w:p w14:paraId="319C727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90</w:t>
            </w:r>
          </w:p>
        </w:tc>
        <w:tc>
          <w:tcPr>
            <w:tcW w:w="549" w:type="pct"/>
            <w:tcBorders>
              <w:top w:val="nil"/>
              <w:left w:val="nil"/>
              <w:bottom w:val="nil"/>
              <w:right w:val="nil"/>
            </w:tcBorders>
            <w:noWrap/>
            <w:hideMark/>
          </w:tcPr>
          <w:p w14:paraId="59DF3EE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1,00E-55</w:t>
            </w:r>
          </w:p>
        </w:tc>
      </w:tr>
      <w:tr w:rsidR="00B96253" w:rsidRPr="00B96253" w14:paraId="1E7D5A26" w14:textId="77777777" w:rsidTr="00B96253">
        <w:trPr>
          <w:trHeight w:val="227"/>
        </w:trPr>
        <w:tc>
          <w:tcPr>
            <w:tcW w:w="835" w:type="pct"/>
            <w:vMerge/>
            <w:tcBorders>
              <w:top w:val="nil"/>
              <w:left w:val="nil"/>
              <w:bottom w:val="nil"/>
              <w:right w:val="nil"/>
            </w:tcBorders>
            <w:vAlign w:val="center"/>
            <w:hideMark/>
          </w:tcPr>
          <w:p w14:paraId="06C40466"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28E97A7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fig|1399.11.peg.743</w:t>
            </w:r>
          </w:p>
        </w:tc>
        <w:tc>
          <w:tcPr>
            <w:tcW w:w="714" w:type="pct"/>
            <w:tcBorders>
              <w:top w:val="nil"/>
              <w:left w:val="nil"/>
              <w:bottom w:val="nil"/>
              <w:right w:val="nil"/>
            </w:tcBorders>
            <w:noWrap/>
            <w:hideMark/>
          </w:tcPr>
          <w:p w14:paraId="200D31E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423</w:t>
            </w:r>
          </w:p>
        </w:tc>
        <w:tc>
          <w:tcPr>
            <w:tcW w:w="519" w:type="pct"/>
            <w:tcBorders>
              <w:top w:val="nil"/>
              <w:left w:val="nil"/>
              <w:bottom w:val="nil"/>
              <w:right w:val="nil"/>
            </w:tcBorders>
            <w:noWrap/>
            <w:hideMark/>
          </w:tcPr>
          <w:p w14:paraId="353F531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40</w:t>
            </w:r>
          </w:p>
        </w:tc>
        <w:tc>
          <w:tcPr>
            <w:tcW w:w="667" w:type="pct"/>
            <w:tcBorders>
              <w:top w:val="nil"/>
              <w:left w:val="nil"/>
              <w:bottom w:val="nil"/>
              <w:right w:val="nil"/>
            </w:tcBorders>
            <w:noWrap/>
            <w:hideMark/>
          </w:tcPr>
          <w:p w14:paraId="5964593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66</w:t>
            </w:r>
          </w:p>
        </w:tc>
        <w:tc>
          <w:tcPr>
            <w:tcW w:w="587" w:type="pct"/>
            <w:tcBorders>
              <w:top w:val="nil"/>
              <w:left w:val="nil"/>
              <w:bottom w:val="nil"/>
              <w:right w:val="nil"/>
            </w:tcBorders>
            <w:noWrap/>
            <w:hideMark/>
          </w:tcPr>
          <w:p w14:paraId="79BFC9C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66</w:t>
            </w:r>
          </w:p>
        </w:tc>
        <w:tc>
          <w:tcPr>
            <w:tcW w:w="549" w:type="pct"/>
            <w:tcBorders>
              <w:top w:val="nil"/>
              <w:left w:val="nil"/>
              <w:bottom w:val="nil"/>
              <w:right w:val="nil"/>
            </w:tcBorders>
            <w:noWrap/>
            <w:hideMark/>
          </w:tcPr>
          <w:p w14:paraId="4DADC57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8,00E-42</w:t>
            </w:r>
          </w:p>
        </w:tc>
      </w:tr>
      <w:tr w:rsidR="00B96253" w:rsidRPr="00B96253" w14:paraId="5EB5F197" w14:textId="77777777" w:rsidTr="00B96253">
        <w:trPr>
          <w:trHeight w:val="227"/>
        </w:trPr>
        <w:tc>
          <w:tcPr>
            <w:tcW w:w="835" w:type="pct"/>
            <w:vMerge/>
            <w:tcBorders>
              <w:top w:val="nil"/>
              <w:left w:val="nil"/>
              <w:bottom w:val="nil"/>
              <w:right w:val="nil"/>
            </w:tcBorders>
            <w:vAlign w:val="center"/>
            <w:hideMark/>
          </w:tcPr>
          <w:p w14:paraId="49F81735"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4D9F16F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fig|1399.11.peg.4746</w:t>
            </w:r>
          </w:p>
        </w:tc>
        <w:tc>
          <w:tcPr>
            <w:tcW w:w="714" w:type="pct"/>
            <w:tcBorders>
              <w:top w:val="nil"/>
              <w:left w:val="nil"/>
              <w:bottom w:val="nil"/>
              <w:right w:val="nil"/>
            </w:tcBorders>
            <w:noWrap/>
            <w:hideMark/>
          </w:tcPr>
          <w:p w14:paraId="6B40928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449</w:t>
            </w:r>
          </w:p>
        </w:tc>
        <w:tc>
          <w:tcPr>
            <w:tcW w:w="519" w:type="pct"/>
            <w:tcBorders>
              <w:top w:val="nil"/>
              <w:left w:val="nil"/>
              <w:bottom w:val="nil"/>
              <w:right w:val="nil"/>
            </w:tcBorders>
            <w:noWrap/>
            <w:hideMark/>
          </w:tcPr>
          <w:p w14:paraId="27419FC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31</w:t>
            </w:r>
          </w:p>
        </w:tc>
        <w:tc>
          <w:tcPr>
            <w:tcW w:w="667" w:type="pct"/>
            <w:tcBorders>
              <w:top w:val="nil"/>
              <w:left w:val="nil"/>
              <w:bottom w:val="nil"/>
              <w:right w:val="nil"/>
            </w:tcBorders>
            <w:noWrap/>
            <w:hideMark/>
          </w:tcPr>
          <w:p w14:paraId="1B9C713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88</w:t>
            </w:r>
          </w:p>
        </w:tc>
        <w:tc>
          <w:tcPr>
            <w:tcW w:w="587" w:type="pct"/>
            <w:tcBorders>
              <w:top w:val="nil"/>
              <w:left w:val="nil"/>
              <w:bottom w:val="nil"/>
              <w:right w:val="nil"/>
            </w:tcBorders>
            <w:noWrap/>
            <w:hideMark/>
          </w:tcPr>
          <w:p w14:paraId="5BAEFFA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86</w:t>
            </w:r>
          </w:p>
        </w:tc>
        <w:tc>
          <w:tcPr>
            <w:tcW w:w="549" w:type="pct"/>
            <w:tcBorders>
              <w:top w:val="nil"/>
              <w:left w:val="nil"/>
              <w:bottom w:val="nil"/>
              <w:right w:val="nil"/>
            </w:tcBorders>
            <w:noWrap/>
            <w:hideMark/>
          </w:tcPr>
          <w:p w14:paraId="6391780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1,00E-34</w:t>
            </w:r>
          </w:p>
        </w:tc>
      </w:tr>
      <w:tr w:rsidR="00B96253" w:rsidRPr="00B96253" w14:paraId="75B001AD" w14:textId="77777777" w:rsidTr="00B96253">
        <w:trPr>
          <w:trHeight w:val="227"/>
        </w:trPr>
        <w:tc>
          <w:tcPr>
            <w:tcW w:w="835" w:type="pct"/>
            <w:tcBorders>
              <w:top w:val="nil"/>
              <w:left w:val="nil"/>
              <w:bottom w:val="nil"/>
              <w:right w:val="nil"/>
            </w:tcBorders>
            <w:noWrap/>
            <w:hideMark/>
          </w:tcPr>
          <w:p w14:paraId="05021A4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ABI93803.1</w:t>
            </w:r>
          </w:p>
        </w:tc>
        <w:tc>
          <w:tcPr>
            <w:tcW w:w="1129" w:type="pct"/>
            <w:gridSpan w:val="2"/>
            <w:tcBorders>
              <w:top w:val="nil"/>
              <w:left w:val="nil"/>
              <w:bottom w:val="nil"/>
              <w:right w:val="nil"/>
            </w:tcBorders>
            <w:noWrap/>
            <w:hideMark/>
          </w:tcPr>
          <w:p w14:paraId="3CB6E94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fig|1399.11.peg.362</w:t>
            </w:r>
          </w:p>
        </w:tc>
        <w:tc>
          <w:tcPr>
            <w:tcW w:w="714" w:type="pct"/>
            <w:tcBorders>
              <w:top w:val="nil"/>
              <w:left w:val="nil"/>
              <w:bottom w:val="nil"/>
              <w:right w:val="nil"/>
            </w:tcBorders>
            <w:noWrap/>
            <w:hideMark/>
          </w:tcPr>
          <w:p w14:paraId="501F968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555</w:t>
            </w:r>
          </w:p>
        </w:tc>
        <w:tc>
          <w:tcPr>
            <w:tcW w:w="519" w:type="pct"/>
            <w:tcBorders>
              <w:top w:val="nil"/>
              <w:left w:val="nil"/>
              <w:bottom w:val="nil"/>
              <w:right w:val="nil"/>
            </w:tcBorders>
            <w:noWrap/>
            <w:hideMark/>
          </w:tcPr>
          <w:p w14:paraId="66DE245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38</w:t>
            </w:r>
          </w:p>
        </w:tc>
        <w:tc>
          <w:tcPr>
            <w:tcW w:w="667" w:type="pct"/>
            <w:tcBorders>
              <w:top w:val="nil"/>
              <w:left w:val="nil"/>
              <w:bottom w:val="nil"/>
              <w:right w:val="nil"/>
            </w:tcBorders>
            <w:noWrap/>
            <w:hideMark/>
          </w:tcPr>
          <w:p w14:paraId="7325D88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95</w:t>
            </w:r>
          </w:p>
        </w:tc>
        <w:tc>
          <w:tcPr>
            <w:tcW w:w="587" w:type="pct"/>
            <w:tcBorders>
              <w:top w:val="nil"/>
              <w:left w:val="nil"/>
              <w:bottom w:val="nil"/>
              <w:right w:val="nil"/>
            </w:tcBorders>
            <w:noWrap/>
            <w:hideMark/>
          </w:tcPr>
          <w:p w14:paraId="0DF09D9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93</w:t>
            </w:r>
          </w:p>
        </w:tc>
        <w:tc>
          <w:tcPr>
            <w:tcW w:w="549" w:type="pct"/>
            <w:tcBorders>
              <w:top w:val="nil"/>
              <w:left w:val="nil"/>
              <w:bottom w:val="nil"/>
              <w:right w:val="nil"/>
            </w:tcBorders>
            <w:noWrap/>
            <w:hideMark/>
          </w:tcPr>
          <w:p w14:paraId="62DA8F1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1,00E-96</w:t>
            </w:r>
          </w:p>
        </w:tc>
      </w:tr>
      <w:tr w:rsidR="00B96253" w:rsidRPr="00B96253" w14:paraId="3D6B27CE" w14:textId="77777777" w:rsidTr="00B96253">
        <w:trPr>
          <w:trHeight w:val="227"/>
        </w:trPr>
        <w:tc>
          <w:tcPr>
            <w:tcW w:w="835" w:type="pct"/>
            <w:vMerge w:val="restart"/>
            <w:tcBorders>
              <w:top w:val="nil"/>
              <w:left w:val="nil"/>
              <w:bottom w:val="nil"/>
              <w:right w:val="nil"/>
            </w:tcBorders>
            <w:noWrap/>
            <w:hideMark/>
          </w:tcPr>
          <w:p w14:paraId="7C3D3D0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AAU81559.2</w:t>
            </w:r>
          </w:p>
        </w:tc>
        <w:tc>
          <w:tcPr>
            <w:tcW w:w="1129" w:type="pct"/>
            <w:gridSpan w:val="2"/>
            <w:tcBorders>
              <w:top w:val="nil"/>
              <w:left w:val="nil"/>
              <w:bottom w:val="nil"/>
              <w:right w:val="nil"/>
            </w:tcBorders>
            <w:noWrap/>
            <w:hideMark/>
          </w:tcPr>
          <w:p w14:paraId="545A7CF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fig|1399.11.peg.2959</w:t>
            </w:r>
          </w:p>
        </w:tc>
        <w:tc>
          <w:tcPr>
            <w:tcW w:w="714" w:type="pct"/>
            <w:tcBorders>
              <w:top w:val="nil"/>
              <w:left w:val="nil"/>
              <w:bottom w:val="nil"/>
              <w:right w:val="nil"/>
            </w:tcBorders>
            <w:noWrap/>
            <w:hideMark/>
          </w:tcPr>
          <w:p w14:paraId="2E79310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hideMark/>
          </w:tcPr>
          <w:p w14:paraId="7A5B9C5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49</w:t>
            </w:r>
          </w:p>
        </w:tc>
        <w:tc>
          <w:tcPr>
            <w:tcW w:w="667" w:type="pct"/>
            <w:tcBorders>
              <w:top w:val="nil"/>
              <w:left w:val="nil"/>
              <w:bottom w:val="nil"/>
              <w:right w:val="nil"/>
            </w:tcBorders>
            <w:noWrap/>
            <w:hideMark/>
          </w:tcPr>
          <w:p w14:paraId="2789563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w:t>
            </w:r>
          </w:p>
        </w:tc>
        <w:tc>
          <w:tcPr>
            <w:tcW w:w="587" w:type="pct"/>
            <w:tcBorders>
              <w:top w:val="nil"/>
              <w:left w:val="nil"/>
              <w:bottom w:val="nil"/>
              <w:right w:val="nil"/>
            </w:tcBorders>
            <w:noWrap/>
            <w:hideMark/>
          </w:tcPr>
          <w:p w14:paraId="5ABCBCF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78</w:t>
            </w:r>
          </w:p>
        </w:tc>
        <w:tc>
          <w:tcPr>
            <w:tcW w:w="549" w:type="pct"/>
            <w:tcBorders>
              <w:top w:val="nil"/>
              <w:left w:val="nil"/>
              <w:bottom w:val="nil"/>
              <w:right w:val="nil"/>
            </w:tcBorders>
            <w:noWrap/>
            <w:hideMark/>
          </w:tcPr>
          <w:p w14:paraId="15AA32C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1,00E-70</w:t>
            </w:r>
          </w:p>
        </w:tc>
      </w:tr>
      <w:tr w:rsidR="00B96253" w:rsidRPr="00B96253" w14:paraId="7E448F70" w14:textId="77777777" w:rsidTr="00B96253">
        <w:trPr>
          <w:trHeight w:val="227"/>
        </w:trPr>
        <w:tc>
          <w:tcPr>
            <w:tcW w:w="835" w:type="pct"/>
            <w:vMerge/>
            <w:tcBorders>
              <w:top w:val="nil"/>
              <w:left w:val="nil"/>
              <w:bottom w:val="nil"/>
              <w:right w:val="nil"/>
            </w:tcBorders>
            <w:vAlign w:val="center"/>
            <w:hideMark/>
          </w:tcPr>
          <w:p w14:paraId="52E2DB0F"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63FAA46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fig|1399.11.peg.5033</w:t>
            </w:r>
          </w:p>
        </w:tc>
        <w:tc>
          <w:tcPr>
            <w:tcW w:w="714" w:type="pct"/>
            <w:tcBorders>
              <w:top w:val="nil"/>
              <w:left w:val="nil"/>
              <w:bottom w:val="nil"/>
              <w:right w:val="nil"/>
            </w:tcBorders>
            <w:noWrap/>
            <w:hideMark/>
          </w:tcPr>
          <w:p w14:paraId="2181774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287</w:t>
            </w:r>
          </w:p>
        </w:tc>
        <w:tc>
          <w:tcPr>
            <w:tcW w:w="519" w:type="pct"/>
            <w:tcBorders>
              <w:top w:val="nil"/>
              <w:left w:val="nil"/>
              <w:bottom w:val="nil"/>
              <w:right w:val="nil"/>
            </w:tcBorders>
            <w:noWrap/>
            <w:hideMark/>
          </w:tcPr>
          <w:p w14:paraId="7EC9CEA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43</w:t>
            </w:r>
          </w:p>
        </w:tc>
        <w:tc>
          <w:tcPr>
            <w:tcW w:w="667" w:type="pct"/>
            <w:tcBorders>
              <w:top w:val="nil"/>
              <w:left w:val="nil"/>
              <w:bottom w:val="nil"/>
              <w:right w:val="nil"/>
            </w:tcBorders>
            <w:noWrap/>
            <w:hideMark/>
          </w:tcPr>
          <w:p w14:paraId="1F0A0A8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68</w:t>
            </w:r>
          </w:p>
        </w:tc>
        <w:tc>
          <w:tcPr>
            <w:tcW w:w="587" w:type="pct"/>
            <w:tcBorders>
              <w:top w:val="nil"/>
              <w:left w:val="nil"/>
              <w:bottom w:val="nil"/>
              <w:right w:val="nil"/>
            </w:tcBorders>
            <w:noWrap/>
            <w:hideMark/>
          </w:tcPr>
          <w:p w14:paraId="5F41B9E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90</w:t>
            </w:r>
          </w:p>
        </w:tc>
        <w:tc>
          <w:tcPr>
            <w:tcW w:w="549" w:type="pct"/>
            <w:tcBorders>
              <w:top w:val="nil"/>
              <w:left w:val="nil"/>
              <w:bottom w:val="nil"/>
              <w:right w:val="nil"/>
            </w:tcBorders>
            <w:noWrap/>
            <w:hideMark/>
          </w:tcPr>
          <w:p w14:paraId="7786826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1,00E-56</w:t>
            </w:r>
          </w:p>
        </w:tc>
      </w:tr>
      <w:tr w:rsidR="00B96253" w:rsidRPr="00B96253" w14:paraId="37C77BE0" w14:textId="77777777" w:rsidTr="00B96253">
        <w:trPr>
          <w:trHeight w:val="227"/>
        </w:trPr>
        <w:tc>
          <w:tcPr>
            <w:tcW w:w="835" w:type="pct"/>
            <w:vMerge/>
            <w:tcBorders>
              <w:top w:val="nil"/>
              <w:left w:val="nil"/>
              <w:bottom w:val="nil"/>
              <w:right w:val="nil"/>
            </w:tcBorders>
            <w:vAlign w:val="center"/>
            <w:hideMark/>
          </w:tcPr>
          <w:p w14:paraId="273FB18D"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518B3D6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fig|1399.11.peg.743</w:t>
            </w:r>
          </w:p>
        </w:tc>
        <w:tc>
          <w:tcPr>
            <w:tcW w:w="714" w:type="pct"/>
            <w:tcBorders>
              <w:top w:val="nil"/>
              <w:left w:val="nil"/>
              <w:bottom w:val="nil"/>
              <w:right w:val="nil"/>
            </w:tcBorders>
            <w:noWrap/>
            <w:hideMark/>
          </w:tcPr>
          <w:p w14:paraId="65C031D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423</w:t>
            </w:r>
          </w:p>
        </w:tc>
        <w:tc>
          <w:tcPr>
            <w:tcW w:w="519" w:type="pct"/>
            <w:tcBorders>
              <w:top w:val="nil"/>
              <w:left w:val="nil"/>
              <w:bottom w:val="nil"/>
              <w:right w:val="nil"/>
            </w:tcBorders>
            <w:noWrap/>
            <w:hideMark/>
          </w:tcPr>
          <w:p w14:paraId="194534F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39</w:t>
            </w:r>
          </w:p>
        </w:tc>
        <w:tc>
          <w:tcPr>
            <w:tcW w:w="667" w:type="pct"/>
            <w:tcBorders>
              <w:top w:val="nil"/>
              <w:left w:val="nil"/>
              <w:bottom w:val="nil"/>
              <w:right w:val="nil"/>
            </w:tcBorders>
            <w:noWrap/>
            <w:hideMark/>
          </w:tcPr>
          <w:p w14:paraId="0F0DA72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w:t>
            </w:r>
          </w:p>
        </w:tc>
        <w:tc>
          <w:tcPr>
            <w:tcW w:w="587" w:type="pct"/>
            <w:tcBorders>
              <w:top w:val="nil"/>
              <w:left w:val="nil"/>
              <w:bottom w:val="nil"/>
              <w:right w:val="nil"/>
            </w:tcBorders>
            <w:noWrap/>
            <w:hideMark/>
          </w:tcPr>
          <w:p w14:paraId="19D11D5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w:t>
            </w:r>
          </w:p>
        </w:tc>
        <w:tc>
          <w:tcPr>
            <w:tcW w:w="549" w:type="pct"/>
            <w:tcBorders>
              <w:top w:val="nil"/>
              <w:left w:val="nil"/>
              <w:bottom w:val="nil"/>
              <w:right w:val="nil"/>
            </w:tcBorders>
            <w:noWrap/>
            <w:hideMark/>
          </w:tcPr>
          <w:p w14:paraId="06604F1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2,00E-41</w:t>
            </w:r>
          </w:p>
        </w:tc>
      </w:tr>
      <w:tr w:rsidR="00B96253" w:rsidRPr="00B96253" w14:paraId="129261CD" w14:textId="77777777" w:rsidTr="00B96253">
        <w:trPr>
          <w:trHeight w:val="227"/>
        </w:trPr>
        <w:tc>
          <w:tcPr>
            <w:tcW w:w="835" w:type="pct"/>
            <w:vMerge/>
            <w:tcBorders>
              <w:top w:val="nil"/>
              <w:left w:val="nil"/>
              <w:bottom w:val="nil"/>
              <w:right w:val="nil"/>
            </w:tcBorders>
            <w:vAlign w:val="center"/>
            <w:hideMark/>
          </w:tcPr>
          <w:p w14:paraId="7AE81BA2"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35791F3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fig|1399.11.peg.4746</w:t>
            </w:r>
          </w:p>
        </w:tc>
        <w:tc>
          <w:tcPr>
            <w:tcW w:w="714" w:type="pct"/>
            <w:tcBorders>
              <w:top w:val="nil"/>
              <w:left w:val="nil"/>
              <w:bottom w:val="nil"/>
              <w:right w:val="nil"/>
            </w:tcBorders>
            <w:noWrap/>
            <w:hideMark/>
          </w:tcPr>
          <w:p w14:paraId="02AE990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449</w:t>
            </w:r>
          </w:p>
        </w:tc>
        <w:tc>
          <w:tcPr>
            <w:tcW w:w="519" w:type="pct"/>
            <w:tcBorders>
              <w:top w:val="nil"/>
              <w:left w:val="nil"/>
              <w:bottom w:val="nil"/>
              <w:right w:val="nil"/>
            </w:tcBorders>
            <w:noWrap/>
            <w:hideMark/>
          </w:tcPr>
          <w:p w14:paraId="7F328A6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31</w:t>
            </w:r>
          </w:p>
        </w:tc>
        <w:tc>
          <w:tcPr>
            <w:tcW w:w="667" w:type="pct"/>
            <w:tcBorders>
              <w:top w:val="nil"/>
              <w:left w:val="nil"/>
              <w:bottom w:val="nil"/>
              <w:right w:val="nil"/>
            </w:tcBorders>
            <w:noWrap/>
            <w:hideMark/>
          </w:tcPr>
          <w:p w14:paraId="50F43C8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92</w:t>
            </w:r>
          </w:p>
        </w:tc>
        <w:tc>
          <w:tcPr>
            <w:tcW w:w="587" w:type="pct"/>
            <w:tcBorders>
              <w:top w:val="nil"/>
              <w:left w:val="nil"/>
              <w:bottom w:val="nil"/>
              <w:right w:val="nil"/>
            </w:tcBorders>
            <w:noWrap/>
            <w:hideMark/>
          </w:tcPr>
          <w:p w14:paraId="44C1FC5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89</w:t>
            </w:r>
          </w:p>
        </w:tc>
        <w:tc>
          <w:tcPr>
            <w:tcW w:w="549" w:type="pct"/>
            <w:tcBorders>
              <w:top w:val="nil"/>
              <w:left w:val="nil"/>
              <w:bottom w:val="nil"/>
              <w:right w:val="nil"/>
            </w:tcBorders>
            <w:noWrap/>
            <w:hideMark/>
          </w:tcPr>
          <w:p w14:paraId="60FADA3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4,00E-34</w:t>
            </w:r>
          </w:p>
        </w:tc>
      </w:tr>
      <w:tr w:rsidR="00B96253" w:rsidRPr="00B96253" w14:paraId="167880AC" w14:textId="77777777" w:rsidTr="00B96253">
        <w:trPr>
          <w:trHeight w:val="227"/>
        </w:trPr>
        <w:tc>
          <w:tcPr>
            <w:tcW w:w="835" w:type="pct"/>
            <w:tcBorders>
              <w:top w:val="nil"/>
              <w:left w:val="nil"/>
              <w:bottom w:val="nil"/>
              <w:right w:val="nil"/>
            </w:tcBorders>
            <w:noWrap/>
            <w:hideMark/>
          </w:tcPr>
          <w:p w14:paraId="14BEA59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ABI93802.1</w:t>
            </w:r>
          </w:p>
        </w:tc>
        <w:tc>
          <w:tcPr>
            <w:tcW w:w="1129" w:type="pct"/>
            <w:gridSpan w:val="2"/>
            <w:tcBorders>
              <w:top w:val="nil"/>
              <w:left w:val="nil"/>
              <w:bottom w:val="nil"/>
              <w:right w:val="nil"/>
            </w:tcBorders>
            <w:noWrap/>
            <w:hideMark/>
          </w:tcPr>
          <w:p w14:paraId="70E2E9C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fig|1399.11.peg.362</w:t>
            </w:r>
          </w:p>
        </w:tc>
        <w:tc>
          <w:tcPr>
            <w:tcW w:w="714" w:type="pct"/>
            <w:tcBorders>
              <w:top w:val="nil"/>
              <w:left w:val="nil"/>
              <w:bottom w:val="nil"/>
              <w:right w:val="nil"/>
            </w:tcBorders>
            <w:noWrap/>
            <w:hideMark/>
          </w:tcPr>
          <w:p w14:paraId="4C2EFD9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555</w:t>
            </w:r>
          </w:p>
        </w:tc>
        <w:tc>
          <w:tcPr>
            <w:tcW w:w="519" w:type="pct"/>
            <w:tcBorders>
              <w:top w:val="nil"/>
              <w:left w:val="nil"/>
              <w:bottom w:val="nil"/>
              <w:right w:val="nil"/>
            </w:tcBorders>
            <w:noWrap/>
            <w:hideMark/>
          </w:tcPr>
          <w:p w14:paraId="41C3473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38</w:t>
            </w:r>
          </w:p>
        </w:tc>
        <w:tc>
          <w:tcPr>
            <w:tcW w:w="667" w:type="pct"/>
            <w:tcBorders>
              <w:top w:val="nil"/>
              <w:left w:val="nil"/>
              <w:bottom w:val="nil"/>
              <w:right w:val="nil"/>
            </w:tcBorders>
            <w:noWrap/>
            <w:hideMark/>
          </w:tcPr>
          <w:p w14:paraId="7B90267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95</w:t>
            </w:r>
          </w:p>
        </w:tc>
        <w:tc>
          <w:tcPr>
            <w:tcW w:w="587" w:type="pct"/>
            <w:tcBorders>
              <w:top w:val="nil"/>
              <w:left w:val="nil"/>
              <w:bottom w:val="nil"/>
              <w:right w:val="nil"/>
            </w:tcBorders>
            <w:noWrap/>
            <w:hideMark/>
          </w:tcPr>
          <w:p w14:paraId="64210F2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93</w:t>
            </w:r>
          </w:p>
        </w:tc>
        <w:tc>
          <w:tcPr>
            <w:tcW w:w="549" w:type="pct"/>
            <w:tcBorders>
              <w:top w:val="nil"/>
              <w:left w:val="nil"/>
              <w:bottom w:val="nil"/>
              <w:right w:val="nil"/>
            </w:tcBorders>
            <w:noWrap/>
            <w:hideMark/>
          </w:tcPr>
          <w:p w14:paraId="6350311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6,00E-95</w:t>
            </w:r>
          </w:p>
        </w:tc>
      </w:tr>
      <w:tr w:rsidR="00B96253" w:rsidRPr="00B96253" w14:paraId="66FC90B9" w14:textId="77777777" w:rsidTr="00B96253">
        <w:trPr>
          <w:trHeight w:val="227"/>
        </w:trPr>
        <w:tc>
          <w:tcPr>
            <w:tcW w:w="835" w:type="pct"/>
            <w:tcBorders>
              <w:top w:val="nil"/>
              <w:left w:val="nil"/>
              <w:bottom w:val="nil"/>
              <w:right w:val="nil"/>
            </w:tcBorders>
            <w:noWrap/>
            <w:hideMark/>
          </w:tcPr>
          <w:p w14:paraId="27ED123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AFX62372.1</w:t>
            </w:r>
          </w:p>
        </w:tc>
        <w:tc>
          <w:tcPr>
            <w:tcW w:w="1129" w:type="pct"/>
            <w:gridSpan w:val="2"/>
            <w:tcBorders>
              <w:top w:val="nil"/>
              <w:left w:val="nil"/>
              <w:bottom w:val="nil"/>
              <w:right w:val="nil"/>
            </w:tcBorders>
            <w:noWrap/>
            <w:hideMark/>
          </w:tcPr>
          <w:p w14:paraId="4CE17A2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hideMark/>
          </w:tcPr>
          <w:p w14:paraId="0117719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hideMark/>
          </w:tcPr>
          <w:p w14:paraId="7B6DCF1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hideMark/>
          </w:tcPr>
          <w:p w14:paraId="3EAEEE1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hideMark/>
          </w:tcPr>
          <w:p w14:paraId="57F0BF0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hideMark/>
          </w:tcPr>
          <w:p w14:paraId="49DE0F4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06DE135F" w14:textId="77777777" w:rsidTr="00B96253">
        <w:trPr>
          <w:trHeight w:val="227"/>
        </w:trPr>
        <w:tc>
          <w:tcPr>
            <w:tcW w:w="835" w:type="pct"/>
            <w:tcBorders>
              <w:top w:val="nil"/>
              <w:left w:val="nil"/>
              <w:bottom w:val="nil"/>
              <w:right w:val="nil"/>
            </w:tcBorders>
            <w:noWrap/>
            <w:hideMark/>
          </w:tcPr>
          <w:p w14:paraId="0248EE1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AFX62373.1</w:t>
            </w:r>
          </w:p>
        </w:tc>
        <w:tc>
          <w:tcPr>
            <w:tcW w:w="1129" w:type="pct"/>
            <w:gridSpan w:val="2"/>
            <w:tcBorders>
              <w:top w:val="nil"/>
              <w:left w:val="nil"/>
              <w:bottom w:val="nil"/>
              <w:right w:val="nil"/>
            </w:tcBorders>
            <w:noWrap/>
            <w:hideMark/>
          </w:tcPr>
          <w:p w14:paraId="42E1A20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hideMark/>
          </w:tcPr>
          <w:p w14:paraId="65117B3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hideMark/>
          </w:tcPr>
          <w:p w14:paraId="6AB12FA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hideMark/>
          </w:tcPr>
          <w:p w14:paraId="2A7DA30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hideMark/>
          </w:tcPr>
          <w:p w14:paraId="30E45EC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hideMark/>
          </w:tcPr>
          <w:p w14:paraId="4415795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2702BBC4" w14:textId="77777777" w:rsidTr="00B96253">
        <w:trPr>
          <w:trHeight w:val="227"/>
        </w:trPr>
        <w:tc>
          <w:tcPr>
            <w:tcW w:w="835" w:type="pct"/>
            <w:tcBorders>
              <w:top w:val="nil"/>
              <w:left w:val="nil"/>
              <w:bottom w:val="nil"/>
              <w:right w:val="nil"/>
            </w:tcBorders>
            <w:noWrap/>
            <w:hideMark/>
          </w:tcPr>
          <w:p w14:paraId="1099DF8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CAC80694.2</w:t>
            </w:r>
          </w:p>
        </w:tc>
        <w:tc>
          <w:tcPr>
            <w:tcW w:w="1129" w:type="pct"/>
            <w:gridSpan w:val="2"/>
            <w:tcBorders>
              <w:top w:val="nil"/>
              <w:left w:val="nil"/>
              <w:bottom w:val="nil"/>
              <w:right w:val="nil"/>
            </w:tcBorders>
            <w:noWrap/>
            <w:hideMark/>
          </w:tcPr>
          <w:p w14:paraId="7A212AD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hideMark/>
          </w:tcPr>
          <w:p w14:paraId="65754A0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hideMark/>
          </w:tcPr>
          <w:p w14:paraId="5FA6CDB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hideMark/>
          </w:tcPr>
          <w:p w14:paraId="1D2F663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hideMark/>
          </w:tcPr>
          <w:p w14:paraId="3E6FFE7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hideMark/>
          </w:tcPr>
          <w:p w14:paraId="698178C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43884FDA" w14:textId="77777777" w:rsidTr="00B96253">
        <w:trPr>
          <w:trHeight w:val="227"/>
        </w:trPr>
        <w:tc>
          <w:tcPr>
            <w:tcW w:w="835" w:type="pct"/>
            <w:tcBorders>
              <w:top w:val="nil"/>
              <w:left w:val="nil"/>
              <w:bottom w:val="nil"/>
              <w:right w:val="nil"/>
            </w:tcBorders>
            <w:noWrap/>
            <w:vAlign w:val="bottom"/>
            <w:hideMark/>
          </w:tcPr>
          <w:p w14:paraId="2EEA096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lastRenderedPageBreak/>
              <w:t>EWG09329.1</w:t>
            </w:r>
          </w:p>
        </w:tc>
        <w:tc>
          <w:tcPr>
            <w:tcW w:w="1129" w:type="pct"/>
            <w:gridSpan w:val="2"/>
            <w:tcBorders>
              <w:top w:val="nil"/>
              <w:left w:val="nil"/>
              <w:bottom w:val="nil"/>
              <w:right w:val="nil"/>
            </w:tcBorders>
            <w:noWrap/>
            <w:hideMark/>
          </w:tcPr>
          <w:p w14:paraId="6377548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hideMark/>
          </w:tcPr>
          <w:p w14:paraId="73F3EF3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hideMark/>
          </w:tcPr>
          <w:p w14:paraId="702D78E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hideMark/>
          </w:tcPr>
          <w:p w14:paraId="1B8356D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hideMark/>
          </w:tcPr>
          <w:p w14:paraId="18A7166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hideMark/>
          </w:tcPr>
          <w:p w14:paraId="5D132BE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25CAC661" w14:textId="77777777" w:rsidTr="00B96253">
        <w:trPr>
          <w:trHeight w:val="227"/>
        </w:trPr>
        <w:tc>
          <w:tcPr>
            <w:tcW w:w="835" w:type="pct"/>
            <w:tcBorders>
              <w:top w:val="nil"/>
              <w:left w:val="nil"/>
              <w:bottom w:val="nil"/>
              <w:right w:val="nil"/>
            </w:tcBorders>
            <w:noWrap/>
            <w:vAlign w:val="bottom"/>
            <w:hideMark/>
          </w:tcPr>
          <w:p w14:paraId="5F6C3F9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EWG10090.1</w:t>
            </w:r>
          </w:p>
        </w:tc>
        <w:tc>
          <w:tcPr>
            <w:tcW w:w="1129" w:type="pct"/>
            <w:gridSpan w:val="2"/>
            <w:tcBorders>
              <w:top w:val="nil"/>
              <w:left w:val="nil"/>
              <w:bottom w:val="nil"/>
              <w:right w:val="nil"/>
            </w:tcBorders>
            <w:noWrap/>
            <w:vAlign w:val="bottom"/>
            <w:hideMark/>
          </w:tcPr>
          <w:p w14:paraId="56D0D5E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fig|1399.11.peg.2959</w:t>
            </w:r>
          </w:p>
        </w:tc>
        <w:tc>
          <w:tcPr>
            <w:tcW w:w="714" w:type="pct"/>
            <w:tcBorders>
              <w:top w:val="nil"/>
              <w:left w:val="nil"/>
              <w:bottom w:val="nil"/>
              <w:right w:val="nil"/>
            </w:tcBorders>
            <w:noWrap/>
            <w:vAlign w:val="bottom"/>
            <w:hideMark/>
          </w:tcPr>
          <w:p w14:paraId="24A9F7E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vAlign w:val="bottom"/>
            <w:hideMark/>
          </w:tcPr>
          <w:p w14:paraId="2798004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98</w:t>
            </w:r>
          </w:p>
        </w:tc>
        <w:tc>
          <w:tcPr>
            <w:tcW w:w="667" w:type="pct"/>
            <w:tcBorders>
              <w:top w:val="nil"/>
              <w:left w:val="nil"/>
              <w:bottom w:val="nil"/>
              <w:right w:val="nil"/>
            </w:tcBorders>
            <w:noWrap/>
            <w:vAlign w:val="bottom"/>
            <w:hideMark/>
          </w:tcPr>
          <w:p w14:paraId="0D4EA55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1D28D6E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42C8A0B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42C959B8" w14:textId="77777777" w:rsidTr="00B96253">
        <w:trPr>
          <w:trHeight w:val="227"/>
        </w:trPr>
        <w:tc>
          <w:tcPr>
            <w:tcW w:w="835" w:type="pct"/>
            <w:tcBorders>
              <w:top w:val="nil"/>
              <w:left w:val="nil"/>
              <w:bottom w:val="nil"/>
              <w:right w:val="nil"/>
            </w:tcBorders>
            <w:noWrap/>
            <w:vAlign w:val="bottom"/>
          </w:tcPr>
          <w:p w14:paraId="6F2943AA"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vAlign w:val="bottom"/>
            <w:hideMark/>
          </w:tcPr>
          <w:p w14:paraId="1D15B51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fig|1399.11.peg.5033</w:t>
            </w:r>
          </w:p>
        </w:tc>
        <w:tc>
          <w:tcPr>
            <w:tcW w:w="714" w:type="pct"/>
            <w:tcBorders>
              <w:top w:val="nil"/>
              <w:left w:val="nil"/>
              <w:bottom w:val="nil"/>
              <w:right w:val="nil"/>
            </w:tcBorders>
            <w:noWrap/>
            <w:vAlign w:val="bottom"/>
            <w:hideMark/>
          </w:tcPr>
          <w:p w14:paraId="64D0EF3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287</w:t>
            </w:r>
          </w:p>
        </w:tc>
        <w:tc>
          <w:tcPr>
            <w:tcW w:w="519" w:type="pct"/>
            <w:tcBorders>
              <w:top w:val="nil"/>
              <w:left w:val="nil"/>
              <w:bottom w:val="nil"/>
              <w:right w:val="nil"/>
            </w:tcBorders>
            <w:noWrap/>
            <w:vAlign w:val="bottom"/>
            <w:hideMark/>
          </w:tcPr>
          <w:p w14:paraId="3E763C9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w:t>
            </w:r>
          </w:p>
        </w:tc>
        <w:tc>
          <w:tcPr>
            <w:tcW w:w="667" w:type="pct"/>
            <w:tcBorders>
              <w:top w:val="nil"/>
              <w:left w:val="nil"/>
              <w:bottom w:val="nil"/>
              <w:right w:val="nil"/>
            </w:tcBorders>
            <w:noWrap/>
            <w:vAlign w:val="bottom"/>
            <w:hideMark/>
          </w:tcPr>
          <w:p w14:paraId="58FE5ED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71</w:t>
            </w:r>
          </w:p>
        </w:tc>
        <w:tc>
          <w:tcPr>
            <w:tcW w:w="587" w:type="pct"/>
            <w:tcBorders>
              <w:top w:val="nil"/>
              <w:left w:val="nil"/>
              <w:bottom w:val="nil"/>
              <w:right w:val="nil"/>
            </w:tcBorders>
            <w:noWrap/>
            <w:vAlign w:val="bottom"/>
            <w:hideMark/>
          </w:tcPr>
          <w:p w14:paraId="318A3C7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77</w:t>
            </w:r>
          </w:p>
        </w:tc>
        <w:tc>
          <w:tcPr>
            <w:tcW w:w="549" w:type="pct"/>
            <w:tcBorders>
              <w:top w:val="nil"/>
              <w:left w:val="nil"/>
              <w:bottom w:val="nil"/>
              <w:right w:val="nil"/>
            </w:tcBorders>
            <w:noWrap/>
            <w:vAlign w:val="bottom"/>
            <w:hideMark/>
          </w:tcPr>
          <w:p w14:paraId="1F3EAEE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1,00E-47</w:t>
            </w:r>
          </w:p>
        </w:tc>
      </w:tr>
      <w:tr w:rsidR="00B96253" w:rsidRPr="00B96253" w14:paraId="16C18CC4" w14:textId="77777777" w:rsidTr="00B96253">
        <w:trPr>
          <w:trHeight w:val="227"/>
        </w:trPr>
        <w:tc>
          <w:tcPr>
            <w:tcW w:w="835" w:type="pct"/>
            <w:tcBorders>
              <w:top w:val="nil"/>
              <w:left w:val="nil"/>
              <w:bottom w:val="nil"/>
              <w:right w:val="nil"/>
            </w:tcBorders>
            <w:noWrap/>
            <w:vAlign w:val="bottom"/>
          </w:tcPr>
          <w:p w14:paraId="4183B459"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vAlign w:val="bottom"/>
            <w:hideMark/>
          </w:tcPr>
          <w:p w14:paraId="74AA7F4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fig|1399.11.peg.4746</w:t>
            </w:r>
          </w:p>
        </w:tc>
        <w:tc>
          <w:tcPr>
            <w:tcW w:w="714" w:type="pct"/>
            <w:tcBorders>
              <w:top w:val="nil"/>
              <w:left w:val="nil"/>
              <w:bottom w:val="nil"/>
              <w:right w:val="nil"/>
            </w:tcBorders>
            <w:noWrap/>
            <w:vAlign w:val="bottom"/>
            <w:hideMark/>
          </w:tcPr>
          <w:p w14:paraId="4BE131B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449</w:t>
            </w:r>
          </w:p>
        </w:tc>
        <w:tc>
          <w:tcPr>
            <w:tcW w:w="519" w:type="pct"/>
            <w:tcBorders>
              <w:top w:val="nil"/>
              <w:left w:val="nil"/>
              <w:bottom w:val="nil"/>
              <w:right w:val="nil"/>
            </w:tcBorders>
            <w:noWrap/>
            <w:vAlign w:val="bottom"/>
            <w:hideMark/>
          </w:tcPr>
          <w:p w14:paraId="193DF80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36</w:t>
            </w:r>
          </w:p>
        </w:tc>
        <w:tc>
          <w:tcPr>
            <w:tcW w:w="667" w:type="pct"/>
            <w:tcBorders>
              <w:top w:val="nil"/>
              <w:left w:val="nil"/>
              <w:bottom w:val="nil"/>
              <w:right w:val="nil"/>
            </w:tcBorders>
            <w:noWrap/>
            <w:vAlign w:val="bottom"/>
            <w:hideMark/>
          </w:tcPr>
          <w:p w14:paraId="795FF7C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81</w:t>
            </w:r>
          </w:p>
        </w:tc>
        <w:tc>
          <w:tcPr>
            <w:tcW w:w="587" w:type="pct"/>
            <w:tcBorders>
              <w:top w:val="nil"/>
              <w:left w:val="nil"/>
              <w:bottom w:val="nil"/>
              <w:right w:val="nil"/>
            </w:tcBorders>
            <w:noWrap/>
            <w:vAlign w:val="bottom"/>
            <w:hideMark/>
          </w:tcPr>
          <w:p w14:paraId="71B0AC8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64</w:t>
            </w:r>
          </w:p>
        </w:tc>
        <w:tc>
          <w:tcPr>
            <w:tcW w:w="549" w:type="pct"/>
            <w:tcBorders>
              <w:top w:val="nil"/>
              <w:left w:val="nil"/>
              <w:bottom w:val="nil"/>
              <w:right w:val="nil"/>
            </w:tcBorders>
            <w:noWrap/>
            <w:vAlign w:val="bottom"/>
            <w:hideMark/>
          </w:tcPr>
          <w:p w14:paraId="21D8D71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6,00E-29</w:t>
            </w:r>
          </w:p>
        </w:tc>
      </w:tr>
      <w:tr w:rsidR="00B96253" w:rsidRPr="00B96253" w14:paraId="70D2D5B3" w14:textId="77777777" w:rsidTr="00B96253">
        <w:trPr>
          <w:trHeight w:val="227"/>
        </w:trPr>
        <w:tc>
          <w:tcPr>
            <w:tcW w:w="835" w:type="pct"/>
            <w:tcBorders>
              <w:top w:val="nil"/>
              <w:left w:val="nil"/>
              <w:bottom w:val="nil"/>
              <w:right w:val="nil"/>
            </w:tcBorders>
            <w:noWrap/>
            <w:vAlign w:val="bottom"/>
            <w:hideMark/>
          </w:tcPr>
          <w:p w14:paraId="1A42002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EWG10233.1</w:t>
            </w:r>
          </w:p>
        </w:tc>
        <w:tc>
          <w:tcPr>
            <w:tcW w:w="1129" w:type="pct"/>
            <w:gridSpan w:val="2"/>
            <w:tcBorders>
              <w:top w:val="nil"/>
              <w:left w:val="nil"/>
              <w:bottom w:val="nil"/>
              <w:right w:val="nil"/>
            </w:tcBorders>
            <w:noWrap/>
            <w:vAlign w:val="bottom"/>
            <w:hideMark/>
          </w:tcPr>
          <w:p w14:paraId="710C1CB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fig|1399.11.peg.1042</w:t>
            </w:r>
          </w:p>
        </w:tc>
        <w:tc>
          <w:tcPr>
            <w:tcW w:w="714" w:type="pct"/>
            <w:tcBorders>
              <w:top w:val="nil"/>
              <w:left w:val="nil"/>
              <w:bottom w:val="nil"/>
              <w:right w:val="nil"/>
            </w:tcBorders>
            <w:noWrap/>
            <w:vAlign w:val="bottom"/>
            <w:hideMark/>
          </w:tcPr>
          <w:p w14:paraId="78B7CA0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215</w:t>
            </w:r>
          </w:p>
        </w:tc>
        <w:tc>
          <w:tcPr>
            <w:tcW w:w="519" w:type="pct"/>
            <w:tcBorders>
              <w:top w:val="nil"/>
              <w:left w:val="nil"/>
              <w:bottom w:val="nil"/>
              <w:right w:val="nil"/>
            </w:tcBorders>
            <w:noWrap/>
            <w:vAlign w:val="bottom"/>
            <w:hideMark/>
          </w:tcPr>
          <w:p w14:paraId="3DCDD46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667" w:type="pct"/>
            <w:tcBorders>
              <w:top w:val="nil"/>
              <w:left w:val="nil"/>
              <w:bottom w:val="nil"/>
              <w:right w:val="nil"/>
            </w:tcBorders>
            <w:noWrap/>
            <w:vAlign w:val="bottom"/>
            <w:hideMark/>
          </w:tcPr>
          <w:p w14:paraId="1C59F18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41944CF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7158A58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2,00E-152</w:t>
            </w:r>
          </w:p>
        </w:tc>
      </w:tr>
      <w:tr w:rsidR="00B96253" w:rsidRPr="00B96253" w14:paraId="2309B7B6" w14:textId="77777777" w:rsidTr="00B96253">
        <w:trPr>
          <w:trHeight w:val="227"/>
        </w:trPr>
        <w:tc>
          <w:tcPr>
            <w:tcW w:w="835" w:type="pct"/>
            <w:tcBorders>
              <w:top w:val="nil"/>
              <w:left w:val="nil"/>
              <w:bottom w:val="nil"/>
              <w:right w:val="nil"/>
            </w:tcBorders>
            <w:noWrap/>
            <w:vAlign w:val="bottom"/>
            <w:hideMark/>
          </w:tcPr>
          <w:p w14:paraId="635D33E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EWG10594.1</w:t>
            </w:r>
          </w:p>
        </w:tc>
        <w:tc>
          <w:tcPr>
            <w:tcW w:w="1129" w:type="pct"/>
            <w:gridSpan w:val="2"/>
            <w:tcBorders>
              <w:top w:val="nil"/>
              <w:left w:val="nil"/>
              <w:bottom w:val="nil"/>
              <w:right w:val="nil"/>
            </w:tcBorders>
            <w:noWrap/>
            <w:vAlign w:val="bottom"/>
            <w:hideMark/>
          </w:tcPr>
          <w:p w14:paraId="099E0DB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fig|1399.11.peg.2616</w:t>
            </w:r>
          </w:p>
        </w:tc>
        <w:tc>
          <w:tcPr>
            <w:tcW w:w="714" w:type="pct"/>
            <w:tcBorders>
              <w:top w:val="nil"/>
              <w:left w:val="nil"/>
              <w:bottom w:val="nil"/>
              <w:right w:val="nil"/>
            </w:tcBorders>
            <w:noWrap/>
            <w:vAlign w:val="bottom"/>
            <w:hideMark/>
          </w:tcPr>
          <w:p w14:paraId="0F80568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424</w:t>
            </w:r>
          </w:p>
        </w:tc>
        <w:tc>
          <w:tcPr>
            <w:tcW w:w="519" w:type="pct"/>
            <w:tcBorders>
              <w:top w:val="nil"/>
              <w:left w:val="nil"/>
              <w:bottom w:val="nil"/>
              <w:right w:val="nil"/>
            </w:tcBorders>
            <w:noWrap/>
            <w:vAlign w:val="bottom"/>
            <w:hideMark/>
          </w:tcPr>
          <w:p w14:paraId="498381D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96</w:t>
            </w:r>
          </w:p>
        </w:tc>
        <w:tc>
          <w:tcPr>
            <w:tcW w:w="667" w:type="pct"/>
            <w:tcBorders>
              <w:top w:val="nil"/>
              <w:left w:val="nil"/>
              <w:bottom w:val="nil"/>
              <w:right w:val="nil"/>
            </w:tcBorders>
            <w:noWrap/>
            <w:vAlign w:val="bottom"/>
            <w:hideMark/>
          </w:tcPr>
          <w:p w14:paraId="5518A29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2D226F5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1D17544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0134C409" w14:textId="77777777" w:rsidTr="00B96253">
        <w:trPr>
          <w:trHeight w:val="227"/>
        </w:trPr>
        <w:tc>
          <w:tcPr>
            <w:tcW w:w="835" w:type="pct"/>
            <w:tcBorders>
              <w:top w:val="nil"/>
              <w:left w:val="nil"/>
              <w:bottom w:val="nil"/>
              <w:right w:val="nil"/>
            </w:tcBorders>
            <w:noWrap/>
            <w:vAlign w:val="bottom"/>
            <w:hideMark/>
          </w:tcPr>
          <w:p w14:paraId="46D97B4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EWG10706.1</w:t>
            </w:r>
          </w:p>
        </w:tc>
        <w:tc>
          <w:tcPr>
            <w:tcW w:w="1129" w:type="pct"/>
            <w:gridSpan w:val="2"/>
            <w:tcBorders>
              <w:top w:val="nil"/>
              <w:left w:val="nil"/>
              <w:bottom w:val="nil"/>
              <w:right w:val="nil"/>
            </w:tcBorders>
            <w:noWrap/>
            <w:vAlign w:val="bottom"/>
            <w:hideMark/>
          </w:tcPr>
          <w:p w14:paraId="205A916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fig|1399.11.peg.1458</w:t>
            </w:r>
          </w:p>
        </w:tc>
        <w:tc>
          <w:tcPr>
            <w:tcW w:w="714" w:type="pct"/>
            <w:tcBorders>
              <w:top w:val="nil"/>
              <w:left w:val="nil"/>
              <w:bottom w:val="nil"/>
              <w:right w:val="nil"/>
            </w:tcBorders>
            <w:noWrap/>
            <w:vAlign w:val="bottom"/>
            <w:hideMark/>
          </w:tcPr>
          <w:p w14:paraId="4D88207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281</w:t>
            </w:r>
          </w:p>
        </w:tc>
        <w:tc>
          <w:tcPr>
            <w:tcW w:w="519" w:type="pct"/>
            <w:tcBorders>
              <w:top w:val="nil"/>
              <w:left w:val="nil"/>
              <w:bottom w:val="nil"/>
              <w:right w:val="nil"/>
            </w:tcBorders>
            <w:noWrap/>
            <w:vAlign w:val="bottom"/>
            <w:hideMark/>
          </w:tcPr>
          <w:p w14:paraId="7A53249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96</w:t>
            </w:r>
          </w:p>
        </w:tc>
        <w:tc>
          <w:tcPr>
            <w:tcW w:w="667" w:type="pct"/>
            <w:tcBorders>
              <w:top w:val="nil"/>
              <w:left w:val="nil"/>
              <w:bottom w:val="nil"/>
              <w:right w:val="nil"/>
            </w:tcBorders>
            <w:noWrap/>
            <w:vAlign w:val="bottom"/>
            <w:hideMark/>
          </w:tcPr>
          <w:p w14:paraId="62B086A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2929C86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42F9B8D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1657DC9B" w14:textId="77777777" w:rsidTr="00B96253">
        <w:trPr>
          <w:trHeight w:val="227"/>
        </w:trPr>
        <w:tc>
          <w:tcPr>
            <w:tcW w:w="835" w:type="pct"/>
            <w:tcBorders>
              <w:top w:val="nil"/>
              <w:left w:val="nil"/>
              <w:bottom w:val="nil"/>
              <w:right w:val="nil"/>
            </w:tcBorders>
            <w:noWrap/>
            <w:vAlign w:val="bottom"/>
            <w:hideMark/>
          </w:tcPr>
          <w:p w14:paraId="60513C0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EWG11446.1</w:t>
            </w:r>
          </w:p>
        </w:tc>
        <w:tc>
          <w:tcPr>
            <w:tcW w:w="1129" w:type="pct"/>
            <w:gridSpan w:val="2"/>
            <w:tcBorders>
              <w:top w:val="nil"/>
              <w:left w:val="nil"/>
              <w:bottom w:val="nil"/>
              <w:right w:val="nil"/>
            </w:tcBorders>
            <w:noWrap/>
            <w:hideMark/>
          </w:tcPr>
          <w:p w14:paraId="2778993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hideMark/>
          </w:tcPr>
          <w:p w14:paraId="589A623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hideMark/>
          </w:tcPr>
          <w:p w14:paraId="35B5C6C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hideMark/>
          </w:tcPr>
          <w:p w14:paraId="19974CA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hideMark/>
          </w:tcPr>
          <w:p w14:paraId="5C64A1B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hideMark/>
          </w:tcPr>
          <w:p w14:paraId="1B9DF8A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19E98E36" w14:textId="77777777" w:rsidTr="00B96253">
        <w:trPr>
          <w:trHeight w:val="227"/>
        </w:trPr>
        <w:tc>
          <w:tcPr>
            <w:tcW w:w="835" w:type="pct"/>
            <w:tcBorders>
              <w:top w:val="nil"/>
              <w:left w:val="nil"/>
              <w:bottom w:val="nil"/>
              <w:right w:val="nil"/>
            </w:tcBorders>
            <w:noWrap/>
            <w:vAlign w:val="bottom"/>
            <w:hideMark/>
          </w:tcPr>
          <w:p w14:paraId="43B6EEE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EWG12155.1</w:t>
            </w:r>
          </w:p>
        </w:tc>
        <w:tc>
          <w:tcPr>
            <w:tcW w:w="1129" w:type="pct"/>
            <w:gridSpan w:val="2"/>
            <w:tcBorders>
              <w:top w:val="nil"/>
              <w:left w:val="nil"/>
              <w:bottom w:val="nil"/>
              <w:right w:val="nil"/>
            </w:tcBorders>
            <w:noWrap/>
            <w:vAlign w:val="bottom"/>
            <w:hideMark/>
          </w:tcPr>
          <w:p w14:paraId="5BF8613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fig|1399.11.peg.849</w:t>
            </w:r>
          </w:p>
        </w:tc>
        <w:tc>
          <w:tcPr>
            <w:tcW w:w="714" w:type="pct"/>
            <w:tcBorders>
              <w:top w:val="nil"/>
              <w:left w:val="nil"/>
              <w:bottom w:val="nil"/>
              <w:right w:val="nil"/>
            </w:tcBorders>
            <w:noWrap/>
            <w:vAlign w:val="bottom"/>
            <w:hideMark/>
          </w:tcPr>
          <w:p w14:paraId="62B695D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755</w:t>
            </w:r>
          </w:p>
        </w:tc>
        <w:tc>
          <w:tcPr>
            <w:tcW w:w="519" w:type="pct"/>
            <w:tcBorders>
              <w:top w:val="nil"/>
              <w:left w:val="nil"/>
              <w:bottom w:val="nil"/>
              <w:right w:val="nil"/>
            </w:tcBorders>
            <w:noWrap/>
            <w:vAlign w:val="bottom"/>
            <w:hideMark/>
          </w:tcPr>
          <w:p w14:paraId="119FDDB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95</w:t>
            </w:r>
          </w:p>
        </w:tc>
        <w:tc>
          <w:tcPr>
            <w:tcW w:w="667" w:type="pct"/>
            <w:tcBorders>
              <w:top w:val="nil"/>
              <w:left w:val="nil"/>
              <w:bottom w:val="nil"/>
              <w:right w:val="nil"/>
            </w:tcBorders>
            <w:noWrap/>
            <w:vAlign w:val="bottom"/>
            <w:hideMark/>
          </w:tcPr>
          <w:p w14:paraId="3D0938D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25D6E3B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3FEA486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22C57027" w14:textId="77777777" w:rsidTr="00B96253">
        <w:trPr>
          <w:trHeight w:val="227"/>
        </w:trPr>
        <w:tc>
          <w:tcPr>
            <w:tcW w:w="835" w:type="pct"/>
            <w:tcBorders>
              <w:top w:val="nil"/>
              <w:left w:val="nil"/>
              <w:bottom w:val="nil"/>
              <w:right w:val="nil"/>
            </w:tcBorders>
            <w:noWrap/>
            <w:vAlign w:val="bottom"/>
            <w:hideMark/>
          </w:tcPr>
          <w:p w14:paraId="300176D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EWG12508.1</w:t>
            </w:r>
          </w:p>
        </w:tc>
        <w:tc>
          <w:tcPr>
            <w:tcW w:w="1129" w:type="pct"/>
            <w:gridSpan w:val="2"/>
            <w:tcBorders>
              <w:top w:val="nil"/>
              <w:left w:val="nil"/>
              <w:bottom w:val="nil"/>
              <w:right w:val="nil"/>
            </w:tcBorders>
            <w:noWrap/>
            <w:vAlign w:val="bottom"/>
            <w:hideMark/>
          </w:tcPr>
          <w:p w14:paraId="433841E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fig|1399.11.peg.4742</w:t>
            </w:r>
          </w:p>
        </w:tc>
        <w:tc>
          <w:tcPr>
            <w:tcW w:w="714" w:type="pct"/>
            <w:tcBorders>
              <w:top w:val="nil"/>
              <w:left w:val="nil"/>
              <w:bottom w:val="nil"/>
              <w:right w:val="nil"/>
            </w:tcBorders>
            <w:noWrap/>
            <w:vAlign w:val="bottom"/>
            <w:hideMark/>
          </w:tcPr>
          <w:p w14:paraId="6044750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430</w:t>
            </w:r>
          </w:p>
        </w:tc>
        <w:tc>
          <w:tcPr>
            <w:tcW w:w="519" w:type="pct"/>
            <w:tcBorders>
              <w:top w:val="nil"/>
              <w:left w:val="nil"/>
              <w:bottom w:val="nil"/>
              <w:right w:val="nil"/>
            </w:tcBorders>
            <w:noWrap/>
            <w:vAlign w:val="bottom"/>
            <w:hideMark/>
          </w:tcPr>
          <w:p w14:paraId="3D49BBD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98</w:t>
            </w:r>
          </w:p>
        </w:tc>
        <w:tc>
          <w:tcPr>
            <w:tcW w:w="667" w:type="pct"/>
            <w:tcBorders>
              <w:top w:val="nil"/>
              <w:left w:val="nil"/>
              <w:bottom w:val="nil"/>
              <w:right w:val="nil"/>
            </w:tcBorders>
            <w:noWrap/>
            <w:vAlign w:val="bottom"/>
            <w:hideMark/>
          </w:tcPr>
          <w:p w14:paraId="50B9344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6C18431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79D2B06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500CDA7B" w14:textId="77777777" w:rsidTr="00B96253">
        <w:trPr>
          <w:trHeight w:val="227"/>
        </w:trPr>
        <w:tc>
          <w:tcPr>
            <w:tcW w:w="835" w:type="pct"/>
            <w:tcBorders>
              <w:top w:val="nil"/>
              <w:left w:val="nil"/>
              <w:bottom w:val="nil"/>
              <w:right w:val="nil"/>
            </w:tcBorders>
            <w:noWrap/>
            <w:vAlign w:val="bottom"/>
            <w:hideMark/>
          </w:tcPr>
          <w:p w14:paraId="0B6C45D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EWG12667.1</w:t>
            </w:r>
          </w:p>
        </w:tc>
        <w:tc>
          <w:tcPr>
            <w:tcW w:w="1129" w:type="pct"/>
            <w:gridSpan w:val="2"/>
            <w:tcBorders>
              <w:top w:val="nil"/>
              <w:left w:val="nil"/>
              <w:bottom w:val="nil"/>
              <w:right w:val="nil"/>
            </w:tcBorders>
            <w:noWrap/>
            <w:vAlign w:val="bottom"/>
            <w:hideMark/>
          </w:tcPr>
          <w:p w14:paraId="53BFE90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fig|1399.11.peg.1281</w:t>
            </w:r>
          </w:p>
        </w:tc>
        <w:tc>
          <w:tcPr>
            <w:tcW w:w="714" w:type="pct"/>
            <w:tcBorders>
              <w:top w:val="nil"/>
              <w:left w:val="nil"/>
              <w:bottom w:val="nil"/>
              <w:right w:val="nil"/>
            </w:tcBorders>
            <w:noWrap/>
            <w:vAlign w:val="bottom"/>
            <w:hideMark/>
          </w:tcPr>
          <w:p w14:paraId="045B738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1445</w:t>
            </w:r>
          </w:p>
        </w:tc>
        <w:tc>
          <w:tcPr>
            <w:tcW w:w="519" w:type="pct"/>
            <w:tcBorders>
              <w:top w:val="nil"/>
              <w:left w:val="nil"/>
              <w:bottom w:val="nil"/>
              <w:right w:val="nil"/>
            </w:tcBorders>
            <w:noWrap/>
            <w:vAlign w:val="bottom"/>
            <w:hideMark/>
          </w:tcPr>
          <w:p w14:paraId="436CE96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96</w:t>
            </w:r>
          </w:p>
        </w:tc>
        <w:tc>
          <w:tcPr>
            <w:tcW w:w="667" w:type="pct"/>
            <w:tcBorders>
              <w:top w:val="nil"/>
              <w:left w:val="nil"/>
              <w:bottom w:val="nil"/>
              <w:right w:val="nil"/>
            </w:tcBorders>
            <w:noWrap/>
            <w:vAlign w:val="bottom"/>
            <w:hideMark/>
          </w:tcPr>
          <w:p w14:paraId="4442CD9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99</w:t>
            </w:r>
          </w:p>
        </w:tc>
        <w:tc>
          <w:tcPr>
            <w:tcW w:w="587" w:type="pct"/>
            <w:tcBorders>
              <w:top w:val="nil"/>
              <w:left w:val="nil"/>
              <w:bottom w:val="nil"/>
              <w:right w:val="nil"/>
            </w:tcBorders>
            <w:noWrap/>
            <w:vAlign w:val="bottom"/>
            <w:hideMark/>
          </w:tcPr>
          <w:p w14:paraId="51D5E40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99</w:t>
            </w:r>
          </w:p>
        </w:tc>
        <w:tc>
          <w:tcPr>
            <w:tcW w:w="549" w:type="pct"/>
            <w:tcBorders>
              <w:top w:val="nil"/>
              <w:left w:val="nil"/>
              <w:bottom w:val="nil"/>
              <w:right w:val="nil"/>
            </w:tcBorders>
            <w:noWrap/>
            <w:vAlign w:val="bottom"/>
            <w:hideMark/>
          </w:tcPr>
          <w:p w14:paraId="159A005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60C0F473" w14:textId="77777777" w:rsidTr="00B96253">
        <w:trPr>
          <w:trHeight w:val="227"/>
        </w:trPr>
        <w:tc>
          <w:tcPr>
            <w:tcW w:w="835" w:type="pct"/>
            <w:tcBorders>
              <w:top w:val="nil"/>
              <w:left w:val="nil"/>
              <w:bottom w:val="nil"/>
              <w:right w:val="nil"/>
            </w:tcBorders>
            <w:noWrap/>
            <w:vAlign w:val="bottom"/>
            <w:hideMark/>
          </w:tcPr>
          <w:p w14:paraId="182693B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EWG12917.1</w:t>
            </w:r>
          </w:p>
        </w:tc>
        <w:tc>
          <w:tcPr>
            <w:tcW w:w="1129" w:type="pct"/>
            <w:gridSpan w:val="2"/>
            <w:tcBorders>
              <w:top w:val="nil"/>
              <w:left w:val="nil"/>
              <w:bottom w:val="nil"/>
              <w:right w:val="nil"/>
            </w:tcBorders>
            <w:noWrap/>
            <w:vAlign w:val="bottom"/>
            <w:hideMark/>
          </w:tcPr>
          <w:p w14:paraId="1AFD0CE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fig|1399.11.peg.3383</w:t>
            </w:r>
          </w:p>
        </w:tc>
        <w:tc>
          <w:tcPr>
            <w:tcW w:w="714" w:type="pct"/>
            <w:tcBorders>
              <w:top w:val="nil"/>
              <w:left w:val="nil"/>
              <w:bottom w:val="nil"/>
              <w:right w:val="nil"/>
            </w:tcBorders>
            <w:noWrap/>
            <w:vAlign w:val="bottom"/>
            <w:hideMark/>
          </w:tcPr>
          <w:p w14:paraId="78E4A95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655</w:t>
            </w:r>
          </w:p>
        </w:tc>
        <w:tc>
          <w:tcPr>
            <w:tcW w:w="519" w:type="pct"/>
            <w:tcBorders>
              <w:top w:val="nil"/>
              <w:left w:val="nil"/>
              <w:bottom w:val="nil"/>
              <w:right w:val="nil"/>
            </w:tcBorders>
            <w:noWrap/>
            <w:vAlign w:val="bottom"/>
            <w:hideMark/>
          </w:tcPr>
          <w:p w14:paraId="7741945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98</w:t>
            </w:r>
          </w:p>
        </w:tc>
        <w:tc>
          <w:tcPr>
            <w:tcW w:w="667" w:type="pct"/>
            <w:tcBorders>
              <w:top w:val="nil"/>
              <w:left w:val="nil"/>
              <w:bottom w:val="nil"/>
              <w:right w:val="nil"/>
            </w:tcBorders>
            <w:noWrap/>
            <w:vAlign w:val="bottom"/>
            <w:hideMark/>
          </w:tcPr>
          <w:p w14:paraId="29E4EC1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4E419BB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45FEF31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04C0AC9B" w14:textId="77777777" w:rsidTr="00B96253">
        <w:trPr>
          <w:trHeight w:val="227"/>
        </w:trPr>
        <w:tc>
          <w:tcPr>
            <w:tcW w:w="835" w:type="pct"/>
            <w:tcBorders>
              <w:top w:val="nil"/>
              <w:left w:val="nil"/>
              <w:bottom w:val="nil"/>
              <w:right w:val="nil"/>
            </w:tcBorders>
            <w:noWrap/>
            <w:vAlign w:val="bottom"/>
            <w:hideMark/>
          </w:tcPr>
          <w:p w14:paraId="656ECEF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EWG12971.1</w:t>
            </w:r>
          </w:p>
        </w:tc>
        <w:tc>
          <w:tcPr>
            <w:tcW w:w="1129" w:type="pct"/>
            <w:gridSpan w:val="2"/>
            <w:tcBorders>
              <w:top w:val="nil"/>
              <w:left w:val="nil"/>
              <w:bottom w:val="nil"/>
              <w:right w:val="nil"/>
            </w:tcBorders>
            <w:noWrap/>
            <w:vAlign w:val="bottom"/>
            <w:hideMark/>
          </w:tcPr>
          <w:p w14:paraId="6706EF3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fig|1399.11.peg.1997</w:t>
            </w:r>
          </w:p>
        </w:tc>
        <w:tc>
          <w:tcPr>
            <w:tcW w:w="714" w:type="pct"/>
            <w:tcBorders>
              <w:top w:val="nil"/>
              <w:left w:val="nil"/>
              <w:bottom w:val="nil"/>
              <w:right w:val="nil"/>
            </w:tcBorders>
            <w:noWrap/>
            <w:vAlign w:val="bottom"/>
            <w:hideMark/>
          </w:tcPr>
          <w:p w14:paraId="1013D2C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293</w:t>
            </w:r>
          </w:p>
        </w:tc>
        <w:tc>
          <w:tcPr>
            <w:tcW w:w="519" w:type="pct"/>
            <w:tcBorders>
              <w:top w:val="nil"/>
              <w:left w:val="nil"/>
              <w:bottom w:val="nil"/>
              <w:right w:val="nil"/>
            </w:tcBorders>
            <w:noWrap/>
            <w:vAlign w:val="bottom"/>
            <w:hideMark/>
          </w:tcPr>
          <w:p w14:paraId="6389957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98</w:t>
            </w:r>
          </w:p>
        </w:tc>
        <w:tc>
          <w:tcPr>
            <w:tcW w:w="667" w:type="pct"/>
            <w:tcBorders>
              <w:top w:val="nil"/>
              <w:left w:val="nil"/>
              <w:bottom w:val="nil"/>
              <w:right w:val="nil"/>
            </w:tcBorders>
            <w:noWrap/>
            <w:vAlign w:val="bottom"/>
            <w:hideMark/>
          </w:tcPr>
          <w:p w14:paraId="30382ED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766A509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67A374B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537B3CCC" w14:textId="77777777" w:rsidTr="00B96253">
        <w:trPr>
          <w:trHeight w:val="227"/>
        </w:trPr>
        <w:tc>
          <w:tcPr>
            <w:tcW w:w="835" w:type="pct"/>
            <w:tcBorders>
              <w:top w:val="nil"/>
              <w:left w:val="nil"/>
              <w:bottom w:val="nil"/>
              <w:right w:val="nil"/>
            </w:tcBorders>
            <w:noWrap/>
            <w:vAlign w:val="bottom"/>
            <w:hideMark/>
          </w:tcPr>
          <w:p w14:paraId="6EAA64E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EWG13047.1</w:t>
            </w:r>
          </w:p>
        </w:tc>
        <w:tc>
          <w:tcPr>
            <w:tcW w:w="1129" w:type="pct"/>
            <w:gridSpan w:val="2"/>
            <w:tcBorders>
              <w:top w:val="nil"/>
              <w:left w:val="nil"/>
              <w:bottom w:val="nil"/>
              <w:right w:val="nil"/>
            </w:tcBorders>
            <w:noWrap/>
            <w:hideMark/>
          </w:tcPr>
          <w:p w14:paraId="19EE3E1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hideMark/>
          </w:tcPr>
          <w:p w14:paraId="63D11DD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hideMark/>
          </w:tcPr>
          <w:p w14:paraId="6873D73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hideMark/>
          </w:tcPr>
          <w:p w14:paraId="3F1445B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hideMark/>
          </w:tcPr>
          <w:p w14:paraId="07C2D36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hideMark/>
          </w:tcPr>
          <w:p w14:paraId="5833BA3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461DADA7" w14:textId="77777777" w:rsidTr="00B96253">
        <w:trPr>
          <w:trHeight w:val="227"/>
        </w:trPr>
        <w:tc>
          <w:tcPr>
            <w:tcW w:w="835" w:type="pct"/>
            <w:tcBorders>
              <w:top w:val="nil"/>
              <w:left w:val="nil"/>
              <w:bottom w:val="nil"/>
              <w:right w:val="nil"/>
            </w:tcBorders>
            <w:noWrap/>
            <w:vAlign w:val="bottom"/>
            <w:hideMark/>
          </w:tcPr>
          <w:p w14:paraId="39D84B2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EWG13067.1</w:t>
            </w:r>
          </w:p>
        </w:tc>
        <w:tc>
          <w:tcPr>
            <w:tcW w:w="1129" w:type="pct"/>
            <w:gridSpan w:val="2"/>
            <w:tcBorders>
              <w:top w:val="nil"/>
              <w:left w:val="nil"/>
              <w:bottom w:val="nil"/>
              <w:right w:val="nil"/>
            </w:tcBorders>
            <w:noWrap/>
            <w:vAlign w:val="bottom"/>
            <w:hideMark/>
          </w:tcPr>
          <w:p w14:paraId="39C715D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fig|1399.11.peg.743</w:t>
            </w:r>
          </w:p>
        </w:tc>
        <w:tc>
          <w:tcPr>
            <w:tcW w:w="714" w:type="pct"/>
            <w:tcBorders>
              <w:top w:val="nil"/>
              <w:left w:val="nil"/>
              <w:bottom w:val="nil"/>
              <w:right w:val="nil"/>
            </w:tcBorders>
            <w:noWrap/>
            <w:vAlign w:val="bottom"/>
            <w:hideMark/>
          </w:tcPr>
          <w:p w14:paraId="259DC5A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423</w:t>
            </w:r>
          </w:p>
        </w:tc>
        <w:tc>
          <w:tcPr>
            <w:tcW w:w="519" w:type="pct"/>
            <w:tcBorders>
              <w:top w:val="nil"/>
              <w:left w:val="nil"/>
              <w:bottom w:val="nil"/>
              <w:right w:val="nil"/>
            </w:tcBorders>
            <w:noWrap/>
            <w:vAlign w:val="bottom"/>
            <w:hideMark/>
          </w:tcPr>
          <w:p w14:paraId="30B55F4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97</w:t>
            </w:r>
          </w:p>
        </w:tc>
        <w:tc>
          <w:tcPr>
            <w:tcW w:w="667" w:type="pct"/>
            <w:tcBorders>
              <w:top w:val="nil"/>
              <w:left w:val="nil"/>
              <w:bottom w:val="nil"/>
              <w:right w:val="nil"/>
            </w:tcBorders>
            <w:noWrap/>
            <w:vAlign w:val="bottom"/>
            <w:hideMark/>
          </w:tcPr>
          <w:p w14:paraId="39141F8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540B1D0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4965168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48E02BCD" w14:textId="77777777" w:rsidTr="00B96253">
        <w:trPr>
          <w:trHeight w:val="227"/>
        </w:trPr>
        <w:tc>
          <w:tcPr>
            <w:tcW w:w="835" w:type="pct"/>
            <w:tcBorders>
              <w:top w:val="nil"/>
              <w:left w:val="nil"/>
              <w:bottom w:val="nil"/>
              <w:right w:val="nil"/>
            </w:tcBorders>
            <w:noWrap/>
            <w:vAlign w:val="bottom"/>
          </w:tcPr>
          <w:p w14:paraId="7B9BC87D"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vAlign w:val="bottom"/>
            <w:hideMark/>
          </w:tcPr>
          <w:p w14:paraId="2267680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fig|1399.11.peg.5033</w:t>
            </w:r>
          </w:p>
        </w:tc>
        <w:tc>
          <w:tcPr>
            <w:tcW w:w="714" w:type="pct"/>
            <w:tcBorders>
              <w:top w:val="nil"/>
              <w:left w:val="nil"/>
              <w:bottom w:val="nil"/>
              <w:right w:val="nil"/>
            </w:tcBorders>
            <w:noWrap/>
            <w:vAlign w:val="bottom"/>
            <w:hideMark/>
          </w:tcPr>
          <w:p w14:paraId="740EE83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287</w:t>
            </w:r>
          </w:p>
        </w:tc>
        <w:tc>
          <w:tcPr>
            <w:tcW w:w="519" w:type="pct"/>
            <w:tcBorders>
              <w:top w:val="nil"/>
              <w:left w:val="nil"/>
              <w:bottom w:val="nil"/>
              <w:right w:val="nil"/>
            </w:tcBorders>
            <w:noWrap/>
            <w:vAlign w:val="bottom"/>
            <w:hideMark/>
          </w:tcPr>
          <w:p w14:paraId="7AEFD36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36</w:t>
            </w:r>
          </w:p>
        </w:tc>
        <w:tc>
          <w:tcPr>
            <w:tcW w:w="667" w:type="pct"/>
            <w:tcBorders>
              <w:top w:val="nil"/>
              <w:left w:val="nil"/>
              <w:bottom w:val="nil"/>
              <w:right w:val="nil"/>
            </w:tcBorders>
            <w:noWrap/>
            <w:vAlign w:val="bottom"/>
            <w:hideMark/>
          </w:tcPr>
          <w:p w14:paraId="5D8F258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69</w:t>
            </w:r>
          </w:p>
        </w:tc>
        <w:tc>
          <w:tcPr>
            <w:tcW w:w="587" w:type="pct"/>
            <w:tcBorders>
              <w:top w:val="nil"/>
              <w:left w:val="nil"/>
              <w:bottom w:val="nil"/>
              <w:right w:val="nil"/>
            </w:tcBorders>
            <w:noWrap/>
            <w:vAlign w:val="bottom"/>
            <w:hideMark/>
          </w:tcPr>
          <w:p w14:paraId="57A0CFD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93</w:t>
            </w:r>
          </w:p>
        </w:tc>
        <w:tc>
          <w:tcPr>
            <w:tcW w:w="549" w:type="pct"/>
            <w:tcBorders>
              <w:top w:val="nil"/>
              <w:left w:val="nil"/>
              <w:bottom w:val="nil"/>
              <w:right w:val="nil"/>
            </w:tcBorders>
            <w:noWrap/>
            <w:vAlign w:val="bottom"/>
            <w:hideMark/>
          </w:tcPr>
          <w:p w14:paraId="4F53473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5,00E-41</w:t>
            </w:r>
          </w:p>
        </w:tc>
      </w:tr>
      <w:tr w:rsidR="00B96253" w:rsidRPr="00B96253" w14:paraId="631EE603" w14:textId="77777777" w:rsidTr="00B96253">
        <w:trPr>
          <w:trHeight w:val="227"/>
        </w:trPr>
        <w:tc>
          <w:tcPr>
            <w:tcW w:w="835" w:type="pct"/>
            <w:tcBorders>
              <w:top w:val="nil"/>
              <w:left w:val="nil"/>
              <w:bottom w:val="nil"/>
              <w:right w:val="nil"/>
            </w:tcBorders>
            <w:noWrap/>
            <w:vAlign w:val="bottom"/>
          </w:tcPr>
          <w:p w14:paraId="5AFD25FF"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vAlign w:val="bottom"/>
            <w:hideMark/>
          </w:tcPr>
          <w:p w14:paraId="3CA78F4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fig|1399.11.peg.4886</w:t>
            </w:r>
          </w:p>
        </w:tc>
        <w:tc>
          <w:tcPr>
            <w:tcW w:w="714" w:type="pct"/>
            <w:tcBorders>
              <w:top w:val="nil"/>
              <w:left w:val="nil"/>
              <w:bottom w:val="nil"/>
              <w:right w:val="nil"/>
            </w:tcBorders>
            <w:noWrap/>
            <w:vAlign w:val="bottom"/>
            <w:hideMark/>
          </w:tcPr>
          <w:p w14:paraId="032FDF3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vAlign w:val="bottom"/>
            <w:hideMark/>
          </w:tcPr>
          <w:p w14:paraId="5E92638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w:t>
            </w:r>
          </w:p>
        </w:tc>
        <w:tc>
          <w:tcPr>
            <w:tcW w:w="667" w:type="pct"/>
            <w:tcBorders>
              <w:top w:val="nil"/>
              <w:left w:val="nil"/>
              <w:bottom w:val="nil"/>
              <w:right w:val="nil"/>
            </w:tcBorders>
            <w:noWrap/>
            <w:vAlign w:val="bottom"/>
            <w:hideMark/>
          </w:tcPr>
          <w:p w14:paraId="3101B84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85</w:t>
            </w:r>
          </w:p>
        </w:tc>
        <w:tc>
          <w:tcPr>
            <w:tcW w:w="587" w:type="pct"/>
            <w:tcBorders>
              <w:top w:val="nil"/>
              <w:left w:val="nil"/>
              <w:bottom w:val="nil"/>
              <w:right w:val="nil"/>
            </w:tcBorders>
            <w:noWrap/>
            <w:vAlign w:val="bottom"/>
            <w:hideMark/>
          </w:tcPr>
          <w:p w14:paraId="2A07FC3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73</w:t>
            </w:r>
          </w:p>
        </w:tc>
        <w:tc>
          <w:tcPr>
            <w:tcW w:w="549" w:type="pct"/>
            <w:tcBorders>
              <w:top w:val="nil"/>
              <w:left w:val="nil"/>
              <w:bottom w:val="nil"/>
              <w:right w:val="nil"/>
            </w:tcBorders>
            <w:noWrap/>
            <w:vAlign w:val="bottom"/>
            <w:hideMark/>
          </w:tcPr>
          <w:p w14:paraId="0F62FA0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1,00E-39</w:t>
            </w:r>
          </w:p>
        </w:tc>
      </w:tr>
      <w:tr w:rsidR="00B96253" w:rsidRPr="00B96253" w14:paraId="1D001503" w14:textId="77777777" w:rsidTr="00B96253">
        <w:trPr>
          <w:trHeight w:val="227"/>
        </w:trPr>
        <w:tc>
          <w:tcPr>
            <w:tcW w:w="835" w:type="pct"/>
            <w:tcBorders>
              <w:top w:val="nil"/>
              <w:left w:val="nil"/>
              <w:bottom w:val="nil"/>
              <w:right w:val="nil"/>
            </w:tcBorders>
            <w:noWrap/>
            <w:vAlign w:val="bottom"/>
          </w:tcPr>
          <w:p w14:paraId="336AEA84"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vAlign w:val="bottom"/>
            <w:hideMark/>
          </w:tcPr>
          <w:p w14:paraId="27B3933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fig|1399.11.peg.2959</w:t>
            </w:r>
          </w:p>
        </w:tc>
        <w:tc>
          <w:tcPr>
            <w:tcW w:w="714" w:type="pct"/>
            <w:tcBorders>
              <w:top w:val="nil"/>
              <w:left w:val="nil"/>
              <w:bottom w:val="nil"/>
              <w:right w:val="nil"/>
            </w:tcBorders>
            <w:noWrap/>
            <w:vAlign w:val="bottom"/>
            <w:hideMark/>
          </w:tcPr>
          <w:p w14:paraId="2F24310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vAlign w:val="bottom"/>
            <w:hideMark/>
          </w:tcPr>
          <w:p w14:paraId="1A789C6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36</w:t>
            </w:r>
          </w:p>
        </w:tc>
        <w:tc>
          <w:tcPr>
            <w:tcW w:w="667" w:type="pct"/>
            <w:tcBorders>
              <w:top w:val="nil"/>
              <w:left w:val="nil"/>
              <w:bottom w:val="nil"/>
              <w:right w:val="nil"/>
            </w:tcBorders>
            <w:noWrap/>
            <w:vAlign w:val="bottom"/>
            <w:hideMark/>
          </w:tcPr>
          <w:p w14:paraId="2015C9C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61</w:t>
            </w:r>
          </w:p>
        </w:tc>
        <w:tc>
          <w:tcPr>
            <w:tcW w:w="587" w:type="pct"/>
            <w:tcBorders>
              <w:top w:val="nil"/>
              <w:left w:val="nil"/>
              <w:bottom w:val="nil"/>
              <w:right w:val="nil"/>
            </w:tcBorders>
            <w:noWrap/>
            <w:vAlign w:val="bottom"/>
            <w:hideMark/>
          </w:tcPr>
          <w:p w14:paraId="7EE9C7E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74</w:t>
            </w:r>
          </w:p>
        </w:tc>
        <w:tc>
          <w:tcPr>
            <w:tcW w:w="549" w:type="pct"/>
            <w:tcBorders>
              <w:top w:val="nil"/>
              <w:left w:val="nil"/>
              <w:bottom w:val="nil"/>
              <w:right w:val="nil"/>
            </w:tcBorders>
            <w:noWrap/>
            <w:vAlign w:val="bottom"/>
            <w:hideMark/>
          </w:tcPr>
          <w:p w14:paraId="69A5E99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3,00E-36</w:t>
            </w:r>
          </w:p>
        </w:tc>
      </w:tr>
      <w:tr w:rsidR="00B96253" w:rsidRPr="00B96253" w14:paraId="1430C977" w14:textId="77777777" w:rsidTr="00B96253">
        <w:trPr>
          <w:trHeight w:val="227"/>
        </w:trPr>
        <w:tc>
          <w:tcPr>
            <w:tcW w:w="835" w:type="pct"/>
            <w:tcBorders>
              <w:top w:val="nil"/>
              <w:left w:val="nil"/>
              <w:bottom w:val="nil"/>
              <w:right w:val="nil"/>
            </w:tcBorders>
            <w:noWrap/>
            <w:vAlign w:val="bottom"/>
          </w:tcPr>
          <w:p w14:paraId="2732D9ED"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vAlign w:val="bottom"/>
            <w:hideMark/>
          </w:tcPr>
          <w:p w14:paraId="64DF17A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fig|1399.11.peg.4746</w:t>
            </w:r>
          </w:p>
        </w:tc>
        <w:tc>
          <w:tcPr>
            <w:tcW w:w="714" w:type="pct"/>
            <w:tcBorders>
              <w:top w:val="nil"/>
              <w:left w:val="nil"/>
              <w:bottom w:val="nil"/>
              <w:right w:val="nil"/>
            </w:tcBorders>
            <w:noWrap/>
            <w:vAlign w:val="bottom"/>
            <w:hideMark/>
          </w:tcPr>
          <w:p w14:paraId="5D9BA1E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449</w:t>
            </w:r>
          </w:p>
        </w:tc>
        <w:tc>
          <w:tcPr>
            <w:tcW w:w="519" w:type="pct"/>
            <w:tcBorders>
              <w:top w:val="nil"/>
              <w:left w:val="nil"/>
              <w:bottom w:val="nil"/>
              <w:right w:val="nil"/>
            </w:tcBorders>
            <w:noWrap/>
            <w:vAlign w:val="bottom"/>
            <w:hideMark/>
          </w:tcPr>
          <w:p w14:paraId="36A02B1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35</w:t>
            </w:r>
          </w:p>
        </w:tc>
        <w:tc>
          <w:tcPr>
            <w:tcW w:w="667" w:type="pct"/>
            <w:tcBorders>
              <w:top w:val="nil"/>
              <w:left w:val="nil"/>
              <w:bottom w:val="nil"/>
              <w:right w:val="nil"/>
            </w:tcBorders>
            <w:noWrap/>
            <w:vAlign w:val="bottom"/>
            <w:hideMark/>
          </w:tcPr>
          <w:p w14:paraId="39A2B07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67</w:t>
            </w:r>
          </w:p>
        </w:tc>
        <w:tc>
          <w:tcPr>
            <w:tcW w:w="587" w:type="pct"/>
            <w:tcBorders>
              <w:top w:val="nil"/>
              <w:left w:val="nil"/>
              <w:bottom w:val="nil"/>
              <w:right w:val="nil"/>
            </w:tcBorders>
            <w:noWrap/>
            <w:vAlign w:val="bottom"/>
            <w:hideMark/>
          </w:tcPr>
          <w:p w14:paraId="31593A5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w:t>
            </w:r>
          </w:p>
        </w:tc>
        <w:tc>
          <w:tcPr>
            <w:tcW w:w="549" w:type="pct"/>
            <w:tcBorders>
              <w:top w:val="nil"/>
              <w:left w:val="nil"/>
              <w:bottom w:val="nil"/>
              <w:right w:val="nil"/>
            </w:tcBorders>
            <w:noWrap/>
            <w:vAlign w:val="bottom"/>
            <w:hideMark/>
          </w:tcPr>
          <w:p w14:paraId="471F3B3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9,00E-31</w:t>
            </w:r>
          </w:p>
        </w:tc>
      </w:tr>
      <w:tr w:rsidR="00B96253" w:rsidRPr="00B96253" w14:paraId="514303F2" w14:textId="77777777" w:rsidTr="00B96253">
        <w:trPr>
          <w:trHeight w:val="227"/>
        </w:trPr>
        <w:tc>
          <w:tcPr>
            <w:tcW w:w="835" w:type="pct"/>
            <w:tcBorders>
              <w:top w:val="nil"/>
              <w:left w:val="nil"/>
              <w:bottom w:val="single" w:sz="4" w:space="0" w:color="auto"/>
              <w:right w:val="nil"/>
            </w:tcBorders>
            <w:noWrap/>
            <w:vAlign w:val="bottom"/>
            <w:hideMark/>
          </w:tcPr>
          <w:p w14:paraId="2EAD8B1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EWG13080.1</w:t>
            </w:r>
          </w:p>
        </w:tc>
        <w:tc>
          <w:tcPr>
            <w:tcW w:w="1129" w:type="pct"/>
            <w:gridSpan w:val="2"/>
            <w:tcBorders>
              <w:top w:val="nil"/>
              <w:left w:val="nil"/>
              <w:bottom w:val="single" w:sz="4" w:space="0" w:color="auto"/>
              <w:right w:val="nil"/>
            </w:tcBorders>
            <w:noWrap/>
            <w:vAlign w:val="bottom"/>
            <w:hideMark/>
          </w:tcPr>
          <w:p w14:paraId="52BD8EF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fig|1399.11.peg.731</w:t>
            </w:r>
          </w:p>
        </w:tc>
        <w:tc>
          <w:tcPr>
            <w:tcW w:w="714" w:type="pct"/>
            <w:tcBorders>
              <w:top w:val="nil"/>
              <w:left w:val="nil"/>
              <w:bottom w:val="single" w:sz="4" w:space="0" w:color="auto"/>
              <w:right w:val="nil"/>
            </w:tcBorders>
            <w:noWrap/>
            <w:vAlign w:val="bottom"/>
            <w:hideMark/>
          </w:tcPr>
          <w:p w14:paraId="4D21F6D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796</w:t>
            </w:r>
          </w:p>
        </w:tc>
        <w:tc>
          <w:tcPr>
            <w:tcW w:w="519" w:type="pct"/>
            <w:tcBorders>
              <w:top w:val="nil"/>
              <w:left w:val="nil"/>
              <w:bottom w:val="single" w:sz="4" w:space="0" w:color="auto"/>
              <w:right w:val="nil"/>
            </w:tcBorders>
            <w:noWrap/>
            <w:vAlign w:val="bottom"/>
            <w:hideMark/>
          </w:tcPr>
          <w:p w14:paraId="2B06710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96</w:t>
            </w:r>
          </w:p>
        </w:tc>
        <w:tc>
          <w:tcPr>
            <w:tcW w:w="667" w:type="pct"/>
            <w:tcBorders>
              <w:top w:val="nil"/>
              <w:left w:val="nil"/>
              <w:bottom w:val="single" w:sz="4" w:space="0" w:color="auto"/>
              <w:right w:val="nil"/>
            </w:tcBorders>
            <w:noWrap/>
            <w:vAlign w:val="bottom"/>
            <w:hideMark/>
          </w:tcPr>
          <w:p w14:paraId="312B608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single" w:sz="4" w:space="0" w:color="auto"/>
              <w:right w:val="nil"/>
            </w:tcBorders>
            <w:noWrap/>
            <w:vAlign w:val="bottom"/>
            <w:hideMark/>
          </w:tcPr>
          <w:p w14:paraId="6823EBD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single" w:sz="4" w:space="0" w:color="auto"/>
              <w:right w:val="nil"/>
            </w:tcBorders>
            <w:noWrap/>
            <w:vAlign w:val="bottom"/>
            <w:hideMark/>
          </w:tcPr>
          <w:p w14:paraId="451BA98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497A096A" w14:textId="77777777" w:rsidTr="00B96253">
        <w:trPr>
          <w:trHeight w:val="300"/>
        </w:trPr>
        <w:tc>
          <w:tcPr>
            <w:tcW w:w="5000" w:type="pct"/>
            <w:gridSpan w:val="8"/>
            <w:tcBorders>
              <w:top w:val="single" w:sz="4" w:space="0" w:color="auto"/>
              <w:left w:val="nil"/>
              <w:bottom w:val="nil"/>
              <w:right w:val="nil"/>
            </w:tcBorders>
            <w:noWrap/>
            <w:hideMark/>
          </w:tcPr>
          <w:p w14:paraId="12FB3056" w14:textId="77777777" w:rsidR="00B96253" w:rsidRPr="00B96253" w:rsidRDefault="00B96253" w:rsidP="00B96253">
            <w:pPr>
              <w:rPr>
                <w:rFonts w:ascii="Arial" w:eastAsia="Calibri" w:hAnsi="Arial" w:cs="Arial"/>
                <w:sz w:val="20"/>
                <w:szCs w:val="20"/>
              </w:rPr>
            </w:pPr>
            <w:r w:rsidRPr="00B96253">
              <w:rPr>
                <w:rFonts w:ascii="Arial" w:eastAsia="Calibri" w:hAnsi="Arial" w:cs="Arial"/>
                <w:b/>
                <w:i/>
                <w:sz w:val="20"/>
                <w:szCs w:val="20"/>
              </w:rPr>
              <w:t>Bacillus</w:t>
            </w:r>
            <w:r w:rsidRPr="00B96253">
              <w:rPr>
                <w:rFonts w:ascii="Arial" w:eastAsia="Calibri" w:hAnsi="Arial" w:cs="Arial"/>
                <w:b/>
                <w:sz w:val="20"/>
                <w:szCs w:val="20"/>
              </w:rPr>
              <w:t xml:space="preserve"> sp. ZZV12-4809</w:t>
            </w:r>
          </w:p>
        </w:tc>
      </w:tr>
      <w:tr w:rsidR="00B96253" w:rsidRPr="00B96253" w14:paraId="247F6EBD" w14:textId="77777777" w:rsidTr="00B96253">
        <w:trPr>
          <w:trHeight w:val="227"/>
        </w:trPr>
        <w:tc>
          <w:tcPr>
            <w:tcW w:w="835" w:type="pct"/>
            <w:vMerge w:val="restart"/>
            <w:tcBorders>
              <w:top w:val="nil"/>
              <w:left w:val="nil"/>
              <w:bottom w:val="nil"/>
              <w:right w:val="nil"/>
            </w:tcBorders>
            <w:noWrap/>
            <w:hideMark/>
          </w:tcPr>
          <w:p w14:paraId="69C80DD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ABD96101.1</w:t>
            </w:r>
          </w:p>
        </w:tc>
        <w:tc>
          <w:tcPr>
            <w:tcW w:w="1129" w:type="pct"/>
            <w:gridSpan w:val="2"/>
            <w:tcBorders>
              <w:top w:val="nil"/>
              <w:left w:val="nil"/>
              <w:bottom w:val="nil"/>
              <w:right w:val="nil"/>
            </w:tcBorders>
            <w:noWrap/>
            <w:hideMark/>
          </w:tcPr>
          <w:p w14:paraId="3AC88F6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3B32647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17461C3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33</w:t>
            </w:r>
          </w:p>
        </w:tc>
        <w:tc>
          <w:tcPr>
            <w:tcW w:w="667" w:type="pct"/>
            <w:tcBorders>
              <w:top w:val="nil"/>
              <w:left w:val="nil"/>
              <w:bottom w:val="nil"/>
              <w:right w:val="nil"/>
            </w:tcBorders>
            <w:noWrap/>
            <w:hideMark/>
          </w:tcPr>
          <w:p w14:paraId="77B4B5F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70</w:t>
            </w:r>
          </w:p>
        </w:tc>
        <w:tc>
          <w:tcPr>
            <w:tcW w:w="587" w:type="pct"/>
            <w:tcBorders>
              <w:top w:val="nil"/>
              <w:left w:val="nil"/>
              <w:bottom w:val="nil"/>
              <w:right w:val="nil"/>
            </w:tcBorders>
            <w:noWrap/>
            <w:hideMark/>
          </w:tcPr>
          <w:p w14:paraId="6AB635C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74</w:t>
            </w:r>
          </w:p>
        </w:tc>
        <w:tc>
          <w:tcPr>
            <w:tcW w:w="549" w:type="pct"/>
            <w:tcBorders>
              <w:top w:val="nil"/>
              <w:left w:val="nil"/>
              <w:bottom w:val="nil"/>
              <w:right w:val="nil"/>
            </w:tcBorders>
            <w:noWrap/>
            <w:hideMark/>
          </w:tcPr>
          <w:p w14:paraId="6B39D3C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3,00E-32</w:t>
            </w:r>
          </w:p>
        </w:tc>
      </w:tr>
      <w:tr w:rsidR="00B96253" w:rsidRPr="00B96253" w14:paraId="31FB1568" w14:textId="77777777" w:rsidTr="00B96253">
        <w:trPr>
          <w:trHeight w:val="227"/>
        </w:trPr>
        <w:tc>
          <w:tcPr>
            <w:tcW w:w="835" w:type="pct"/>
            <w:vMerge/>
            <w:tcBorders>
              <w:top w:val="nil"/>
              <w:left w:val="nil"/>
              <w:bottom w:val="nil"/>
              <w:right w:val="nil"/>
            </w:tcBorders>
            <w:vAlign w:val="center"/>
            <w:hideMark/>
          </w:tcPr>
          <w:p w14:paraId="47C80786"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5FD588B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fig|1399.9.peg.3746</w:t>
            </w:r>
          </w:p>
        </w:tc>
        <w:tc>
          <w:tcPr>
            <w:tcW w:w="714" w:type="pct"/>
            <w:tcBorders>
              <w:top w:val="nil"/>
              <w:left w:val="nil"/>
              <w:bottom w:val="nil"/>
              <w:right w:val="nil"/>
            </w:tcBorders>
            <w:noWrap/>
            <w:hideMark/>
          </w:tcPr>
          <w:p w14:paraId="1DEB3AB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hideMark/>
          </w:tcPr>
          <w:p w14:paraId="64391F1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w:t>
            </w:r>
          </w:p>
        </w:tc>
        <w:tc>
          <w:tcPr>
            <w:tcW w:w="667" w:type="pct"/>
            <w:tcBorders>
              <w:top w:val="nil"/>
              <w:left w:val="nil"/>
              <w:bottom w:val="nil"/>
              <w:right w:val="nil"/>
            </w:tcBorders>
            <w:noWrap/>
            <w:hideMark/>
          </w:tcPr>
          <w:p w14:paraId="7E6B1C5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66</w:t>
            </w:r>
          </w:p>
        </w:tc>
        <w:tc>
          <w:tcPr>
            <w:tcW w:w="587" w:type="pct"/>
            <w:tcBorders>
              <w:top w:val="nil"/>
              <w:left w:val="nil"/>
              <w:bottom w:val="nil"/>
              <w:right w:val="nil"/>
            </w:tcBorders>
            <w:noWrap/>
            <w:hideMark/>
          </w:tcPr>
          <w:p w14:paraId="6E2BCF2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82</w:t>
            </w:r>
          </w:p>
        </w:tc>
        <w:tc>
          <w:tcPr>
            <w:tcW w:w="549" w:type="pct"/>
            <w:tcBorders>
              <w:top w:val="nil"/>
              <w:left w:val="nil"/>
              <w:bottom w:val="nil"/>
              <w:right w:val="nil"/>
            </w:tcBorders>
            <w:noWrap/>
            <w:hideMark/>
          </w:tcPr>
          <w:p w14:paraId="21B82F4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9,00E-32</w:t>
            </w:r>
          </w:p>
        </w:tc>
      </w:tr>
      <w:tr w:rsidR="00B96253" w:rsidRPr="00B96253" w14:paraId="50010C0F" w14:textId="77777777" w:rsidTr="00B96253">
        <w:trPr>
          <w:trHeight w:val="227"/>
        </w:trPr>
        <w:tc>
          <w:tcPr>
            <w:tcW w:w="835" w:type="pct"/>
            <w:vMerge/>
            <w:tcBorders>
              <w:top w:val="nil"/>
              <w:left w:val="nil"/>
              <w:bottom w:val="nil"/>
              <w:right w:val="nil"/>
            </w:tcBorders>
            <w:vAlign w:val="center"/>
            <w:hideMark/>
          </w:tcPr>
          <w:p w14:paraId="0871035D"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729AAC5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fig|1399.9.peg.4004</w:t>
            </w:r>
          </w:p>
        </w:tc>
        <w:tc>
          <w:tcPr>
            <w:tcW w:w="714" w:type="pct"/>
            <w:tcBorders>
              <w:top w:val="nil"/>
              <w:left w:val="nil"/>
              <w:bottom w:val="nil"/>
              <w:right w:val="nil"/>
            </w:tcBorders>
            <w:noWrap/>
            <w:hideMark/>
          </w:tcPr>
          <w:p w14:paraId="32D1C61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hideMark/>
          </w:tcPr>
          <w:p w14:paraId="34A852D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w:t>
            </w:r>
          </w:p>
        </w:tc>
        <w:tc>
          <w:tcPr>
            <w:tcW w:w="667" w:type="pct"/>
            <w:tcBorders>
              <w:top w:val="nil"/>
              <w:left w:val="nil"/>
              <w:bottom w:val="nil"/>
              <w:right w:val="nil"/>
            </w:tcBorders>
            <w:noWrap/>
            <w:hideMark/>
          </w:tcPr>
          <w:p w14:paraId="387DF13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84</w:t>
            </w:r>
          </w:p>
        </w:tc>
        <w:tc>
          <w:tcPr>
            <w:tcW w:w="587" w:type="pct"/>
            <w:tcBorders>
              <w:top w:val="nil"/>
              <w:left w:val="nil"/>
              <w:bottom w:val="nil"/>
              <w:right w:val="nil"/>
            </w:tcBorders>
            <w:noWrap/>
            <w:hideMark/>
          </w:tcPr>
          <w:p w14:paraId="529AD9C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72</w:t>
            </w:r>
          </w:p>
        </w:tc>
        <w:tc>
          <w:tcPr>
            <w:tcW w:w="549" w:type="pct"/>
            <w:tcBorders>
              <w:top w:val="nil"/>
              <w:left w:val="nil"/>
              <w:bottom w:val="nil"/>
              <w:right w:val="nil"/>
            </w:tcBorders>
            <w:noWrap/>
            <w:hideMark/>
          </w:tcPr>
          <w:p w14:paraId="19A0FC7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1,00E-30</w:t>
            </w:r>
          </w:p>
        </w:tc>
      </w:tr>
      <w:tr w:rsidR="00B96253" w:rsidRPr="00B96253" w14:paraId="7D0D0452" w14:textId="77777777" w:rsidTr="00B96253">
        <w:trPr>
          <w:trHeight w:val="227"/>
        </w:trPr>
        <w:tc>
          <w:tcPr>
            <w:tcW w:w="835" w:type="pct"/>
            <w:vMerge w:val="restart"/>
            <w:tcBorders>
              <w:top w:val="nil"/>
              <w:left w:val="nil"/>
              <w:bottom w:val="nil"/>
              <w:right w:val="nil"/>
            </w:tcBorders>
            <w:noWrap/>
            <w:hideMark/>
          </w:tcPr>
          <w:p w14:paraId="53387E3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CAD20578.1</w:t>
            </w:r>
          </w:p>
        </w:tc>
        <w:tc>
          <w:tcPr>
            <w:tcW w:w="1129" w:type="pct"/>
            <w:gridSpan w:val="2"/>
            <w:tcBorders>
              <w:top w:val="nil"/>
              <w:left w:val="nil"/>
              <w:bottom w:val="nil"/>
              <w:right w:val="nil"/>
            </w:tcBorders>
            <w:noWrap/>
            <w:hideMark/>
          </w:tcPr>
          <w:p w14:paraId="394E7A2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12B17EF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3E609E2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33</w:t>
            </w:r>
          </w:p>
        </w:tc>
        <w:tc>
          <w:tcPr>
            <w:tcW w:w="667" w:type="pct"/>
            <w:tcBorders>
              <w:top w:val="nil"/>
              <w:left w:val="nil"/>
              <w:bottom w:val="nil"/>
              <w:right w:val="nil"/>
            </w:tcBorders>
            <w:noWrap/>
            <w:hideMark/>
          </w:tcPr>
          <w:p w14:paraId="1BA0F30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82</w:t>
            </w:r>
          </w:p>
        </w:tc>
        <w:tc>
          <w:tcPr>
            <w:tcW w:w="587" w:type="pct"/>
            <w:tcBorders>
              <w:top w:val="nil"/>
              <w:left w:val="nil"/>
              <w:bottom w:val="nil"/>
              <w:right w:val="nil"/>
            </w:tcBorders>
            <w:noWrap/>
            <w:hideMark/>
          </w:tcPr>
          <w:p w14:paraId="0897FC6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84</w:t>
            </w:r>
          </w:p>
        </w:tc>
        <w:tc>
          <w:tcPr>
            <w:tcW w:w="549" w:type="pct"/>
            <w:tcBorders>
              <w:top w:val="nil"/>
              <w:left w:val="nil"/>
              <w:bottom w:val="nil"/>
              <w:right w:val="nil"/>
            </w:tcBorders>
            <w:noWrap/>
            <w:hideMark/>
          </w:tcPr>
          <w:p w14:paraId="49B9EED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3,00E-36</w:t>
            </w:r>
          </w:p>
        </w:tc>
      </w:tr>
      <w:tr w:rsidR="00B96253" w:rsidRPr="00B96253" w14:paraId="76552699" w14:textId="77777777" w:rsidTr="00B96253">
        <w:trPr>
          <w:trHeight w:val="227"/>
        </w:trPr>
        <w:tc>
          <w:tcPr>
            <w:tcW w:w="835" w:type="pct"/>
            <w:vMerge/>
            <w:tcBorders>
              <w:top w:val="nil"/>
              <w:left w:val="nil"/>
              <w:bottom w:val="nil"/>
              <w:right w:val="nil"/>
            </w:tcBorders>
            <w:vAlign w:val="center"/>
            <w:hideMark/>
          </w:tcPr>
          <w:p w14:paraId="776BC9E7"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7D2D968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fig|1399.9.peg.4004</w:t>
            </w:r>
          </w:p>
        </w:tc>
        <w:tc>
          <w:tcPr>
            <w:tcW w:w="714" w:type="pct"/>
            <w:tcBorders>
              <w:top w:val="nil"/>
              <w:left w:val="nil"/>
              <w:bottom w:val="nil"/>
              <w:right w:val="nil"/>
            </w:tcBorders>
            <w:noWrap/>
            <w:hideMark/>
          </w:tcPr>
          <w:p w14:paraId="58F4C3B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hideMark/>
          </w:tcPr>
          <w:p w14:paraId="4105E58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31</w:t>
            </w:r>
          </w:p>
        </w:tc>
        <w:tc>
          <w:tcPr>
            <w:tcW w:w="667" w:type="pct"/>
            <w:tcBorders>
              <w:top w:val="nil"/>
              <w:left w:val="nil"/>
              <w:bottom w:val="nil"/>
              <w:right w:val="nil"/>
            </w:tcBorders>
            <w:noWrap/>
            <w:hideMark/>
          </w:tcPr>
          <w:p w14:paraId="1A434AE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78</w:t>
            </w:r>
          </w:p>
        </w:tc>
        <w:tc>
          <w:tcPr>
            <w:tcW w:w="587" w:type="pct"/>
            <w:tcBorders>
              <w:top w:val="nil"/>
              <w:left w:val="nil"/>
              <w:bottom w:val="nil"/>
              <w:right w:val="nil"/>
            </w:tcBorders>
            <w:noWrap/>
            <w:hideMark/>
          </w:tcPr>
          <w:p w14:paraId="229D581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w:t>
            </w:r>
          </w:p>
        </w:tc>
        <w:tc>
          <w:tcPr>
            <w:tcW w:w="549" w:type="pct"/>
            <w:tcBorders>
              <w:top w:val="nil"/>
              <w:left w:val="nil"/>
              <w:bottom w:val="nil"/>
              <w:right w:val="nil"/>
            </w:tcBorders>
            <w:noWrap/>
            <w:hideMark/>
          </w:tcPr>
          <w:p w14:paraId="0949FBF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5,00E-27</w:t>
            </w:r>
          </w:p>
        </w:tc>
      </w:tr>
      <w:tr w:rsidR="00B96253" w:rsidRPr="00B96253" w14:paraId="3AC11804" w14:textId="77777777" w:rsidTr="00B96253">
        <w:trPr>
          <w:trHeight w:val="227"/>
        </w:trPr>
        <w:tc>
          <w:tcPr>
            <w:tcW w:w="835" w:type="pct"/>
            <w:tcBorders>
              <w:top w:val="nil"/>
              <w:left w:val="nil"/>
              <w:bottom w:val="nil"/>
              <w:right w:val="nil"/>
            </w:tcBorders>
            <w:noWrap/>
            <w:hideMark/>
          </w:tcPr>
          <w:p w14:paraId="3BB6A7E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AAT71322.1</w:t>
            </w:r>
          </w:p>
        </w:tc>
        <w:tc>
          <w:tcPr>
            <w:tcW w:w="1129" w:type="pct"/>
            <w:gridSpan w:val="2"/>
            <w:tcBorders>
              <w:top w:val="nil"/>
              <w:left w:val="nil"/>
              <w:bottom w:val="nil"/>
              <w:right w:val="nil"/>
            </w:tcBorders>
            <w:noWrap/>
            <w:hideMark/>
          </w:tcPr>
          <w:p w14:paraId="6955221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hideMark/>
          </w:tcPr>
          <w:p w14:paraId="020A856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hideMark/>
          </w:tcPr>
          <w:p w14:paraId="68ACBC9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hideMark/>
          </w:tcPr>
          <w:p w14:paraId="45CB2C6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hideMark/>
          </w:tcPr>
          <w:p w14:paraId="1E73EDA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hideMark/>
          </w:tcPr>
          <w:p w14:paraId="606FC40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25905573" w14:textId="77777777" w:rsidTr="00B96253">
        <w:trPr>
          <w:trHeight w:val="227"/>
        </w:trPr>
        <w:tc>
          <w:tcPr>
            <w:tcW w:w="835" w:type="pct"/>
            <w:vMerge w:val="restart"/>
            <w:tcBorders>
              <w:top w:val="nil"/>
              <w:left w:val="nil"/>
              <w:bottom w:val="nil"/>
              <w:right w:val="nil"/>
            </w:tcBorders>
            <w:noWrap/>
            <w:hideMark/>
          </w:tcPr>
          <w:p w14:paraId="1CC31D8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AAU01968.1</w:t>
            </w:r>
          </w:p>
        </w:tc>
        <w:tc>
          <w:tcPr>
            <w:tcW w:w="1129" w:type="pct"/>
            <w:gridSpan w:val="2"/>
            <w:tcBorders>
              <w:top w:val="nil"/>
              <w:left w:val="nil"/>
              <w:bottom w:val="nil"/>
              <w:right w:val="nil"/>
            </w:tcBorders>
            <w:noWrap/>
            <w:hideMark/>
          </w:tcPr>
          <w:p w14:paraId="044FC5B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0360CDE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33C706C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37</w:t>
            </w:r>
          </w:p>
        </w:tc>
        <w:tc>
          <w:tcPr>
            <w:tcW w:w="667" w:type="pct"/>
            <w:tcBorders>
              <w:top w:val="nil"/>
              <w:left w:val="nil"/>
              <w:bottom w:val="nil"/>
              <w:right w:val="nil"/>
            </w:tcBorders>
            <w:noWrap/>
            <w:hideMark/>
          </w:tcPr>
          <w:p w14:paraId="755B080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60</w:t>
            </w:r>
          </w:p>
        </w:tc>
        <w:tc>
          <w:tcPr>
            <w:tcW w:w="587" w:type="pct"/>
            <w:tcBorders>
              <w:top w:val="nil"/>
              <w:left w:val="nil"/>
              <w:bottom w:val="nil"/>
              <w:right w:val="nil"/>
            </w:tcBorders>
            <w:noWrap/>
            <w:hideMark/>
          </w:tcPr>
          <w:p w14:paraId="405006A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61</w:t>
            </w:r>
          </w:p>
        </w:tc>
        <w:tc>
          <w:tcPr>
            <w:tcW w:w="549" w:type="pct"/>
            <w:tcBorders>
              <w:top w:val="nil"/>
              <w:left w:val="nil"/>
              <w:bottom w:val="nil"/>
              <w:right w:val="nil"/>
            </w:tcBorders>
            <w:noWrap/>
            <w:hideMark/>
          </w:tcPr>
          <w:p w14:paraId="591C164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7,00E-31</w:t>
            </w:r>
          </w:p>
        </w:tc>
      </w:tr>
      <w:tr w:rsidR="00B96253" w:rsidRPr="00B96253" w14:paraId="5DCFAB98" w14:textId="77777777" w:rsidTr="00B96253">
        <w:trPr>
          <w:trHeight w:val="227"/>
        </w:trPr>
        <w:tc>
          <w:tcPr>
            <w:tcW w:w="835" w:type="pct"/>
            <w:vMerge/>
            <w:tcBorders>
              <w:top w:val="nil"/>
              <w:left w:val="nil"/>
              <w:bottom w:val="nil"/>
              <w:right w:val="nil"/>
            </w:tcBorders>
            <w:vAlign w:val="center"/>
            <w:hideMark/>
          </w:tcPr>
          <w:p w14:paraId="2D2AEF93"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6335A93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fig|1399.9.peg.4004</w:t>
            </w:r>
          </w:p>
        </w:tc>
        <w:tc>
          <w:tcPr>
            <w:tcW w:w="714" w:type="pct"/>
            <w:tcBorders>
              <w:top w:val="nil"/>
              <w:left w:val="nil"/>
              <w:bottom w:val="nil"/>
              <w:right w:val="nil"/>
            </w:tcBorders>
            <w:noWrap/>
            <w:hideMark/>
          </w:tcPr>
          <w:p w14:paraId="1CA9F33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hideMark/>
          </w:tcPr>
          <w:p w14:paraId="3EE409A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33</w:t>
            </w:r>
          </w:p>
        </w:tc>
        <w:tc>
          <w:tcPr>
            <w:tcW w:w="667" w:type="pct"/>
            <w:tcBorders>
              <w:top w:val="nil"/>
              <w:left w:val="nil"/>
              <w:bottom w:val="nil"/>
              <w:right w:val="nil"/>
            </w:tcBorders>
            <w:noWrap/>
            <w:hideMark/>
          </w:tcPr>
          <w:p w14:paraId="4D52230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71</w:t>
            </w:r>
          </w:p>
        </w:tc>
        <w:tc>
          <w:tcPr>
            <w:tcW w:w="587" w:type="pct"/>
            <w:tcBorders>
              <w:top w:val="nil"/>
              <w:left w:val="nil"/>
              <w:bottom w:val="nil"/>
              <w:right w:val="nil"/>
            </w:tcBorders>
            <w:noWrap/>
            <w:hideMark/>
          </w:tcPr>
          <w:p w14:paraId="6315BC1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60</w:t>
            </w:r>
          </w:p>
        </w:tc>
        <w:tc>
          <w:tcPr>
            <w:tcW w:w="549" w:type="pct"/>
            <w:tcBorders>
              <w:top w:val="nil"/>
              <w:left w:val="nil"/>
              <w:bottom w:val="nil"/>
              <w:right w:val="nil"/>
            </w:tcBorders>
            <w:noWrap/>
            <w:hideMark/>
          </w:tcPr>
          <w:p w14:paraId="53DCEF2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4,00E-28</w:t>
            </w:r>
          </w:p>
        </w:tc>
      </w:tr>
      <w:tr w:rsidR="00B96253" w:rsidRPr="00B96253" w14:paraId="773DAAFE" w14:textId="77777777" w:rsidTr="00B96253">
        <w:trPr>
          <w:trHeight w:val="227"/>
        </w:trPr>
        <w:tc>
          <w:tcPr>
            <w:tcW w:w="835" w:type="pct"/>
            <w:tcBorders>
              <w:top w:val="nil"/>
              <w:left w:val="nil"/>
              <w:bottom w:val="nil"/>
              <w:right w:val="nil"/>
            </w:tcBorders>
            <w:noWrap/>
            <w:hideMark/>
          </w:tcPr>
          <w:p w14:paraId="02F6CCC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AAX54903.1</w:t>
            </w:r>
          </w:p>
        </w:tc>
        <w:tc>
          <w:tcPr>
            <w:tcW w:w="1129" w:type="pct"/>
            <w:gridSpan w:val="2"/>
            <w:tcBorders>
              <w:top w:val="nil"/>
              <w:left w:val="nil"/>
              <w:bottom w:val="nil"/>
              <w:right w:val="nil"/>
            </w:tcBorders>
            <w:noWrap/>
            <w:hideMark/>
          </w:tcPr>
          <w:p w14:paraId="511B7B2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264FBD1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5C150D5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w:t>
            </w:r>
          </w:p>
        </w:tc>
        <w:tc>
          <w:tcPr>
            <w:tcW w:w="667" w:type="pct"/>
            <w:tcBorders>
              <w:top w:val="nil"/>
              <w:left w:val="nil"/>
              <w:bottom w:val="nil"/>
              <w:right w:val="nil"/>
            </w:tcBorders>
            <w:noWrap/>
            <w:hideMark/>
          </w:tcPr>
          <w:p w14:paraId="2EAEA0F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78</w:t>
            </w:r>
          </w:p>
        </w:tc>
        <w:tc>
          <w:tcPr>
            <w:tcW w:w="587" w:type="pct"/>
            <w:tcBorders>
              <w:top w:val="nil"/>
              <w:left w:val="nil"/>
              <w:bottom w:val="nil"/>
              <w:right w:val="nil"/>
            </w:tcBorders>
            <w:noWrap/>
            <w:hideMark/>
          </w:tcPr>
          <w:p w14:paraId="7C62316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82</w:t>
            </w:r>
          </w:p>
        </w:tc>
        <w:tc>
          <w:tcPr>
            <w:tcW w:w="549" w:type="pct"/>
            <w:tcBorders>
              <w:top w:val="nil"/>
              <w:left w:val="nil"/>
              <w:bottom w:val="nil"/>
              <w:right w:val="nil"/>
            </w:tcBorders>
            <w:noWrap/>
            <w:hideMark/>
          </w:tcPr>
          <w:p w14:paraId="5E0EC23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8,00E-28</w:t>
            </w:r>
          </w:p>
        </w:tc>
      </w:tr>
      <w:tr w:rsidR="00B96253" w:rsidRPr="00B96253" w14:paraId="6EE8A5BE" w14:textId="77777777" w:rsidTr="00B96253">
        <w:trPr>
          <w:trHeight w:val="227"/>
        </w:trPr>
        <w:tc>
          <w:tcPr>
            <w:tcW w:w="835" w:type="pct"/>
            <w:tcBorders>
              <w:top w:val="nil"/>
              <w:left w:val="nil"/>
              <w:bottom w:val="nil"/>
              <w:right w:val="nil"/>
            </w:tcBorders>
            <w:noWrap/>
            <w:hideMark/>
          </w:tcPr>
          <w:p w14:paraId="13D5CB8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CAA63841.1</w:t>
            </w:r>
          </w:p>
        </w:tc>
        <w:tc>
          <w:tcPr>
            <w:tcW w:w="1129" w:type="pct"/>
            <w:gridSpan w:val="2"/>
            <w:tcBorders>
              <w:top w:val="nil"/>
              <w:left w:val="nil"/>
              <w:bottom w:val="nil"/>
              <w:right w:val="nil"/>
            </w:tcBorders>
            <w:noWrap/>
            <w:hideMark/>
          </w:tcPr>
          <w:p w14:paraId="0BED102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2092289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222B58E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w:t>
            </w:r>
          </w:p>
        </w:tc>
        <w:tc>
          <w:tcPr>
            <w:tcW w:w="667" w:type="pct"/>
            <w:tcBorders>
              <w:top w:val="nil"/>
              <w:left w:val="nil"/>
              <w:bottom w:val="nil"/>
              <w:right w:val="nil"/>
            </w:tcBorders>
            <w:noWrap/>
            <w:hideMark/>
          </w:tcPr>
          <w:p w14:paraId="73FE9D6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72</w:t>
            </w:r>
          </w:p>
        </w:tc>
        <w:tc>
          <w:tcPr>
            <w:tcW w:w="587" w:type="pct"/>
            <w:tcBorders>
              <w:top w:val="nil"/>
              <w:left w:val="nil"/>
              <w:bottom w:val="nil"/>
              <w:right w:val="nil"/>
            </w:tcBorders>
            <w:noWrap/>
            <w:hideMark/>
          </w:tcPr>
          <w:p w14:paraId="09E8C86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77</w:t>
            </w:r>
          </w:p>
        </w:tc>
        <w:tc>
          <w:tcPr>
            <w:tcW w:w="549" w:type="pct"/>
            <w:tcBorders>
              <w:top w:val="nil"/>
              <w:left w:val="nil"/>
              <w:bottom w:val="nil"/>
              <w:right w:val="nil"/>
            </w:tcBorders>
            <w:noWrap/>
            <w:hideMark/>
          </w:tcPr>
          <w:p w14:paraId="425C6DA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1,00E-27</w:t>
            </w:r>
          </w:p>
        </w:tc>
      </w:tr>
      <w:tr w:rsidR="00B96253" w:rsidRPr="00B96253" w14:paraId="11E1C225" w14:textId="77777777" w:rsidTr="00B96253">
        <w:trPr>
          <w:trHeight w:val="227"/>
        </w:trPr>
        <w:tc>
          <w:tcPr>
            <w:tcW w:w="835" w:type="pct"/>
            <w:tcBorders>
              <w:top w:val="nil"/>
              <w:left w:val="nil"/>
              <w:bottom w:val="nil"/>
              <w:right w:val="nil"/>
            </w:tcBorders>
            <w:noWrap/>
            <w:hideMark/>
          </w:tcPr>
          <w:p w14:paraId="6E2B5BB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ACS66684.1</w:t>
            </w:r>
          </w:p>
        </w:tc>
        <w:tc>
          <w:tcPr>
            <w:tcW w:w="1129" w:type="pct"/>
            <w:gridSpan w:val="2"/>
            <w:tcBorders>
              <w:top w:val="nil"/>
              <w:left w:val="nil"/>
              <w:bottom w:val="nil"/>
              <w:right w:val="nil"/>
            </w:tcBorders>
            <w:noWrap/>
            <w:hideMark/>
          </w:tcPr>
          <w:p w14:paraId="10695DE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3544679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1C46212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33</w:t>
            </w:r>
          </w:p>
        </w:tc>
        <w:tc>
          <w:tcPr>
            <w:tcW w:w="667" w:type="pct"/>
            <w:tcBorders>
              <w:top w:val="nil"/>
              <w:left w:val="nil"/>
              <w:bottom w:val="nil"/>
              <w:right w:val="nil"/>
            </w:tcBorders>
            <w:noWrap/>
            <w:hideMark/>
          </w:tcPr>
          <w:p w14:paraId="4972E28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76</w:t>
            </w:r>
          </w:p>
        </w:tc>
        <w:tc>
          <w:tcPr>
            <w:tcW w:w="587" w:type="pct"/>
            <w:tcBorders>
              <w:top w:val="nil"/>
              <w:left w:val="nil"/>
              <w:bottom w:val="nil"/>
              <w:right w:val="nil"/>
            </w:tcBorders>
            <w:noWrap/>
            <w:hideMark/>
          </w:tcPr>
          <w:p w14:paraId="576A586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78</w:t>
            </w:r>
          </w:p>
        </w:tc>
        <w:tc>
          <w:tcPr>
            <w:tcW w:w="549" w:type="pct"/>
            <w:tcBorders>
              <w:top w:val="nil"/>
              <w:left w:val="nil"/>
              <w:bottom w:val="nil"/>
              <w:right w:val="nil"/>
            </w:tcBorders>
            <w:noWrap/>
            <w:hideMark/>
          </w:tcPr>
          <w:p w14:paraId="25CF043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1,00E-33</w:t>
            </w:r>
          </w:p>
        </w:tc>
      </w:tr>
      <w:tr w:rsidR="00B96253" w:rsidRPr="00B96253" w14:paraId="03FB6EAA" w14:textId="77777777" w:rsidTr="00B96253">
        <w:trPr>
          <w:trHeight w:val="227"/>
        </w:trPr>
        <w:tc>
          <w:tcPr>
            <w:tcW w:w="835" w:type="pct"/>
            <w:tcBorders>
              <w:top w:val="nil"/>
              <w:left w:val="nil"/>
              <w:bottom w:val="nil"/>
              <w:right w:val="nil"/>
            </w:tcBorders>
            <w:noWrap/>
            <w:hideMark/>
          </w:tcPr>
          <w:p w14:paraId="1CE1CB3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ABL74286.1</w:t>
            </w:r>
          </w:p>
        </w:tc>
        <w:tc>
          <w:tcPr>
            <w:tcW w:w="1129" w:type="pct"/>
            <w:gridSpan w:val="2"/>
            <w:tcBorders>
              <w:top w:val="nil"/>
              <w:left w:val="nil"/>
              <w:bottom w:val="nil"/>
              <w:right w:val="nil"/>
            </w:tcBorders>
            <w:noWrap/>
            <w:hideMark/>
          </w:tcPr>
          <w:p w14:paraId="1D3D417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520629B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517AE1A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31</w:t>
            </w:r>
          </w:p>
        </w:tc>
        <w:tc>
          <w:tcPr>
            <w:tcW w:w="667" w:type="pct"/>
            <w:tcBorders>
              <w:top w:val="nil"/>
              <w:left w:val="nil"/>
              <w:bottom w:val="nil"/>
              <w:right w:val="nil"/>
            </w:tcBorders>
            <w:noWrap/>
            <w:hideMark/>
          </w:tcPr>
          <w:p w14:paraId="7230199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78</w:t>
            </w:r>
          </w:p>
        </w:tc>
        <w:tc>
          <w:tcPr>
            <w:tcW w:w="587" w:type="pct"/>
            <w:tcBorders>
              <w:top w:val="nil"/>
              <w:left w:val="nil"/>
              <w:bottom w:val="nil"/>
              <w:right w:val="nil"/>
            </w:tcBorders>
            <w:noWrap/>
            <w:hideMark/>
          </w:tcPr>
          <w:p w14:paraId="3A527FB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82</w:t>
            </w:r>
          </w:p>
        </w:tc>
        <w:tc>
          <w:tcPr>
            <w:tcW w:w="549" w:type="pct"/>
            <w:tcBorders>
              <w:top w:val="nil"/>
              <w:left w:val="nil"/>
              <w:bottom w:val="nil"/>
              <w:right w:val="nil"/>
            </w:tcBorders>
            <w:noWrap/>
            <w:hideMark/>
          </w:tcPr>
          <w:p w14:paraId="09FB2D0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2,00E-28</w:t>
            </w:r>
          </w:p>
        </w:tc>
      </w:tr>
      <w:tr w:rsidR="00B96253" w:rsidRPr="00B96253" w14:paraId="673872B9" w14:textId="77777777" w:rsidTr="00B96253">
        <w:trPr>
          <w:trHeight w:val="227"/>
        </w:trPr>
        <w:tc>
          <w:tcPr>
            <w:tcW w:w="835" w:type="pct"/>
            <w:tcBorders>
              <w:top w:val="nil"/>
              <w:left w:val="nil"/>
              <w:bottom w:val="nil"/>
              <w:right w:val="nil"/>
            </w:tcBorders>
            <w:noWrap/>
            <w:hideMark/>
          </w:tcPr>
          <w:p w14:paraId="5FD132A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ABF72192.1</w:t>
            </w:r>
          </w:p>
        </w:tc>
        <w:tc>
          <w:tcPr>
            <w:tcW w:w="1129" w:type="pct"/>
            <w:gridSpan w:val="2"/>
            <w:tcBorders>
              <w:top w:val="nil"/>
              <w:left w:val="nil"/>
              <w:bottom w:val="nil"/>
              <w:right w:val="nil"/>
            </w:tcBorders>
            <w:noWrap/>
            <w:hideMark/>
          </w:tcPr>
          <w:p w14:paraId="7791ABD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fig|1399.9.peg.3746</w:t>
            </w:r>
          </w:p>
        </w:tc>
        <w:tc>
          <w:tcPr>
            <w:tcW w:w="714" w:type="pct"/>
            <w:tcBorders>
              <w:top w:val="nil"/>
              <w:left w:val="nil"/>
              <w:bottom w:val="nil"/>
              <w:right w:val="nil"/>
            </w:tcBorders>
            <w:noWrap/>
            <w:hideMark/>
          </w:tcPr>
          <w:p w14:paraId="2A79B87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hideMark/>
          </w:tcPr>
          <w:p w14:paraId="1AA6559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35</w:t>
            </w:r>
          </w:p>
        </w:tc>
        <w:tc>
          <w:tcPr>
            <w:tcW w:w="667" w:type="pct"/>
            <w:tcBorders>
              <w:top w:val="nil"/>
              <w:left w:val="nil"/>
              <w:bottom w:val="nil"/>
              <w:right w:val="nil"/>
            </w:tcBorders>
            <w:noWrap/>
            <w:hideMark/>
          </w:tcPr>
          <w:p w14:paraId="7A2F649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62</w:t>
            </w:r>
          </w:p>
        </w:tc>
        <w:tc>
          <w:tcPr>
            <w:tcW w:w="587" w:type="pct"/>
            <w:tcBorders>
              <w:top w:val="nil"/>
              <w:left w:val="nil"/>
              <w:bottom w:val="nil"/>
              <w:right w:val="nil"/>
            </w:tcBorders>
            <w:noWrap/>
            <w:hideMark/>
          </w:tcPr>
          <w:p w14:paraId="0731E42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80</w:t>
            </w:r>
          </w:p>
        </w:tc>
        <w:tc>
          <w:tcPr>
            <w:tcW w:w="549" w:type="pct"/>
            <w:tcBorders>
              <w:top w:val="nil"/>
              <w:left w:val="nil"/>
              <w:bottom w:val="nil"/>
              <w:right w:val="nil"/>
            </w:tcBorders>
            <w:noWrap/>
            <w:hideMark/>
          </w:tcPr>
          <w:p w14:paraId="200B293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1,00E-31</w:t>
            </w:r>
          </w:p>
        </w:tc>
      </w:tr>
      <w:tr w:rsidR="00B96253" w:rsidRPr="00B96253" w14:paraId="6D371CE8" w14:textId="77777777" w:rsidTr="00B96253">
        <w:trPr>
          <w:trHeight w:val="227"/>
        </w:trPr>
        <w:tc>
          <w:tcPr>
            <w:tcW w:w="835" w:type="pct"/>
            <w:tcBorders>
              <w:top w:val="nil"/>
              <w:left w:val="nil"/>
              <w:bottom w:val="nil"/>
              <w:right w:val="nil"/>
            </w:tcBorders>
            <w:noWrap/>
            <w:hideMark/>
          </w:tcPr>
          <w:p w14:paraId="7B96244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AAX54901.1</w:t>
            </w:r>
          </w:p>
        </w:tc>
        <w:tc>
          <w:tcPr>
            <w:tcW w:w="1129" w:type="pct"/>
            <w:gridSpan w:val="2"/>
            <w:tcBorders>
              <w:top w:val="nil"/>
              <w:left w:val="nil"/>
              <w:bottom w:val="nil"/>
              <w:right w:val="nil"/>
            </w:tcBorders>
            <w:noWrap/>
            <w:hideMark/>
          </w:tcPr>
          <w:p w14:paraId="49FBC34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5A7ED62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4EEA76D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35</w:t>
            </w:r>
          </w:p>
        </w:tc>
        <w:tc>
          <w:tcPr>
            <w:tcW w:w="667" w:type="pct"/>
            <w:tcBorders>
              <w:top w:val="nil"/>
              <w:left w:val="nil"/>
              <w:bottom w:val="nil"/>
              <w:right w:val="nil"/>
            </w:tcBorders>
            <w:noWrap/>
            <w:hideMark/>
          </w:tcPr>
          <w:p w14:paraId="13DD62A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60</w:t>
            </w:r>
          </w:p>
        </w:tc>
        <w:tc>
          <w:tcPr>
            <w:tcW w:w="587" w:type="pct"/>
            <w:tcBorders>
              <w:top w:val="nil"/>
              <w:left w:val="nil"/>
              <w:bottom w:val="nil"/>
              <w:right w:val="nil"/>
            </w:tcBorders>
            <w:noWrap/>
            <w:hideMark/>
          </w:tcPr>
          <w:p w14:paraId="2F1D9C7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64</w:t>
            </w:r>
          </w:p>
        </w:tc>
        <w:tc>
          <w:tcPr>
            <w:tcW w:w="549" w:type="pct"/>
            <w:tcBorders>
              <w:top w:val="nil"/>
              <w:left w:val="nil"/>
              <w:bottom w:val="nil"/>
              <w:right w:val="nil"/>
            </w:tcBorders>
            <w:noWrap/>
            <w:hideMark/>
          </w:tcPr>
          <w:p w14:paraId="1E097E1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3,00E-28</w:t>
            </w:r>
          </w:p>
        </w:tc>
      </w:tr>
      <w:tr w:rsidR="00B96253" w:rsidRPr="00B96253" w14:paraId="55C8C605" w14:textId="77777777" w:rsidTr="00B96253">
        <w:trPr>
          <w:trHeight w:val="227"/>
        </w:trPr>
        <w:tc>
          <w:tcPr>
            <w:tcW w:w="835" w:type="pct"/>
            <w:tcBorders>
              <w:top w:val="nil"/>
              <w:left w:val="nil"/>
              <w:bottom w:val="nil"/>
              <w:right w:val="nil"/>
            </w:tcBorders>
            <w:noWrap/>
            <w:hideMark/>
          </w:tcPr>
          <w:p w14:paraId="765CE75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AAW21809.2</w:t>
            </w:r>
          </w:p>
        </w:tc>
        <w:tc>
          <w:tcPr>
            <w:tcW w:w="1129" w:type="pct"/>
            <w:gridSpan w:val="2"/>
            <w:tcBorders>
              <w:top w:val="nil"/>
              <w:left w:val="nil"/>
              <w:bottom w:val="nil"/>
              <w:right w:val="nil"/>
            </w:tcBorders>
            <w:noWrap/>
            <w:hideMark/>
          </w:tcPr>
          <w:p w14:paraId="6523E69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fig|1399.9.peg.4004</w:t>
            </w:r>
          </w:p>
        </w:tc>
        <w:tc>
          <w:tcPr>
            <w:tcW w:w="714" w:type="pct"/>
            <w:tcBorders>
              <w:top w:val="nil"/>
              <w:left w:val="nil"/>
              <w:bottom w:val="nil"/>
              <w:right w:val="nil"/>
            </w:tcBorders>
            <w:noWrap/>
            <w:hideMark/>
          </w:tcPr>
          <w:p w14:paraId="2D51538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hideMark/>
          </w:tcPr>
          <w:p w14:paraId="23FDDF0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w:t>
            </w:r>
          </w:p>
        </w:tc>
        <w:tc>
          <w:tcPr>
            <w:tcW w:w="667" w:type="pct"/>
            <w:tcBorders>
              <w:top w:val="nil"/>
              <w:left w:val="nil"/>
              <w:bottom w:val="nil"/>
              <w:right w:val="nil"/>
            </w:tcBorders>
            <w:noWrap/>
            <w:hideMark/>
          </w:tcPr>
          <w:p w14:paraId="5D629F0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68</w:t>
            </w:r>
          </w:p>
        </w:tc>
        <w:tc>
          <w:tcPr>
            <w:tcW w:w="587" w:type="pct"/>
            <w:tcBorders>
              <w:top w:val="nil"/>
              <w:left w:val="nil"/>
              <w:bottom w:val="nil"/>
              <w:right w:val="nil"/>
            </w:tcBorders>
            <w:noWrap/>
            <w:hideMark/>
          </w:tcPr>
          <w:p w14:paraId="2B7AECC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61</w:t>
            </w:r>
          </w:p>
        </w:tc>
        <w:tc>
          <w:tcPr>
            <w:tcW w:w="549" w:type="pct"/>
            <w:tcBorders>
              <w:top w:val="nil"/>
              <w:left w:val="nil"/>
              <w:bottom w:val="nil"/>
              <w:right w:val="nil"/>
            </w:tcBorders>
            <w:noWrap/>
            <w:hideMark/>
          </w:tcPr>
          <w:p w14:paraId="25DACBC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2,00E-28</w:t>
            </w:r>
          </w:p>
        </w:tc>
      </w:tr>
      <w:tr w:rsidR="00B96253" w:rsidRPr="00B96253" w14:paraId="487F6D50" w14:textId="77777777" w:rsidTr="00B96253">
        <w:trPr>
          <w:trHeight w:val="227"/>
        </w:trPr>
        <w:tc>
          <w:tcPr>
            <w:tcW w:w="835" w:type="pct"/>
            <w:tcBorders>
              <w:top w:val="nil"/>
              <w:left w:val="nil"/>
              <w:bottom w:val="nil"/>
              <w:right w:val="nil"/>
            </w:tcBorders>
            <w:noWrap/>
            <w:hideMark/>
          </w:tcPr>
          <w:p w14:paraId="12618C2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AAM93666.1</w:t>
            </w:r>
          </w:p>
        </w:tc>
        <w:tc>
          <w:tcPr>
            <w:tcW w:w="1129" w:type="pct"/>
            <w:gridSpan w:val="2"/>
            <w:tcBorders>
              <w:top w:val="nil"/>
              <w:left w:val="nil"/>
              <w:bottom w:val="nil"/>
              <w:right w:val="nil"/>
            </w:tcBorders>
            <w:noWrap/>
            <w:hideMark/>
          </w:tcPr>
          <w:p w14:paraId="434A81F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1C67E93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596AEE0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w:t>
            </w:r>
          </w:p>
        </w:tc>
        <w:tc>
          <w:tcPr>
            <w:tcW w:w="667" w:type="pct"/>
            <w:tcBorders>
              <w:top w:val="nil"/>
              <w:left w:val="nil"/>
              <w:bottom w:val="nil"/>
              <w:right w:val="nil"/>
            </w:tcBorders>
            <w:noWrap/>
            <w:hideMark/>
          </w:tcPr>
          <w:p w14:paraId="763B20F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69</w:t>
            </w:r>
          </w:p>
        </w:tc>
        <w:tc>
          <w:tcPr>
            <w:tcW w:w="587" w:type="pct"/>
            <w:tcBorders>
              <w:top w:val="nil"/>
              <w:left w:val="nil"/>
              <w:bottom w:val="nil"/>
              <w:right w:val="nil"/>
            </w:tcBorders>
            <w:noWrap/>
            <w:hideMark/>
          </w:tcPr>
          <w:p w14:paraId="556D99E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77</w:t>
            </w:r>
          </w:p>
        </w:tc>
        <w:tc>
          <w:tcPr>
            <w:tcW w:w="549" w:type="pct"/>
            <w:tcBorders>
              <w:top w:val="nil"/>
              <w:left w:val="nil"/>
              <w:bottom w:val="nil"/>
              <w:right w:val="nil"/>
            </w:tcBorders>
            <w:noWrap/>
            <w:hideMark/>
          </w:tcPr>
          <w:p w14:paraId="68B6D11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1,00E-26</w:t>
            </w:r>
          </w:p>
        </w:tc>
      </w:tr>
      <w:tr w:rsidR="00B96253" w:rsidRPr="00B96253" w14:paraId="3A8D4459" w14:textId="77777777" w:rsidTr="00B96253">
        <w:trPr>
          <w:trHeight w:val="227"/>
        </w:trPr>
        <w:tc>
          <w:tcPr>
            <w:tcW w:w="835" w:type="pct"/>
            <w:tcBorders>
              <w:top w:val="nil"/>
              <w:left w:val="nil"/>
              <w:bottom w:val="nil"/>
              <w:right w:val="nil"/>
            </w:tcBorders>
            <w:noWrap/>
            <w:hideMark/>
          </w:tcPr>
          <w:p w14:paraId="5B9184B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AEP02888.1</w:t>
            </w:r>
          </w:p>
        </w:tc>
        <w:tc>
          <w:tcPr>
            <w:tcW w:w="1129" w:type="pct"/>
            <w:gridSpan w:val="2"/>
            <w:tcBorders>
              <w:top w:val="nil"/>
              <w:left w:val="nil"/>
              <w:bottom w:val="nil"/>
              <w:right w:val="nil"/>
            </w:tcBorders>
            <w:noWrap/>
            <w:hideMark/>
          </w:tcPr>
          <w:p w14:paraId="789DDEA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5B72F1D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63B4FB8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w:t>
            </w:r>
          </w:p>
        </w:tc>
        <w:tc>
          <w:tcPr>
            <w:tcW w:w="667" w:type="pct"/>
            <w:tcBorders>
              <w:top w:val="nil"/>
              <w:left w:val="nil"/>
              <w:bottom w:val="nil"/>
              <w:right w:val="nil"/>
            </w:tcBorders>
            <w:noWrap/>
            <w:hideMark/>
          </w:tcPr>
          <w:p w14:paraId="31235BB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73</w:t>
            </w:r>
          </w:p>
        </w:tc>
        <w:tc>
          <w:tcPr>
            <w:tcW w:w="587" w:type="pct"/>
            <w:tcBorders>
              <w:top w:val="nil"/>
              <w:left w:val="nil"/>
              <w:bottom w:val="nil"/>
              <w:right w:val="nil"/>
            </w:tcBorders>
            <w:noWrap/>
            <w:hideMark/>
          </w:tcPr>
          <w:p w14:paraId="348343B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80</w:t>
            </w:r>
          </w:p>
        </w:tc>
        <w:tc>
          <w:tcPr>
            <w:tcW w:w="549" w:type="pct"/>
            <w:tcBorders>
              <w:top w:val="nil"/>
              <w:left w:val="nil"/>
              <w:bottom w:val="nil"/>
              <w:right w:val="nil"/>
            </w:tcBorders>
            <w:noWrap/>
            <w:hideMark/>
          </w:tcPr>
          <w:p w14:paraId="2ACAA0F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5,00E-22</w:t>
            </w:r>
          </w:p>
        </w:tc>
      </w:tr>
      <w:tr w:rsidR="00B96253" w:rsidRPr="00B96253" w14:paraId="24017104" w14:textId="77777777" w:rsidTr="00B96253">
        <w:trPr>
          <w:trHeight w:val="227"/>
        </w:trPr>
        <w:tc>
          <w:tcPr>
            <w:tcW w:w="835" w:type="pct"/>
            <w:vMerge w:val="restart"/>
            <w:tcBorders>
              <w:top w:val="nil"/>
              <w:left w:val="nil"/>
              <w:bottom w:val="nil"/>
              <w:right w:val="nil"/>
            </w:tcBorders>
            <w:noWrap/>
            <w:hideMark/>
          </w:tcPr>
          <w:p w14:paraId="5883DB6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ABX79998.1</w:t>
            </w:r>
          </w:p>
        </w:tc>
        <w:tc>
          <w:tcPr>
            <w:tcW w:w="1129" w:type="pct"/>
            <w:gridSpan w:val="2"/>
            <w:tcBorders>
              <w:top w:val="nil"/>
              <w:left w:val="nil"/>
              <w:bottom w:val="nil"/>
              <w:right w:val="nil"/>
            </w:tcBorders>
            <w:noWrap/>
            <w:hideMark/>
          </w:tcPr>
          <w:p w14:paraId="5584ECC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677CCA3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396668B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31</w:t>
            </w:r>
          </w:p>
        </w:tc>
        <w:tc>
          <w:tcPr>
            <w:tcW w:w="667" w:type="pct"/>
            <w:tcBorders>
              <w:top w:val="nil"/>
              <w:left w:val="nil"/>
              <w:bottom w:val="nil"/>
              <w:right w:val="nil"/>
            </w:tcBorders>
            <w:noWrap/>
            <w:hideMark/>
          </w:tcPr>
          <w:p w14:paraId="28CCDC7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80</w:t>
            </w:r>
          </w:p>
        </w:tc>
        <w:tc>
          <w:tcPr>
            <w:tcW w:w="587" w:type="pct"/>
            <w:tcBorders>
              <w:top w:val="nil"/>
              <w:left w:val="nil"/>
              <w:bottom w:val="nil"/>
              <w:right w:val="nil"/>
            </w:tcBorders>
            <w:noWrap/>
            <w:hideMark/>
          </w:tcPr>
          <w:p w14:paraId="5631EDA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83</w:t>
            </w:r>
          </w:p>
        </w:tc>
        <w:tc>
          <w:tcPr>
            <w:tcW w:w="549" w:type="pct"/>
            <w:tcBorders>
              <w:top w:val="nil"/>
              <w:left w:val="nil"/>
              <w:bottom w:val="nil"/>
              <w:right w:val="nil"/>
            </w:tcBorders>
            <w:noWrap/>
            <w:hideMark/>
          </w:tcPr>
          <w:p w14:paraId="54783E7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2,00E-32</w:t>
            </w:r>
          </w:p>
        </w:tc>
      </w:tr>
      <w:tr w:rsidR="00B96253" w:rsidRPr="00B96253" w14:paraId="5B2752E0" w14:textId="77777777" w:rsidTr="00B96253">
        <w:trPr>
          <w:trHeight w:val="227"/>
        </w:trPr>
        <w:tc>
          <w:tcPr>
            <w:tcW w:w="835" w:type="pct"/>
            <w:vMerge/>
            <w:tcBorders>
              <w:top w:val="nil"/>
              <w:left w:val="nil"/>
              <w:bottom w:val="nil"/>
              <w:right w:val="nil"/>
            </w:tcBorders>
            <w:vAlign w:val="center"/>
            <w:hideMark/>
          </w:tcPr>
          <w:p w14:paraId="66595DC0"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0D6E6A8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fig|1399.9.peg.4004</w:t>
            </w:r>
          </w:p>
        </w:tc>
        <w:tc>
          <w:tcPr>
            <w:tcW w:w="714" w:type="pct"/>
            <w:tcBorders>
              <w:top w:val="nil"/>
              <w:left w:val="nil"/>
              <w:bottom w:val="nil"/>
              <w:right w:val="nil"/>
            </w:tcBorders>
            <w:noWrap/>
            <w:hideMark/>
          </w:tcPr>
          <w:p w14:paraId="5FF9F72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hideMark/>
          </w:tcPr>
          <w:p w14:paraId="138BE79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w:t>
            </w:r>
          </w:p>
        </w:tc>
        <w:tc>
          <w:tcPr>
            <w:tcW w:w="667" w:type="pct"/>
            <w:tcBorders>
              <w:top w:val="nil"/>
              <w:left w:val="nil"/>
              <w:bottom w:val="nil"/>
              <w:right w:val="nil"/>
            </w:tcBorders>
            <w:noWrap/>
            <w:hideMark/>
          </w:tcPr>
          <w:p w14:paraId="794063D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66</w:t>
            </w:r>
          </w:p>
        </w:tc>
        <w:tc>
          <w:tcPr>
            <w:tcW w:w="587" w:type="pct"/>
            <w:tcBorders>
              <w:top w:val="nil"/>
              <w:left w:val="nil"/>
              <w:bottom w:val="nil"/>
              <w:right w:val="nil"/>
            </w:tcBorders>
            <w:noWrap/>
            <w:hideMark/>
          </w:tcPr>
          <w:p w14:paraId="3642529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58</w:t>
            </w:r>
          </w:p>
        </w:tc>
        <w:tc>
          <w:tcPr>
            <w:tcW w:w="549" w:type="pct"/>
            <w:tcBorders>
              <w:top w:val="nil"/>
              <w:left w:val="nil"/>
              <w:bottom w:val="nil"/>
              <w:right w:val="nil"/>
            </w:tcBorders>
            <w:noWrap/>
            <w:hideMark/>
          </w:tcPr>
          <w:p w14:paraId="2966787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7,00E-25</w:t>
            </w:r>
          </w:p>
        </w:tc>
      </w:tr>
      <w:tr w:rsidR="00B96253" w:rsidRPr="00B96253" w14:paraId="693DA182" w14:textId="77777777" w:rsidTr="00B96253">
        <w:trPr>
          <w:trHeight w:val="227"/>
        </w:trPr>
        <w:tc>
          <w:tcPr>
            <w:tcW w:w="835" w:type="pct"/>
            <w:vMerge w:val="restart"/>
            <w:tcBorders>
              <w:top w:val="nil"/>
              <w:left w:val="nil"/>
              <w:bottom w:val="nil"/>
              <w:right w:val="nil"/>
            </w:tcBorders>
            <w:noWrap/>
            <w:hideMark/>
          </w:tcPr>
          <w:p w14:paraId="0EA354B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ABX79999.1</w:t>
            </w:r>
          </w:p>
        </w:tc>
        <w:tc>
          <w:tcPr>
            <w:tcW w:w="1129" w:type="pct"/>
            <w:gridSpan w:val="2"/>
            <w:tcBorders>
              <w:top w:val="nil"/>
              <w:left w:val="nil"/>
              <w:bottom w:val="nil"/>
              <w:right w:val="nil"/>
            </w:tcBorders>
            <w:noWrap/>
            <w:hideMark/>
          </w:tcPr>
          <w:p w14:paraId="2AF49A5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04D1AA2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7A78D2D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33</w:t>
            </w:r>
          </w:p>
        </w:tc>
        <w:tc>
          <w:tcPr>
            <w:tcW w:w="667" w:type="pct"/>
            <w:tcBorders>
              <w:top w:val="nil"/>
              <w:left w:val="nil"/>
              <w:bottom w:val="nil"/>
              <w:right w:val="nil"/>
            </w:tcBorders>
            <w:noWrap/>
            <w:hideMark/>
          </w:tcPr>
          <w:p w14:paraId="083D389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70</w:t>
            </w:r>
          </w:p>
        </w:tc>
        <w:tc>
          <w:tcPr>
            <w:tcW w:w="587" w:type="pct"/>
            <w:tcBorders>
              <w:top w:val="nil"/>
              <w:left w:val="nil"/>
              <w:bottom w:val="nil"/>
              <w:right w:val="nil"/>
            </w:tcBorders>
            <w:noWrap/>
            <w:hideMark/>
          </w:tcPr>
          <w:p w14:paraId="2FB061B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74</w:t>
            </w:r>
          </w:p>
        </w:tc>
        <w:tc>
          <w:tcPr>
            <w:tcW w:w="549" w:type="pct"/>
            <w:tcBorders>
              <w:top w:val="nil"/>
              <w:left w:val="nil"/>
              <w:bottom w:val="nil"/>
              <w:right w:val="nil"/>
            </w:tcBorders>
            <w:noWrap/>
            <w:hideMark/>
          </w:tcPr>
          <w:p w14:paraId="1CA10B5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2,00E-31</w:t>
            </w:r>
          </w:p>
        </w:tc>
      </w:tr>
      <w:tr w:rsidR="00B96253" w:rsidRPr="00B96253" w14:paraId="79C6A190" w14:textId="77777777" w:rsidTr="00B96253">
        <w:trPr>
          <w:trHeight w:val="227"/>
        </w:trPr>
        <w:tc>
          <w:tcPr>
            <w:tcW w:w="835" w:type="pct"/>
            <w:vMerge/>
            <w:tcBorders>
              <w:top w:val="nil"/>
              <w:left w:val="nil"/>
              <w:bottom w:val="nil"/>
              <w:right w:val="nil"/>
            </w:tcBorders>
            <w:vAlign w:val="center"/>
            <w:hideMark/>
          </w:tcPr>
          <w:p w14:paraId="7C69F74D"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0841479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fig|1399.9.peg.3746</w:t>
            </w:r>
          </w:p>
        </w:tc>
        <w:tc>
          <w:tcPr>
            <w:tcW w:w="714" w:type="pct"/>
            <w:tcBorders>
              <w:top w:val="nil"/>
              <w:left w:val="nil"/>
              <w:bottom w:val="nil"/>
              <w:right w:val="nil"/>
            </w:tcBorders>
            <w:noWrap/>
            <w:hideMark/>
          </w:tcPr>
          <w:p w14:paraId="4B639CF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hideMark/>
          </w:tcPr>
          <w:p w14:paraId="4789329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33</w:t>
            </w:r>
          </w:p>
        </w:tc>
        <w:tc>
          <w:tcPr>
            <w:tcW w:w="667" w:type="pct"/>
            <w:tcBorders>
              <w:top w:val="nil"/>
              <w:left w:val="nil"/>
              <w:bottom w:val="nil"/>
              <w:right w:val="nil"/>
            </w:tcBorders>
            <w:noWrap/>
            <w:hideMark/>
          </w:tcPr>
          <w:p w14:paraId="75662DD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66</w:t>
            </w:r>
          </w:p>
        </w:tc>
        <w:tc>
          <w:tcPr>
            <w:tcW w:w="587" w:type="pct"/>
            <w:tcBorders>
              <w:top w:val="nil"/>
              <w:left w:val="nil"/>
              <w:bottom w:val="nil"/>
              <w:right w:val="nil"/>
            </w:tcBorders>
            <w:noWrap/>
            <w:hideMark/>
          </w:tcPr>
          <w:p w14:paraId="6BFA1F7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82</w:t>
            </w:r>
          </w:p>
        </w:tc>
        <w:tc>
          <w:tcPr>
            <w:tcW w:w="549" w:type="pct"/>
            <w:tcBorders>
              <w:top w:val="nil"/>
              <w:left w:val="nil"/>
              <w:bottom w:val="nil"/>
              <w:right w:val="nil"/>
            </w:tcBorders>
            <w:noWrap/>
            <w:hideMark/>
          </w:tcPr>
          <w:p w14:paraId="7595400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3,00E-30</w:t>
            </w:r>
          </w:p>
        </w:tc>
      </w:tr>
      <w:tr w:rsidR="00B96253" w:rsidRPr="00B96253" w14:paraId="0EA4434A" w14:textId="77777777" w:rsidTr="00B96253">
        <w:trPr>
          <w:trHeight w:val="227"/>
        </w:trPr>
        <w:tc>
          <w:tcPr>
            <w:tcW w:w="835" w:type="pct"/>
            <w:vMerge/>
            <w:tcBorders>
              <w:top w:val="nil"/>
              <w:left w:val="nil"/>
              <w:bottom w:val="nil"/>
              <w:right w:val="nil"/>
            </w:tcBorders>
            <w:vAlign w:val="center"/>
            <w:hideMark/>
          </w:tcPr>
          <w:p w14:paraId="5430FABC"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760FEE0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fig|1399.9.peg.4004</w:t>
            </w:r>
          </w:p>
        </w:tc>
        <w:tc>
          <w:tcPr>
            <w:tcW w:w="714" w:type="pct"/>
            <w:tcBorders>
              <w:top w:val="nil"/>
              <w:left w:val="nil"/>
              <w:bottom w:val="nil"/>
              <w:right w:val="nil"/>
            </w:tcBorders>
            <w:noWrap/>
            <w:hideMark/>
          </w:tcPr>
          <w:p w14:paraId="5C2AE29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hideMark/>
          </w:tcPr>
          <w:p w14:paraId="7444DF9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w:t>
            </w:r>
          </w:p>
        </w:tc>
        <w:tc>
          <w:tcPr>
            <w:tcW w:w="667" w:type="pct"/>
            <w:tcBorders>
              <w:top w:val="nil"/>
              <w:left w:val="nil"/>
              <w:bottom w:val="nil"/>
              <w:right w:val="nil"/>
            </w:tcBorders>
            <w:noWrap/>
            <w:hideMark/>
          </w:tcPr>
          <w:p w14:paraId="1142073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84</w:t>
            </w:r>
          </w:p>
        </w:tc>
        <w:tc>
          <w:tcPr>
            <w:tcW w:w="587" w:type="pct"/>
            <w:tcBorders>
              <w:top w:val="nil"/>
              <w:left w:val="nil"/>
              <w:bottom w:val="nil"/>
              <w:right w:val="nil"/>
            </w:tcBorders>
            <w:noWrap/>
            <w:hideMark/>
          </w:tcPr>
          <w:p w14:paraId="2D1C53F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72</w:t>
            </w:r>
          </w:p>
        </w:tc>
        <w:tc>
          <w:tcPr>
            <w:tcW w:w="549" w:type="pct"/>
            <w:tcBorders>
              <w:top w:val="nil"/>
              <w:left w:val="nil"/>
              <w:bottom w:val="nil"/>
              <w:right w:val="nil"/>
            </w:tcBorders>
            <w:noWrap/>
            <w:hideMark/>
          </w:tcPr>
          <w:p w14:paraId="32CD723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4,00E-27</w:t>
            </w:r>
          </w:p>
        </w:tc>
      </w:tr>
      <w:tr w:rsidR="00B96253" w:rsidRPr="00B96253" w14:paraId="64ACA3B0" w14:textId="77777777" w:rsidTr="00B96253">
        <w:trPr>
          <w:trHeight w:val="227"/>
        </w:trPr>
        <w:tc>
          <w:tcPr>
            <w:tcW w:w="835" w:type="pct"/>
            <w:vMerge w:val="restart"/>
            <w:tcBorders>
              <w:top w:val="nil"/>
              <w:left w:val="nil"/>
              <w:bottom w:val="nil"/>
              <w:right w:val="nil"/>
            </w:tcBorders>
            <w:noWrap/>
            <w:hideMark/>
          </w:tcPr>
          <w:p w14:paraId="4EB6190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ADA70794.1</w:t>
            </w:r>
          </w:p>
        </w:tc>
        <w:tc>
          <w:tcPr>
            <w:tcW w:w="1129" w:type="pct"/>
            <w:gridSpan w:val="2"/>
            <w:tcBorders>
              <w:top w:val="nil"/>
              <w:left w:val="nil"/>
              <w:bottom w:val="nil"/>
              <w:right w:val="nil"/>
            </w:tcBorders>
            <w:noWrap/>
            <w:hideMark/>
          </w:tcPr>
          <w:p w14:paraId="3AEB867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7891C03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0A88FBE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39</w:t>
            </w:r>
          </w:p>
        </w:tc>
        <w:tc>
          <w:tcPr>
            <w:tcW w:w="667" w:type="pct"/>
            <w:tcBorders>
              <w:top w:val="nil"/>
              <w:left w:val="nil"/>
              <w:bottom w:val="nil"/>
              <w:right w:val="nil"/>
            </w:tcBorders>
            <w:noWrap/>
            <w:hideMark/>
          </w:tcPr>
          <w:p w14:paraId="44342CE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82</w:t>
            </w:r>
          </w:p>
        </w:tc>
        <w:tc>
          <w:tcPr>
            <w:tcW w:w="587" w:type="pct"/>
            <w:tcBorders>
              <w:top w:val="nil"/>
              <w:left w:val="nil"/>
              <w:bottom w:val="nil"/>
              <w:right w:val="nil"/>
            </w:tcBorders>
            <w:noWrap/>
            <w:hideMark/>
          </w:tcPr>
          <w:p w14:paraId="20AC446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61</w:t>
            </w:r>
          </w:p>
        </w:tc>
        <w:tc>
          <w:tcPr>
            <w:tcW w:w="549" w:type="pct"/>
            <w:tcBorders>
              <w:top w:val="nil"/>
              <w:left w:val="nil"/>
              <w:bottom w:val="nil"/>
              <w:right w:val="nil"/>
            </w:tcBorders>
            <w:noWrap/>
            <w:hideMark/>
          </w:tcPr>
          <w:p w14:paraId="0BCA22F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2,00E-33</w:t>
            </w:r>
          </w:p>
        </w:tc>
      </w:tr>
      <w:tr w:rsidR="00B96253" w:rsidRPr="00B96253" w14:paraId="6745ECC0" w14:textId="77777777" w:rsidTr="00B96253">
        <w:trPr>
          <w:trHeight w:val="227"/>
        </w:trPr>
        <w:tc>
          <w:tcPr>
            <w:tcW w:w="835" w:type="pct"/>
            <w:vMerge/>
            <w:tcBorders>
              <w:top w:val="nil"/>
              <w:left w:val="nil"/>
              <w:bottom w:val="nil"/>
              <w:right w:val="nil"/>
            </w:tcBorders>
            <w:vAlign w:val="center"/>
            <w:hideMark/>
          </w:tcPr>
          <w:p w14:paraId="4E109318"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6CE7D8B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fig|1399.9.peg.3746</w:t>
            </w:r>
          </w:p>
        </w:tc>
        <w:tc>
          <w:tcPr>
            <w:tcW w:w="714" w:type="pct"/>
            <w:tcBorders>
              <w:top w:val="nil"/>
              <w:left w:val="nil"/>
              <w:bottom w:val="nil"/>
              <w:right w:val="nil"/>
            </w:tcBorders>
            <w:noWrap/>
            <w:hideMark/>
          </w:tcPr>
          <w:p w14:paraId="1572760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hideMark/>
          </w:tcPr>
          <w:p w14:paraId="6327646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33</w:t>
            </w:r>
          </w:p>
        </w:tc>
        <w:tc>
          <w:tcPr>
            <w:tcW w:w="667" w:type="pct"/>
            <w:tcBorders>
              <w:top w:val="nil"/>
              <w:left w:val="nil"/>
              <w:bottom w:val="nil"/>
              <w:right w:val="nil"/>
            </w:tcBorders>
            <w:noWrap/>
            <w:hideMark/>
          </w:tcPr>
          <w:p w14:paraId="7944A10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89</w:t>
            </w:r>
          </w:p>
        </w:tc>
        <w:tc>
          <w:tcPr>
            <w:tcW w:w="587" w:type="pct"/>
            <w:tcBorders>
              <w:top w:val="nil"/>
              <w:left w:val="nil"/>
              <w:bottom w:val="nil"/>
              <w:right w:val="nil"/>
            </w:tcBorders>
            <w:noWrap/>
            <w:hideMark/>
          </w:tcPr>
          <w:p w14:paraId="58E29E4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81</w:t>
            </w:r>
          </w:p>
        </w:tc>
        <w:tc>
          <w:tcPr>
            <w:tcW w:w="549" w:type="pct"/>
            <w:tcBorders>
              <w:top w:val="nil"/>
              <w:left w:val="nil"/>
              <w:bottom w:val="nil"/>
              <w:right w:val="nil"/>
            </w:tcBorders>
            <w:noWrap/>
            <w:hideMark/>
          </w:tcPr>
          <w:p w14:paraId="08DED2B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2,00E-33</w:t>
            </w:r>
          </w:p>
        </w:tc>
      </w:tr>
      <w:tr w:rsidR="00B96253" w:rsidRPr="00B96253" w14:paraId="48E98D87" w14:textId="77777777" w:rsidTr="00B96253">
        <w:trPr>
          <w:trHeight w:val="227"/>
        </w:trPr>
        <w:tc>
          <w:tcPr>
            <w:tcW w:w="835" w:type="pct"/>
            <w:vMerge/>
            <w:tcBorders>
              <w:top w:val="nil"/>
              <w:left w:val="nil"/>
              <w:bottom w:val="nil"/>
              <w:right w:val="nil"/>
            </w:tcBorders>
            <w:vAlign w:val="center"/>
            <w:hideMark/>
          </w:tcPr>
          <w:p w14:paraId="009865C9"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71856FF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fig|1399.9.peg.3481</w:t>
            </w:r>
          </w:p>
        </w:tc>
        <w:tc>
          <w:tcPr>
            <w:tcW w:w="714" w:type="pct"/>
            <w:tcBorders>
              <w:top w:val="nil"/>
              <w:left w:val="nil"/>
              <w:bottom w:val="nil"/>
              <w:right w:val="nil"/>
            </w:tcBorders>
            <w:noWrap/>
            <w:hideMark/>
          </w:tcPr>
          <w:p w14:paraId="2724329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312</w:t>
            </w:r>
          </w:p>
        </w:tc>
        <w:tc>
          <w:tcPr>
            <w:tcW w:w="519" w:type="pct"/>
            <w:tcBorders>
              <w:top w:val="nil"/>
              <w:left w:val="nil"/>
              <w:bottom w:val="nil"/>
              <w:right w:val="nil"/>
            </w:tcBorders>
            <w:noWrap/>
            <w:hideMark/>
          </w:tcPr>
          <w:p w14:paraId="32B4A4B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35</w:t>
            </w:r>
          </w:p>
        </w:tc>
        <w:tc>
          <w:tcPr>
            <w:tcW w:w="667" w:type="pct"/>
            <w:tcBorders>
              <w:top w:val="nil"/>
              <w:left w:val="nil"/>
              <w:bottom w:val="nil"/>
              <w:right w:val="nil"/>
            </w:tcBorders>
            <w:noWrap/>
            <w:hideMark/>
          </w:tcPr>
          <w:p w14:paraId="5720CC1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69</w:t>
            </w:r>
          </w:p>
        </w:tc>
        <w:tc>
          <w:tcPr>
            <w:tcW w:w="587" w:type="pct"/>
            <w:tcBorders>
              <w:top w:val="nil"/>
              <w:left w:val="nil"/>
              <w:bottom w:val="nil"/>
              <w:right w:val="nil"/>
            </w:tcBorders>
            <w:noWrap/>
            <w:hideMark/>
          </w:tcPr>
          <w:p w14:paraId="20434C2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67</w:t>
            </w:r>
          </w:p>
        </w:tc>
        <w:tc>
          <w:tcPr>
            <w:tcW w:w="549" w:type="pct"/>
            <w:tcBorders>
              <w:top w:val="nil"/>
              <w:left w:val="nil"/>
              <w:bottom w:val="nil"/>
              <w:right w:val="nil"/>
            </w:tcBorders>
            <w:noWrap/>
            <w:hideMark/>
          </w:tcPr>
          <w:p w14:paraId="50CC4E6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2,00E-24</w:t>
            </w:r>
          </w:p>
        </w:tc>
      </w:tr>
      <w:tr w:rsidR="00B96253" w:rsidRPr="00B96253" w14:paraId="0C9F2208" w14:textId="77777777" w:rsidTr="00B96253">
        <w:trPr>
          <w:trHeight w:val="227"/>
        </w:trPr>
        <w:tc>
          <w:tcPr>
            <w:tcW w:w="835" w:type="pct"/>
            <w:vMerge w:val="restart"/>
            <w:tcBorders>
              <w:top w:val="nil"/>
              <w:left w:val="nil"/>
              <w:bottom w:val="nil"/>
              <w:right w:val="nil"/>
            </w:tcBorders>
            <w:noWrap/>
            <w:hideMark/>
          </w:tcPr>
          <w:p w14:paraId="42E75D6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ABO32256.1</w:t>
            </w:r>
          </w:p>
        </w:tc>
        <w:tc>
          <w:tcPr>
            <w:tcW w:w="1129" w:type="pct"/>
            <w:gridSpan w:val="2"/>
            <w:tcBorders>
              <w:top w:val="nil"/>
              <w:left w:val="nil"/>
              <w:bottom w:val="nil"/>
              <w:right w:val="nil"/>
            </w:tcBorders>
            <w:noWrap/>
            <w:hideMark/>
          </w:tcPr>
          <w:p w14:paraId="40F6AE0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527E2CB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4D852AF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33</w:t>
            </w:r>
          </w:p>
        </w:tc>
        <w:tc>
          <w:tcPr>
            <w:tcW w:w="667" w:type="pct"/>
            <w:tcBorders>
              <w:top w:val="nil"/>
              <w:left w:val="nil"/>
              <w:bottom w:val="nil"/>
              <w:right w:val="nil"/>
            </w:tcBorders>
            <w:noWrap/>
            <w:hideMark/>
          </w:tcPr>
          <w:p w14:paraId="08CEF79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74</w:t>
            </w:r>
          </w:p>
        </w:tc>
        <w:tc>
          <w:tcPr>
            <w:tcW w:w="587" w:type="pct"/>
            <w:tcBorders>
              <w:top w:val="nil"/>
              <w:left w:val="nil"/>
              <w:bottom w:val="nil"/>
              <w:right w:val="nil"/>
            </w:tcBorders>
            <w:noWrap/>
            <w:hideMark/>
          </w:tcPr>
          <w:p w14:paraId="06FD20D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77</w:t>
            </w:r>
          </w:p>
        </w:tc>
        <w:tc>
          <w:tcPr>
            <w:tcW w:w="549" w:type="pct"/>
            <w:tcBorders>
              <w:top w:val="nil"/>
              <w:left w:val="nil"/>
              <w:bottom w:val="nil"/>
              <w:right w:val="nil"/>
            </w:tcBorders>
            <w:noWrap/>
            <w:hideMark/>
          </w:tcPr>
          <w:p w14:paraId="37E2A34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5,00E-33</w:t>
            </w:r>
          </w:p>
        </w:tc>
      </w:tr>
      <w:tr w:rsidR="00B96253" w:rsidRPr="00B96253" w14:paraId="22639F24" w14:textId="77777777" w:rsidTr="00B96253">
        <w:trPr>
          <w:trHeight w:val="227"/>
        </w:trPr>
        <w:tc>
          <w:tcPr>
            <w:tcW w:w="835" w:type="pct"/>
            <w:vMerge/>
            <w:tcBorders>
              <w:top w:val="nil"/>
              <w:left w:val="nil"/>
              <w:bottom w:val="nil"/>
              <w:right w:val="nil"/>
            </w:tcBorders>
            <w:vAlign w:val="center"/>
            <w:hideMark/>
          </w:tcPr>
          <w:p w14:paraId="4FE93FB5"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423DE27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fig|1399.9.peg.3746</w:t>
            </w:r>
          </w:p>
        </w:tc>
        <w:tc>
          <w:tcPr>
            <w:tcW w:w="714" w:type="pct"/>
            <w:tcBorders>
              <w:top w:val="nil"/>
              <w:left w:val="nil"/>
              <w:bottom w:val="nil"/>
              <w:right w:val="nil"/>
            </w:tcBorders>
            <w:noWrap/>
            <w:hideMark/>
          </w:tcPr>
          <w:p w14:paraId="5B24BAC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hideMark/>
          </w:tcPr>
          <w:p w14:paraId="2B1F3BB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33</w:t>
            </w:r>
          </w:p>
        </w:tc>
        <w:tc>
          <w:tcPr>
            <w:tcW w:w="667" w:type="pct"/>
            <w:tcBorders>
              <w:top w:val="nil"/>
              <w:left w:val="nil"/>
              <w:bottom w:val="nil"/>
              <w:right w:val="nil"/>
            </w:tcBorders>
            <w:noWrap/>
            <w:hideMark/>
          </w:tcPr>
          <w:p w14:paraId="6841BA6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w:t>
            </w:r>
          </w:p>
        </w:tc>
        <w:tc>
          <w:tcPr>
            <w:tcW w:w="587" w:type="pct"/>
            <w:tcBorders>
              <w:top w:val="nil"/>
              <w:left w:val="nil"/>
              <w:bottom w:val="nil"/>
              <w:right w:val="nil"/>
            </w:tcBorders>
            <w:noWrap/>
            <w:hideMark/>
          </w:tcPr>
          <w:p w14:paraId="3C982D9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81</w:t>
            </w:r>
          </w:p>
        </w:tc>
        <w:tc>
          <w:tcPr>
            <w:tcW w:w="549" w:type="pct"/>
            <w:tcBorders>
              <w:top w:val="nil"/>
              <w:left w:val="nil"/>
              <w:bottom w:val="nil"/>
              <w:right w:val="nil"/>
            </w:tcBorders>
            <w:noWrap/>
            <w:hideMark/>
          </w:tcPr>
          <w:p w14:paraId="3519306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1,00E-31</w:t>
            </w:r>
          </w:p>
        </w:tc>
      </w:tr>
      <w:tr w:rsidR="00B96253" w:rsidRPr="00B96253" w14:paraId="3D0142E0" w14:textId="77777777" w:rsidTr="00B96253">
        <w:trPr>
          <w:trHeight w:val="227"/>
        </w:trPr>
        <w:tc>
          <w:tcPr>
            <w:tcW w:w="835" w:type="pct"/>
            <w:vMerge w:val="restart"/>
            <w:tcBorders>
              <w:top w:val="nil"/>
              <w:left w:val="nil"/>
              <w:bottom w:val="nil"/>
              <w:right w:val="nil"/>
            </w:tcBorders>
            <w:noWrap/>
            <w:hideMark/>
          </w:tcPr>
          <w:p w14:paraId="62DCDDE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AAV30845.1</w:t>
            </w:r>
          </w:p>
        </w:tc>
        <w:tc>
          <w:tcPr>
            <w:tcW w:w="1129" w:type="pct"/>
            <w:gridSpan w:val="2"/>
            <w:tcBorders>
              <w:top w:val="nil"/>
              <w:left w:val="nil"/>
              <w:bottom w:val="nil"/>
              <w:right w:val="nil"/>
            </w:tcBorders>
            <w:noWrap/>
            <w:hideMark/>
          </w:tcPr>
          <w:p w14:paraId="4E38C44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fig|1399.9.peg.3746</w:t>
            </w:r>
          </w:p>
        </w:tc>
        <w:tc>
          <w:tcPr>
            <w:tcW w:w="714" w:type="pct"/>
            <w:tcBorders>
              <w:top w:val="nil"/>
              <w:left w:val="nil"/>
              <w:bottom w:val="nil"/>
              <w:right w:val="nil"/>
            </w:tcBorders>
            <w:noWrap/>
            <w:hideMark/>
          </w:tcPr>
          <w:p w14:paraId="72CD97F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hideMark/>
          </w:tcPr>
          <w:p w14:paraId="544C2BA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50</w:t>
            </w:r>
          </w:p>
        </w:tc>
        <w:tc>
          <w:tcPr>
            <w:tcW w:w="667" w:type="pct"/>
            <w:tcBorders>
              <w:top w:val="nil"/>
              <w:left w:val="nil"/>
              <w:bottom w:val="nil"/>
              <w:right w:val="nil"/>
            </w:tcBorders>
            <w:noWrap/>
            <w:hideMark/>
          </w:tcPr>
          <w:p w14:paraId="0933C42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w:t>
            </w:r>
          </w:p>
        </w:tc>
        <w:tc>
          <w:tcPr>
            <w:tcW w:w="587" w:type="pct"/>
            <w:tcBorders>
              <w:top w:val="nil"/>
              <w:left w:val="nil"/>
              <w:bottom w:val="nil"/>
              <w:right w:val="nil"/>
            </w:tcBorders>
            <w:noWrap/>
            <w:hideMark/>
          </w:tcPr>
          <w:p w14:paraId="21F8797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78</w:t>
            </w:r>
          </w:p>
        </w:tc>
        <w:tc>
          <w:tcPr>
            <w:tcW w:w="549" w:type="pct"/>
            <w:tcBorders>
              <w:top w:val="nil"/>
              <w:left w:val="nil"/>
              <w:bottom w:val="nil"/>
              <w:right w:val="nil"/>
            </w:tcBorders>
            <w:noWrap/>
            <w:hideMark/>
          </w:tcPr>
          <w:p w14:paraId="545787C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1,00E-68</w:t>
            </w:r>
          </w:p>
        </w:tc>
      </w:tr>
      <w:tr w:rsidR="00B96253" w:rsidRPr="00B96253" w14:paraId="43081AF1" w14:textId="77777777" w:rsidTr="00B96253">
        <w:trPr>
          <w:trHeight w:val="227"/>
        </w:trPr>
        <w:tc>
          <w:tcPr>
            <w:tcW w:w="835" w:type="pct"/>
            <w:vMerge/>
            <w:tcBorders>
              <w:top w:val="nil"/>
              <w:left w:val="nil"/>
              <w:bottom w:val="nil"/>
              <w:right w:val="nil"/>
            </w:tcBorders>
            <w:vAlign w:val="center"/>
            <w:hideMark/>
          </w:tcPr>
          <w:p w14:paraId="746F53D4"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6DEFDEA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fig|1399.9.peg.4004</w:t>
            </w:r>
          </w:p>
        </w:tc>
        <w:tc>
          <w:tcPr>
            <w:tcW w:w="714" w:type="pct"/>
            <w:tcBorders>
              <w:top w:val="nil"/>
              <w:left w:val="nil"/>
              <w:bottom w:val="nil"/>
              <w:right w:val="nil"/>
            </w:tcBorders>
            <w:noWrap/>
            <w:hideMark/>
          </w:tcPr>
          <w:p w14:paraId="263DA99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hideMark/>
          </w:tcPr>
          <w:p w14:paraId="269F3E7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37</w:t>
            </w:r>
          </w:p>
        </w:tc>
        <w:tc>
          <w:tcPr>
            <w:tcW w:w="667" w:type="pct"/>
            <w:tcBorders>
              <w:top w:val="nil"/>
              <w:left w:val="nil"/>
              <w:bottom w:val="nil"/>
              <w:right w:val="nil"/>
            </w:tcBorders>
            <w:noWrap/>
            <w:hideMark/>
          </w:tcPr>
          <w:p w14:paraId="462B97A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87</w:t>
            </w:r>
          </w:p>
        </w:tc>
        <w:tc>
          <w:tcPr>
            <w:tcW w:w="587" w:type="pct"/>
            <w:tcBorders>
              <w:top w:val="nil"/>
              <w:left w:val="nil"/>
              <w:bottom w:val="nil"/>
              <w:right w:val="nil"/>
            </w:tcBorders>
            <w:noWrap/>
            <w:hideMark/>
          </w:tcPr>
          <w:p w14:paraId="116574E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75</w:t>
            </w:r>
          </w:p>
        </w:tc>
        <w:tc>
          <w:tcPr>
            <w:tcW w:w="549" w:type="pct"/>
            <w:tcBorders>
              <w:top w:val="nil"/>
              <w:left w:val="nil"/>
              <w:bottom w:val="nil"/>
              <w:right w:val="nil"/>
            </w:tcBorders>
            <w:noWrap/>
            <w:hideMark/>
          </w:tcPr>
          <w:p w14:paraId="7C4375B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1,00E-55</w:t>
            </w:r>
          </w:p>
        </w:tc>
      </w:tr>
      <w:tr w:rsidR="00B96253" w:rsidRPr="00B96253" w14:paraId="5FA7C24B" w14:textId="77777777" w:rsidTr="00B96253">
        <w:trPr>
          <w:trHeight w:val="227"/>
        </w:trPr>
        <w:tc>
          <w:tcPr>
            <w:tcW w:w="835" w:type="pct"/>
            <w:vMerge/>
            <w:tcBorders>
              <w:top w:val="nil"/>
              <w:left w:val="nil"/>
              <w:bottom w:val="nil"/>
              <w:right w:val="nil"/>
            </w:tcBorders>
            <w:vAlign w:val="center"/>
            <w:hideMark/>
          </w:tcPr>
          <w:p w14:paraId="28FE5636"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403E141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28963C6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269736A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38</w:t>
            </w:r>
          </w:p>
        </w:tc>
        <w:tc>
          <w:tcPr>
            <w:tcW w:w="667" w:type="pct"/>
            <w:tcBorders>
              <w:top w:val="nil"/>
              <w:left w:val="nil"/>
              <w:bottom w:val="nil"/>
              <w:right w:val="nil"/>
            </w:tcBorders>
            <w:noWrap/>
            <w:hideMark/>
          </w:tcPr>
          <w:p w14:paraId="121836E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73</w:t>
            </w:r>
          </w:p>
        </w:tc>
        <w:tc>
          <w:tcPr>
            <w:tcW w:w="587" w:type="pct"/>
            <w:tcBorders>
              <w:top w:val="nil"/>
              <w:left w:val="nil"/>
              <w:bottom w:val="nil"/>
              <w:right w:val="nil"/>
            </w:tcBorders>
            <w:noWrap/>
            <w:hideMark/>
          </w:tcPr>
          <w:p w14:paraId="45FE0E8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73</w:t>
            </w:r>
          </w:p>
        </w:tc>
        <w:tc>
          <w:tcPr>
            <w:tcW w:w="549" w:type="pct"/>
            <w:tcBorders>
              <w:top w:val="nil"/>
              <w:left w:val="nil"/>
              <w:bottom w:val="nil"/>
              <w:right w:val="nil"/>
            </w:tcBorders>
            <w:noWrap/>
            <w:hideMark/>
          </w:tcPr>
          <w:p w14:paraId="3E806B7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1,00E-40</w:t>
            </w:r>
          </w:p>
        </w:tc>
      </w:tr>
      <w:tr w:rsidR="00B96253" w:rsidRPr="00B96253" w14:paraId="5D79F6D4" w14:textId="77777777" w:rsidTr="00B96253">
        <w:trPr>
          <w:trHeight w:val="227"/>
        </w:trPr>
        <w:tc>
          <w:tcPr>
            <w:tcW w:w="835" w:type="pct"/>
            <w:vMerge/>
            <w:tcBorders>
              <w:top w:val="nil"/>
              <w:left w:val="nil"/>
              <w:bottom w:val="nil"/>
              <w:right w:val="nil"/>
            </w:tcBorders>
            <w:vAlign w:val="center"/>
            <w:hideMark/>
          </w:tcPr>
          <w:p w14:paraId="41D5A012"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3B6AB0C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fig|1399.9.peg.3481</w:t>
            </w:r>
          </w:p>
        </w:tc>
        <w:tc>
          <w:tcPr>
            <w:tcW w:w="714" w:type="pct"/>
            <w:tcBorders>
              <w:top w:val="nil"/>
              <w:left w:val="nil"/>
              <w:bottom w:val="nil"/>
              <w:right w:val="nil"/>
            </w:tcBorders>
            <w:noWrap/>
            <w:hideMark/>
          </w:tcPr>
          <w:p w14:paraId="070D6F4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312</w:t>
            </w:r>
          </w:p>
        </w:tc>
        <w:tc>
          <w:tcPr>
            <w:tcW w:w="519" w:type="pct"/>
            <w:tcBorders>
              <w:top w:val="nil"/>
              <w:left w:val="nil"/>
              <w:bottom w:val="nil"/>
              <w:right w:val="nil"/>
            </w:tcBorders>
            <w:noWrap/>
            <w:hideMark/>
          </w:tcPr>
          <w:p w14:paraId="2972E99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40</w:t>
            </w:r>
          </w:p>
        </w:tc>
        <w:tc>
          <w:tcPr>
            <w:tcW w:w="667" w:type="pct"/>
            <w:tcBorders>
              <w:top w:val="nil"/>
              <w:left w:val="nil"/>
              <w:bottom w:val="nil"/>
              <w:right w:val="nil"/>
            </w:tcBorders>
            <w:noWrap/>
            <w:hideMark/>
          </w:tcPr>
          <w:p w14:paraId="3877DD7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61</w:t>
            </w:r>
          </w:p>
        </w:tc>
        <w:tc>
          <w:tcPr>
            <w:tcW w:w="587" w:type="pct"/>
            <w:tcBorders>
              <w:top w:val="nil"/>
              <w:left w:val="nil"/>
              <w:bottom w:val="nil"/>
              <w:right w:val="nil"/>
            </w:tcBorders>
            <w:noWrap/>
            <w:hideMark/>
          </w:tcPr>
          <w:p w14:paraId="6977B3A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78</w:t>
            </w:r>
          </w:p>
        </w:tc>
        <w:tc>
          <w:tcPr>
            <w:tcW w:w="549" w:type="pct"/>
            <w:tcBorders>
              <w:top w:val="nil"/>
              <w:left w:val="nil"/>
              <w:bottom w:val="nil"/>
              <w:right w:val="nil"/>
            </w:tcBorders>
            <w:noWrap/>
            <w:hideMark/>
          </w:tcPr>
          <w:p w14:paraId="3034324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1,00E-39</w:t>
            </w:r>
          </w:p>
        </w:tc>
      </w:tr>
      <w:tr w:rsidR="00B96253" w:rsidRPr="00B96253" w14:paraId="59E0B19C" w14:textId="77777777" w:rsidTr="00B96253">
        <w:trPr>
          <w:trHeight w:val="227"/>
        </w:trPr>
        <w:tc>
          <w:tcPr>
            <w:tcW w:w="835" w:type="pct"/>
            <w:vMerge/>
            <w:tcBorders>
              <w:top w:val="nil"/>
              <w:left w:val="nil"/>
              <w:bottom w:val="nil"/>
              <w:right w:val="nil"/>
            </w:tcBorders>
            <w:vAlign w:val="center"/>
            <w:hideMark/>
          </w:tcPr>
          <w:p w14:paraId="2AFF1AD4"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17B4FB8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fig|1399.9.peg.4924</w:t>
            </w:r>
          </w:p>
        </w:tc>
        <w:tc>
          <w:tcPr>
            <w:tcW w:w="714" w:type="pct"/>
            <w:tcBorders>
              <w:top w:val="nil"/>
              <w:left w:val="nil"/>
              <w:bottom w:val="nil"/>
              <w:right w:val="nil"/>
            </w:tcBorders>
            <w:noWrap/>
            <w:hideMark/>
          </w:tcPr>
          <w:p w14:paraId="1521381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446</w:t>
            </w:r>
          </w:p>
        </w:tc>
        <w:tc>
          <w:tcPr>
            <w:tcW w:w="519" w:type="pct"/>
            <w:tcBorders>
              <w:top w:val="nil"/>
              <w:left w:val="nil"/>
              <w:bottom w:val="nil"/>
              <w:right w:val="nil"/>
            </w:tcBorders>
            <w:noWrap/>
            <w:hideMark/>
          </w:tcPr>
          <w:p w14:paraId="367194F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w:t>
            </w:r>
          </w:p>
        </w:tc>
        <w:tc>
          <w:tcPr>
            <w:tcW w:w="667" w:type="pct"/>
            <w:tcBorders>
              <w:top w:val="nil"/>
              <w:left w:val="nil"/>
              <w:bottom w:val="nil"/>
              <w:right w:val="nil"/>
            </w:tcBorders>
            <w:noWrap/>
            <w:hideMark/>
          </w:tcPr>
          <w:p w14:paraId="3E6D5E1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98</w:t>
            </w:r>
          </w:p>
        </w:tc>
        <w:tc>
          <w:tcPr>
            <w:tcW w:w="587" w:type="pct"/>
            <w:tcBorders>
              <w:top w:val="nil"/>
              <w:left w:val="nil"/>
              <w:bottom w:val="nil"/>
              <w:right w:val="nil"/>
            </w:tcBorders>
            <w:noWrap/>
            <w:hideMark/>
          </w:tcPr>
          <w:p w14:paraId="04BF6A5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99</w:t>
            </w:r>
          </w:p>
        </w:tc>
        <w:tc>
          <w:tcPr>
            <w:tcW w:w="549" w:type="pct"/>
            <w:tcBorders>
              <w:top w:val="nil"/>
              <w:left w:val="nil"/>
              <w:bottom w:val="nil"/>
              <w:right w:val="nil"/>
            </w:tcBorders>
            <w:noWrap/>
            <w:hideMark/>
          </w:tcPr>
          <w:p w14:paraId="3E5EE76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1,00E-27</w:t>
            </w:r>
          </w:p>
        </w:tc>
      </w:tr>
      <w:tr w:rsidR="00B96253" w:rsidRPr="00B96253" w14:paraId="002F15B4" w14:textId="77777777" w:rsidTr="00B96253">
        <w:trPr>
          <w:trHeight w:val="227"/>
        </w:trPr>
        <w:tc>
          <w:tcPr>
            <w:tcW w:w="835" w:type="pct"/>
            <w:vMerge w:val="restart"/>
            <w:tcBorders>
              <w:top w:val="nil"/>
              <w:left w:val="nil"/>
              <w:bottom w:val="nil"/>
              <w:right w:val="nil"/>
            </w:tcBorders>
            <w:noWrap/>
            <w:hideMark/>
          </w:tcPr>
          <w:p w14:paraId="1C0AA14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AAV30844.1</w:t>
            </w:r>
          </w:p>
        </w:tc>
        <w:tc>
          <w:tcPr>
            <w:tcW w:w="1129" w:type="pct"/>
            <w:gridSpan w:val="2"/>
            <w:tcBorders>
              <w:top w:val="nil"/>
              <w:left w:val="nil"/>
              <w:bottom w:val="nil"/>
              <w:right w:val="nil"/>
            </w:tcBorders>
            <w:noWrap/>
            <w:hideMark/>
          </w:tcPr>
          <w:p w14:paraId="5EDA51C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fig|1399.9.peg.3622</w:t>
            </w:r>
          </w:p>
        </w:tc>
        <w:tc>
          <w:tcPr>
            <w:tcW w:w="714" w:type="pct"/>
            <w:tcBorders>
              <w:top w:val="nil"/>
              <w:left w:val="nil"/>
              <w:bottom w:val="nil"/>
              <w:right w:val="nil"/>
            </w:tcBorders>
            <w:noWrap/>
            <w:hideMark/>
          </w:tcPr>
          <w:p w14:paraId="787FF41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555</w:t>
            </w:r>
          </w:p>
        </w:tc>
        <w:tc>
          <w:tcPr>
            <w:tcW w:w="519" w:type="pct"/>
            <w:tcBorders>
              <w:top w:val="nil"/>
              <w:left w:val="nil"/>
              <w:bottom w:val="nil"/>
              <w:right w:val="nil"/>
            </w:tcBorders>
            <w:noWrap/>
            <w:hideMark/>
          </w:tcPr>
          <w:p w14:paraId="5FC4FEE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40</w:t>
            </w:r>
          </w:p>
        </w:tc>
        <w:tc>
          <w:tcPr>
            <w:tcW w:w="667" w:type="pct"/>
            <w:tcBorders>
              <w:top w:val="nil"/>
              <w:left w:val="nil"/>
              <w:bottom w:val="nil"/>
              <w:right w:val="nil"/>
            </w:tcBorders>
            <w:noWrap/>
            <w:hideMark/>
          </w:tcPr>
          <w:p w14:paraId="23740C9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95</w:t>
            </w:r>
          </w:p>
        </w:tc>
        <w:tc>
          <w:tcPr>
            <w:tcW w:w="587" w:type="pct"/>
            <w:tcBorders>
              <w:top w:val="nil"/>
              <w:left w:val="nil"/>
              <w:bottom w:val="nil"/>
              <w:right w:val="nil"/>
            </w:tcBorders>
            <w:noWrap/>
            <w:hideMark/>
          </w:tcPr>
          <w:p w14:paraId="3613851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93</w:t>
            </w:r>
          </w:p>
        </w:tc>
        <w:tc>
          <w:tcPr>
            <w:tcW w:w="549" w:type="pct"/>
            <w:tcBorders>
              <w:top w:val="nil"/>
              <w:left w:val="nil"/>
              <w:bottom w:val="nil"/>
              <w:right w:val="nil"/>
            </w:tcBorders>
            <w:noWrap/>
            <w:hideMark/>
          </w:tcPr>
          <w:p w14:paraId="25E5E92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1,00E-97</w:t>
            </w:r>
          </w:p>
        </w:tc>
      </w:tr>
      <w:tr w:rsidR="00B96253" w:rsidRPr="00B96253" w14:paraId="2926B590" w14:textId="77777777" w:rsidTr="00B96253">
        <w:trPr>
          <w:trHeight w:val="227"/>
        </w:trPr>
        <w:tc>
          <w:tcPr>
            <w:tcW w:w="835" w:type="pct"/>
            <w:vMerge/>
            <w:tcBorders>
              <w:top w:val="nil"/>
              <w:left w:val="nil"/>
              <w:bottom w:val="nil"/>
              <w:right w:val="nil"/>
            </w:tcBorders>
            <w:vAlign w:val="center"/>
            <w:hideMark/>
          </w:tcPr>
          <w:p w14:paraId="29605044"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6EF40B2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fig|1399.9.peg.1988</w:t>
            </w:r>
          </w:p>
        </w:tc>
        <w:tc>
          <w:tcPr>
            <w:tcW w:w="714" w:type="pct"/>
            <w:tcBorders>
              <w:top w:val="nil"/>
              <w:left w:val="nil"/>
              <w:bottom w:val="nil"/>
              <w:right w:val="nil"/>
            </w:tcBorders>
            <w:noWrap/>
            <w:hideMark/>
          </w:tcPr>
          <w:p w14:paraId="235DE11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571</w:t>
            </w:r>
          </w:p>
        </w:tc>
        <w:tc>
          <w:tcPr>
            <w:tcW w:w="519" w:type="pct"/>
            <w:tcBorders>
              <w:top w:val="nil"/>
              <w:left w:val="nil"/>
              <w:bottom w:val="nil"/>
              <w:right w:val="nil"/>
            </w:tcBorders>
            <w:noWrap/>
            <w:hideMark/>
          </w:tcPr>
          <w:p w14:paraId="63901EA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37</w:t>
            </w:r>
          </w:p>
        </w:tc>
        <w:tc>
          <w:tcPr>
            <w:tcW w:w="667" w:type="pct"/>
            <w:tcBorders>
              <w:top w:val="nil"/>
              <w:left w:val="nil"/>
              <w:bottom w:val="nil"/>
              <w:right w:val="nil"/>
            </w:tcBorders>
            <w:noWrap/>
            <w:hideMark/>
          </w:tcPr>
          <w:p w14:paraId="2AF569A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89</w:t>
            </w:r>
          </w:p>
        </w:tc>
        <w:tc>
          <w:tcPr>
            <w:tcW w:w="587" w:type="pct"/>
            <w:tcBorders>
              <w:top w:val="nil"/>
              <w:left w:val="nil"/>
              <w:bottom w:val="nil"/>
              <w:right w:val="nil"/>
            </w:tcBorders>
            <w:noWrap/>
            <w:hideMark/>
          </w:tcPr>
          <w:p w14:paraId="23E2015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90</w:t>
            </w:r>
          </w:p>
        </w:tc>
        <w:tc>
          <w:tcPr>
            <w:tcW w:w="549" w:type="pct"/>
            <w:tcBorders>
              <w:top w:val="nil"/>
              <w:left w:val="nil"/>
              <w:bottom w:val="nil"/>
              <w:right w:val="nil"/>
            </w:tcBorders>
            <w:noWrap/>
            <w:hideMark/>
          </w:tcPr>
          <w:p w14:paraId="305ADEE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5,00E-77</w:t>
            </w:r>
          </w:p>
        </w:tc>
      </w:tr>
      <w:tr w:rsidR="00B96253" w:rsidRPr="00B96253" w14:paraId="2B057C93" w14:textId="77777777" w:rsidTr="00B96253">
        <w:trPr>
          <w:trHeight w:val="227"/>
        </w:trPr>
        <w:tc>
          <w:tcPr>
            <w:tcW w:w="835" w:type="pct"/>
            <w:tcBorders>
              <w:top w:val="nil"/>
              <w:left w:val="nil"/>
              <w:bottom w:val="nil"/>
              <w:right w:val="nil"/>
            </w:tcBorders>
            <w:noWrap/>
            <w:hideMark/>
          </w:tcPr>
          <w:p w14:paraId="4D10272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AFZ77001.1</w:t>
            </w:r>
          </w:p>
        </w:tc>
        <w:tc>
          <w:tcPr>
            <w:tcW w:w="1129" w:type="pct"/>
            <w:gridSpan w:val="2"/>
            <w:tcBorders>
              <w:top w:val="nil"/>
              <w:left w:val="nil"/>
              <w:bottom w:val="nil"/>
              <w:right w:val="nil"/>
            </w:tcBorders>
            <w:noWrap/>
            <w:hideMark/>
          </w:tcPr>
          <w:p w14:paraId="7FBA2AA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hideMark/>
          </w:tcPr>
          <w:p w14:paraId="24041B3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hideMark/>
          </w:tcPr>
          <w:p w14:paraId="4C9419D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hideMark/>
          </w:tcPr>
          <w:p w14:paraId="68AF39C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hideMark/>
          </w:tcPr>
          <w:p w14:paraId="25491CE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hideMark/>
          </w:tcPr>
          <w:p w14:paraId="00E6A2F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629D5491" w14:textId="77777777" w:rsidTr="00B96253">
        <w:trPr>
          <w:trHeight w:val="227"/>
        </w:trPr>
        <w:tc>
          <w:tcPr>
            <w:tcW w:w="835" w:type="pct"/>
            <w:vMerge w:val="restart"/>
            <w:tcBorders>
              <w:top w:val="nil"/>
              <w:left w:val="nil"/>
              <w:bottom w:val="nil"/>
              <w:right w:val="nil"/>
            </w:tcBorders>
            <w:noWrap/>
            <w:hideMark/>
          </w:tcPr>
          <w:p w14:paraId="0C88CD6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ABI93801.1</w:t>
            </w:r>
          </w:p>
        </w:tc>
        <w:tc>
          <w:tcPr>
            <w:tcW w:w="1129" w:type="pct"/>
            <w:gridSpan w:val="2"/>
            <w:tcBorders>
              <w:top w:val="nil"/>
              <w:left w:val="nil"/>
              <w:bottom w:val="nil"/>
              <w:right w:val="nil"/>
            </w:tcBorders>
            <w:noWrap/>
            <w:hideMark/>
          </w:tcPr>
          <w:p w14:paraId="773C97A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fig|1399.9.peg.3746</w:t>
            </w:r>
          </w:p>
        </w:tc>
        <w:tc>
          <w:tcPr>
            <w:tcW w:w="714" w:type="pct"/>
            <w:tcBorders>
              <w:top w:val="nil"/>
              <w:left w:val="nil"/>
              <w:bottom w:val="nil"/>
              <w:right w:val="nil"/>
            </w:tcBorders>
            <w:noWrap/>
            <w:hideMark/>
          </w:tcPr>
          <w:p w14:paraId="6A93092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hideMark/>
          </w:tcPr>
          <w:p w14:paraId="25D3A5E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50</w:t>
            </w:r>
          </w:p>
        </w:tc>
        <w:tc>
          <w:tcPr>
            <w:tcW w:w="667" w:type="pct"/>
            <w:tcBorders>
              <w:top w:val="nil"/>
              <w:left w:val="nil"/>
              <w:bottom w:val="nil"/>
              <w:right w:val="nil"/>
            </w:tcBorders>
            <w:noWrap/>
            <w:hideMark/>
          </w:tcPr>
          <w:p w14:paraId="438FEB8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w:t>
            </w:r>
          </w:p>
        </w:tc>
        <w:tc>
          <w:tcPr>
            <w:tcW w:w="587" w:type="pct"/>
            <w:tcBorders>
              <w:top w:val="nil"/>
              <w:left w:val="nil"/>
              <w:bottom w:val="nil"/>
              <w:right w:val="nil"/>
            </w:tcBorders>
            <w:noWrap/>
            <w:hideMark/>
          </w:tcPr>
          <w:p w14:paraId="034C644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78</w:t>
            </w:r>
          </w:p>
        </w:tc>
        <w:tc>
          <w:tcPr>
            <w:tcW w:w="549" w:type="pct"/>
            <w:tcBorders>
              <w:top w:val="nil"/>
              <w:left w:val="nil"/>
              <w:bottom w:val="nil"/>
              <w:right w:val="nil"/>
            </w:tcBorders>
            <w:noWrap/>
            <w:hideMark/>
          </w:tcPr>
          <w:p w14:paraId="24AED7E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2,00E-70</w:t>
            </w:r>
          </w:p>
        </w:tc>
      </w:tr>
      <w:tr w:rsidR="00B96253" w:rsidRPr="00B96253" w14:paraId="710513B3" w14:textId="77777777" w:rsidTr="00B96253">
        <w:trPr>
          <w:trHeight w:val="227"/>
        </w:trPr>
        <w:tc>
          <w:tcPr>
            <w:tcW w:w="835" w:type="pct"/>
            <w:vMerge/>
            <w:tcBorders>
              <w:top w:val="nil"/>
              <w:left w:val="nil"/>
              <w:bottom w:val="nil"/>
              <w:right w:val="nil"/>
            </w:tcBorders>
            <w:vAlign w:val="center"/>
            <w:hideMark/>
          </w:tcPr>
          <w:p w14:paraId="48C2307E"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5CCB283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fig|1399.9.peg.4004</w:t>
            </w:r>
          </w:p>
        </w:tc>
        <w:tc>
          <w:tcPr>
            <w:tcW w:w="714" w:type="pct"/>
            <w:tcBorders>
              <w:top w:val="nil"/>
              <w:left w:val="nil"/>
              <w:bottom w:val="nil"/>
              <w:right w:val="nil"/>
            </w:tcBorders>
            <w:noWrap/>
            <w:hideMark/>
          </w:tcPr>
          <w:p w14:paraId="78D39D8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hideMark/>
          </w:tcPr>
          <w:p w14:paraId="694F171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38</w:t>
            </w:r>
          </w:p>
        </w:tc>
        <w:tc>
          <w:tcPr>
            <w:tcW w:w="667" w:type="pct"/>
            <w:tcBorders>
              <w:top w:val="nil"/>
              <w:left w:val="nil"/>
              <w:bottom w:val="nil"/>
              <w:right w:val="nil"/>
            </w:tcBorders>
            <w:noWrap/>
            <w:hideMark/>
          </w:tcPr>
          <w:p w14:paraId="1A34A48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87</w:t>
            </w:r>
          </w:p>
        </w:tc>
        <w:tc>
          <w:tcPr>
            <w:tcW w:w="587" w:type="pct"/>
            <w:tcBorders>
              <w:top w:val="nil"/>
              <w:left w:val="nil"/>
              <w:bottom w:val="nil"/>
              <w:right w:val="nil"/>
            </w:tcBorders>
            <w:noWrap/>
            <w:hideMark/>
          </w:tcPr>
          <w:p w14:paraId="7099394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75</w:t>
            </w:r>
          </w:p>
        </w:tc>
        <w:tc>
          <w:tcPr>
            <w:tcW w:w="549" w:type="pct"/>
            <w:tcBorders>
              <w:top w:val="nil"/>
              <w:left w:val="nil"/>
              <w:bottom w:val="nil"/>
              <w:right w:val="nil"/>
            </w:tcBorders>
            <w:noWrap/>
            <w:hideMark/>
          </w:tcPr>
          <w:p w14:paraId="4136DE9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6,00E-57</w:t>
            </w:r>
          </w:p>
        </w:tc>
      </w:tr>
      <w:tr w:rsidR="00B96253" w:rsidRPr="00B96253" w14:paraId="3C053913" w14:textId="77777777" w:rsidTr="00B96253">
        <w:trPr>
          <w:trHeight w:val="227"/>
        </w:trPr>
        <w:tc>
          <w:tcPr>
            <w:tcW w:w="835" w:type="pct"/>
            <w:vMerge/>
            <w:tcBorders>
              <w:top w:val="nil"/>
              <w:left w:val="nil"/>
              <w:bottom w:val="nil"/>
              <w:right w:val="nil"/>
            </w:tcBorders>
            <w:vAlign w:val="center"/>
            <w:hideMark/>
          </w:tcPr>
          <w:p w14:paraId="6AD1AE9D"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0924AF2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5F60373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0933473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39</w:t>
            </w:r>
          </w:p>
        </w:tc>
        <w:tc>
          <w:tcPr>
            <w:tcW w:w="667" w:type="pct"/>
            <w:tcBorders>
              <w:top w:val="nil"/>
              <w:left w:val="nil"/>
              <w:bottom w:val="nil"/>
              <w:right w:val="nil"/>
            </w:tcBorders>
            <w:noWrap/>
            <w:hideMark/>
          </w:tcPr>
          <w:p w14:paraId="0F3F199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74</w:t>
            </w:r>
          </w:p>
        </w:tc>
        <w:tc>
          <w:tcPr>
            <w:tcW w:w="587" w:type="pct"/>
            <w:tcBorders>
              <w:top w:val="nil"/>
              <w:left w:val="nil"/>
              <w:bottom w:val="nil"/>
              <w:right w:val="nil"/>
            </w:tcBorders>
            <w:noWrap/>
            <w:hideMark/>
          </w:tcPr>
          <w:p w14:paraId="02C47F5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74</w:t>
            </w:r>
          </w:p>
        </w:tc>
        <w:tc>
          <w:tcPr>
            <w:tcW w:w="549" w:type="pct"/>
            <w:tcBorders>
              <w:top w:val="nil"/>
              <w:left w:val="nil"/>
              <w:bottom w:val="nil"/>
              <w:right w:val="nil"/>
            </w:tcBorders>
            <w:noWrap/>
            <w:hideMark/>
          </w:tcPr>
          <w:p w14:paraId="4755A76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1,00E-43</w:t>
            </w:r>
          </w:p>
        </w:tc>
      </w:tr>
      <w:tr w:rsidR="00B96253" w:rsidRPr="00B96253" w14:paraId="7C74BEE9" w14:textId="77777777" w:rsidTr="00B96253">
        <w:trPr>
          <w:trHeight w:val="227"/>
        </w:trPr>
        <w:tc>
          <w:tcPr>
            <w:tcW w:w="835" w:type="pct"/>
            <w:vMerge/>
            <w:tcBorders>
              <w:top w:val="nil"/>
              <w:left w:val="nil"/>
              <w:bottom w:val="nil"/>
              <w:right w:val="nil"/>
            </w:tcBorders>
            <w:vAlign w:val="center"/>
            <w:hideMark/>
          </w:tcPr>
          <w:p w14:paraId="2F6B6006"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454FA30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fig|1399.9.peg.3481</w:t>
            </w:r>
          </w:p>
        </w:tc>
        <w:tc>
          <w:tcPr>
            <w:tcW w:w="714" w:type="pct"/>
            <w:tcBorders>
              <w:top w:val="nil"/>
              <w:left w:val="nil"/>
              <w:bottom w:val="nil"/>
              <w:right w:val="nil"/>
            </w:tcBorders>
            <w:noWrap/>
            <w:hideMark/>
          </w:tcPr>
          <w:p w14:paraId="1B2DAC5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312</w:t>
            </w:r>
          </w:p>
        </w:tc>
        <w:tc>
          <w:tcPr>
            <w:tcW w:w="519" w:type="pct"/>
            <w:tcBorders>
              <w:top w:val="nil"/>
              <w:left w:val="nil"/>
              <w:bottom w:val="nil"/>
              <w:right w:val="nil"/>
            </w:tcBorders>
            <w:noWrap/>
            <w:hideMark/>
          </w:tcPr>
          <w:p w14:paraId="42386D6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40</w:t>
            </w:r>
          </w:p>
        </w:tc>
        <w:tc>
          <w:tcPr>
            <w:tcW w:w="667" w:type="pct"/>
            <w:tcBorders>
              <w:top w:val="nil"/>
              <w:left w:val="nil"/>
              <w:bottom w:val="nil"/>
              <w:right w:val="nil"/>
            </w:tcBorders>
            <w:noWrap/>
            <w:hideMark/>
          </w:tcPr>
          <w:p w14:paraId="09CACBD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61</w:t>
            </w:r>
          </w:p>
        </w:tc>
        <w:tc>
          <w:tcPr>
            <w:tcW w:w="587" w:type="pct"/>
            <w:tcBorders>
              <w:top w:val="nil"/>
              <w:left w:val="nil"/>
              <w:bottom w:val="nil"/>
              <w:right w:val="nil"/>
            </w:tcBorders>
            <w:noWrap/>
            <w:hideMark/>
          </w:tcPr>
          <w:p w14:paraId="43F99C8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78</w:t>
            </w:r>
          </w:p>
        </w:tc>
        <w:tc>
          <w:tcPr>
            <w:tcW w:w="549" w:type="pct"/>
            <w:tcBorders>
              <w:top w:val="nil"/>
              <w:left w:val="nil"/>
              <w:bottom w:val="nil"/>
              <w:right w:val="nil"/>
            </w:tcBorders>
            <w:noWrap/>
            <w:hideMark/>
          </w:tcPr>
          <w:p w14:paraId="59F739E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2,00E-41</w:t>
            </w:r>
          </w:p>
        </w:tc>
      </w:tr>
      <w:tr w:rsidR="00B96253" w:rsidRPr="00B96253" w14:paraId="1AF5A6D1" w14:textId="77777777" w:rsidTr="00B96253">
        <w:trPr>
          <w:trHeight w:val="227"/>
        </w:trPr>
        <w:tc>
          <w:tcPr>
            <w:tcW w:w="835" w:type="pct"/>
            <w:vMerge/>
            <w:tcBorders>
              <w:top w:val="nil"/>
              <w:left w:val="nil"/>
              <w:bottom w:val="nil"/>
              <w:right w:val="nil"/>
            </w:tcBorders>
            <w:vAlign w:val="center"/>
            <w:hideMark/>
          </w:tcPr>
          <w:p w14:paraId="25CCDDBE"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3F63877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fig|1399.9.peg.4924</w:t>
            </w:r>
          </w:p>
        </w:tc>
        <w:tc>
          <w:tcPr>
            <w:tcW w:w="714" w:type="pct"/>
            <w:tcBorders>
              <w:top w:val="nil"/>
              <w:left w:val="nil"/>
              <w:bottom w:val="nil"/>
              <w:right w:val="nil"/>
            </w:tcBorders>
            <w:noWrap/>
            <w:hideMark/>
          </w:tcPr>
          <w:p w14:paraId="6851622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446</w:t>
            </w:r>
          </w:p>
        </w:tc>
        <w:tc>
          <w:tcPr>
            <w:tcW w:w="519" w:type="pct"/>
            <w:tcBorders>
              <w:top w:val="nil"/>
              <w:left w:val="nil"/>
              <w:bottom w:val="nil"/>
              <w:right w:val="nil"/>
            </w:tcBorders>
            <w:noWrap/>
            <w:hideMark/>
          </w:tcPr>
          <w:p w14:paraId="152E942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w:t>
            </w:r>
          </w:p>
        </w:tc>
        <w:tc>
          <w:tcPr>
            <w:tcW w:w="667" w:type="pct"/>
            <w:tcBorders>
              <w:top w:val="nil"/>
              <w:left w:val="nil"/>
              <w:bottom w:val="nil"/>
              <w:right w:val="nil"/>
            </w:tcBorders>
            <w:noWrap/>
            <w:hideMark/>
          </w:tcPr>
          <w:p w14:paraId="36F5B7C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98</w:t>
            </w:r>
          </w:p>
        </w:tc>
        <w:tc>
          <w:tcPr>
            <w:tcW w:w="587" w:type="pct"/>
            <w:tcBorders>
              <w:top w:val="nil"/>
              <w:left w:val="nil"/>
              <w:bottom w:val="nil"/>
              <w:right w:val="nil"/>
            </w:tcBorders>
            <w:noWrap/>
            <w:hideMark/>
          </w:tcPr>
          <w:p w14:paraId="0B97A4C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99</w:t>
            </w:r>
          </w:p>
        </w:tc>
        <w:tc>
          <w:tcPr>
            <w:tcW w:w="549" w:type="pct"/>
            <w:tcBorders>
              <w:top w:val="nil"/>
              <w:left w:val="nil"/>
              <w:bottom w:val="nil"/>
              <w:right w:val="nil"/>
            </w:tcBorders>
            <w:noWrap/>
            <w:hideMark/>
          </w:tcPr>
          <w:p w14:paraId="5398760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3,00E-28</w:t>
            </w:r>
          </w:p>
        </w:tc>
      </w:tr>
      <w:tr w:rsidR="00B96253" w:rsidRPr="00B96253" w14:paraId="27ABF74D" w14:textId="77777777" w:rsidTr="00B96253">
        <w:trPr>
          <w:trHeight w:val="227"/>
        </w:trPr>
        <w:tc>
          <w:tcPr>
            <w:tcW w:w="835" w:type="pct"/>
            <w:vMerge w:val="restart"/>
            <w:tcBorders>
              <w:top w:val="nil"/>
              <w:left w:val="nil"/>
              <w:bottom w:val="nil"/>
              <w:right w:val="nil"/>
            </w:tcBorders>
            <w:noWrap/>
            <w:hideMark/>
          </w:tcPr>
          <w:p w14:paraId="5D0D6E7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ABI93803.1</w:t>
            </w:r>
          </w:p>
        </w:tc>
        <w:tc>
          <w:tcPr>
            <w:tcW w:w="1129" w:type="pct"/>
            <w:gridSpan w:val="2"/>
            <w:tcBorders>
              <w:top w:val="nil"/>
              <w:left w:val="nil"/>
              <w:bottom w:val="nil"/>
              <w:right w:val="nil"/>
            </w:tcBorders>
            <w:noWrap/>
            <w:hideMark/>
          </w:tcPr>
          <w:p w14:paraId="6753196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fig|1399.9.peg.3622</w:t>
            </w:r>
          </w:p>
        </w:tc>
        <w:tc>
          <w:tcPr>
            <w:tcW w:w="714" w:type="pct"/>
            <w:tcBorders>
              <w:top w:val="nil"/>
              <w:left w:val="nil"/>
              <w:bottom w:val="nil"/>
              <w:right w:val="nil"/>
            </w:tcBorders>
            <w:noWrap/>
            <w:hideMark/>
          </w:tcPr>
          <w:p w14:paraId="7A02664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555</w:t>
            </w:r>
          </w:p>
        </w:tc>
        <w:tc>
          <w:tcPr>
            <w:tcW w:w="519" w:type="pct"/>
            <w:tcBorders>
              <w:top w:val="nil"/>
              <w:left w:val="nil"/>
              <w:bottom w:val="nil"/>
              <w:right w:val="nil"/>
            </w:tcBorders>
            <w:noWrap/>
            <w:hideMark/>
          </w:tcPr>
          <w:p w14:paraId="491A6DC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40</w:t>
            </w:r>
          </w:p>
        </w:tc>
        <w:tc>
          <w:tcPr>
            <w:tcW w:w="667" w:type="pct"/>
            <w:tcBorders>
              <w:top w:val="nil"/>
              <w:left w:val="nil"/>
              <w:bottom w:val="nil"/>
              <w:right w:val="nil"/>
            </w:tcBorders>
            <w:noWrap/>
            <w:hideMark/>
          </w:tcPr>
          <w:p w14:paraId="15F38B1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95</w:t>
            </w:r>
          </w:p>
        </w:tc>
        <w:tc>
          <w:tcPr>
            <w:tcW w:w="587" w:type="pct"/>
            <w:tcBorders>
              <w:top w:val="nil"/>
              <w:left w:val="nil"/>
              <w:bottom w:val="nil"/>
              <w:right w:val="nil"/>
            </w:tcBorders>
            <w:noWrap/>
            <w:hideMark/>
          </w:tcPr>
          <w:p w14:paraId="3B2B087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93</w:t>
            </w:r>
          </w:p>
        </w:tc>
        <w:tc>
          <w:tcPr>
            <w:tcW w:w="549" w:type="pct"/>
            <w:tcBorders>
              <w:top w:val="nil"/>
              <w:left w:val="nil"/>
              <w:bottom w:val="nil"/>
              <w:right w:val="nil"/>
            </w:tcBorders>
            <w:noWrap/>
            <w:hideMark/>
          </w:tcPr>
          <w:p w14:paraId="7CF03EF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2,00E-98</w:t>
            </w:r>
          </w:p>
        </w:tc>
      </w:tr>
      <w:tr w:rsidR="00B96253" w:rsidRPr="00B96253" w14:paraId="3CE9FAE0" w14:textId="77777777" w:rsidTr="00B96253">
        <w:trPr>
          <w:trHeight w:val="227"/>
        </w:trPr>
        <w:tc>
          <w:tcPr>
            <w:tcW w:w="835" w:type="pct"/>
            <w:vMerge/>
            <w:tcBorders>
              <w:top w:val="nil"/>
              <w:left w:val="nil"/>
              <w:bottom w:val="nil"/>
              <w:right w:val="nil"/>
            </w:tcBorders>
            <w:vAlign w:val="center"/>
            <w:hideMark/>
          </w:tcPr>
          <w:p w14:paraId="0B3B04BD"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7231903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fig|1399.9.peg.1988</w:t>
            </w:r>
          </w:p>
        </w:tc>
        <w:tc>
          <w:tcPr>
            <w:tcW w:w="714" w:type="pct"/>
            <w:tcBorders>
              <w:top w:val="nil"/>
              <w:left w:val="nil"/>
              <w:bottom w:val="nil"/>
              <w:right w:val="nil"/>
            </w:tcBorders>
            <w:noWrap/>
            <w:hideMark/>
          </w:tcPr>
          <w:p w14:paraId="72775C3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571</w:t>
            </w:r>
          </w:p>
        </w:tc>
        <w:tc>
          <w:tcPr>
            <w:tcW w:w="519" w:type="pct"/>
            <w:tcBorders>
              <w:top w:val="nil"/>
              <w:left w:val="nil"/>
              <w:bottom w:val="nil"/>
              <w:right w:val="nil"/>
            </w:tcBorders>
            <w:noWrap/>
            <w:hideMark/>
          </w:tcPr>
          <w:p w14:paraId="681A4F2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36</w:t>
            </w:r>
          </w:p>
        </w:tc>
        <w:tc>
          <w:tcPr>
            <w:tcW w:w="667" w:type="pct"/>
            <w:tcBorders>
              <w:top w:val="nil"/>
              <w:left w:val="nil"/>
              <w:bottom w:val="nil"/>
              <w:right w:val="nil"/>
            </w:tcBorders>
            <w:noWrap/>
            <w:hideMark/>
          </w:tcPr>
          <w:p w14:paraId="545C420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89</w:t>
            </w:r>
          </w:p>
        </w:tc>
        <w:tc>
          <w:tcPr>
            <w:tcW w:w="587" w:type="pct"/>
            <w:tcBorders>
              <w:top w:val="nil"/>
              <w:left w:val="nil"/>
              <w:bottom w:val="nil"/>
              <w:right w:val="nil"/>
            </w:tcBorders>
            <w:noWrap/>
            <w:hideMark/>
          </w:tcPr>
          <w:p w14:paraId="725E91E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90</w:t>
            </w:r>
          </w:p>
        </w:tc>
        <w:tc>
          <w:tcPr>
            <w:tcW w:w="549" w:type="pct"/>
            <w:tcBorders>
              <w:top w:val="nil"/>
              <w:left w:val="nil"/>
              <w:bottom w:val="nil"/>
              <w:right w:val="nil"/>
            </w:tcBorders>
            <w:noWrap/>
            <w:hideMark/>
          </w:tcPr>
          <w:p w14:paraId="310F8EE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3,00E-77</w:t>
            </w:r>
          </w:p>
        </w:tc>
      </w:tr>
      <w:tr w:rsidR="00B96253" w:rsidRPr="00B96253" w14:paraId="52E000A7" w14:textId="77777777" w:rsidTr="00B96253">
        <w:trPr>
          <w:trHeight w:val="227"/>
        </w:trPr>
        <w:tc>
          <w:tcPr>
            <w:tcW w:w="835" w:type="pct"/>
            <w:vMerge w:val="restart"/>
            <w:tcBorders>
              <w:top w:val="nil"/>
              <w:left w:val="nil"/>
              <w:bottom w:val="nil"/>
              <w:right w:val="nil"/>
            </w:tcBorders>
            <w:noWrap/>
            <w:hideMark/>
          </w:tcPr>
          <w:p w14:paraId="774A3DB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AAU81559.2</w:t>
            </w:r>
          </w:p>
        </w:tc>
        <w:tc>
          <w:tcPr>
            <w:tcW w:w="1129" w:type="pct"/>
            <w:gridSpan w:val="2"/>
            <w:tcBorders>
              <w:top w:val="nil"/>
              <w:left w:val="nil"/>
              <w:bottom w:val="nil"/>
              <w:right w:val="nil"/>
            </w:tcBorders>
            <w:noWrap/>
            <w:hideMark/>
          </w:tcPr>
          <w:p w14:paraId="762F57B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fig|1399.9.peg.3746</w:t>
            </w:r>
          </w:p>
        </w:tc>
        <w:tc>
          <w:tcPr>
            <w:tcW w:w="714" w:type="pct"/>
            <w:tcBorders>
              <w:top w:val="nil"/>
              <w:left w:val="nil"/>
              <w:bottom w:val="nil"/>
              <w:right w:val="nil"/>
            </w:tcBorders>
            <w:noWrap/>
            <w:hideMark/>
          </w:tcPr>
          <w:p w14:paraId="11461D5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hideMark/>
          </w:tcPr>
          <w:p w14:paraId="49E1770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50</w:t>
            </w:r>
          </w:p>
        </w:tc>
        <w:tc>
          <w:tcPr>
            <w:tcW w:w="667" w:type="pct"/>
            <w:tcBorders>
              <w:top w:val="nil"/>
              <w:left w:val="nil"/>
              <w:bottom w:val="nil"/>
              <w:right w:val="nil"/>
            </w:tcBorders>
            <w:noWrap/>
            <w:hideMark/>
          </w:tcPr>
          <w:p w14:paraId="69A096F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w:t>
            </w:r>
          </w:p>
        </w:tc>
        <w:tc>
          <w:tcPr>
            <w:tcW w:w="587" w:type="pct"/>
            <w:tcBorders>
              <w:top w:val="nil"/>
              <w:left w:val="nil"/>
              <w:bottom w:val="nil"/>
              <w:right w:val="nil"/>
            </w:tcBorders>
            <w:noWrap/>
            <w:hideMark/>
          </w:tcPr>
          <w:p w14:paraId="50CB935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78</w:t>
            </w:r>
          </w:p>
        </w:tc>
        <w:tc>
          <w:tcPr>
            <w:tcW w:w="549" w:type="pct"/>
            <w:tcBorders>
              <w:top w:val="nil"/>
              <w:left w:val="nil"/>
              <w:bottom w:val="nil"/>
              <w:right w:val="nil"/>
            </w:tcBorders>
            <w:noWrap/>
            <w:hideMark/>
          </w:tcPr>
          <w:p w14:paraId="2CE11B4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4,00E-71</w:t>
            </w:r>
          </w:p>
        </w:tc>
      </w:tr>
      <w:tr w:rsidR="00B96253" w:rsidRPr="00B96253" w14:paraId="5885B237" w14:textId="77777777" w:rsidTr="00B96253">
        <w:trPr>
          <w:trHeight w:val="227"/>
        </w:trPr>
        <w:tc>
          <w:tcPr>
            <w:tcW w:w="835" w:type="pct"/>
            <w:vMerge/>
            <w:tcBorders>
              <w:top w:val="nil"/>
              <w:left w:val="nil"/>
              <w:bottom w:val="nil"/>
              <w:right w:val="nil"/>
            </w:tcBorders>
            <w:vAlign w:val="center"/>
            <w:hideMark/>
          </w:tcPr>
          <w:p w14:paraId="7685F7A8"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0C7AE4F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fig|1399.9.peg.4004</w:t>
            </w:r>
          </w:p>
        </w:tc>
        <w:tc>
          <w:tcPr>
            <w:tcW w:w="714" w:type="pct"/>
            <w:tcBorders>
              <w:top w:val="nil"/>
              <w:left w:val="nil"/>
              <w:bottom w:val="nil"/>
              <w:right w:val="nil"/>
            </w:tcBorders>
            <w:noWrap/>
            <w:hideMark/>
          </w:tcPr>
          <w:p w14:paraId="61AD9D3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hideMark/>
          </w:tcPr>
          <w:p w14:paraId="5C75DCA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38</w:t>
            </w:r>
          </w:p>
        </w:tc>
        <w:tc>
          <w:tcPr>
            <w:tcW w:w="667" w:type="pct"/>
            <w:tcBorders>
              <w:top w:val="nil"/>
              <w:left w:val="nil"/>
              <w:bottom w:val="nil"/>
              <w:right w:val="nil"/>
            </w:tcBorders>
            <w:noWrap/>
            <w:hideMark/>
          </w:tcPr>
          <w:p w14:paraId="309F45B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87</w:t>
            </w:r>
          </w:p>
        </w:tc>
        <w:tc>
          <w:tcPr>
            <w:tcW w:w="587" w:type="pct"/>
            <w:tcBorders>
              <w:top w:val="nil"/>
              <w:left w:val="nil"/>
              <w:bottom w:val="nil"/>
              <w:right w:val="nil"/>
            </w:tcBorders>
            <w:noWrap/>
            <w:hideMark/>
          </w:tcPr>
          <w:p w14:paraId="694357A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75</w:t>
            </w:r>
          </w:p>
        </w:tc>
        <w:tc>
          <w:tcPr>
            <w:tcW w:w="549" w:type="pct"/>
            <w:tcBorders>
              <w:top w:val="nil"/>
              <w:left w:val="nil"/>
              <w:bottom w:val="nil"/>
              <w:right w:val="nil"/>
            </w:tcBorders>
            <w:noWrap/>
            <w:hideMark/>
          </w:tcPr>
          <w:p w14:paraId="57865C0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1,00E-57</w:t>
            </w:r>
          </w:p>
        </w:tc>
      </w:tr>
      <w:tr w:rsidR="00B96253" w:rsidRPr="00B96253" w14:paraId="51985B8E" w14:textId="77777777" w:rsidTr="00B96253">
        <w:trPr>
          <w:trHeight w:val="227"/>
        </w:trPr>
        <w:tc>
          <w:tcPr>
            <w:tcW w:w="835" w:type="pct"/>
            <w:vMerge/>
            <w:tcBorders>
              <w:top w:val="nil"/>
              <w:left w:val="nil"/>
              <w:bottom w:val="nil"/>
              <w:right w:val="nil"/>
            </w:tcBorders>
            <w:vAlign w:val="center"/>
            <w:hideMark/>
          </w:tcPr>
          <w:p w14:paraId="1C12C5DE"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173D9FF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hideMark/>
          </w:tcPr>
          <w:p w14:paraId="322F1AD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hideMark/>
          </w:tcPr>
          <w:p w14:paraId="5425FFA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39</w:t>
            </w:r>
          </w:p>
        </w:tc>
        <w:tc>
          <w:tcPr>
            <w:tcW w:w="667" w:type="pct"/>
            <w:tcBorders>
              <w:top w:val="nil"/>
              <w:left w:val="nil"/>
              <w:bottom w:val="nil"/>
              <w:right w:val="nil"/>
            </w:tcBorders>
            <w:noWrap/>
            <w:hideMark/>
          </w:tcPr>
          <w:p w14:paraId="50CD771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73</w:t>
            </w:r>
          </w:p>
        </w:tc>
        <w:tc>
          <w:tcPr>
            <w:tcW w:w="587" w:type="pct"/>
            <w:tcBorders>
              <w:top w:val="nil"/>
              <w:left w:val="nil"/>
              <w:bottom w:val="nil"/>
              <w:right w:val="nil"/>
            </w:tcBorders>
            <w:noWrap/>
            <w:hideMark/>
          </w:tcPr>
          <w:p w14:paraId="755DB95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73</w:t>
            </w:r>
          </w:p>
        </w:tc>
        <w:tc>
          <w:tcPr>
            <w:tcW w:w="549" w:type="pct"/>
            <w:tcBorders>
              <w:top w:val="nil"/>
              <w:left w:val="nil"/>
              <w:bottom w:val="nil"/>
              <w:right w:val="nil"/>
            </w:tcBorders>
            <w:noWrap/>
            <w:hideMark/>
          </w:tcPr>
          <w:p w14:paraId="279D1E1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6,00E-43</w:t>
            </w:r>
          </w:p>
        </w:tc>
      </w:tr>
      <w:tr w:rsidR="00B96253" w:rsidRPr="00B96253" w14:paraId="32CE0646" w14:textId="77777777" w:rsidTr="00B96253">
        <w:trPr>
          <w:trHeight w:val="227"/>
        </w:trPr>
        <w:tc>
          <w:tcPr>
            <w:tcW w:w="835" w:type="pct"/>
            <w:vMerge/>
            <w:tcBorders>
              <w:top w:val="nil"/>
              <w:left w:val="nil"/>
              <w:bottom w:val="nil"/>
              <w:right w:val="nil"/>
            </w:tcBorders>
            <w:vAlign w:val="center"/>
            <w:hideMark/>
          </w:tcPr>
          <w:p w14:paraId="5CFD3272"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788533C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fig|1399.9.peg.3481</w:t>
            </w:r>
          </w:p>
        </w:tc>
        <w:tc>
          <w:tcPr>
            <w:tcW w:w="714" w:type="pct"/>
            <w:tcBorders>
              <w:top w:val="nil"/>
              <w:left w:val="nil"/>
              <w:bottom w:val="nil"/>
              <w:right w:val="nil"/>
            </w:tcBorders>
            <w:noWrap/>
            <w:hideMark/>
          </w:tcPr>
          <w:p w14:paraId="2920368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312</w:t>
            </w:r>
          </w:p>
        </w:tc>
        <w:tc>
          <w:tcPr>
            <w:tcW w:w="519" w:type="pct"/>
            <w:tcBorders>
              <w:top w:val="nil"/>
              <w:left w:val="nil"/>
              <w:bottom w:val="nil"/>
              <w:right w:val="nil"/>
            </w:tcBorders>
            <w:noWrap/>
            <w:hideMark/>
          </w:tcPr>
          <w:p w14:paraId="53D7CB3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w:t>
            </w:r>
          </w:p>
        </w:tc>
        <w:tc>
          <w:tcPr>
            <w:tcW w:w="667" w:type="pct"/>
            <w:tcBorders>
              <w:top w:val="nil"/>
              <w:left w:val="nil"/>
              <w:bottom w:val="nil"/>
              <w:right w:val="nil"/>
            </w:tcBorders>
            <w:noWrap/>
            <w:hideMark/>
          </w:tcPr>
          <w:p w14:paraId="189B69A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61</w:t>
            </w:r>
          </w:p>
        </w:tc>
        <w:tc>
          <w:tcPr>
            <w:tcW w:w="587" w:type="pct"/>
            <w:tcBorders>
              <w:top w:val="nil"/>
              <w:left w:val="nil"/>
              <w:bottom w:val="nil"/>
              <w:right w:val="nil"/>
            </w:tcBorders>
            <w:noWrap/>
            <w:hideMark/>
          </w:tcPr>
          <w:p w14:paraId="1D30E46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78</w:t>
            </w:r>
          </w:p>
        </w:tc>
        <w:tc>
          <w:tcPr>
            <w:tcW w:w="549" w:type="pct"/>
            <w:tcBorders>
              <w:top w:val="nil"/>
              <w:left w:val="nil"/>
              <w:bottom w:val="nil"/>
              <w:right w:val="nil"/>
            </w:tcBorders>
            <w:noWrap/>
            <w:hideMark/>
          </w:tcPr>
          <w:p w14:paraId="77B6970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8,00E-42</w:t>
            </w:r>
          </w:p>
        </w:tc>
      </w:tr>
      <w:tr w:rsidR="00B96253" w:rsidRPr="00B96253" w14:paraId="2D90F35E" w14:textId="77777777" w:rsidTr="00B96253">
        <w:trPr>
          <w:trHeight w:val="227"/>
        </w:trPr>
        <w:tc>
          <w:tcPr>
            <w:tcW w:w="835" w:type="pct"/>
            <w:vMerge/>
            <w:tcBorders>
              <w:top w:val="nil"/>
              <w:left w:val="nil"/>
              <w:bottom w:val="nil"/>
              <w:right w:val="nil"/>
            </w:tcBorders>
            <w:vAlign w:val="center"/>
            <w:hideMark/>
          </w:tcPr>
          <w:p w14:paraId="24D36D98"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5E20229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fig|1399.9.peg.4924</w:t>
            </w:r>
          </w:p>
        </w:tc>
        <w:tc>
          <w:tcPr>
            <w:tcW w:w="714" w:type="pct"/>
            <w:tcBorders>
              <w:top w:val="nil"/>
              <w:left w:val="nil"/>
              <w:bottom w:val="nil"/>
              <w:right w:val="nil"/>
            </w:tcBorders>
            <w:noWrap/>
            <w:hideMark/>
          </w:tcPr>
          <w:p w14:paraId="11DC6B9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446</w:t>
            </w:r>
          </w:p>
        </w:tc>
        <w:tc>
          <w:tcPr>
            <w:tcW w:w="519" w:type="pct"/>
            <w:tcBorders>
              <w:top w:val="nil"/>
              <w:left w:val="nil"/>
              <w:bottom w:val="nil"/>
              <w:right w:val="nil"/>
            </w:tcBorders>
            <w:noWrap/>
            <w:hideMark/>
          </w:tcPr>
          <w:p w14:paraId="5018BDD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w:t>
            </w:r>
          </w:p>
        </w:tc>
        <w:tc>
          <w:tcPr>
            <w:tcW w:w="667" w:type="pct"/>
            <w:tcBorders>
              <w:top w:val="nil"/>
              <w:left w:val="nil"/>
              <w:bottom w:val="nil"/>
              <w:right w:val="nil"/>
            </w:tcBorders>
            <w:noWrap/>
            <w:hideMark/>
          </w:tcPr>
          <w:p w14:paraId="6039066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98</w:t>
            </w:r>
          </w:p>
        </w:tc>
        <w:tc>
          <w:tcPr>
            <w:tcW w:w="587" w:type="pct"/>
            <w:tcBorders>
              <w:top w:val="nil"/>
              <w:left w:val="nil"/>
              <w:bottom w:val="nil"/>
              <w:right w:val="nil"/>
            </w:tcBorders>
            <w:noWrap/>
            <w:hideMark/>
          </w:tcPr>
          <w:p w14:paraId="06B86B7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99</w:t>
            </w:r>
          </w:p>
        </w:tc>
        <w:tc>
          <w:tcPr>
            <w:tcW w:w="549" w:type="pct"/>
            <w:tcBorders>
              <w:top w:val="nil"/>
              <w:left w:val="nil"/>
              <w:bottom w:val="nil"/>
              <w:right w:val="nil"/>
            </w:tcBorders>
            <w:noWrap/>
            <w:hideMark/>
          </w:tcPr>
          <w:p w14:paraId="6BFEEB2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6,00E-28</w:t>
            </w:r>
          </w:p>
        </w:tc>
      </w:tr>
      <w:tr w:rsidR="00B96253" w:rsidRPr="00B96253" w14:paraId="4BF4F1EC" w14:textId="77777777" w:rsidTr="00B96253">
        <w:trPr>
          <w:trHeight w:val="227"/>
        </w:trPr>
        <w:tc>
          <w:tcPr>
            <w:tcW w:w="835" w:type="pct"/>
            <w:vMerge w:val="restart"/>
            <w:tcBorders>
              <w:top w:val="nil"/>
              <w:left w:val="nil"/>
              <w:bottom w:val="nil"/>
              <w:right w:val="nil"/>
            </w:tcBorders>
            <w:noWrap/>
            <w:hideMark/>
          </w:tcPr>
          <w:p w14:paraId="2CD524B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ABI93802.1</w:t>
            </w:r>
          </w:p>
        </w:tc>
        <w:tc>
          <w:tcPr>
            <w:tcW w:w="1129" w:type="pct"/>
            <w:gridSpan w:val="2"/>
            <w:tcBorders>
              <w:top w:val="nil"/>
              <w:left w:val="nil"/>
              <w:bottom w:val="nil"/>
              <w:right w:val="nil"/>
            </w:tcBorders>
            <w:noWrap/>
            <w:hideMark/>
          </w:tcPr>
          <w:p w14:paraId="07EDF92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fig|1399.9.peg.3622</w:t>
            </w:r>
          </w:p>
        </w:tc>
        <w:tc>
          <w:tcPr>
            <w:tcW w:w="714" w:type="pct"/>
            <w:tcBorders>
              <w:top w:val="nil"/>
              <w:left w:val="nil"/>
              <w:bottom w:val="nil"/>
              <w:right w:val="nil"/>
            </w:tcBorders>
            <w:noWrap/>
            <w:hideMark/>
          </w:tcPr>
          <w:p w14:paraId="4F7B953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555</w:t>
            </w:r>
          </w:p>
        </w:tc>
        <w:tc>
          <w:tcPr>
            <w:tcW w:w="519" w:type="pct"/>
            <w:tcBorders>
              <w:top w:val="nil"/>
              <w:left w:val="nil"/>
              <w:bottom w:val="nil"/>
              <w:right w:val="nil"/>
            </w:tcBorders>
            <w:noWrap/>
            <w:hideMark/>
          </w:tcPr>
          <w:p w14:paraId="5317851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40</w:t>
            </w:r>
          </w:p>
        </w:tc>
        <w:tc>
          <w:tcPr>
            <w:tcW w:w="667" w:type="pct"/>
            <w:tcBorders>
              <w:top w:val="nil"/>
              <w:left w:val="nil"/>
              <w:bottom w:val="nil"/>
              <w:right w:val="nil"/>
            </w:tcBorders>
            <w:noWrap/>
            <w:hideMark/>
          </w:tcPr>
          <w:p w14:paraId="4858B83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95</w:t>
            </w:r>
          </w:p>
        </w:tc>
        <w:tc>
          <w:tcPr>
            <w:tcW w:w="587" w:type="pct"/>
            <w:tcBorders>
              <w:top w:val="nil"/>
              <w:left w:val="nil"/>
              <w:bottom w:val="nil"/>
              <w:right w:val="nil"/>
            </w:tcBorders>
            <w:noWrap/>
            <w:hideMark/>
          </w:tcPr>
          <w:p w14:paraId="0E9FE40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93</w:t>
            </w:r>
          </w:p>
        </w:tc>
        <w:tc>
          <w:tcPr>
            <w:tcW w:w="549" w:type="pct"/>
            <w:tcBorders>
              <w:top w:val="nil"/>
              <w:left w:val="nil"/>
              <w:bottom w:val="nil"/>
              <w:right w:val="nil"/>
            </w:tcBorders>
            <w:noWrap/>
            <w:hideMark/>
          </w:tcPr>
          <w:p w14:paraId="26FCD14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3,00E-97</w:t>
            </w:r>
          </w:p>
        </w:tc>
      </w:tr>
      <w:tr w:rsidR="00B96253" w:rsidRPr="00B96253" w14:paraId="2D6C0B97" w14:textId="77777777" w:rsidTr="00B96253">
        <w:trPr>
          <w:trHeight w:val="227"/>
        </w:trPr>
        <w:tc>
          <w:tcPr>
            <w:tcW w:w="835" w:type="pct"/>
            <w:vMerge/>
            <w:tcBorders>
              <w:top w:val="nil"/>
              <w:left w:val="nil"/>
              <w:bottom w:val="nil"/>
              <w:right w:val="nil"/>
            </w:tcBorders>
            <w:vAlign w:val="center"/>
            <w:hideMark/>
          </w:tcPr>
          <w:p w14:paraId="0EF1CADF"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hideMark/>
          </w:tcPr>
          <w:p w14:paraId="6D00823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fig|1399.9.peg.1988</w:t>
            </w:r>
          </w:p>
        </w:tc>
        <w:tc>
          <w:tcPr>
            <w:tcW w:w="714" w:type="pct"/>
            <w:tcBorders>
              <w:top w:val="nil"/>
              <w:left w:val="nil"/>
              <w:bottom w:val="nil"/>
              <w:right w:val="nil"/>
            </w:tcBorders>
            <w:noWrap/>
            <w:hideMark/>
          </w:tcPr>
          <w:p w14:paraId="47902A1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571</w:t>
            </w:r>
          </w:p>
        </w:tc>
        <w:tc>
          <w:tcPr>
            <w:tcW w:w="519" w:type="pct"/>
            <w:tcBorders>
              <w:top w:val="nil"/>
              <w:left w:val="nil"/>
              <w:bottom w:val="nil"/>
              <w:right w:val="nil"/>
            </w:tcBorders>
            <w:noWrap/>
            <w:hideMark/>
          </w:tcPr>
          <w:p w14:paraId="00AC3B9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37</w:t>
            </w:r>
          </w:p>
        </w:tc>
        <w:tc>
          <w:tcPr>
            <w:tcW w:w="667" w:type="pct"/>
            <w:tcBorders>
              <w:top w:val="nil"/>
              <w:left w:val="nil"/>
              <w:bottom w:val="nil"/>
              <w:right w:val="nil"/>
            </w:tcBorders>
            <w:noWrap/>
            <w:hideMark/>
          </w:tcPr>
          <w:p w14:paraId="6A767A9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89</w:t>
            </w:r>
          </w:p>
        </w:tc>
        <w:tc>
          <w:tcPr>
            <w:tcW w:w="587" w:type="pct"/>
            <w:tcBorders>
              <w:top w:val="nil"/>
              <w:left w:val="nil"/>
              <w:bottom w:val="nil"/>
              <w:right w:val="nil"/>
            </w:tcBorders>
            <w:noWrap/>
            <w:hideMark/>
          </w:tcPr>
          <w:p w14:paraId="5E49432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90</w:t>
            </w:r>
          </w:p>
        </w:tc>
        <w:tc>
          <w:tcPr>
            <w:tcW w:w="549" w:type="pct"/>
            <w:tcBorders>
              <w:top w:val="nil"/>
              <w:left w:val="nil"/>
              <w:bottom w:val="nil"/>
              <w:right w:val="nil"/>
            </w:tcBorders>
            <w:noWrap/>
            <w:hideMark/>
          </w:tcPr>
          <w:p w14:paraId="3BA1133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1,00E-77</w:t>
            </w:r>
          </w:p>
        </w:tc>
      </w:tr>
      <w:tr w:rsidR="00B96253" w:rsidRPr="00B96253" w14:paraId="2800134F" w14:textId="77777777" w:rsidTr="00B96253">
        <w:trPr>
          <w:trHeight w:val="227"/>
        </w:trPr>
        <w:tc>
          <w:tcPr>
            <w:tcW w:w="835" w:type="pct"/>
            <w:tcBorders>
              <w:top w:val="nil"/>
              <w:left w:val="nil"/>
              <w:bottom w:val="nil"/>
              <w:right w:val="nil"/>
            </w:tcBorders>
            <w:noWrap/>
            <w:hideMark/>
          </w:tcPr>
          <w:p w14:paraId="2505601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AFX62372.1</w:t>
            </w:r>
          </w:p>
        </w:tc>
        <w:tc>
          <w:tcPr>
            <w:tcW w:w="1129" w:type="pct"/>
            <w:gridSpan w:val="2"/>
            <w:tcBorders>
              <w:top w:val="nil"/>
              <w:left w:val="nil"/>
              <w:bottom w:val="nil"/>
              <w:right w:val="nil"/>
            </w:tcBorders>
            <w:noWrap/>
            <w:hideMark/>
          </w:tcPr>
          <w:p w14:paraId="5A435F9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hideMark/>
          </w:tcPr>
          <w:p w14:paraId="65B60D0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hideMark/>
          </w:tcPr>
          <w:p w14:paraId="141E86B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hideMark/>
          </w:tcPr>
          <w:p w14:paraId="72238ED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hideMark/>
          </w:tcPr>
          <w:p w14:paraId="592AF4C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hideMark/>
          </w:tcPr>
          <w:p w14:paraId="5FFDD5C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7511957B" w14:textId="77777777" w:rsidTr="00B96253">
        <w:trPr>
          <w:trHeight w:val="227"/>
        </w:trPr>
        <w:tc>
          <w:tcPr>
            <w:tcW w:w="835" w:type="pct"/>
            <w:tcBorders>
              <w:top w:val="nil"/>
              <w:left w:val="nil"/>
              <w:bottom w:val="nil"/>
              <w:right w:val="nil"/>
            </w:tcBorders>
            <w:noWrap/>
            <w:hideMark/>
          </w:tcPr>
          <w:p w14:paraId="25F17E8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AFX62373.1</w:t>
            </w:r>
          </w:p>
        </w:tc>
        <w:tc>
          <w:tcPr>
            <w:tcW w:w="1129" w:type="pct"/>
            <w:gridSpan w:val="2"/>
            <w:tcBorders>
              <w:top w:val="nil"/>
              <w:left w:val="nil"/>
              <w:bottom w:val="nil"/>
              <w:right w:val="nil"/>
            </w:tcBorders>
            <w:noWrap/>
            <w:hideMark/>
          </w:tcPr>
          <w:p w14:paraId="3C8F460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hideMark/>
          </w:tcPr>
          <w:p w14:paraId="5F7D42B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hideMark/>
          </w:tcPr>
          <w:p w14:paraId="63765D9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hideMark/>
          </w:tcPr>
          <w:p w14:paraId="4EF08F1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hideMark/>
          </w:tcPr>
          <w:p w14:paraId="7DAF4D0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hideMark/>
          </w:tcPr>
          <w:p w14:paraId="492A412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0A951192" w14:textId="77777777" w:rsidTr="00B96253">
        <w:trPr>
          <w:trHeight w:val="227"/>
        </w:trPr>
        <w:tc>
          <w:tcPr>
            <w:tcW w:w="835" w:type="pct"/>
            <w:tcBorders>
              <w:top w:val="nil"/>
              <w:left w:val="nil"/>
              <w:bottom w:val="nil"/>
              <w:right w:val="nil"/>
            </w:tcBorders>
            <w:noWrap/>
            <w:hideMark/>
          </w:tcPr>
          <w:p w14:paraId="3EA0919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CAC80694.2</w:t>
            </w:r>
          </w:p>
        </w:tc>
        <w:tc>
          <w:tcPr>
            <w:tcW w:w="1129" w:type="pct"/>
            <w:gridSpan w:val="2"/>
            <w:tcBorders>
              <w:top w:val="nil"/>
              <w:left w:val="nil"/>
              <w:bottom w:val="nil"/>
              <w:right w:val="nil"/>
            </w:tcBorders>
            <w:noWrap/>
            <w:hideMark/>
          </w:tcPr>
          <w:p w14:paraId="30FEE65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hideMark/>
          </w:tcPr>
          <w:p w14:paraId="3DD6605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hideMark/>
          </w:tcPr>
          <w:p w14:paraId="643A6B7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hideMark/>
          </w:tcPr>
          <w:p w14:paraId="303A15E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hideMark/>
          </w:tcPr>
          <w:p w14:paraId="3F678FB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hideMark/>
          </w:tcPr>
          <w:p w14:paraId="03024EC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7E9FCE39" w14:textId="77777777" w:rsidTr="00B96253">
        <w:trPr>
          <w:trHeight w:val="227"/>
        </w:trPr>
        <w:tc>
          <w:tcPr>
            <w:tcW w:w="835" w:type="pct"/>
            <w:tcBorders>
              <w:top w:val="nil"/>
              <w:left w:val="nil"/>
              <w:bottom w:val="nil"/>
              <w:right w:val="nil"/>
            </w:tcBorders>
            <w:noWrap/>
            <w:vAlign w:val="bottom"/>
            <w:hideMark/>
          </w:tcPr>
          <w:p w14:paraId="13CFC96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EWG09329.1</w:t>
            </w:r>
          </w:p>
        </w:tc>
        <w:tc>
          <w:tcPr>
            <w:tcW w:w="1129" w:type="pct"/>
            <w:gridSpan w:val="2"/>
            <w:tcBorders>
              <w:top w:val="nil"/>
              <w:left w:val="nil"/>
              <w:bottom w:val="nil"/>
              <w:right w:val="nil"/>
            </w:tcBorders>
            <w:noWrap/>
            <w:vAlign w:val="bottom"/>
            <w:hideMark/>
          </w:tcPr>
          <w:p w14:paraId="256DA00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vAlign w:val="bottom"/>
            <w:hideMark/>
          </w:tcPr>
          <w:p w14:paraId="79A17C5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vAlign w:val="bottom"/>
            <w:hideMark/>
          </w:tcPr>
          <w:p w14:paraId="432C93A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vAlign w:val="bottom"/>
            <w:hideMark/>
          </w:tcPr>
          <w:p w14:paraId="20292EC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vAlign w:val="bottom"/>
            <w:hideMark/>
          </w:tcPr>
          <w:p w14:paraId="66F4829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vAlign w:val="bottom"/>
            <w:hideMark/>
          </w:tcPr>
          <w:p w14:paraId="4D422C0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5CB6D6B0" w14:textId="77777777" w:rsidTr="00B96253">
        <w:trPr>
          <w:trHeight w:val="227"/>
        </w:trPr>
        <w:tc>
          <w:tcPr>
            <w:tcW w:w="835" w:type="pct"/>
            <w:tcBorders>
              <w:top w:val="nil"/>
              <w:left w:val="nil"/>
              <w:bottom w:val="nil"/>
              <w:right w:val="nil"/>
            </w:tcBorders>
            <w:noWrap/>
            <w:vAlign w:val="bottom"/>
            <w:hideMark/>
          </w:tcPr>
          <w:p w14:paraId="53B75E1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EWG10090.1</w:t>
            </w:r>
          </w:p>
        </w:tc>
        <w:tc>
          <w:tcPr>
            <w:tcW w:w="1129" w:type="pct"/>
            <w:gridSpan w:val="2"/>
            <w:tcBorders>
              <w:top w:val="nil"/>
              <w:left w:val="nil"/>
              <w:bottom w:val="nil"/>
              <w:right w:val="nil"/>
            </w:tcBorders>
            <w:noWrap/>
            <w:vAlign w:val="bottom"/>
            <w:hideMark/>
          </w:tcPr>
          <w:p w14:paraId="3CA0614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fig|1399.9.peg.3746</w:t>
            </w:r>
          </w:p>
        </w:tc>
        <w:tc>
          <w:tcPr>
            <w:tcW w:w="714" w:type="pct"/>
            <w:tcBorders>
              <w:top w:val="nil"/>
              <w:left w:val="nil"/>
              <w:bottom w:val="nil"/>
              <w:right w:val="nil"/>
            </w:tcBorders>
            <w:noWrap/>
            <w:vAlign w:val="bottom"/>
            <w:hideMark/>
          </w:tcPr>
          <w:p w14:paraId="6FC1D0D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vAlign w:val="bottom"/>
            <w:hideMark/>
          </w:tcPr>
          <w:p w14:paraId="7975AA5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93</w:t>
            </w:r>
          </w:p>
        </w:tc>
        <w:tc>
          <w:tcPr>
            <w:tcW w:w="667" w:type="pct"/>
            <w:tcBorders>
              <w:top w:val="nil"/>
              <w:left w:val="nil"/>
              <w:bottom w:val="nil"/>
              <w:right w:val="nil"/>
            </w:tcBorders>
            <w:noWrap/>
            <w:vAlign w:val="bottom"/>
            <w:hideMark/>
          </w:tcPr>
          <w:p w14:paraId="3214842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581F919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4E20D5C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55954647" w14:textId="77777777" w:rsidTr="00B96253">
        <w:trPr>
          <w:trHeight w:val="227"/>
        </w:trPr>
        <w:tc>
          <w:tcPr>
            <w:tcW w:w="835" w:type="pct"/>
            <w:tcBorders>
              <w:top w:val="nil"/>
              <w:left w:val="nil"/>
              <w:bottom w:val="nil"/>
              <w:right w:val="nil"/>
            </w:tcBorders>
            <w:noWrap/>
            <w:vAlign w:val="bottom"/>
          </w:tcPr>
          <w:p w14:paraId="6D570722"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vAlign w:val="bottom"/>
            <w:hideMark/>
          </w:tcPr>
          <w:p w14:paraId="3EB9A47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fig|1399.9.peg.3481</w:t>
            </w:r>
          </w:p>
        </w:tc>
        <w:tc>
          <w:tcPr>
            <w:tcW w:w="714" w:type="pct"/>
            <w:tcBorders>
              <w:top w:val="nil"/>
              <w:left w:val="nil"/>
              <w:bottom w:val="nil"/>
              <w:right w:val="nil"/>
            </w:tcBorders>
            <w:noWrap/>
            <w:vAlign w:val="bottom"/>
            <w:hideMark/>
          </w:tcPr>
          <w:p w14:paraId="72E6CEC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312</w:t>
            </w:r>
          </w:p>
        </w:tc>
        <w:tc>
          <w:tcPr>
            <w:tcW w:w="519" w:type="pct"/>
            <w:tcBorders>
              <w:top w:val="nil"/>
              <w:left w:val="nil"/>
              <w:bottom w:val="nil"/>
              <w:right w:val="nil"/>
            </w:tcBorders>
            <w:noWrap/>
            <w:vAlign w:val="bottom"/>
            <w:hideMark/>
          </w:tcPr>
          <w:p w14:paraId="1B97A3E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48</w:t>
            </w:r>
          </w:p>
        </w:tc>
        <w:tc>
          <w:tcPr>
            <w:tcW w:w="667" w:type="pct"/>
            <w:tcBorders>
              <w:top w:val="nil"/>
              <w:left w:val="nil"/>
              <w:bottom w:val="nil"/>
              <w:right w:val="nil"/>
            </w:tcBorders>
            <w:noWrap/>
            <w:vAlign w:val="bottom"/>
            <w:hideMark/>
          </w:tcPr>
          <w:p w14:paraId="237889D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91</w:t>
            </w:r>
          </w:p>
        </w:tc>
        <w:tc>
          <w:tcPr>
            <w:tcW w:w="587" w:type="pct"/>
            <w:tcBorders>
              <w:top w:val="nil"/>
              <w:left w:val="nil"/>
              <w:bottom w:val="nil"/>
              <w:right w:val="nil"/>
            </w:tcBorders>
            <w:noWrap/>
            <w:vAlign w:val="bottom"/>
            <w:hideMark/>
          </w:tcPr>
          <w:p w14:paraId="624D1FF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96</w:t>
            </w:r>
          </w:p>
        </w:tc>
        <w:tc>
          <w:tcPr>
            <w:tcW w:w="549" w:type="pct"/>
            <w:tcBorders>
              <w:top w:val="nil"/>
              <w:left w:val="nil"/>
              <w:bottom w:val="nil"/>
              <w:right w:val="nil"/>
            </w:tcBorders>
            <w:noWrap/>
            <w:vAlign w:val="bottom"/>
            <w:hideMark/>
          </w:tcPr>
          <w:p w14:paraId="43D1757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3,00E-78</w:t>
            </w:r>
          </w:p>
        </w:tc>
      </w:tr>
      <w:tr w:rsidR="00B96253" w:rsidRPr="00B96253" w14:paraId="76B590F8" w14:textId="77777777" w:rsidTr="00B96253">
        <w:trPr>
          <w:trHeight w:val="227"/>
        </w:trPr>
        <w:tc>
          <w:tcPr>
            <w:tcW w:w="835" w:type="pct"/>
            <w:tcBorders>
              <w:top w:val="nil"/>
              <w:left w:val="nil"/>
              <w:bottom w:val="nil"/>
              <w:right w:val="nil"/>
            </w:tcBorders>
            <w:noWrap/>
            <w:vAlign w:val="bottom"/>
          </w:tcPr>
          <w:p w14:paraId="5AB5F406"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vAlign w:val="bottom"/>
            <w:hideMark/>
          </w:tcPr>
          <w:p w14:paraId="115F690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fig|1399.9.peg.4004</w:t>
            </w:r>
          </w:p>
        </w:tc>
        <w:tc>
          <w:tcPr>
            <w:tcW w:w="714" w:type="pct"/>
            <w:tcBorders>
              <w:top w:val="nil"/>
              <w:left w:val="nil"/>
              <w:bottom w:val="nil"/>
              <w:right w:val="nil"/>
            </w:tcBorders>
            <w:noWrap/>
            <w:vAlign w:val="bottom"/>
            <w:hideMark/>
          </w:tcPr>
          <w:p w14:paraId="144D7CD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vAlign w:val="bottom"/>
            <w:hideMark/>
          </w:tcPr>
          <w:p w14:paraId="7BBA7C7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43</w:t>
            </w:r>
          </w:p>
        </w:tc>
        <w:tc>
          <w:tcPr>
            <w:tcW w:w="667" w:type="pct"/>
            <w:tcBorders>
              <w:top w:val="nil"/>
              <w:left w:val="nil"/>
              <w:bottom w:val="nil"/>
              <w:right w:val="nil"/>
            </w:tcBorders>
            <w:noWrap/>
            <w:vAlign w:val="bottom"/>
            <w:hideMark/>
          </w:tcPr>
          <w:p w14:paraId="3C46154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71</w:t>
            </w:r>
          </w:p>
        </w:tc>
        <w:tc>
          <w:tcPr>
            <w:tcW w:w="587" w:type="pct"/>
            <w:tcBorders>
              <w:top w:val="nil"/>
              <w:left w:val="nil"/>
              <w:bottom w:val="nil"/>
              <w:right w:val="nil"/>
            </w:tcBorders>
            <w:noWrap/>
            <w:vAlign w:val="bottom"/>
            <w:hideMark/>
          </w:tcPr>
          <w:p w14:paraId="67AB579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48</w:t>
            </w:r>
          </w:p>
        </w:tc>
        <w:tc>
          <w:tcPr>
            <w:tcW w:w="549" w:type="pct"/>
            <w:tcBorders>
              <w:top w:val="nil"/>
              <w:left w:val="nil"/>
              <w:bottom w:val="nil"/>
              <w:right w:val="nil"/>
            </w:tcBorders>
            <w:noWrap/>
            <w:vAlign w:val="bottom"/>
            <w:hideMark/>
          </w:tcPr>
          <w:p w14:paraId="334B9C3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3,00E-48</w:t>
            </w:r>
          </w:p>
        </w:tc>
      </w:tr>
      <w:tr w:rsidR="00B96253" w:rsidRPr="00B96253" w14:paraId="2E86DDF3" w14:textId="77777777" w:rsidTr="00B96253">
        <w:trPr>
          <w:trHeight w:val="227"/>
        </w:trPr>
        <w:tc>
          <w:tcPr>
            <w:tcW w:w="835" w:type="pct"/>
            <w:tcBorders>
              <w:top w:val="nil"/>
              <w:left w:val="nil"/>
              <w:bottom w:val="nil"/>
              <w:right w:val="nil"/>
            </w:tcBorders>
            <w:noWrap/>
            <w:vAlign w:val="bottom"/>
          </w:tcPr>
          <w:p w14:paraId="2E877EDE"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vAlign w:val="bottom"/>
            <w:hideMark/>
          </w:tcPr>
          <w:p w14:paraId="1F1ADF6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vAlign w:val="bottom"/>
            <w:hideMark/>
          </w:tcPr>
          <w:p w14:paraId="64F8E9E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vAlign w:val="bottom"/>
            <w:hideMark/>
          </w:tcPr>
          <w:p w14:paraId="3C311B7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34</w:t>
            </w:r>
          </w:p>
        </w:tc>
        <w:tc>
          <w:tcPr>
            <w:tcW w:w="667" w:type="pct"/>
            <w:tcBorders>
              <w:top w:val="nil"/>
              <w:left w:val="nil"/>
              <w:bottom w:val="nil"/>
              <w:right w:val="nil"/>
            </w:tcBorders>
            <w:noWrap/>
            <w:vAlign w:val="bottom"/>
            <w:hideMark/>
          </w:tcPr>
          <w:p w14:paraId="42F70C4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81</w:t>
            </w:r>
          </w:p>
        </w:tc>
        <w:tc>
          <w:tcPr>
            <w:tcW w:w="587" w:type="pct"/>
            <w:tcBorders>
              <w:top w:val="nil"/>
              <w:left w:val="nil"/>
              <w:bottom w:val="nil"/>
              <w:right w:val="nil"/>
            </w:tcBorders>
            <w:noWrap/>
            <w:vAlign w:val="bottom"/>
            <w:hideMark/>
          </w:tcPr>
          <w:p w14:paraId="1A9DEEA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66</w:t>
            </w:r>
          </w:p>
        </w:tc>
        <w:tc>
          <w:tcPr>
            <w:tcW w:w="549" w:type="pct"/>
            <w:tcBorders>
              <w:top w:val="nil"/>
              <w:left w:val="nil"/>
              <w:bottom w:val="nil"/>
              <w:right w:val="nil"/>
            </w:tcBorders>
            <w:noWrap/>
            <w:vAlign w:val="bottom"/>
            <w:hideMark/>
          </w:tcPr>
          <w:p w14:paraId="37D9831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4,00E-37</w:t>
            </w:r>
          </w:p>
        </w:tc>
      </w:tr>
      <w:tr w:rsidR="00B96253" w:rsidRPr="00B96253" w14:paraId="618D0105" w14:textId="77777777" w:rsidTr="00B96253">
        <w:trPr>
          <w:trHeight w:val="227"/>
        </w:trPr>
        <w:tc>
          <w:tcPr>
            <w:tcW w:w="835" w:type="pct"/>
            <w:tcBorders>
              <w:top w:val="nil"/>
              <w:left w:val="nil"/>
              <w:bottom w:val="nil"/>
              <w:right w:val="nil"/>
            </w:tcBorders>
            <w:noWrap/>
            <w:vAlign w:val="bottom"/>
            <w:hideMark/>
          </w:tcPr>
          <w:p w14:paraId="06FD8FE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EWG10233.1</w:t>
            </w:r>
          </w:p>
        </w:tc>
        <w:tc>
          <w:tcPr>
            <w:tcW w:w="1129" w:type="pct"/>
            <w:gridSpan w:val="2"/>
            <w:tcBorders>
              <w:top w:val="nil"/>
              <w:left w:val="nil"/>
              <w:bottom w:val="nil"/>
              <w:right w:val="nil"/>
            </w:tcBorders>
            <w:noWrap/>
            <w:vAlign w:val="bottom"/>
            <w:hideMark/>
          </w:tcPr>
          <w:p w14:paraId="4885E4C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fig|1399.9.peg.3368</w:t>
            </w:r>
          </w:p>
        </w:tc>
        <w:tc>
          <w:tcPr>
            <w:tcW w:w="714" w:type="pct"/>
            <w:tcBorders>
              <w:top w:val="nil"/>
              <w:left w:val="nil"/>
              <w:bottom w:val="nil"/>
              <w:right w:val="nil"/>
            </w:tcBorders>
            <w:noWrap/>
            <w:vAlign w:val="bottom"/>
            <w:hideMark/>
          </w:tcPr>
          <w:p w14:paraId="53A6CD6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215</w:t>
            </w:r>
          </w:p>
        </w:tc>
        <w:tc>
          <w:tcPr>
            <w:tcW w:w="519" w:type="pct"/>
            <w:tcBorders>
              <w:top w:val="nil"/>
              <w:left w:val="nil"/>
              <w:bottom w:val="nil"/>
              <w:right w:val="nil"/>
            </w:tcBorders>
            <w:noWrap/>
            <w:vAlign w:val="bottom"/>
            <w:hideMark/>
          </w:tcPr>
          <w:p w14:paraId="412204B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94</w:t>
            </w:r>
          </w:p>
        </w:tc>
        <w:tc>
          <w:tcPr>
            <w:tcW w:w="667" w:type="pct"/>
            <w:tcBorders>
              <w:top w:val="nil"/>
              <w:left w:val="nil"/>
              <w:bottom w:val="nil"/>
              <w:right w:val="nil"/>
            </w:tcBorders>
            <w:noWrap/>
            <w:vAlign w:val="bottom"/>
            <w:hideMark/>
          </w:tcPr>
          <w:p w14:paraId="511AB6D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08E54D5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5FD3F5E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3,00E-135</w:t>
            </w:r>
          </w:p>
        </w:tc>
      </w:tr>
      <w:tr w:rsidR="00B96253" w:rsidRPr="00B96253" w14:paraId="4223A24D" w14:textId="77777777" w:rsidTr="00B96253">
        <w:trPr>
          <w:trHeight w:val="227"/>
        </w:trPr>
        <w:tc>
          <w:tcPr>
            <w:tcW w:w="835" w:type="pct"/>
            <w:tcBorders>
              <w:top w:val="nil"/>
              <w:left w:val="nil"/>
              <w:bottom w:val="nil"/>
              <w:right w:val="nil"/>
            </w:tcBorders>
            <w:noWrap/>
            <w:vAlign w:val="bottom"/>
            <w:hideMark/>
          </w:tcPr>
          <w:p w14:paraId="796D0AC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EWG10594.1</w:t>
            </w:r>
          </w:p>
        </w:tc>
        <w:tc>
          <w:tcPr>
            <w:tcW w:w="1129" w:type="pct"/>
            <w:gridSpan w:val="2"/>
            <w:tcBorders>
              <w:top w:val="nil"/>
              <w:left w:val="nil"/>
              <w:bottom w:val="nil"/>
              <w:right w:val="nil"/>
            </w:tcBorders>
            <w:noWrap/>
            <w:vAlign w:val="bottom"/>
            <w:hideMark/>
          </w:tcPr>
          <w:p w14:paraId="674499E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fig|1399.9.peg.5541</w:t>
            </w:r>
          </w:p>
        </w:tc>
        <w:tc>
          <w:tcPr>
            <w:tcW w:w="714" w:type="pct"/>
            <w:tcBorders>
              <w:top w:val="nil"/>
              <w:left w:val="nil"/>
              <w:bottom w:val="nil"/>
              <w:right w:val="nil"/>
            </w:tcBorders>
            <w:noWrap/>
            <w:vAlign w:val="bottom"/>
            <w:hideMark/>
          </w:tcPr>
          <w:p w14:paraId="4DD1837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424</w:t>
            </w:r>
          </w:p>
        </w:tc>
        <w:tc>
          <w:tcPr>
            <w:tcW w:w="519" w:type="pct"/>
            <w:tcBorders>
              <w:top w:val="nil"/>
              <w:left w:val="nil"/>
              <w:bottom w:val="nil"/>
              <w:right w:val="nil"/>
            </w:tcBorders>
            <w:noWrap/>
            <w:vAlign w:val="bottom"/>
            <w:hideMark/>
          </w:tcPr>
          <w:p w14:paraId="79AC734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92</w:t>
            </w:r>
          </w:p>
        </w:tc>
        <w:tc>
          <w:tcPr>
            <w:tcW w:w="667" w:type="pct"/>
            <w:tcBorders>
              <w:top w:val="nil"/>
              <w:left w:val="nil"/>
              <w:bottom w:val="nil"/>
              <w:right w:val="nil"/>
            </w:tcBorders>
            <w:noWrap/>
            <w:vAlign w:val="bottom"/>
            <w:hideMark/>
          </w:tcPr>
          <w:p w14:paraId="67CFFE0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31504CA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70993F7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1975F552" w14:textId="77777777" w:rsidTr="00B96253">
        <w:trPr>
          <w:trHeight w:val="227"/>
        </w:trPr>
        <w:tc>
          <w:tcPr>
            <w:tcW w:w="835" w:type="pct"/>
            <w:tcBorders>
              <w:top w:val="nil"/>
              <w:left w:val="nil"/>
              <w:bottom w:val="nil"/>
              <w:right w:val="nil"/>
            </w:tcBorders>
            <w:noWrap/>
            <w:vAlign w:val="bottom"/>
            <w:hideMark/>
          </w:tcPr>
          <w:p w14:paraId="6C162C2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EWG10706.1</w:t>
            </w:r>
          </w:p>
        </w:tc>
        <w:tc>
          <w:tcPr>
            <w:tcW w:w="1129" w:type="pct"/>
            <w:gridSpan w:val="2"/>
            <w:tcBorders>
              <w:top w:val="nil"/>
              <w:left w:val="nil"/>
              <w:bottom w:val="nil"/>
              <w:right w:val="nil"/>
            </w:tcBorders>
            <w:noWrap/>
            <w:vAlign w:val="bottom"/>
            <w:hideMark/>
          </w:tcPr>
          <w:p w14:paraId="29A7C4C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fig|1399.9.peg.2826</w:t>
            </w:r>
          </w:p>
        </w:tc>
        <w:tc>
          <w:tcPr>
            <w:tcW w:w="714" w:type="pct"/>
            <w:tcBorders>
              <w:top w:val="nil"/>
              <w:left w:val="nil"/>
              <w:bottom w:val="nil"/>
              <w:right w:val="nil"/>
            </w:tcBorders>
            <w:noWrap/>
            <w:vAlign w:val="bottom"/>
            <w:hideMark/>
          </w:tcPr>
          <w:p w14:paraId="2434072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281</w:t>
            </w:r>
          </w:p>
        </w:tc>
        <w:tc>
          <w:tcPr>
            <w:tcW w:w="519" w:type="pct"/>
            <w:tcBorders>
              <w:top w:val="nil"/>
              <w:left w:val="nil"/>
              <w:bottom w:val="nil"/>
              <w:right w:val="nil"/>
            </w:tcBorders>
            <w:noWrap/>
            <w:vAlign w:val="bottom"/>
            <w:hideMark/>
          </w:tcPr>
          <w:p w14:paraId="7B02C08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95</w:t>
            </w:r>
          </w:p>
        </w:tc>
        <w:tc>
          <w:tcPr>
            <w:tcW w:w="667" w:type="pct"/>
            <w:tcBorders>
              <w:top w:val="nil"/>
              <w:left w:val="nil"/>
              <w:bottom w:val="nil"/>
              <w:right w:val="nil"/>
            </w:tcBorders>
            <w:noWrap/>
            <w:vAlign w:val="bottom"/>
            <w:hideMark/>
          </w:tcPr>
          <w:p w14:paraId="33A1BE3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5F0AE12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3F6B7BB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2FB93CFF" w14:textId="77777777" w:rsidTr="00B96253">
        <w:trPr>
          <w:trHeight w:val="227"/>
        </w:trPr>
        <w:tc>
          <w:tcPr>
            <w:tcW w:w="835" w:type="pct"/>
            <w:tcBorders>
              <w:top w:val="nil"/>
              <w:left w:val="nil"/>
              <w:bottom w:val="nil"/>
              <w:right w:val="nil"/>
            </w:tcBorders>
            <w:noWrap/>
            <w:vAlign w:val="bottom"/>
            <w:hideMark/>
          </w:tcPr>
          <w:p w14:paraId="5D511C7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EWG11446.1</w:t>
            </w:r>
          </w:p>
        </w:tc>
        <w:tc>
          <w:tcPr>
            <w:tcW w:w="1129" w:type="pct"/>
            <w:gridSpan w:val="2"/>
            <w:tcBorders>
              <w:top w:val="nil"/>
              <w:left w:val="nil"/>
              <w:bottom w:val="nil"/>
              <w:right w:val="nil"/>
            </w:tcBorders>
            <w:noWrap/>
            <w:hideMark/>
          </w:tcPr>
          <w:p w14:paraId="0BBDB44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714" w:type="pct"/>
            <w:tcBorders>
              <w:top w:val="nil"/>
              <w:left w:val="nil"/>
              <w:bottom w:val="nil"/>
              <w:right w:val="nil"/>
            </w:tcBorders>
            <w:noWrap/>
            <w:hideMark/>
          </w:tcPr>
          <w:p w14:paraId="07B9163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19" w:type="pct"/>
            <w:tcBorders>
              <w:top w:val="nil"/>
              <w:left w:val="nil"/>
              <w:bottom w:val="nil"/>
              <w:right w:val="nil"/>
            </w:tcBorders>
            <w:noWrap/>
            <w:hideMark/>
          </w:tcPr>
          <w:p w14:paraId="629594A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667" w:type="pct"/>
            <w:tcBorders>
              <w:top w:val="nil"/>
              <w:left w:val="nil"/>
              <w:bottom w:val="nil"/>
              <w:right w:val="nil"/>
            </w:tcBorders>
            <w:noWrap/>
            <w:hideMark/>
          </w:tcPr>
          <w:p w14:paraId="1F7449E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87" w:type="pct"/>
            <w:tcBorders>
              <w:top w:val="nil"/>
              <w:left w:val="nil"/>
              <w:bottom w:val="nil"/>
              <w:right w:val="nil"/>
            </w:tcBorders>
            <w:noWrap/>
            <w:hideMark/>
          </w:tcPr>
          <w:p w14:paraId="4B449D4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c>
          <w:tcPr>
            <w:tcW w:w="549" w:type="pct"/>
            <w:tcBorders>
              <w:top w:val="nil"/>
              <w:left w:val="nil"/>
              <w:bottom w:val="nil"/>
              <w:right w:val="nil"/>
            </w:tcBorders>
            <w:noWrap/>
            <w:hideMark/>
          </w:tcPr>
          <w:p w14:paraId="22519B2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512072A3" w14:textId="77777777" w:rsidTr="00B96253">
        <w:trPr>
          <w:trHeight w:val="227"/>
        </w:trPr>
        <w:tc>
          <w:tcPr>
            <w:tcW w:w="835" w:type="pct"/>
            <w:tcBorders>
              <w:top w:val="nil"/>
              <w:left w:val="nil"/>
              <w:bottom w:val="nil"/>
              <w:right w:val="nil"/>
            </w:tcBorders>
            <w:noWrap/>
            <w:vAlign w:val="bottom"/>
            <w:hideMark/>
          </w:tcPr>
          <w:p w14:paraId="7065CDB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EWG12155.1</w:t>
            </w:r>
          </w:p>
        </w:tc>
        <w:tc>
          <w:tcPr>
            <w:tcW w:w="1129" w:type="pct"/>
            <w:gridSpan w:val="2"/>
            <w:tcBorders>
              <w:top w:val="nil"/>
              <w:left w:val="nil"/>
              <w:bottom w:val="nil"/>
              <w:right w:val="nil"/>
            </w:tcBorders>
            <w:noWrap/>
            <w:vAlign w:val="bottom"/>
            <w:hideMark/>
          </w:tcPr>
          <w:p w14:paraId="0C91BF7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fig|1399.9.peg.1620</w:t>
            </w:r>
          </w:p>
        </w:tc>
        <w:tc>
          <w:tcPr>
            <w:tcW w:w="714" w:type="pct"/>
            <w:tcBorders>
              <w:top w:val="nil"/>
              <w:left w:val="nil"/>
              <w:bottom w:val="nil"/>
              <w:right w:val="nil"/>
            </w:tcBorders>
            <w:noWrap/>
            <w:vAlign w:val="bottom"/>
            <w:hideMark/>
          </w:tcPr>
          <w:p w14:paraId="4E6B3E4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754</w:t>
            </w:r>
          </w:p>
        </w:tc>
        <w:tc>
          <w:tcPr>
            <w:tcW w:w="519" w:type="pct"/>
            <w:tcBorders>
              <w:top w:val="nil"/>
              <w:left w:val="nil"/>
              <w:bottom w:val="nil"/>
              <w:right w:val="nil"/>
            </w:tcBorders>
            <w:noWrap/>
            <w:vAlign w:val="bottom"/>
            <w:hideMark/>
          </w:tcPr>
          <w:p w14:paraId="034101E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93</w:t>
            </w:r>
          </w:p>
        </w:tc>
        <w:tc>
          <w:tcPr>
            <w:tcW w:w="667" w:type="pct"/>
            <w:tcBorders>
              <w:top w:val="nil"/>
              <w:left w:val="nil"/>
              <w:bottom w:val="nil"/>
              <w:right w:val="nil"/>
            </w:tcBorders>
            <w:noWrap/>
            <w:vAlign w:val="bottom"/>
            <w:hideMark/>
          </w:tcPr>
          <w:p w14:paraId="6FF3127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99</w:t>
            </w:r>
          </w:p>
        </w:tc>
        <w:tc>
          <w:tcPr>
            <w:tcW w:w="587" w:type="pct"/>
            <w:tcBorders>
              <w:top w:val="nil"/>
              <w:left w:val="nil"/>
              <w:bottom w:val="nil"/>
              <w:right w:val="nil"/>
            </w:tcBorders>
            <w:noWrap/>
            <w:vAlign w:val="bottom"/>
            <w:hideMark/>
          </w:tcPr>
          <w:p w14:paraId="5B197D9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99</w:t>
            </w:r>
          </w:p>
        </w:tc>
        <w:tc>
          <w:tcPr>
            <w:tcW w:w="549" w:type="pct"/>
            <w:tcBorders>
              <w:top w:val="nil"/>
              <w:left w:val="nil"/>
              <w:bottom w:val="nil"/>
              <w:right w:val="nil"/>
            </w:tcBorders>
            <w:noWrap/>
            <w:vAlign w:val="bottom"/>
            <w:hideMark/>
          </w:tcPr>
          <w:p w14:paraId="7BF3C02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4E93993F" w14:textId="77777777" w:rsidTr="00B96253">
        <w:trPr>
          <w:trHeight w:val="227"/>
        </w:trPr>
        <w:tc>
          <w:tcPr>
            <w:tcW w:w="835" w:type="pct"/>
            <w:tcBorders>
              <w:top w:val="nil"/>
              <w:left w:val="nil"/>
              <w:bottom w:val="nil"/>
              <w:right w:val="nil"/>
            </w:tcBorders>
            <w:noWrap/>
            <w:vAlign w:val="bottom"/>
            <w:hideMark/>
          </w:tcPr>
          <w:p w14:paraId="64DAAD7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EWG12508.1</w:t>
            </w:r>
          </w:p>
        </w:tc>
        <w:tc>
          <w:tcPr>
            <w:tcW w:w="1129" w:type="pct"/>
            <w:gridSpan w:val="2"/>
            <w:tcBorders>
              <w:top w:val="nil"/>
              <w:left w:val="nil"/>
              <w:bottom w:val="nil"/>
              <w:right w:val="nil"/>
            </w:tcBorders>
            <w:noWrap/>
            <w:vAlign w:val="bottom"/>
            <w:hideMark/>
          </w:tcPr>
          <w:p w14:paraId="343D3DF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fig|1399.9.peg.3186</w:t>
            </w:r>
          </w:p>
        </w:tc>
        <w:tc>
          <w:tcPr>
            <w:tcW w:w="714" w:type="pct"/>
            <w:tcBorders>
              <w:top w:val="nil"/>
              <w:left w:val="nil"/>
              <w:bottom w:val="nil"/>
              <w:right w:val="nil"/>
            </w:tcBorders>
            <w:noWrap/>
            <w:vAlign w:val="bottom"/>
            <w:hideMark/>
          </w:tcPr>
          <w:p w14:paraId="2C7F0C1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430</w:t>
            </w:r>
          </w:p>
        </w:tc>
        <w:tc>
          <w:tcPr>
            <w:tcW w:w="519" w:type="pct"/>
            <w:tcBorders>
              <w:top w:val="nil"/>
              <w:left w:val="nil"/>
              <w:bottom w:val="nil"/>
              <w:right w:val="nil"/>
            </w:tcBorders>
            <w:noWrap/>
            <w:vAlign w:val="bottom"/>
            <w:hideMark/>
          </w:tcPr>
          <w:p w14:paraId="2100972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97</w:t>
            </w:r>
          </w:p>
        </w:tc>
        <w:tc>
          <w:tcPr>
            <w:tcW w:w="667" w:type="pct"/>
            <w:tcBorders>
              <w:top w:val="nil"/>
              <w:left w:val="nil"/>
              <w:bottom w:val="nil"/>
              <w:right w:val="nil"/>
            </w:tcBorders>
            <w:noWrap/>
            <w:vAlign w:val="bottom"/>
            <w:hideMark/>
          </w:tcPr>
          <w:p w14:paraId="2EB31B6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282F9B7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456BAB3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4160ADAA" w14:textId="77777777" w:rsidTr="00B96253">
        <w:trPr>
          <w:trHeight w:val="227"/>
        </w:trPr>
        <w:tc>
          <w:tcPr>
            <w:tcW w:w="835" w:type="pct"/>
            <w:tcBorders>
              <w:top w:val="nil"/>
              <w:left w:val="nil"/>
              <w:bottom w:val="nil"/>
              <w:right w:val="nil"/>
            </w:tcBorders>
            <w:noWrap/>
            <w:vAlign w:val="bottom"/>
            <w:hideMark/>
          </w:tcPr>
          <w:p w14:paraId="0F6AD7F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EWG12667.1</w:t>
            </w:r>
          </w:p>
        </w:tc>
        <w:tc>
          <w:tcPr>
            <w:tcW w:w="1129" w:type="pct"/>
            <w:gridSpan w:val="2"/>
            <w:tcBorders>
              <w:top w:val="nil"/>
              <w:left w:val="nil"/>
              <w:bottom w:val="nil"/>
              <w:right w:val="nil"/>
            </w:tcBorders>
            <w:noWrap/>
            <w:vAlign w:val="bottom"/>
            <w:hideMark/>
          </w:tcPr>
          <w:p w14:paraId="10EAC1B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fig|1399.9.peg.4576</w:t>
            </w:r>
          </w:p>
        </w:tc>
        <w:tc>
          <w:tcPr>
            <w:tcW w:w="714" w:type="pct"/>
            <w:tcBorders>
              <w:top w:val="nil"/>
              <w:left w:val="nil"/>
              <w:bottom w:val="nil"/>
              <w:right w:val="nil"/>
            </w:tcBorders>
            <w:noWrap/>
            <w:vAlign w:val="bottom"/>
            <w:hideMark/>
          </w:tcPr>
          <w:p w14:paraId="1915834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1446</w:t>
            </w:r>
          </w:p>
        </w:tc>
        <w:tc>
          <w:tcPr>
            <w:tcW w:w="519" w:type="pct"/>
            <w:tcBorders>
              <w:top w:val="nil"/>
              <w:left w:val="nil"/>
              <w:bottom w:val="nil"/>
              <w:right w:val="nil"/>
            </w:tcBorders>
            <w:noWrap/>
            <w:vAlign w:val="bottom"/>
            <w:hideMark/>
          </w:tcPr>
          <w:p w14:paraId="695A552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94</w:t>
            </w:r>
          </w:p>
        </w:tc>
        <w:tc>
          <w:tcPr>
            <w:tcW w:w="667" w:type="pct"/>
            <w:tcBorders>
              <w:top w:val="nil"/>
              <w:left w:val="nil"/>
              <w:bottom w:val="nil"/>
              <w:right w:val="nil"/>
            </w:tcBorders>
            <w:noWrap/>
            <w:vAlign w:val="bottom"/>
            <w:hideMark/>
          </w:tcPr>
          <w:p w14:paraId="49814D2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007A7DE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763DF15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3EBBEA79" w14:textId="77777777" w:rsidTr="00B96253">
        <w:trPr>
          <w:trHeight w:val="227"/>
        </w:trPr>
        <w:tc>
          <w:tcPr>
            <w:tcW w:w="835" w:type="pct"/>
            <w:tcBorders>
              <w:top w:val="nil"/>
              <w:left w:val="nil"/>
              <w:bottom w:val="nil"/>
              <w:right w:val="nil"/>
            </w:tcBorders>
            <w:noWrap/>
            <w:vAlign w:val="bottom"/>
            <w:hideMark/>
          </w:tcPr>
          <w:p w14:paraId="34F318F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EWG12917.1</w:t>
            </w:r>
          </w:p>
        </w:tc>
        <w:tc>
          <w:tcPr>
            <w:tcW w:w="1129" w:type="pct"/>
            <w:gridSpan w:val="2"/>
            <w:tcBorders>
              <w:top w:val="nil"/>
              <w:left w:val="nil"/>
              <w:bottom w:val="nil"/>
              <w:right w:val="nil"/>
            </w:tcBorders>
            <w:noWrap/>
            <w:vAlign w:val="bottom"/>
            <w:hideMark/>
          </w:tcPr>
          <w:p w14:paraId="6D119D2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fig|1399.9.peg.402</w:t>
            </w:r>
          </w:p>
        </w:tc>
        <w:tc>
          <w:tcPr>
            <w:tcW w:w="714" w:type="pct"/>
            <w:tcBorders>
              <w:top w:val="nil"/>
              <w:left w:val="nil"/>
              <w:bottom w:val="nil"/>
              <w:right w:val="nil"/>
            </w:tcBorders>
            <w:noWrap/>
            <w:vAlign w:val="bottom"/>
            <w:hideMark/>
          </w:tcPr>
          <w:p w14:paraId="57C626A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655</w:t>
            </w:r>
          </w:p>
        </w:tc>
        <w:tc>
          <w:tcPr>
            <w:tcW w:w="519" w:type="pct"/>
            <w:tcBorders>
              <w:top w:val="nil"/>
              <w:left w:val="nil"/>
              <w:bottom w:val="nil"/>
              <w:right w:val="nil"/>
            </w:tcBorders>
            <w:noWrap/>
            <w:vAlign w:val="bottom"/>
            <w:hideMark/>
          </w:tcPr>
          <w:p w14:paraId="67C58D8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96</w:t>
            </w:r>
          </w:p>
        </w:tc>
        <w:tc>
          <w:tcPr>
            <w:tcW w:w="667" w:type="pct"/>
            <w:tcBorders>
              <w:top w:val="nil"/>
              <w:left w:val="nil"/>
              <w:bottom w:val="nil"/>
              <w:right w:val="nil"/>
            </w:tcBorders>
            <w:noWrap/>
            <w:vAlign w:val="bottom"/>
            <w:hideMark/>
          </w:tcPr>
          <w:p w14:paraId="20D3BBC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75D88B0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0F5B5AE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180EC7A7" w14:textId="77777777" w:rsidTr="00B96253">
        <w:trPr>
          <w:trHeight w:val="227"/>
        </w:trPr>
        <w:tc>
          <w:tcPr>
            <w:tcW w:w="835" w:type="pct"/>
            <w:tcBorders>
              <w:top w:val="nil"/>
              <w:left w:val="nil"/>
              <w:bottom w:val="nil"/>
              <w:right w:val="nil"/>
            </w:tcBorders>
            <w:noWrap/>
            <w:vAlign w:val="bottom"/>
            <w:hideMark/>
          </w:tcPr>
          <w:p w14:paraId="4A1EFC8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EWG12971.1</w:t>
            </w:r>
          </w:p>
        </w:tc>
        <w:tc>
          <w:tcPr>
            <w:tcW w:w="1129" w:type="pct"/>
            <w:gridSpan w:val="2"/>
            <w:tcBorders>
              <w:top w:val="nil"/>
              <w:left w:val="nil"/>
              <w:bottom w:val="nil"/>
              <w:right w:val="nil"/>
            </w:tcBorders>
            <w:noWrap/>
            <w:vAlign w:val="bottom"/>
            <w:hideMark/>
          </w:tcPr>
          <w:p w14:paraId="21CA6EF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fig|1399.9.peg.342</w:t>
            </w:r>
          </w:p>
        </w:tc>
        <w:tc>
          <w:tcPr>
            <w:tcW w:w="714" w:type="pct"/>
            <w:tcBorders>
              <w:top w:val="nil"/>
              <w:left w:val="nil"/>
              <w:bottom w:val="nil"/>
              <w:right w:val="nil"/>
            </w:tcBorders>
            <w:noWrap/>
            <w:vAlign w:val="bottom"/>
            <w:hideMark/>
          </w:tcPr>
          <w:p w14:paraId="6E1065E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293</w:t>
            </w:r>
          </w:p>
        </w:tc>
        <w:tc>
          <w:tcPr>
            <w:tcW w:w="519" w:type="pct"/>
            <w:tcBorders>
              <w:top w:val="nil"/>
              <w:left w:val="nil"/>
              <w:bottom w:val="nil"/>
              <w:right w:val="nil"/>
            </w:tcBorders>
            <w:noWrap/>
            <w:vAlign w:val="bottom"/>
            <w:hideMark/>
          </w:tcPr>
          <w:p w14:paraId="06223D2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96</w:t>
            </w:r>
          </w:p>
        </w:tc>
        <w:tc>
          <w:tcPr>
            <w:tcW w:w="667" w:type="pct"/>
            <w:tcBorders>
              <w:top w:val="nil"/>
              <w:left w:val="nil"/>
              <w:bottom w:val="nil"/>
              <w:right w:val="nil"/>
            </w:tcBorders>
            <w:noWrap/>
            <w:vAlign w:val="bottom"/>
            <w:hideMark/>
          </w:tcPr>
          <w:p w14:paraId="6A90490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3C4F295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43F1386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74A824A3" w14:textId="77777777" w:rsidTr="00B96253">
        <w:trPr>
          <w:trHeight w:val="227"/>
        </w:trPr>
        <w:tc>
          <w:tcPr>
            <w:tcW w:w="835" w:type="pct"/>
            <w:tcBorders>
              <w:top w:val="nil"/>
              <w:left w:val="nil"/>
              <w:bottom w:val="nil"/>
              <w:right w:val="nil"/>
            </w:tcBorders>
            <w:noWrap/>
            <w:vAlign w:val="bottom"/>
            <w:hideMark/>
          </w:tcPr>
          <w:p w14:paraId="0A0E168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EWG13047.1</w:t>
            </w:r>
          </w:p>
        </w:tc>
        <w:tc>
          <w:tcPr>
            <w:tcW w:w="1129" w:type="pct"/>
            <w:gridSpan w:val="2"/>
            <w:tcBorders>
              <w:top w:val="nil"/>
              <w:left w:val="nil"/>
              <w:bottom w:val="nil"/>
              <w:right w:val="nil"/>
            </w:tcBorders>
            <w:noWrap/>
            <w:vAlign w:val="bottom"/>
            <w:hideMark/>
          </w:tcPr>
          <w:p w14:paraId="5983101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fig|1399.9.peg.272</w:t>
            </w:r>
          </w:p>
        </w:tc>
        <w:tc>
          <w:tcPr>
            <w:tcW w:w="714" w:type="pct"/>
            <w:tcBorders>
              <w:top w:val="nil"/>
              <w:left w:val="nil"/>
              <w:bottom w:val="nil"/>
              <w:right w:val="nil"/>
            </w:tcBorders>
            <w:noWrap/>
            <w:vAlign w:val="bottom"/>
            <w:hideMark/>
          </w:tcPr>
          <w:p w14:paraId="140DDE9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608</w:t>
            </w:r>
          </w:p>
        </w:tc>
        <w:tc>
          <w:tcPr>
            <w:tcW w:w="519" w:type="pct"/>
            <w:tcBorders>
              <w:top w:val="nil"/>
              <w:left w:val="nil"/>
              <w:bottom w:val="nil"/>
              <w:right w:val="nil"/>
            </w:tcBorders>
            <w:noWrap/>
            <w:vAlign w:val="bottom"/>
            <w:hideMark/>
          </w:tcPr>
          <w:p w14:paraId="731FEC5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92</w:t>
            </w:r>
          </w:p>
        </w:tc>
        <w:tc>
          <w:tcPr>
            <w:tcW w:w="667" w:type="pct"/>
            <w:tcBorders>
              <w:top w:val="nil"/>
              <w:left w:val="nil"/>
              <w:bottom w:val="nil"/>
              <w:right w:val="nil"/>
            </w:tcBorders>
            <w:noWrap/>
            <w:vAlign w:val="bottom"/>
            <w:hideMark/>
          </w:tcPr>
          <w:p w14:paraId="2ABB928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78F086A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3E699C9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7206F7C0" w14:textId="77777777" w:rsidTr="00B96253">
        <w:trPr>
          <w:trHeight w:val="227"/>
        </w:trPr>
        <w:tc>
          <w:tcPr>
            <w:tcW w:w="835" w:type="pct"/>
            <w:tcBorders>
              <w:top w:val="nil"/>
              <w:left w:val="nil"/>
              <w:bottom w:val="nil"/>
              <w:right w:val="nil"/>
            </w:tcBorders>
            <w:noWrap/>
            <w:vAlign w:val="bottom"/>
            <w:hideMark/>
          </w:tcPr>
          <w:p w14:paraId="719289B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EWG13067.1</w:t>
            </w:r>
          </w:p>
        </w:tc>
        <w:tc>
          <w:tcPr>
            <w:tcW w:w="1129" w:type="pct"/>
            <w:gridSpan w:val="2"/>
            <w:tcBorders>
              <w:top w:val="nil"/>
              <w:left w:val="nil"/>
              <w:bottom w:val="nil"/>
              <w:right w:val="nil"/>
            </w:tcBorders>
            <w:noWrap/>
            <w:vAlign w:val="bottom"/>
            <w:hideMark/>
          </w:tcPr>
          <w:p w14:paraId="1DBAC95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714" w:type="pct"/>
            <w:tcBorders>
              <w:top w:val="nil"/>
              <w:left w:val="nil"/>
              <w:bottom w:val="nil"/>
              <w:right w:val="nil"/>
            </w:tcBorders>
            <w:noWrap/>
            <w:vAlign w:val="bottom"/>
            <w:hideMark/>
          </w:tcPr>
          <w:p w14:paraId="21CAD29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519" w:type="pct"/>
            <w:tcBorders>
              <w:top w:val="nil"/>
              <w:left w:val="nil"/>
              <w:bottom w:val="nil"/>
              <w:right w:val="nil"/>
            </w:tcBorders>
            <w:noWrap/>
            <w:vAlign w:val="bottom"/>
            <w:hideMark/>
          </w:tcPr>
          <w:p w14:paraId="7CFCD4D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95</w:t>
            </w:r>
          </w:p>
        </w:tc>
        <w:tc>
          <w:tcPr>
            <w:tcW w:w="667" w:type="pct"/>
            <w:tcBorders>
              <w:top w:val="nil"/>
              <w:left w:val="nil"/>
              <w:bottom w:val="nil"/>
              <w:right w:val="nil"/>
            </w:tcBorders>
            <w:noWrap/>
            <w:vAlign w:val="bottom"/>
            <w:hideMark/>
          </w:tcPr>
          <w:p w14:paraId="0A7E705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nil"/>
              <w:right w:val="nil"/>
            </w:tcBorders>
            <w:noWrap/>
            <w:vAlign w:val="bottom"/>
            <w:hideMark/>
          </w:tcPr>
          <w:p w14:paraId="2FA75AB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nil"/>
              <w:right w:val="nil"/>
            </w:tcBorders>
            <w:noWrap/>
            <w:vAlign w:val="bottom"/>
            <w:hideMark/>
          </w:tcPr>
          <w:p w14:paraId="424F29E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r w:rsidR="00B96253" w:rsidRPr="00B96253" w14:paraId="48AD9378" w14:textId="77777777" w:rsidTr="00B96253">
        <w:trPr>
          <w:trHeight w:val="227"/>
        </w:trPr>
        <w:tc>
          <w:tcPr>
            <w:tcW w:w="835" w:type="pct"/>
            <w:tcBorders>
              <w:top w:val="nil"/>
              <w:left w:val="nil"/>
              <w:bottom w:val="nil"/>
              <w:right w:val="nil"/>
            </w:tcBorders>
            <w:noWrap/>
            <w:vAlign w:val="bottom"/>
          </w:tcPr>
          <w:p w14:paraId="105B7E7C"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vAlign w:val="bottom"/>
            <w:hideMark/>
          </w:tcPr>
          <w:p w14:paraId="211006B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fig|1399.9.peg.4004</w:t>
            </w:r>
          </w:p>
        </w:tc>
        <w:tc>
          <w:tcPr>
            <w:tcW w:w="714" w:type="pct"/>
            <w:tcBorders>
              <w:top w:val="nil"/>
              <w:left w:val="nil"/>
              <w:bottom w:val="nil"/>
              <w:right w:val="nil"/>
            </w:tcBorders>
            <w:noWrap/>
            <w:vAlign w:val="bottom"/>
            <w:hideMark/>
          </w:tcPr>
          <w:p w14:paraId="7EDF09C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519" w:type="pct"/>
            <w:tcBorders>
              <w:top w:val="nil"/>
              <w:left w:val="nil"/>
              <w:bottom w:val="nil"/>
              <w:right w:val="nil"/>
            </w:tcBorders>
            <w:noWrap/>
            <w:vAlign w:val="bottom"/>
            <w:hideMark/>
          </w:tcPr>
          <w:p w14:paraId="4D87DD7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w:t>
            </w:r>
          </w:p>
        </w:tc>
        <w:tc>
          <w:tcPr>
            <w:tcW w:w="667" w:type="pct"/>
            <w:tcBorders>
              <w:top w:val="nil"/>
              <w:left w:val="nil"/>
              <w:bottom w:val="nil"/>
              <w:right w:val="nil"/>
            </w:tcBorders>
            <w:noWrap/>
            <w:vAlign w:val="bottom"/>
            <w:hideMark/>
          </w:tcPr>
          <w:p w14:paraId="70479F3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85</w:t>
            </w:r>
          </w:p>
        </w:tc>
        <w:tc>
          <w:tcPr>
            <w:tcW w:w="587" w:type="pct"/>
            <w:tcBorders>
              <w:top w:val="nil"/>
              <w:left w:val="nil"/>
              <w:bottom w:val="nil"/>
              <w:right w:val="nil"/>
            </w:tcBorders>
            <w:noWrap/>
            <w:vAlign w:val="bottom"/>
            <w:hideMark/>
          </w:tcPr>
          <w:p w14:paraId="06B3759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72</w:t>
            </w:r>
          </w:p>
        </w:tc>
        <w:tc>
          <w:tcPr>
            <w:tcW w:w="549" w:type="pct"/>
            <w:tcBorders>
              <w:top w:val="nil"/>
              <w:left w:val="nil"/>
              <w:bottom w:val="nil"/>
              <w:right w:val="nil"/>
            </w:tcBorders>
            <w:noWrap/>
            <w:vAlign w:val="bottom"/>
            <w:hideMark/>
          </w:tcPr>
          <w:p w14:paraId="2DB30AA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2,00E-39</w:t>
            </w:r>
          </w:p>
        </w:tc>
      </w:tr>
      <w:tr w:rsidR="00B96253" w:rsidRPr="00B96253" w14:paraId="630054D2" w14:textId="77777777" w:rsidTr="00B96253">
        <w:trPr>
          <w:trHeight w:val="227"/>
        </w:trPr>
        <w:tc>
          <w:tcPr>
            <w:tcW w:w="835" w:type="pct"/>
            <w:tcBorders>
              <w:top w:val="nil"/>
              <w:left w:val="nil"/>
              <w:bottom w:val="nil"/>
              <w:right w:val="nil"/>
            </w:tcBorders>
            <w:noWrap/>
            <w:vAlign w:val="bottom"/>
          </w:tcPr>
          <w:p w14:paraId="45FF4FC4"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vAlign w:val="bottom"/>
            <w:hideMark/>
          </w:tcPr>
          <w:p w14:paraId="6EA3DEA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fig|1399.9.peg.3746</w:t>
            </w:r>
          </w:p>
        </w:tc>
        <w:tc>
          <w:tcPr>
            <w:tcW w:w="714" w:type="pct"/>
            <w:tcBorders>
              <w:top w:val="nil"/>
              <w:left w:val="nil"/>
              <w:bottom w:val="nil"/>
              <w:right w:val="nil"/>
            </w:tcBorders>
            <w:noWrap/>
            <w:vAlign w:val="bottom"/>
            <w:hideMark/>
          </w:tcPr>
          <w:p w14:paraId="1FA0AAD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519" w:type="pct"/>
            <w:tcBorders>
              <w:top w:val="nil"/>
              <w:left w:val="nil"/>
              <w:bottom w:val="nil"/>
              <w:right w:val="nil"/>
            </w:tcBorders>
            <w:noWrap/>
            <w:vAlign w:val="bottom"/>
            <w:hideMark/>
          </w:tcPr>
          <w:p w14:paraId="71C5F62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37</w:t>
            </w:r>
          </w:p>
        </w:tc>
        <w:tc>
          <w:tcPr>
            <w:tcW w:w="667" w:type="pct"/>
            <w:tcBorders>
              <w:top w:val="nil"/>
              <w:left w:val="nil"/>
              <w:bottom w:val="nil"/>
              <w:right w:val="nil"/>
            </w:tcBorders>
            <w:noWrap/>
            <w:vAlign w:val="bottom"/>
            <w:hideMark/>
          </w:tcPr>
          <w:p w14:paraId="52813B6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61</w:t>
            </w:r>
          </w:p>
        </w:tc>
        <w:tc>
          <w:tcPr>
            <w:tcW w:w="587" w:type="pct"/>
            <w:tcBorders>
              <w:top w:val="nil"/>
              <w:left w:val="nil"/>
              <w:bottom w:val="nil"/>
              <w:right w:val="nil"/>
            </w:tcBorders>
            <w:noWrap/>
            <w:vAlign w:val="bottom"/>
            <w:hideMark/>
          </w:tcPr>
          <w:p w14:paraId="42D043A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74</w:t>
            </w:r>
          </w:p>
        </w:tc>
        <w:tc>
          <w:tcPr>
            <w:tcW w:w="549" w:type="pct"/>
            <w:tcBorders>
              <w:top w:val="nil"/>
              <w:left w:val="nil"/>
              <w:bottom w:val="nil"/>
              <w:right w:val="nil"/>
            </w:tcBorders>
            <w:noWrap/>
            <w:vAlign w:val="bottom"/>
            <w:hideMark/>
          </w:tcPr>
          <w:p w14:paraId="4AC0D6E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2,00E-36</w:t>
            </w:r>
          </w:p>
        </w:tc>
      </w:tr>
      <w:tr w:rsidR="00B96253" w:rsidRPr="00B96253" w14:paraId="3993FF04" w14:textId="77777777" w:rsidTr="00B96253">
        <w:trPr>
          <w:trHeight w:val="227"/>
        </w:trPr>
        <w:tc>
          <w:tcPr>
            <w:tcW w:w="835" w:type="pct"/>
            <w:tcBorders>
              <w:top w:val="nil"/>
              <w:left w:val="nil"/>
              <w:bottom w:val="nil"/>
              <w:right w:val="nil"/>
            </w:tcBorders>
            <w:noWrap/>
            <w:vAlign w:val="bottom"/>
          </w:tcPr>
          <w:p w14:paraId="1EC2E963" w14:textId="77777777" w:rsidR="00B96253" w:rsidRPr="00B96253" w:rsidRDefault="00B96253" w:rsidP="00B96253">
            <w:pPr>
              <w:rPr>
                <w:rFonts w:ascii="Arial" w:eastAsia="Calibri" w:hAnsi="Arial" w:cs="Arial"/>
                <w:sz w:val="20"/>
                <w:szCs w:val="20"/>
              </w:rPr>
            </w:pPr>
          </w:p>
        </w:tc>
        <w:tc>
          <w:tcPr>
            <w:tcW w:w="1129" w:type="pct"/>
            <w:gridSpan w:val="2"/>
            <w:tcBorders>
              <w:top w:val="nil"/>
              <w:left w:val="nil"/>
              <w:bottom w:val="nil"/>
              <w:right w:val="nil"/>
            </w:tcBorders>
            <w:noWrap/>
            <w:vAlign w:val="bottom"/>
            <w:hideMark/>
          </w:tcPr>
          <w:p w14:paraId="3680406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fig|1399.9.peg.4924</w:t>
            </w:r>
          </w:p>
        </w:tc>
        <w:tc>
          <w:tcPr>
            <w:tcW w:w="714" w:type="pct"/>
            <w:tcBorders>
              <w:top w:val="nil"/>
              <w:left w:val="nil"/>
              <w:bottom w:val="nil"/>
              <w:right w:val="nil"/>
            </w:tcBorders>
            <w:noWrap/>
            <w:vAlign w:val="bottom"/>
            <w:hideMark/>
          </w:tcPr>
          <w:p w14:paraId="713457A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446</w:t>
            </w:r>
          </w:p>
        </w:tc>
        <w:tc>
          <w:tcPr>
            <w:tcW w:w="519" w:type="pct"/>
            <w:tcBorders>
              <w:top w:val="nil"/>
              <w:left w:val="nil"/>
              <w:bottom w:val="nil"/>
              <w:right w:val="nil"/>
            </w:tcBorders>
            <w:noWrap/>
            <w:vAlign w:val="bottom"/>
            <w:hideMark/>
          </w:tcPr>
          <w:p w14:paraId="0014B65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30</w:t>
            </w:r>
          </w:p>
        </w:tc>
        <w:tc>
          <w:tcPr>
            <w:tcW w:w="667" w:type="pct"/>
            <w:tcBorders>
              <w:top w:val="nil"/>
              <w:left w:val="nil"/>
              <w:bottom w:val="nil"/>
              <w:right w:val="nil"/>
            </w:tcBorders>
            <w:noWrap/>
            <w:vAlign w:val="bottom"/>
            <w:hideMark/>
          </w:tcPr>
          <w:p w14:paraId="35A49C8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68</w:t>
            </w:r>
          </w:p>
        </w:tc>
        <w:tc>
          <w:tcPr>
            <w:tcW w:w="587" w:type="pct"/>
            <w:tcBorders>
              <w:top w:val="nil"/>
              <w:left w:val="nil"/>
              <w:bottom w:val="nil"/>
              <w:right w:val="nil"/>
            </w:tcBorders>
            <w:noWrap/>
            <w:vAlign w:val="bottom"/>
            <w:hideMark/>
          </w:tcPr>
          <w:p w14:paraId="0716786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70</w:t>
            </w:r>
          </w:p>
        </w:tc>
        <w:tc>
          <w:tcPr>
            <w:tcW w:w="549" w:type="pct"/>
            <w:tcBorders>
              <w:top w:val="nil"/>
              <w:left w:val="nil"/>
              <w:bottom w:val="nil"/>
              <w:right w:val="nil"/>
            </w:tcBorders>
            <w:noWrap/>
            <w:vAlign w:val="bottom"/>
            <w:hideMark/>
          </w:tcPr>
          <w:p w14:paraId="041520B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5,00E-16</w:t>
            </w:r>
          </w:p>
        </w:tc>
      </w:tr>
      <w:tr w:rsidR="00B96253" w:rsidRPr="00B96253" w14:paraId="101C49EA" w14:textId="77777777" w:rsidTr="00B96253">
        <w:trPr>
          <w:trHeight w:val="227"/>
        </w:trPr>
        <w:tc>
          <w:tcPr>
            <w:tcW w:w="835" w:type="pct"/>
            <w:tcBorders>
              <w:top w:val="nil"/>
              <w:left w:val="nil"/>
              <w:bottom w:val="single" w:sz="4" w:space="0" w:color="auto"/>
              <w:right w:val="nil"/>
            </w:tcBorders>
            <w:noWrap/>
            <w:vAlign w:val="bottom"/>
            <w:hideMark/>
          </w:tcPr>
          <w:p w14:paraId="7DAB18B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EWG13080.1</w:t>
            </w:r>
          </w:p>
        </w:tc>
        <w:tc>
          <w:tcPr>
            <w:tcW w:w="1129" w:type="pct"/>
            <w:gridSpan w:val="2"/>
            <w:tcBorders>
              <w:top w:val="nil"/>
              <w:left w:val="nil"/>
              <w:bottom w:val="single" w:sz="4" w:space="0" w:color="auto"/>
              <w:right w:val="nil"/>
            </w:tcBorders>
            <w:noWrap/>
            <w:vAlign w:val="bottom"/>
            <w:hideMark/>
          </w:tcPr>
          <w:p w14:paraId="27DF08C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fig|1399.9.peg.240</w:t>
            </w:r>
          </w:p>
        </w:tc>
        <w:tc>
          <w:tcPr>
            <w:tcW w:w="714" w:type="pct"/>
            <w:tcBorders>
              <w:top w:val="nil"/>
              <w:left w:val="nil"/>
              <w:bottom w:val="single" w:sz="4" w:space="0" w:color="auto"/>
              <w:right w:val="nil"/>
            </w:tcBorders>
            <w:noWrap/>
            <w:vAlign w:val="bottom"/>
            <w:hideMark/>
          </w:tcPr>
          <w:p w14:paraId="3260A96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795</w:t>
            </w:r>
          </w:p>
        </w:tc>
        <w:tc>
          <w:tcPr>
            <w:tcW w:w="519" w:type="pct"/>
            <w:tcBorders>
              <w:top w:val="nil"/>
              <w:left w:val="nil"/>
              <w:bottom w:val="single" w:sz="4" w:space="0" w:color="auto"/>
              <w:right w:val="nil"/>
            </w:tcBorders>
            <w:noWrap/>
            <w:vAlign w:val="bottom"/>
            <w:hideMark/>
          </w:tcPr>
          <w:p w14:paraId="4150094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93</w:t>
            </w:r>
          </w:p>
        </w:tc>
        <w:tc>
          <w:tcPr>
            <w:tcW w:w="667" w:type="pct"/>
            <w:tcBorders>
              <w:top w:val="nil"/>
              <w:left w:val="nil"/>
              <w:bottom w:val="single" w:sz="4" w:space="0" w:color="auto"/>
              <w:right w:val="nil"/>
            </w:tcBorders>
            <w:noWrap/>
            <w:vAlign w:val="bottom"/>
            <w:hideMark/>
          </w:tcPr>
          <w:p w14:paraId="36816E8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87" w:type="pct"/>
            <w:tcBorders>
              <w:top w:val="nil"/>
              <w:left w:val="nil"/>
              <w:bottom w:val="single" w:sz="4" w:space="0" w:color="auto"/>
              <w:right w:val="nil"/>
            </w:tcBorders>
            <w:noWrap/>
            <w:vAlign w:val="bottom"/>
            <w:hideMark/>
          </w:tcPr>
          <w:p w14:paraId="1E79A9D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100</w:t>
            </w:r>
          </w:p>
        </w:tc>
        <w:tc>
          <w:tcPr>
            <w:tcW w:w="549" w:type="pct"/>
            <w:tcBorders>
              <w:top w:val="nil"/>
              <w:left w:val="nil"/>
              <w:bottom w:val="single" w:sz="4" w:space="0" w:color="auto"/>
              <w:right w:val="nil"/>
            </w:tcBorders>
            <w:noWrap/>
            <w:vAlign w:val="bottom"/>
            <w:hideMark/>
          </w:tcPr>
          <w:p w14:paraId="3C75D94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0</w:t>
            </w:r>
          </w:p>
        </w:tc>
      </w:tr>
    </w:tbl>
    <w:p w14:paraId="284C4B6F" w14:textId="77777777" w:rsidR="00B96253" w:rsidRDefault="00B96253" w:rsidP="00B96253">
      <w:pPr>
        <w:jc w:val="both"/>
        <w:rPr>
          <w:rFonts w:ascii="Arial" w:eastAsia="Calibri" w:hAnsi="Arial" w:cs="Arial"/>
          <w:b/>
          <w:sz w:val="20"/>
          <w:szCs w:val="20"/>
          <w:lang w:val="en-US"/>
        </w:rPr>
      </w:pPr>
      <w:r w:rsidRPr="00B96253">
        <w:rPr>
          <w:rFonts w:ascii="Times New Roman" w:eastAsia="Calibri" w:hAnsi="Times New Roman" w:cs="Times New Roman"/>
          <w:sz w:val="24"/>
          <w:lang w:val="en-US"/>
        </w:rPr>
        <w:br/>
      </w:r>
      <w:r>
        <w:rPr>
          <w:rFonts w:ascii="Arial" w:eastAsia="Calibri" w:hAnsi="Arial" w:cs="Arial"/>
          <w:b/>
          <w:sz w:val="20"/>
          <w:szCs w:val="20"/>
          <w:lang w:val="en-US"/>
        </w:rPr>
        <w:br w:type="page"/>
      </w:r>
    </w:p>
    <w:p w14:paraId="11F6A85C" w14:textId="77777777" w:rsidR="00B96253" w:rsidRPr="00B96253" w:rsidRDefault="00B96253" w:rsidP="00B96253">
      <w:pPr>
        <w:jc w:val="both"/>
        <w:rPr>
          <w:rFonts w:ascii="Arial" w:eastAsia="Calibri" w:hAnsi="Arial" w:cs="Arial"/>
          <w:sz w:val="20"/>
          <w:szCs w:val="20"/>
          <w:lang w:val="en-US"/>
        </w:rPr>
      </w:pPr>
      <w:r w:rsidRPr="00B96253">
        <w:rPr>
          <w:rFonts w:ascii="Arial" w:eastAsia="Calibri" w:hAnsi="Arial" w:cs="Arial"/>
          <w:b/>
          <w:sz w:val="20"/>
          <w:szCs w:val="20"/>
          <w:lang w:val="en-US"/>
        </w:rPr>
        <w:lastRenderedPageBreak/>
        <w:t>Supplementary Table 7</w:t>
      </w:r>
      <w:r w:rsidR="00523B97">
        <w:rPr>
          <w:rFonts w:ascii="Arial" w:eastAsia="Calibri" w:hAnsi="Arial" w:cs="Arial"/>
          <w:b/>
          <w:sz w:val="20"/>
          <w:szCs w:val="20"/>
          <w:lang w:val="en-US"/>
        </w:rPr>
        <w:t>.</w:t>
      </w:r>
      <w:r w:rsidRPr="00B96253">
        <w:rPr>
          <w:rFonts w:ascii="Arial" w:eastAsia="Calibri" w:hAnsi="Arial" w:cs="Arial"/>
          <w:sz w:val="20"/>
          <w:szCs w:val="20"/>
          <w:lang w:val="en-US"/>
        </w:rPr>
        <w:t xml:space="preserve"> Unique BLASTP hits (from </w:t>
      </w:r>
      <w:r>
        <w:rPr>
          <w:rFonts w:ascii="Arial" w:eastAsia="Calibri" w:hAnsi="Arial" w:cs="Arial"/>
          <w:sz w:val="20"/>
          <w:szCs w:val="20"/>
          <w:lang w:val="en-US"/>
        </w:rPr>
        <w:t xml:space="preserve">Supplementary </w:t>
      </w:r>
      <w:r w:rsidRPr="00B96253">
        <w:rPr>
          <w:rFonts w:ascii="Arial" w:eastAsia="Calibri" w:hAnsi="Arial" w:cs="Arial"/>
          <w:sz w:val="20"/>
          <w:szCs w:val="20"/>
          <w:lang w:val="en-US"/>
        </w:rPr>
        <w:t xml:space="preserve">Table 6) for putative nematode-virulent proteases in the </w:t>
      </w:r>
      <w:r w:rsidRPr="00B96253">
        <w:rPr>
          <w:rFonts w:ascii="Arial" w:eastAsia="Calibri" w:hAnsi="Arial" w:cs="Arial"/>
          <w:i/>
          <w:sz w:val="20"/>
          <w:szCs w:val="20"/>
          <w:lang w:val="en-US"/>
        </w:rPr>
        <w:t>B</w:t>
      </w:r>
      <w:r>
        <w:rPr>
          <w:rFonts w:ascii="Arial" w:eastAsia="Calibri" w:hAnsi="Arial" w:cs="Arial"/>
          <w:i/>
          <w:sz w:val="20"/>
          <w:szCs w:val="20"/>
          <w:lang w:val="en-US"/>
        </w:rPr>
        <w:t>acillus</w:t>
      </w:r>
      <w:r w:rsidRPr="00B96253">
        <w:rPr>
          <w:rFonts w:ascii="Arial" w:eastAsia="Calibri" w:hAnsi="Arial" w:cs="Arial"/>
          <w:i/>
          <w:sz w:val="20"/>
          <w:szCs w:val="20"/>
          <w:lang w:val="en-US"/>
        </w:rPr>
        <w:t xml:space="preserve"> </w:t>
      </w:r>
      <w:proofErr w:type="spellStart"/>
      <w:r w:rsidRPr="00B96253">
        <w:rPr>
          <w:rFonts w:ascii="Arial" w:eastAsia="Calibri" w:hAnsi="Arial" w:cs="Arial"/>
          <w:i/>
          <w:sz w:val="20"/>
          <w:szCs w:val="20"/>
          <w:lang w:val="en-US"/>
        </w:rPr>
        <w:t>firmus</w:t>
      </w:r>
      <w:proofErr w:type="spellEnd"/>
      <w:r w:rsidRPr="00B96253">
        <w:rPr>
          <w:rFonts w:ascii="Arial" w:eastAsia="Calibri" w:hAnsi="Arial" w:cs="Arial"/>
          <w:sz w:val="20"/>
          <w:szCs w:val="20"/>
          <w:lang w:val="en-US"/>
        </w:rPr>
        <w:t xml:space="preserve"> I-1582 and </w:t>
      </w:r>
      <w:r w:rsidRPr="00B96253">
        <w:rPr>
          <w:rFonts w:ascii="Arial" w:eastAsia="Calibri" w:hAnsi="Arial" w:cs="Arial"/>
          <w:i/>
          <w:sz w:val="20"/>
          <w:szCs w:val="20"/>
          <w:lang w:val="en-US"/>
        </w:rPr>
        <w:t>Bacillus</w:t>
      </w:r>
      <w:r w:rsidRPr="00B96253">
        <w:rPr>
          <w:rFonts w:ascii="Arial" w:eastAsia="Calibri" w:hAnsi="Arial" w:cs="Arial"/>
          <w:sz w:val="20"/>
          <w:szCs w:val="20"/>
          <w:lang w:val="en-US"/>
        </w:rPr>
        <w:t xml:space="preserve"> sp. ZZV12-4809 genomes.</w:t>
      </w:r>
    </w:p>
    <w:tbl>
      <w:tblPr>
        <w:tblStyle w:val="Tabelamrea7"/>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4"/>
        <w:gridCol w:w="2174"/>
        <w:gridCol w:w="2379"/>
        <w:gridCol w:w="954"/>
        <w:gridCol w:w="2208"/>
        <w:gridCol w:w="1233"/>
      </w:tblGrid>
      <w:tr w:rsidR="00B96253" w:rsidRPr="00B96253" w14:paraId="1F268C1E" w14:textId="77777777" w:rsidTr="00B96253">
        <w:trPr>
          <w:trHeight w:val="300"/>
        </w:trPr>
        <w:tc>
          <w:tcPr>
            <w:tcW w:w="509" w:type="pct"/>
            <w:tcBorders>
              <w:top w:val="single" w:sz="4" w:space="0" w:color="auto"/>
              <w:left w:val="nil"/>
              <w:bottom w:val="single" w:sz="4" w:space="0" w:color="auto"/>
              <w:right w:val="nil"/>
            </w:tcBorders>
            <w:noWrap/>
            <w:hideMark/>
          </w:tcPr>
          <w:p w14:paraId="3EA58C64" w14:textId="77777777" w:rsidR="00B96253" w:rsidRPr="00B96253" w:rsidRDefault="00B96253" w:rsidP="00B96253">
            <w:pPr>
              <w:rPr>
                <w:rFonts w:ascii="Arial" w:eastAsia="Calibri" w:hAnsi="Arial" w:cs="Arial"/>
                <w:sz w:val="20"/>
                <w:szCs w:val="20"/>
              </w:rPr>
            </w:pPr>
            <w:r w:rsidRPr="00B96253">
              <w:rPr>
                <w:rFonts w:ascii="Arial" w:eastAsia="Calibri" w:hAnsi="Arial" w:cs="Arial"/>
                <w:i/>
                <w:sz w:val="20"/>
                <w:szCs w:val="20"/>
              </w:rPr>
              <w:t>Bacillus</w:t>
            </w:r>
            <w:r w:rsidRPr="00B96253">
              <w:rPr>
                <w:rFonts w:ascii="Arial" w:eastAsia="Calibri" w:hAnsi="Arial" w:cs="Arial"/>
                <w:sz w:val="20"/>
                <w:szCs w:val="20"/>
              </w:rPr>
              <w:t xml:space="preserve"> strain</w:t>
            </w:r>
          </w:p>
        </w:tc>
        <w:tc>
          <w:tcPr>
            <w:tcW w:w="1091" w:type="pct"/>
            <w:tcBorders>
              <w:top w:val="single" w:sz="4" w:space="0" w:color="auto"/>
              <w:left w:val="nil"/>
              <w:bottom w:val="single" w:sz="4" w:space="0" w:color="auto"/>
              <w:right w:val="nil"/>
            </w:tcBorders>
            <w:noWrap/>
            <w:hideMark/>
          </w:tcPr>
          <w:p w14:paraId="7007B04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Protein sequence PATRIC ID</w:t>
            </w:r>
          </w:p>
        </w:tc>
        <w:tc>
          <w:tcPr>
            <w:tcW w:w="1194" w:type="pct"/>
            <w:tcBorders>
              <w:top w:val="single" w:sz="4" w:space="0" w:color="auto"/>
              <w:left w:val="nil"/>
              <w:bottom w:val="single" w:sz="4" w:space="0" w:color="auto"/>
              <w:right w:val="nil"/>
            </w:tcBorders>
            <w:noWrap/>
            <w:hideMark/>
          </w:tcPr>
          <w:p w14:paraId="7203108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Annotation</w:t>
            </w:r>
          </w:p>
        </w:tc>
        <w:tc>
          <w:tcPr>
            <w:tcW w:w="479" w:type="pct"/>
            <w:tcBorders>
              <w:top w:val="single" w:sz="4" w:space="0" w:color="auto"/>
              <w:left w:val="nil"/>
              <w:bottom w:val="single" w:sz="4" w:space="0" w:color="auto"/>
              <w:right w:val="nil"/>
            </w:tcBorders>
            <w:noWrap/>
            <w:hideMark/>
          </w:tcPr>
          <w:p w14:paraId="7A9DD87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Length (aa)</w:t>
            </w:r>
          </w:p>
        </w:tc>
        <w:tc>
          <w:tcPr>
            <w:tcW w:w="1108" w:type="pct"/>
            <w:tcBorders>
              <w:top w:val="single" w:sz="4" w:space="0" w:color="auto"/>
              <w:left w:val="nil"/>
              <w:bottom w:val="single" w:sz="4" w:space="0" w:color="auto"/>
              <w:right w:val="nil"/>
            </w:tcBorders>
            <w:noWrap/>
            <w:hideMark/>
          </w:tcPr>
          <w:p w14:paraId="1485595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Conserved family domain</w:t>
            </w:r>
          </w:p>
        </w:tc>
        <w:tc>
          <w:tcPr>
            <w:tcW w:w="619" w:type="pct"/>
            <w:tcBorders>
              <w:top w:val="single" w:sz="4" w:space="0" w:color="auto"/>
              <w:left w:val="nil"/>
              <w:bottom w:val="single" w:sz="4" w:space="0" w:color="auto"/>
              <w:right w:val="nil"/>
            </w:tcBorders>
            <w:noWrap/>
            <w:hideMark/>
          </w:tcPr>
          <w:p w14:paraId="5AC0526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Comment</w:t>
            </w:r>
          </w:p>
        </w:tc>
      </w:tr>
      <w:tr w:rsidR="00B96253" w:rsidRPr="00B96253" w14:paraId="4CC5ACC9" w14:textId="77777777" w:rsidTr="00B96253">
        <w:trPr>
          <w:trHeight w:val="227"/>
        </w:trPr>
        <w:tc>
          <w:tcPr>
            <w:tcW w:w="509" w:type="pct"/>
            <w:tcBorders>
              <w:top w:val="single" w:sz="4" w:space="0" w:color="auto"/>
              <w:left w:val="nil"/>
              <w:bottom w:val="nil"/>
              <w:right w:val="nil"/>
            </w:tcBorders>
            <w:noWrap/>
            <w:hideMark/>
          </w:tcPr>
          <w:p w14:paraId="24DA2C0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I-1582</w:t>
            </w:r>
          </w:p>
        </w:tc>
        <w:tc>
          <w:tcPr>
            <w:tcW w:w="1091" w:type="pct"/>
            <w:tcBorders>
              <w:top w:val="single" w:sz="4" w:space="0" w:color="auto"/>
              <w:left w:val="nil"/>
              <w:bottom w:val="nil"/>
              <w:right w:val="nil"/>
            </w:tcBorders>
            <w:noWrap/>
            <w:hideMark/>
          </w:tcPr>
          <w:p w14:paraId="60D8975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fig|1399.11.peg.2959</w:t>
            </w:r>
          </w:p>
        </w:tc>
        <w:tc>
          <w:tcPr>
            <w:tcW w:w="1194" w:type="pct"/>
            <w:tcBorders>
              <w:top w:val="single" w:sz="4" w:space="0" w:color="auto"/>
              <w:left w:val="nil"/>
              <w:bottom w:val="nil"/>
              <w:right w:val="nil"/>
            </w:tcBorders>
            <w:noWrap/>
            <w:hideMark/>
          </w:tcPr>
          <w:p w14:paraId="703282F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Major intracellular serine protease precursor (EC 3.4.21.-)</w:t>
            </w:r>
          </w:p>
        </w:tc>
        <w:tc>
          <w:tcPr>
            <w:tcW w:w="479" w:type="pct"/>
            <w:tcBorders>
              <w:top w:val="single" w:sz="4" w:space="0" w:color="auto"/>
              <w:left w:val="nil"/>
              <w:bottom w:val="nil"/>
              <w:right w:val="nil"/>
            </w:tcBorders>
            <w:noWrap/>
            <w:hideMark/>
          </w:tcPr>
          <w:p w14:paraId="5CD693C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1108" w:type="pct"/>
            <w:tcBorders>
              <w:top w:val="single" w:sz="4" w:space="0" w:color="auto"/>
              <w:left w:val="nil"/>
              <w:bottom w:val="nil"/>
              <w:right w:val="nil"/>
            </w:tcBorders>
            <w:noWrap/>
            <w:hideMark/>
          </w:tcPr>
          <w:p w14:paraId="2EEFD13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S8</w:t>
            </w:r>
          </w:p>
        </w:tc>
        <w:tc>
          <w:tcPr>
            <w:tcW w:w="619" w:type="pct"/>
            <w:tcBorders>
              <w:top w:val="single" w:sz="4" w:space="0" w:color="auto"/>
              <w:left w:val="nil"/>
              <w:bottom w:val="nil"/>
              <w:right w:val="nil"/>
            </w:tcBorders>
            <w:noWrap/>
            <w:hideMark/>
          </w:tcPr>
          <w:p w14:paraId="413942D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Sep1 (</w:t>
            </w:r>
            <w:proofErr w:type="spellStart"/>
            <w:r w:rsidRPr="00B96253">
              <w:rPr>
                <w:rFonts w:ascii="Arial" w:eastAsia="Calibri" w:hAnsi="Arial" w:cs="Arial"/>
                <w:sz w:val="20"/>
                <w:szCs w:val="20"/>
              </w:rPr>
              <w:t>Geng</w:t>
            </w:r>
            <w:proofErr w:type="spellEnd"/>
            <w:r w:rsidRPr="00B96253">
              <w:rPr>
                <w:rFonts w:ascii="Arial" w:eastAsia="Calibri" w:hAnsi="Arial" w:cs="Arial"/>
                <w:sz w:val="20"/>
                <w:szCs w:val="20"/>
              </w:rPr>
              <w:t xml:space="preserve"> </w:t>
            </w:r>
            <w:r w:rsidRPr="00B96253">
              <w:rPr>
                <w:rFonts w:ascii="Arial" w:eastAsia="Calibri" w:hAnsi="Arial" w:cs="Arial"/>
                <w:i/>
                <w:sz w:val="20"/>
                <w:szCs w:val="20"/>
              </w:rPr>
              <w:t>et al</w:t>
            </w:r>
            <w:r w:rsidRPr="00B96253">
              <w:rPr>
                <w:rFonts w:ascii="Arial" w:eastAsia="Calibri" w:hAnsi="Arial" w:cs="Arial"/>
                <w:sz w:val="20"/>
                <w:szCs w:val="20"/>
              </w:rPr>
              <w:t>. 2016)</w:t>
            </w:r>
          </w:p>
        </w:tc>
      </w:tr>
      <w:tr w:rsidR="00B96253" w:rsidRPr="00B96253" w14:paraId="1F1AF9EB" w14:textId="77777777" w:rsidTr="00B96253">
        <w:trPr>
          <w:trHeight w:val="227"/>
        </w:trPr>
        <w:tc>
          <w:tcPr>
            <w:tcW w:w="509" w:type="pct"/>
            <w:tcBorders>
              <w:top w:val="nil"/>
              <w:left w:val="nil"/>
              <w:bottom w:val="nil"/>
              <w:right w:val="nil"/>
            </w:tcBorders>
            <w:noWrap/>
            <w:hideMark/>
          </w:tcPr>
          <w:p w14:paraId="568278D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I-1582</w:t>
            </w:r>
          </w:p>
        </w:tc>
        <w:tc>
          <w:tcPr>
            <w:tcW w:w="1091" w:type="pct"/>
            <w:tcBorders>
              <w:top w:val="nil"/>
              <w:left w:val="nil"/>
              <w:bottom w:val="nil"/>
              <w:right w:val="nil"/>
            </w:tcBorders>
            <w:noWrap/>
            <w:hideMark/>
          </w:tcPr>
          <w:p w14:paraId="666246B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fig|1399.11.peg.4886</w:t>
            </w:r>
          </w:p>
        </w:tc>
        <w:tc>
          <w:tcPr>
            <w:tcW w:w="1194" w:type="pct"/>
            <w:tcBorders>
              <w:top w:val="nil"/>
              <w:left w:val="nil"/>
              <w:bottom w:val="nil"/>
              <w:right w:val="nil"/>
            </w:tcBorders>
            <w:noWrap/>
            <w:hideMark/>
          </w:tcPr>
          <w:p w14:paraId="6340A5D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Protease</w:t>
            </w:r>
          </w:p>
        </w:tc>
        <w:tc>
          <w:tcPr>
            <w:tcW w:w="479" w:type="pct"/>
            <w:tcBorders>
              <w:top w:val="nil"/>
              <w:left w:val="nil"/>
              <w:bottom w:val="nil"/>
              <w:right w:val="nil"/>
            </w:tcBorders>
            <w:noWrap/>
            <w:hideMark/>
          </w:tcPr>
          <w:p w14:paraId="4225FEA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1108" w:type="pct"/>
            <w:tcBorders>
              <w:top w:val="nil"/>
              <w:left w:val="nil"/>
              <w:bottom w:val="nil"/>
              <w:right w:val="nil"/>
            </w:tcBorders>
            <w:noWrap/>
            <w:hideMark/>
          </w:tcPr>
          <w:p w14:paraId="46A6D0D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S8</w:t>
            </w:r>
          </w:p>
        </w:tc>
        <w:tc>
          <w:tcPr>
            <w:tcW w:w="619" w:type="pct"/>
            <w:tcBorders>
              <w:top w:val="nil"/>
              <w:left w:val="nil"/>
              <w:bottom w:val="nil"/>
              <w:right w:val="nil"/>
            </w:tcBorders>
            <w:noWrap/>
            <w:hideMark/>
          </w:tcPr>
          <w:p w14:paraId="08A78EB9" w14:textId="77777777" w:rsidR="00B96253" w:rsidRPr="00B96253" w:rsidRDefault="00B96253" w:rsidP="00B96253">
            <w:pPr>
              <w:rPr>
                <w:rFonts w:ascii="Arial" w:eastAsia="Calibri" w:hAnsi="Arial" w:cs="Arial"/>
                <w:sz w:val="20"/>
                <w:szCs w:val="20"/>
              </w:rPr>
            </w:pPr>
          </w:p>
        </w:tc>
      </w:tr>
      <w:tr w:rsidR="00B96253" w:rsidRPr="00B96253" w14:paraId="29E11269" w14:textId="77777777" w:rsidTr="00B96253">
        <w:trPr>
          <w:trHeight w:val="227"/>
        </w:trPr>
        <w:tc>
          <w:tcPr>
            <w:tcW w:w="509" w:type="pct"/>
            <w:tcBorders>
              <w:top w:val="nil"/>
              <w:left w:val="nil"/>
              <w:bottom w:val="nil"/>
              <w:right w:val="nil"/>
            </w:tcBorders>
            <w:noWrap/>
            <w:hideMark/>
          </w:tcPr>
          <w:p w14:paraId="68F2746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I-1582</w:t>
            </w:r>
          </w:p>
        </w:tc>
        <w:tc>
          <w:tcPr>
            <w:tcW w:w="1091" w:type="pct"/>
            <w:tcBorders>
              <w:top w:val="nil"/>
              <w:left w:val="nil"/>
              <w:bottom w:val="nil"/>
              <w:right w:val="nil"/>
            </w:tcBorders>
            <w:noWrap/>
            <w:hideMark/>
          </w:tcPr>
          <w:p w14:paraId="3867761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fig|1399.11.peg.5033</w:t>
            </w:r>
          </w:p>
        </w:tc>
        <w:tc>
          <w:tcPr>
            <w:tcW w:w="1194" w:type="pct"/>
            <w:tcBorders>
              <w:top w:val="nil"/>
              <w:left w:val="nil"/>
              <w:bottom w:val="nil"/>
              <w:right w:val="nil"/>
            </w:tcBorders>
            <w:noWrap/>
            <w:hideMark/>
          </w:tcPr>
          <w:p w14:paraId="7429594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Protease</w:t>
            </w:r>
          </w:p>
        </w:tc>
        <w:tc>
          <w:tcPr>
            <w:tcW w:w="479" w:type="pct"/>
            <w:tcBorders>
              <w:top w:val="nil"/>
              <w:left w:val="nil"/>
              <w:bottom w:val="nil"/>
              <w:right w:val="nil"/>
            </w:tcBorders>
            <w:noWrap/>
            <w:hideMark/>
          </w:tcPr>
          <w:p w14:paraId="71537A6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287</w:t>
            </w:r>
          </w:p>
        </w:tc>
        <w:tc>
          <w:tcPr>
            <w:tcW w:w="1108" w:type="pct"/>
            <w:tcBorders>
              <w:top w:val="nil"/>
              <w:left w:val="nil"/>
              <w:bottom w:val="nil"/>
              <w:right w:val="nil"/>
            </w:tcBorders>
            <w:noWrap/>
            <w:hideMark/>
          </w:tcPr>
          <w:p w14:paraId="2A8B611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S8</w:t>
            </w:r>
          </w:p>
        </w:tc>
        <w:tc>
          <w:tcPr>
            <w:tcW w:w="619" w:type="pct"/>
            <w:tcBorders>
              <w:top w:val="nil"/>
              <w:left w:val="nil"/>
              <w:bottom w:val="nil"/>
              <w:right w:val="nil"/>
            </w:tcBorders>
            <w:noWrap/>
            <w:hideMark/>
          </w:tcPr>
          <w:p w14:paraId="40196915" w14:textId="77777777" w:rsidR="00B96253" w:rsidRPr="00B96253" w:rsidRDefault="00B96253" w:rsidP="00B96253">
            <w:pPr>
              <w:rPr>
                <w:rFonts w:ascii="Arial" w:eastAsia="Calibri" w:hAnsi="Arial" w:cs="Arial"/>
                <w:sz w:val="20"/>
                <w:szCs w:val="20"/>
              </w:rPr>
            </w:pPr>
          </w:p>
        </w:tc>
      </w:tr>
      <w:tr w:rsidR="00B96253" w:rsidRPr="00B96253" w14:paraId="0DE768C9" w14:textId="77777777" w:rsidTr="00B96253">
        <w:trPr>
          <w:trHeight w:val="227"/>
        </w:trPr>
        <w:tc>
          <w:tcPr>
            <w:tcW w:w="509" w:type="pct"/>
            <w:tcBorders>
              <w:top w:val="nil"/>
              <w:left w:val="nil"/>
              <w:bottom w:val="nil"/>
              <w:right w:val="nil"/>
            </w:tcBorders>
            <w:noWrap/>
            <w:hideMark/>
          </w:tcPr>
          <w:p w14:paraId="3A8C206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I-1582</w:t>
            </w:r>
          </w:p>
        </w:tc>
        <w:tc>
          <w:tcPr>
            <w:tcW w:w="1091" w:type="pct"/>
            <w:tcBorders>
              <w:top w:val="nil"/>
              <w:left w:val="nil"/>
              <w:bottom w:val="nil"/>
              <w:right w:val="nil"/>
            </w:tcBorders>
            <w:noWrap/>
            <w:hideMark/>
          </w:tcPr>
          <w:p w14:paraId="2CC5177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fig|1399.11.peg.743</w:t>
            </w:r>
          </w:p>
        </w:tc>
        <w:tc>
          <w:tcPr>
            <w:tcW w:w="1194" w:type="pct"/>
            <w:tcBorders>
              <w:top w:val="nil"/>
              <w:left w:val="nil"/>
              <w:bottom w:val="nil"/>
              <w:right w:val="nil"/>
            </w:tcBorders>
            <w:noWrap/>
            <w:hideMark/>
          </w:tcPr>
          <w:p w14:paraId="20213114" w14:textId="77777777" w:rsidR="00B96253" w:rsidRPr="00B96253" w:rsidRDefault="00B96253" w:rsidP="00B96253">
            <w:pPr>
              <w:rPr>
                <w:rFonts w:ascii="Arial" w:eastAsia="Calibri" w:hAnsi="Arial" w:cs="Arial"/>
                <w:sz w:val="20"/>
                <w:szCs w:val="20"/>
              </w:rPr>
            </w:pPr>
            <w:proofErr w:type="spellStart"/>
            <w:r w:rsidRPr="00B96253">
              <w:rPr>
                <w:rFonts w:ascii="Arial" w:eastAsia="Calibri" w:hAnsi="Arial" w:cs="Arial"/>
                <w:sz w:val="20"/>
                <w:szCs w:val="20"/>
              </w:rPr>
              <w:t>Subtilisin</w:t>
            </w:r>
            <w:proofErr w:type="spellEnd"/>
            <w:r w:rsidRPr="00B96253">
              <w:rPr>
                <w:rFonts w:ascii="Arial" w:eastAsia="Calibri" w:hAnsi="Arial" w:cs="Arial"/>
                <w:sz w:val="20"/>
                <w:szCs w:val="20"/>
              </w:rPr>
              <w:t xml:space="preserve"> precursor (EC 3.4.21.62)</w:t>
            </w:r>
          </w:p>
        </w:tc>
        <w:tc>
          <w:tcPr>
            <w:tcW w:w="479" w:type="pct"/>
            <w:tcBorders>
              <w:top w:val="nil"/>
              <w:left w:val="nil"/>
              <w:bottom w:val="nil"/>
              <w:right w:val="nil"/>
            </w:tcBorders>
            <w:noWrap/>
            <w:hideMark/>
          </w:tcPr>
          <w:p w14:paraId="34649CB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423</w:t>
            </w:r>
          </w:p>
        </w:tc>
        <w:tc>
          <w:tcPr>
            <w:tcW w:w="1108" w:type="pct"/>
            <w:tcBorders>
              <w:top w:val="nil"/>
              <w:left w:val="nil"/>
              <w:bottom w:val="nil"/>
              <w:right w:val="nil"/>
            </w:tcBorders>
            <w:noWrap/>
            <w:hideMark/>
          </w:tcPr>
          <w:p w14:paraId="12DDDBA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S8</w:t>
            </w:r>
          </w:p>
        </w:tc>
        <w:tc>
          <w:tcPr>
            <w:tcW w:w="619" w:type="pct"/>
            <w:tcBorders>
              <w:top w:val="nil"/>
              <w:left w:val="nil"/>
              <w:bottom w:val="nil"/>
              <w:right w:val="nil"/>
            </w:tcBorders>
            <w:noWrap/>
            <w:hideMark/>
          </w:tcPr>
          <w:p w14:paraId="644032BD" w14:textId="77777777" w:rsidR="00B96253" w:rsidRPr="00B96253" w:rsidRDefault="00B96253" w:rsidP="00B96253">
            <w:pPr>
              <w:rPr>
                <w:rFonts w:ascii="Arial" w:eastAsia="Calibri" w:hAnsi="Arial" w:cs="Arial"/>
                <w:sz w:val="20"/>
                <w:szCs w:val="20"/>
              </w:rPr>
            </w:pPr>
          </w:p>
        </w:tc>
      </w:tr>
      <w:tr w:rsidR="00B96253" w:rsidRPr="00B96253" w14:paraId="2113A557" w14:textId="77777777" w:rsidTr="00B96253">
        <w:trPr>
          <w:trHeight w:val="227"/>
        </w:trPr>
        <w:tc>
          <w:tcPr>
            <w:tcW w:w="509" w:type="pct"/>
            <w:tcBorders>
              <w:top w:val="nil"/>
              <w:left w:val="nil"/>
              <w:bottom w:val="nil"/>
              <w:right w:val="nil"/>
            </w:tcBorders>
            <w:noWrap/>
            <w:hideMark/>
          </w:tcPr>
          <w:p w14:paraId="01AB9E9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I-1582</w:t>
            </w:r>
          </w:p>
        </w:tc>
        <w:tc>
          <w:tcPr>
            <w:tcW w:w="1091" w:type="pct"/>
            <w:tcBorders>
              <w:top w:val="nil"/>
              <w:left w:val="nil"/>
              <w:bottom w:val="nil"/>
              <w:right w:val="nil"/>
            </w:tcBorders>
            <w:noWrap/>
            <w:hideMark/>
          </w:tcPr>
          <w:p w14:paraId="2FF0E4B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fig|1399.11.peg.4746</w:t>
            </w:r>
          </w:p>
        </w:tc>
        <w:tc>
          <w:tcPr>
            <w:tcW w:w="1194" w:type="pct"/>
            <w:tcBorders>
              <w:top w:val="nil"/>
              <w:left w:val="nil"/>
              <w:bottom w:val="nil"/>
              <w:right w:val="nil"/>
            </w:tcBorders>
            <w:noWrap/>
            <w:hideMark/>
          </w:tcPr>
          <w:p w14:paraId="47825D9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 xml:space="preserve">Serine protease </w:t>
            </w:r>
            <w:proofErr w:type="spellStart"/>
            <w:r w:rsidRPr="00B96253">
              <w:rPr>
                <w:rFonts w:ascii="Arial" w:eastAsia="Calibri" w:hAnsi="Arial" w:cs="Arial"/>
                <w:sz w:val="20"/>
                <w:szCs w:val="20"/>
              </w:rPr>
              <w:t>AprX</w:t>
            </w:r>
            <w:proofErr w:type="spellEnd"/>
          </w:p>
        </w:tc>
        <w:tc>
          <w:tcPr>
            <w:tcW w:w="479" w:type="pct"/>
            <w:tcBorders>
              <w:top w:val="nil"/>
              <w:left w:val="nil"/>
              <w:bottom w:val="nil"/>
              <w:right w:val="nil"/>
            </w:tcBorders>
            <w:noWrap/>
            <w:hideMark/>
          </w:tcPr>
          <w:p w14:paraId="6F4CCA3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449</w:t>
            </w:r>
          </w:p>
        </w:tc>
        <w:tc>
          <w:tcPr>
            <w:tcW w:w="1108" w:type="pct"/>
            <w:tcBorders>
              <w:top w:val="nil"/>
              <w:left w:val="nil"/>
              <w:bottom w:val="nil"/>
              <w:right w:val="nil"/>
            </w:tcBorders>
            <w:noWrap/>
            <w:hideMark/>
          </w:tcPr>
          <w:p w14:paraId="6FF746F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S8</w:t>
            </w:r>
          </w:p>
        </w:tc>
        <w:tc>
          <w:tcPr>
            <w:tcW w:w="619" w:type="pct"/>
            <w:tcBorders>
              <w:top w:val="nil"/>
              <w:left w:val="nil"/>
              <w:bottom w:val="nil"/>
              <w:right w:val="nil"/>
            </w:tcBorders>
            <w:noWrap/>
            <w:hideMark/>
          </w:tcPr>
          <w:p w14:paraId="7C6A9CF0" w14:textId="77777777" w:rsidR="00B96253" w:rsidRPr="00B96253" w:rsidRDefault="00B96253" w:rsidP="00B96253">
            <w:pPr>
              <w:rPr>
                <w:rFonts w:ascii="Arial" w:eastAsia="Calibri" w:hAnsi="Arial" w:cs="Arial"/>
                <w:sz w:val="20"/>
                <w:szCs w:val="20"/>
              </w:rPr>
            </w:pPr>
          </w:p>
        </w:tc>
      </w:tr>
      <w:tr w:rsidR="00B96253" w:rsidRPr="00B96253" w14:paraId="4D31948C" w14:textId="77777777" w:rsidTr="00B96253">
        <w:trPr>
          <w:trHeight w:val="227"/>
        </w:trPr>
        <w:tc>
          <w:tcPr>
            <w:tcW w:w="509" w:type="pct"/>
            <w:tcBorders>
              <w:top w:val="nil"/>
              <w:left w:val="nil"/>
              <w:bottom w:val="nil"/>
              <w:right w:val="nil"/>
            </w:tcBorders>
            <w:noWrap/>
            <w:hideMark/>
          </w:tcPr>
          <w:p w14:paraId="09BAC1B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I-1582</w:t>
            </w:r>
          </w:p>
        </w:tc>
        <w:tc>
          <w:tcPr>
            <w:tcW w:w="1091" w:type="pct"/>
            <w:tcBorders>
              <w:top w:val="nil"/>
              <w:left w:val="nil"/>
              <w:bottom w:val="nil"/>
              <w:right w:val="nil"/>
            </w:tcBorders>
            <w:noWrap/>
            <w:hideMark/>
          </w:tcPr>
          <w:p w14:paraId="5CA64B6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fig|1399.11.peg.362</w:t>
            </w:r>
          </w:p>
        </w:tc>
        <w:tc>
          <w:tcPr>
            <w:tcW w:w="1194" w:type="pct"/>
            <w:tcBorders>
              <w:top w:val="nil"/>
              <w:left w:val="nil"/>
              <w:bottom w:val="nil"/>
              <w:right w:val="nil"/>
            </w:tcBorders>
            <w:noWrap/>
            <w:hideMark/>
          </w:tcPr>
          <w:p w14:paraId="72A81BB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 xml:space="preserve">Zinc metalloproteinase </w:t>
            </w:r>
            <w:proofErr w:type="spellStart"/>
            <w:r w:rsidRPr="00B96253">
              <w:rPr>
                <w:rFonts w:ascii="Arial" w:eastAsia="Calibri" w:hAnsi="Arial" w:cs="Arial"/>
                <w:sz w:val="20"/>
                <w:szCs w:val="20"/>
              </w:rPr>
              <w:t>aureolysin</w:t>
            </w:r>
            <w:proofErr w:type="spellEnd"/>
            <w:r w:rsidRPr="00B96253">
              <w:rPr>
                <w:rFonts w:ascii="Arial" w:eastAsia="Calibri" w:hAnsi="Arial" w:cs="Arial"/>
                <w:sz w:val="20"/>
                <w:szCs w:val="20"/>
              </w:rPr>
              <w:t xml:space="preserve"> (EC 3.4.24.29)</w:t>
            </w:r>
          </w:p>
        </w:tc>
        <w:tc>
          <w:tcPr>
            <w:tcW w:w="479" w:type="pct"/>
            <w:tcBorders>
              <w:top w:val="nil"/>
              <w:left w:val="nil"/>
              <w:bottom w:val="nil"/>
              <w:right w:val="nil"/>
            </w:tcBorders>
            <w:noWrap/>
            <w:hideMark/>
          </w:tcPr>
          <w:p w14:paraId="363C1F2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555</w:t>
            </w:r>
          </w:p>
        </w:tc>
        <w:tc>
          <w:tcPr>
            <w:tcW w:w="1108" w:type="pct"/>
            <w:tcBorders>
              <w:top w:val="nil"/>
              <w:left w:val="nil"/>
              <w:bottom w:val="nil"/>
              <w:right w:val="nil"/>
            </w:tcBorders>
            <w:noWrap/>
            <w:hideMark/>
          </w:tcPr>
          <w:p w14:paraId="3B834BA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M4</w:t>
            </w:r>
          </w:p>
        </w:tc>
        <w:tc>
          <w:tcPr>
            <w:tcW w:w="619" w:type="pct"/>
            <w:tcBorders>
              <w:top w:val="nil"/>
              <w:left w:val="nil"/>
              <w:bottom w:val="nil"/>
              <w:right w:val="nil"/>
            </w:tcBorders>
            <w:noWrap/>
            <w:hideMark/>
          </w:tcPr>
          <w:p w14:paraId="36FAC3AD" w14:textId="77777777" w:rsidR="00B96253" w:rsidRPr="00B96253" w:rsidRDefault="00B96253" w:rsidP="00B96253">
            <w:pPr>
              <w:rPr>
                <w:rFonts w:ascii="Arial" w:eastAsia="Calibri" w:hAnsi="Arial" w:cs="Arial"/>
                <w:sz w:val="20"/>
                <w:szCs w:val="20"/>
              </w:rPr>
            </w:pPr>
          </w:p>
        </w:tc>
      </w:tr>
      <w:tr w:rsidR="00B96253" w:rsidRPr="00B96253" w14:paraId="35B73DFA" w14:textId="77777777" w:rsidTr="00B96253">
        <w:trPr>
          <w:trHeight w:val="227"/>
        </w:trPr>
        <w:tc>
          <w:tcPr>
            <w:tcW w:w="509" w:type="pct"/>
            <w:tcBorders>
              <w:top w:val="nil"/>
              <w:left w:val="nil"/>
              <w:bottom w:val="nil"/>
              <w:right w:val="nil"/>
            </w:tcBorders>
            <w:noWrap/>
            <w:hideMark/>
          </w:tcPr>
          <w:p w14:paraId="021C8A6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I-1582</w:t>
            </w:r>
          </w:p>
        </w:tc>
        <w:tc>
          <w:tcPr>
            <w:tcW w:w="1091" w:type="pct"/>
            <w:tcBorders>
              <w:top w:val="nil"/>
              <w:left w:val="nil"/>
              <w:bottom w:val="nil"/>
              <w:right w:val="nil"/>
            </w:tcBorders>
            <w:noWrap/>
            <w:hideMark/>
          </w:tcPr>
          <w:p w14:paraId="1BF5D56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fig|1399.11.peg.2616</w:t>
            </w:r>
          </w:p>
        </w:tc>
        <w:tc>
          <w:tcPr>
            <w:tcW w:w="1194" w:type="pct"/>
            <w:tcBorders>
              <w:top w:val="nil"/>
              <w:left w:val="nil"/>
              <w:bottom w:val="nil"/>
              <w:right w:val="nil"/>
            </w:tcBorders>
            <w:noWrap/>
            <w:hideMark/>
          </w:tcPr>
          <w:p w14:paraId="4108974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Ankyrin repeat protein, putative</w:t>
            </w:r>
          </w:p>
        </w:tc>
        <w:tc>
          <w:tcPr>
            <w:tcW w:w="479" w:type="pct"/>
            <w:tcBorders>
              <w:top w:val="nil"/>
              <w:left w:val="nil"/>
              <w:bottom w:val="nil"/>
              <w:right w:val="nil"/>
            </w:tcBorders>
            <w:noWrap/>
            <w:hideMark/>
          </w:tcPr>
          <w:p w14:paraId="01A14F6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424</w:t>
            </w:r>
          </w:p>
        </w:tc>
        <w:tc>
          <w:tcPr>
            <w:tcW w:w="1108" w:type="pct"/>
            <w:tcBorders>
              <w:top w:val="nil"/>
              <w:left w:val="nil"/>
              <w:bottom w:val="nil"/>
              <w:right w:val="nil"/>
            </w:tcBorders>
            <w:noWrap/>
            <w:hideMark/>
          </w:tcPr>
          <w:p w14:paraId="246EC6A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M48</w:t>
            </w:r>
          </w:p>
        </w:tc>
        <w:tc>
          <w:tcPr>
            <w:tcW w:w="619" w:type="pct"/>
            <w:tcBorders>
              <w:top w:val="nil"/>
              <w:left w:val="nil"/>
              <w:bottom w:val="nil"/>
              <w:right w:val="nil"/>
            </w:tcBorders>
            <w:noWrap/>
          </w:tcPr>
          <w:p w14:paraId="48C7D806" w14:textId="77777777" w:rsidR="00B96253" w:rsidRPr="00B96253" w:rsidRDefault="00B96253" w:rsidP="00B96253">
            <w:pPr>
              <w:rPr>
                <w:rFonts w:ascii="Arial" w:eastAsia="Calibri" w:hAnsi="Arial" w:cs="Arial"/>
                <w:sz w:val="20"/>
                <w:szCs w:val="20"/>
              </w:rPr>
            </w:pPr>
          </w:p>
        </w:tc>
      </w:tr>
      <w:tr w:rsidR="00B96253" w:rsidRPr="00B96253" w14:paraId="56F32E1D" w14:textId="77777777" w:rsidTr="00B96253">
        <w:trPr>
          <w:trHeight w:val="227"/>
        </w:trPr>
        <w:tc>
          <w:tcPr>
            <w:tcW w:w="509" w:type="pct"/>
            <w:tcBorders>
              <w:top w:val="nil"/>
              <w:left w:val="nil"/>
              <w:bottom w:val="nil"/>
              <w:right w:val="nil"/>
            </w:tcBorders>
            <w:noWrap/>
            <w:hideMark/>
          </w:tcPr>
          <w:p w14:paraId="51D16F3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I-1582</w:t>
            </w:r>
          </w:p>
        </w:tc>
        <w:tc>
          <w:tcPr>
            <w:tcW w:w="1091" w:type="pct"/>
            <w:tcBorders>
              <w:top w:val="nil"/>
              <w:left w:val="nil"/>
              <w:bottom w:val="nil"/>
              <w:right w:val="nil"/>
            </w:tcBorders>
            <w:noWrap/>
            <w:hideMark/>
          </w:tcPr>
          <w:p w14:paraId="6AA58C0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fig|1399.11.peg.1458</w:t>
            </w:r>
          </w:p>
        </w:tc>
        <w:tc>
          <w:tcPr>
            <w:tcW w:w="1194" w:type="pct"/>
            <w:tcBorders>
              <w:top w:val="nil"/>
              <w:left w:val="nil"/>
              <w:bottom w:val="nil"/>
              <w:right w:val="nil"/>
            </w:tcBorders>
            <w:noWrap/>
            <w:hideMark/>
          </w:tcPr>
          <w:p w14:paraId="6BFA58C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 xml:space="preserve">RNA binding methyltransferase </w:t>
            </w:r>
            <w:proofErr w:type="spellStart"/>
            <w:r w:rsidRPr="00B96253">
              <w:rPr>
                <w:rFonts w:ascii="Arial" w:eastAsia="Calibri" w:hAnsi="Arial" w:cs="Arial"/>
                <w:sz w:val="20"/>
                <w:szCs w:val="20"/>
              </w:rPr>
              <w:t>FtsJ</w:t>
            </w:r>
            <w:proofErr w:type="spellEnd"/>
            <w:r w:rsidRPr="00B96253">
              <w:rPr>
                <w:rFonts w:ascii="Arial" w:eastAsia="Calibri" w:hAnsi="Arial" w:cs="Arial"/>
                <w:sz w:val="20"/>
                <w:szCs w:val="20"/>
              </w:rPr>
              <w:t xml:space="preserve"> like</w:t>
            </w:r>
          </w:p>
        </w:tc>
        <w:tc>
          <w:tcPr>
            <w:tcW w:w="479" w:type="pct"/>
            <w:tcBorders>
              <w:top w:val="nil"/>
              <w:left w:val="nil"/>
              <w:bottom w:val="nil"/>
              <w:right w:val="nil"/>
            </w:tcBorders>
            <w:noWrap/>
            <w:hideMark/>
          </w:tcPr>
          <w:p w14:paraId="7E2C17B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281</w:t>
            </w:r>
          </w:p>
        </w:tc>
        <w:tc>
          <w:tcPr>
            <w:tcW w:w="1108" w:type="pct"/>
            <w:tcBorders>
              <w:top w:val="nil"/>
              <w:left w:val="nil"/>
              <w:bottom w:val="nil"/>
              <w:right w:val="nil"/>
            </w:tcBorders>
            <w:noWrap/>
            <w:hideMark/>
          </w:tcPr>
          <w:p w14:paraId="7C96B074" w14:textId="77777777" w:rsidR="00B96253" w:rsidRPr="00B96253" w:rsidRDefault="00B96253" w:rsidP="00B96253">
            <w:pPr>
              <w:rPr>
                <w:rFonts w:ascii="Arial" w:eastAsia="Calibri" w:hAnsi="Arial" w:cs="Arial"/>
                <w:sz w:val="20"/>
                <w:szCs w:val="20"/>
              </w:rPr>
            </w:pPr>
            <w:proofErr w:type="spellStart"/>
            <w:r w:rsidRPr="00B96253">
              <w:rPr>
                <w:rFonts w:ascii="Arial" w:eastAsia="Calibri" w:hAnsi="Arial" w:cs="Arial"/>
                <w:sz w:val="20"/>
                <w:szCs w:val="20"/>
              </w:rPr>
              <w:t>Haemolysin</w:t>
            </w:r>
            <w:proofErr w:type="spellEnd"/>
            <w:r w:rsidRPr="00B96253">
              <w:rPr>
                <w:rFonts w:ascii="Arial" w:eastAsia="Calibri" w:hAnsi="Arial" w:cs="Arial"/>
                <w:sz w:val="20"/>
                <w:szCs w:val="20"/>
              </w:rPr>
              <w:t xml:space="preserve"> A/</w:t>
            </w:r>
            <w:proofErr w:type="spellStart"/>
            <w:r w:rsidRPr="00B96253">
              <w:rPr>
                <w:rFonts w:ascii="Arial" w:eastAsia="Calibri" w:hAnsi="Arial" w:cs="Arial"/>
                <w:sz w:val="20"/>
                <w:szCs w:val="20"/>
              </w:rPr>
              <w:t>rRNA</w:t>
            </w:r>
            <w:proofErr w:type="spellEnd"/>
            <w:r w:rsidRPr="00B96253">
              <w:rPr>
                <w:rFonts w:ascii="Arial" w:eastAsia="Calibri" w:hAnsi="Arial" w:cs="Arial"/>
                <w:sz w:val="20"/>
                <w:szCs w:val="20"/>
              </w:rPr>
              <w:t xml:space="preserve"> methyltransferase </w:t>
            </w:r>
            <w:proofErr w:type="spellStart"/>
            <w:r w:rsidRPr="00B96253">
              <w:rPr>
                <w:rFonts w:ascii="Arial" w:eastAsia="Calibri" w:hAnsi="Arial" w:cs="Arial"/>
                <w:sz w:val="20"/>
                <w:szCs w:val="20"/>
              </w:rPr>
              <w:t>TlyA</w:t>
            </w:r>
            <w:proofErr w:type="spellEnd"/>
            <w:r w:rsidRPr="00B96253">
              <w:rPr>
                <w:rFonts w:ascii="Arial" w:eastAsia="Calibri" w:hAnsi="Arial" w:cs="Arial"/>
                <w:sz w:val="20"/>
                <w:szCs w:val="20"/>
              </w:rPr>
              <w:t> </w:t>
            </w:r>
          </w:p>
        </w:tc>
        <w:tc>
          <w:tcPr>
            <w:tcW w:w="619" w:type="pct"/>
            <w:tcBorders>
              <w:top w:val="nil"/>
              <w:left w:val="nil"/>
              <w:bottom w:val="nil"/>
              <w:right w:val="nil"/>
            </w:tcBorders>
            <w:noWrap/>
          </w:tcPr>
          <w:p w14:paraId="3BFC3E6A" w14:textId="77777777" w:rsidR="00B96253" w:rsidRPr="00B96253" w:rsidRDefault="00B96253" w:rsidP="00B96253">
            <w:pPr>
              <w:rPr>
                <w:rFonts w:ascii="Arial" w:eastAsia="Calibri" w:hAnsi="Arial" w:cs="Arial"/>
                <w:sz w:val="20"/>
                <w:szCs w:val="20"/>
              </w:rPr>
            </w:pPr>
          </w:p>
        </w:tc>
      </w:tr>
      <w:tr w:rsidR="00B96253" w:rsidRPr="00B96253" w14:paraId="3E9C1E5C" w14:textId="77777777" w:rsidTr="00B96253">
        <w:trPr>
          <w:trHeight w:val="227"/>
        </w:trPr>
        <w:tc>
          <w:tcPr>
            <w:tcW w:w="509" w:type="pct"/>
            <w:tcBorders>
              <w:top w:val="nil"/>
              <w:left w:val="nil"/>
              <w:bottom w:val="nil"/>
              <w:right w:val="nil"/>
            </w:tcBorders>
            <w:noWrap/>
            <w:hideMark/>
          </w:tcPr>
          <w:p w14:paraId="4A3D04E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I-1582</w:t>
            </w:r>
          </w:p>
        </w:tc>
        <w:tc>
          <w:tcPr>
            <w:tcW w:w="1091" w:type="pct"/>
            <w:tcBorders>
              <w:top w:val="nil"/>
              <w:left w:val="nil"/>
              <w:bottom w:val="nil"/>
              <w:right w:val="nil"/>
            </w:tcBorders>
            <w:noWrap/>
            <w:hideMark/>
          </w:tcPr>
          <w:p w14:paraId="21F2AB4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fig|1399.11.peg.849</w:t>
            </w:r>
          </w:p>
        </w:tc>
        <w:tc>
          <w:tcPr>
            <w:tcW w:w="1194" w:type="pct"/>
            <w:tcBorders>
              <w:top w:val="nil"/>
              <w:left w:val="nil"/>
              <w:bottom w:val="nil"/>
              <w:right w:val="nil"/>
            </w:tcBorders>
            <w:noWrap/>
            <w:hideMark/>
          </w:tcPr>
          <w:p w14:paraId="75A1789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hypothetical protein</w:t>
            </w:r>
          </w:p>
        </w:tc>
        <w:tc>
          <w:tcPr>
            <w:tcW w:w="479" w:type="pct"/>
            <w:tcBorders>
              <w:top w:val="nil"/>
              <w:left w:val="nil"/>
              <w:bottom w:val="nil"/>
              <w:right w:val="nil"/>
            </w:tcBorders>
            <w:noWrap/>
            <w:hideMark/>
          </w:tcPr>
          <w:p w14:paraId="4E9C22B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755</w:t>
            </w:r>
          </w:p>
        </w:tc>
        <w:tc>
          <w:tcPr>
            <w:tcW w:w="1108" w:type="pct"/>
            <w:tcBorders>
              <w:top w:val="nil"/>
              <w:left w:val="nil"/>
              <w:bottom w:val="nil"/>
              <w:right w:val="nil"/>
            </w:tcBorders>
            <w:noWrap/>
            <w:hideMark/>
          </w:tcPr>
          <w:p w14:paraId="56ED2CB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S8</w:t>
            </w:r>
          </w:p>
        </w:tc>
        <w:tc>
          <w:tcPr>
            <w:tcW w:w="619" w:type="pct"/>
            <w:tcBorders>
              <w:top w:val="nil"/>
              <w:left w:val="nil"/>
              <w:bottom w:val="nil"/>
              <w:right w:val="nil"/>
            </w:tcBorders>
            <w:noWrap/>
          </w:tcPr>
          <w:p w14:paraId="63DA091A" w14:textId="77777777" w:rsidR="00B96253" w:rsidRPr="00B96253" w:rsidRDefault="00B96253" w:rsidP="00B96253">
            <w:pPr>
              <w:rPr>
                <w:rFonts w:ascii="Arial" w:eastAsia="Calibri" w:hAnsi="Arial" w:cs="Arial"/>
                <w:sz w:val="20"/>
                <w:szCs w:val="20"/>
              </w:rPr>
            </w:pPr>
          </w:p>
        </w:tc>
      </w:tr>
      <w:tr w:rsidR="00B96253" w:rsidRPr="00B96253" w14:paraId="00DE1FA3" w14:textId="77777777" w:rsidTr="00B96253">
        <w:trPr>
          <w:trHeight w:val="227"/>
        </w:trPr>
        <w:tc>
          <w:tcPr>
            <w:tcW w:w="509" w:type="pct"/>
            <w:tcBorders>
              <w:top w:val="nil"/>
              <w:left w:val="nil"/>
              <w:bottom w:val="nil"/>
              <w:right w:val="nil"/>
            </w:tcBorders>
            <w:noWrap/>
            <w:hideMark/>
          </w:tcPr>
          <w:p w14:paraId="0645893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I-1582</w:t>
            </w:r>
          </w:p>
        </w:tc>
        <w:tc>
          <w:tcPr>
            <w:tcW w:w="1091" w:type="pct"/>
            <w:tcBorders>
              <w:top w:val="nil"/>
              <w:left w:val="nil"/>
              <w:bottom w:val="nil"/>
              <w:right w:val="nil"/>
            </w:tcBorders>
            <w:noWrap/>
            <w:hideMark/>
          </w:tcPr>
          <w:p w14:paraId="34ACC12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fig|1399.11.peg.4742</w:t>
            </w:r>
          </w:p>
        </w:tc>
        <w:tc>
          <w:tcPr>
            <w:tcW w:w="1194" w:type="pct"/>
            <w:tcBorders>
              <w:top w:val="nil"/>
              <w:left w:val="nil"/>
              <w:bottom w:val="nil"/>
              <w:right w:val="nil"/>
            </w:tcBorders>
            <w:noWrap/>
            <w:hideMark/>
          </w:tcPr>
          <w:p w14:paraId="627A5F9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 xml:space="preserve">Uncharacterized metalloprotease </w:t>
            </w:r>
            <w:proofErr w:type="spellStart"/>
            <w:r w:rsidRPr="00B96253">
              <w:rPr>
                <w:rFonts w:ascii="Arial" w:eastAsia="Calibri" w:hAnsi="Arial" w:cs="Arial"/>
                <w:sz w:val="20"/>
                <w:szCs w:val="20"/>
              </w:rPr>
              <w:t>YhfN</w:t>
            </w:r>
            <w:proofErr w:type="spellEnd"/>
          </w:p>
        </w:tc>
        <w:tc>
          <w:tcPr>
            <w:tcW w:w="479" w:type="pct"/>
            <w:tcBorders>
              <w:top w:val="nil"/>
              <w:left w:val="nil"/>
              <w:bottom w:val="nil"/>
              <w:right w:val="nil"/>
            </w:tcBorders>
            <w:noWrap/>
            <w:hideMark/>
          </w:tcPr>
          <w:p w14:paraId="0BB1F1B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430</w:t>
            </w:r>
          </w:p>
        </w:tc>
        <w:tc>
          <w:tcPr>
            <w:tcW w:w="1108" w:type="pct"/>
            <w:tcBorders>
              <w:top w:val="nil"/>
              <w:left w:val="nil"/>
              <w:bottom w:val="nil"/>
              <w:right w:val="nil"/>
            </w:tcBorders>
            <w:noWrap/>
            <w:hideMark/>
          </w:tcPr>
          <w:p w14:paraId="44927C0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 xml:space="preserve">CAAX </w:t>
            </w:r>
            <w:proofErr w:type="spellStart"/>
            <w:r w:rsidRPr="00B96253">
              <w:rPr>
                <w:rFonts w:ascii="Arial" w:eastAsia="Calibri" w:hAnsi="Arial" w:cs="Arial"/>
                <w:sz w:val="20"/>
                <w:szCs w:val="20"/>
              </w:rPr>
              <w:t>prenyl</w:t>
            </w:r>
            <w:proofErr w:type="spellEnd"/>
            <w:r w:rsidRPr="00B96253">
              <w:rPr>
                <w:rFonts w:ascii="Arial" w:eastAsia="Calibri" w:hAnsi="Arial" w:cs="Arial"/>
                <w:sz w:val="20"/>
                <w:szCs w:val="20"/>
              </w:rPr>
              <w:t xml:space="preserve"> protease 1, Peptidase M48</w:t>
            </w:r>
          </w:p>
        </w:tc>
        <w:tc>
          <w:tcPr>
            <w:tcW w:w="619" w:type="pct"/>
            <w:tcBorders>
              <w:top w:val="nil"/>
              <w:left w:val="nil"/>
              <w:bottom w:val="nil"/>
              <w:right w:val="nil"/>
            </w:tcBorders>
            <w:noWrap/>
          </w:tcPr>
          <w:p w14:paraId="42ACF920" w14:textId="77777777" w:rsidR="00B96253" w:rsidRPr="00B96253" w:rsidRDefault="00B96253" w:rsidP="00B96253">
            <w:pPr>
              <w:rPr>
                <w:rFonts w:ascii="Arial" w:eastAsia="Calibri" w:hAnsi="Arial" w:cs="Arial"/>
                <w:sz w:val="20"/>
                <w:szCs w:val="20"/>
              </w:rPr>
            </w:pPr>
          </w:p>
        </w:tc>
      </w:tr>
      <w:tr w:rsidR="00B96253" w:rsidRPr="00B96253" w14:paraId="722D6551" w14:textId="77777777" w:rsidTr="00B96253">
        <w:trPr>
          <w:trHeight w:val="227"/>
        </w:trPr>
        <w:tc>
          <w:tcPr>
            <w:tcW w:w="509" w:type="pct"/>
            <w:tcBorders>
              <w:top w:val="nil"/>
              <w:left w:val="nil"/>
              <w:bottom w:val="nil"/>
              <w:right w:val="nil"/>
            </w:tcBorders>
            <w:noWrap/>
            <w:hideMark/>
          </w:tcPr>
          <w:p w14:paraId="64706FF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I-1582</w:t>
            </w:r>
          </w:p>
        </w:tc>
        <w:tc>
          <w:tcPr>
            <w:tcW w:w="1091" w:type="pct"/>
            <w:tcBorders>
              <w:top w:val="nil"/>
              <w:left w:val="nil"/>
              <w:bottom w:val="nil"/>
              <w:right w:val="nil"/>
            </w:tcBorders>
            <w:noWrap/>
            <w:hideMark/>
          </w:tcPr>
          <w:p w14:paraId="4884B9C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fig|1399.11.peg.1281</w:t>
            </w:r>
          </w:p>
        </w:tc>
        <w:tc>
          <w:tcPr>
            <w:tcW w:w="1194" w:type="pct"/>
            <w:tcBorders>
              <w:top w:val="nil"/>
              <w:left w:val="nil"/>
              <w:bottom w:val="nil"/>
              <w:right w:val="nil"/>
            </w:tcBorders>
            <w:noWrap/>
            <w:hideMark/>
          </w:tcPr>
          <w:p w14:paraId="26D76162" w14:textId="77777777" w:rsidR="00B96253" w:rsidRPr="00B96253" w:rsidRDefault="00B96253" w:rsidP="00B96253">
            <w:pPr>
              <w:rPr>
                <w:rFonts w:ascii="Arial" w:eastAsia="Calibri" w:hAnsi="Arial" w:cs="Arial"/>
                <w:sz w:val="20"/>
                <w:szCs w:val="20"/>
              </w:rPr>
            </w:pPr>
            <w:proofErr w:type="spellStart"/>
            <w:r w:rsidRPr="00B96253">
              <w:rPr>
                <w:rFonts w:ascii="Arial" w:eastAsia="Calibri" w:hAnsi="Arial" w:cs="Arial"/>
                <w:sz w:val="20"/>
                <w:szCs w:val="20"/>
              </w:rPr>
              <w:t>Bacillopeptidase</w:t>
            </w:r>
            <w:proofErr w:type="spellEnd"/>
            <w:r w:rsidRPr="00B96253">
              <w:rPr>
                <w:rFonts w:ascii="Arial" w:eastAsia="Calibri" w:hAnsi="Arial" w:cs="Arial"/>
                <w:sz w:val="20"/>
                <w:szCs w:val="20"/>
              </w:rPr>
              <w:t xml:space="preserve"> F</w:t>
            </w:r>
          </w:p>
        </w:tc>
        <w:tc>
          <w:tcPr>
            <w:tcW w:w="479" w:type="pct"/>
            <w:tcBorders>
              <w:top w:val="nil"/>
              <w:left w:val="nil"/>
              <w:bottom w:val="nil"/>
              <w:right w:val="nil"/>
            </w:tcBorders>
            <w:noWrap/>
            <w:hideMark/>
          </w:tcPr>
          <w:p w14:paraId="2FBFA38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1445</w:t>
            </w:r>
          </w:p>
        </w:tc>
        <w:tc>
          <w:tcPr>
            <w:tcW w:w="1108" w:type="pct"/>
            <w:tcBorders>
              <w:top w:val="nil"/>
              <w:left w:val="nil"/>
              <w:bottom w:val="nil"/>
              <w:right w:val="nil"/>
            </w:tcBorders>
            <w:noWrap/>
            <w:hideMark/>
          </w:tcPr>
          <w:p w14:paraId="65F12AF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S8, Peptidase M6-like (only one domain)</w:t>
            </w:r>
          </w:p>
        </w:tc>
        <w:tc>
          <w:tcPr>
            <w:tcW w:w="619" w:type="pct"/>
            <w:tcBorders>
              <w:top w:val="nil"/>
              <w:left w:val="nil"/>
              <w:bottom w:val="nil"/>
              <w:right w:val="nil"/>
            </w:tcBorders>
            <w:noWrap/>
          </w:tcPr>
          <w:p w14:paraId="700B078B" w14:textId="77777777" w:rsidR="00B96253" w:rsidRPr="00B96253" w:rsidRDefault="00B96253" w:rsidP="00B96253">
            <w:pPr>
              <w:rPr>
                <w:rFonts w:ascii="Arial" w:eastAsia="Calibri" w:hAnsi="Arial" w:cs="Arial"/>
                <w:sz w:val="20"/>
                <w:szCs w:val="20"/>
              </w:rPr>
            </w:pPr>
          </w:p>
        </w:tc>
      </w:tr>
      <w:tr w:rsidR="00B96253" w:rsidRPr="00B96253" w14:paraId="78D8B089" w14:textId="77777777" w:rsidTr="00B96253">
        <w:trPr>
          <w:trHeight w:val="227"/>
        </w:trPr>
        <w:tc>
          <w:tcPr>
            <w:tcW w:w="509" w:type="pct"/>
            <w:tcBorders>
              <w:top w:val="nil"/>
              <w:left w:val="nil"/>
              <w:bottom w:val="nil"/>
              <w:right w:val="nil"/>
            </w:tcBorders>
            <w:noWrap/>
            <w:hideMark/>
          </w:tcPr>
          <w:p w14:paraId="5294BE2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I-1582</w:t>
            </w:r>
          </w:p>
        </w:tc>
        <w:tc>
          <w:tcPr>
            <w:tcW w:w="1091" w:type="pct"/>
            <w:tcBorders>
              <w:top w:val="nil"/>
              <w:left w:val="nil"/>
              <w:bottom w:val="nil"/>
              <w:right w:val="nil"/>
            </w:tcBorders>
            <w:noWrap/>
            <w:hideMark/>
          </w:tcPr>
          <w:p w14:paraId="2F4F9D0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fig|1399.11.peg.3383</w:t>
            </w:r>
          </w:p>
        </w:tc>
        <w:tc>
          <w:tcPr>
            <w:tcW w:w="1194" w:type="pct"/>
            <w:tcBorders>
              <w:top w:val="nil"/>
              <w:left w:val="nil"/>
              <w:bottom w:val="nil"/>
              <w:right w:val="nil"/>
            </w:tcBorders>
            <w:noWrap/>
            <w:hideMark/>
          </w:tcPr>
          <w:p w14:paraId="1C4824F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Hypothetical protein</w:t>
            </w:r>
          </w:p>
        </w:tc>
        <w:tc>
          <w:tcPr>
            <w:tcW w:w="479" w:type="pct"/>
            <w:tcBorders>
              <w:top w:val="nil"/>
              <w:left w:val="nil"/>
              <w:bottom w:val="nil"/>
              <w:right w:val="nil"/>
            </w:tcBorders>
            <w:noWrap/>
            <w:hideMark/>
          </w:tcPr>
          <w:p w14:paraId="16BE97C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655</w:t>
            </w:r>
          </w:p>
        </w:tc>
        <w:tc>
          <w:tcPr>
            <w:tcW w:w="1108" w:type="pct"/>
            <w:tcBorders>
              <w:top w:val="nil"/>
              <w:left w:val="nil"/>
              <w:bottom w:val="nil"/>
              <w:right w:val="nil"/>
            </w:tcBorders>
            <w:noWrap/>
            <w:hideMark/>
          </w:tcPr>
          <w:p w14:paraId="28D29AA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M6-like</w:t>
            </w:r>
          </w:p>
        </w:tc>
        <w:tc>
          <w:tcPr>
            <w:tcW w:w="619" w:type="pct"/>
            <w:tcBorders>
              <w:top w:val="nil"/>
              <w:left w:val="nil"/>
              <w:bottom w:val="nil"/>
              <w:right w:val="nil"/>
            </w:tcBorders>
            <w:noWrap/>
          </w:tcPr>
          <w:p w14:paraId="3283797E" w14:textId="77777777" w:rsidR="00B96253" w:rsidRPr="00B96253" w:rsidRDefault="00B96253" w:rsidP="00B96253">
            <w:pPr>
              <w:rPr>
                <w:rFonts w:ascii="Arial" w:eastAsia="Calibri" w:hAnsi="Arial" w:cs="Arial"/>
                <w:sz w:val="20"/>
                <w:szCs w:val="20"/>
              </w:rPr>
            </w:pPr>
          </w:p>
        </w:tc>
      </w:tr>
      <w:tr w:rsidR="00B96253" w:rsidRPr="00B96253" w14:paraId="13137304" w14:textId="77777777" w:rsidTr="00B96253">
        <w:trPr>
          <w:trHeight w:val="227"/>
        </w:trPr>
        <w:tc>
          <w:tcPr>
            <w:tcW w:w="509" w:type="pct"/>
            <w:tcBorders>
              <w:top w:val="nil"/>
              <w:left w:val="nil"/>
              <w:bottom w:val="nil"/>
              <w:right w:val="nil"/>
            </w:tcBorders>
            <w:noWrap/>
            <w:hideMark/>
          </w:tcPr>
          <w:p w14:paraId="2BF968D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I-1582</w:t>
            </w:r>
          </w:p>
        </w:tc>
        <w:tc>
          <w:tcPr>
            <w:tcW w:w="1091" w:type="pct"/>
            <w:tcBorders>
              <w:top w:val="nil"/>
              <w:left w:val="nil"/>
              <w:bottom w:val="nil"/>
              <w:right w:val="nil"/>
            </w:tcBorders>
            <w:noWrap/>
            <w:hideMark/>
          </w:tcPr>
          <w:p w14:paraId="1A37B75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fig|1399.11.peg.1997</w:t>
            </w:r>
          </w:p>
        </w:tc>
        <w:tc>
          <w:tcPr>
            <w:tcW w:w="1194" w:type="pct"/>
            <w:tcBorders>
              <w:top w:val="nil"/>
              <w:left w:val="nil"/>
              <w:bottom w:val="nil"/>
              <w:right w:val="nil"/>
            </w:tcBorders>
            <w:noWrap/>
            <w:hideMark/>
          </w:tcPr>
          <w:p w14:paraId="6680E65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 xml:space="preserve">Protease </w:t>
            </w:r>
            <w:proofErr w:type="spellStart"/>
            <w:r w:rsidRPr="00B96253">
              <w:rPr>
                <w:rFonts w:ascii="Arial" w:eastAsia="Calibri" w:hAnsi="Arial" w:cs="Arial"/>
                <w:sz w:val="20"/>
                <w:szCs w:val="20"/>
              </w:rPr>
              <w:t>HtpX</w:t>
            </w:r>
            <w:proofErr w:type="spellEnd"/>
          </w:p>
        </w:tc>
        <w:tc>
          <w:tcPr>
            <w:tcW w:w="479" w:type="pct"/>
            <w:tcBorders>
              <w:top w:val="nil"/>
              <w:left w:val="nil"/>
              <w:bottom w:val="nil"/>
              <w:right w:val="nil"/>
            </w:tcBorders>
            <w:noWrap/>
            <w:hideMark/>
          </w:tcPr>
          <w:p w14:paraId="7A113C6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293</w:t>
            </w:r>
          </w:p>
        </w:tc>
        <w:tc>
          <w:tcPr>
            <w:tcW w:w="1108" w:type="pct"/>
            <w:tcBorders>
              <w:top w:val="nil"/>
              <w:left w:val="nil"/>
              <w:bottom w:val="nil"/>
              <w:right w:val="nil"/>
            </w:tcBorders>
            <w:noWrap/>
            <w:hideMark/>
          </w:tcPr>
          <w:p w14:paraId="0246CFA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M48</w:t>
            </w:r>
          </w:p>
        </w:tc>
        <w:tc>
          <w:tcPr>
            <w:tcW w:w="619" w:type="pct"/>
            <w:tcBorders>
              <w:top w:val="nil"/>
              <w:left w:val="nil"/>
              <w:bottom w:val="nil"/>
              <w:right w:val="nil"/>
            </w:tcBorders>
            <w:noWrap/>
          </w:tcPr>
          <w:p w14:paraId="7198EEF0" w14:textId="77777777" w:rsidR="00B96253" w:rsidRPr="00B96253" w:rsidRDefault="00B96253" w:rsidP="00B96253">
            <w:pPr>
              <w:rPr>
                <w:rFonts w:ascii="Arial" w:eastAsia="Calibri" w:hAnsi="Arial" w:cs="Arial"/>
                <w:sz w:val="20"/>
                <w:szCs w:val="20"/>
              </w:rPr>
            </w:pPr>
          </w:p>
        </w:tc>
      </w:tr>
      <w:tr w:rsidR="00B96253" w:rsidRPr="00B96253" w14:paraId="31D8DB6A" w14:textId="77777777" w:rsidTr="00B96253">
        <w:trPr>
          <w:trHeight w:val="227"/>
        </w:trPr>
        <w:tc>
          <w:tcPr>
            <w:tcW w:w="509" w:type="pct"/>
            <w:tcBorders>
              <w:top w:val="nil"/>
              <w:left w:val="nil"/>
              <w:bottom w:val="nil"/>
              <w:right w:val="nil"/>
            </w:tcBorders>
            <w:noWrap/>
            <w:hideMark/>
          </w:tcPr>
          <w:p w14:paraId="6C30146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I-1582</w:t>
            </w:r>
          </w:p>
        </w:tc>
        <w:tc>
          <w:tcPr>
            <w:tcW w:w="1091" w:type="pct"/>
            <w:tcBorders>
              <w:top w:val="nil"/>
              <w:left w:val="nil"/>
              <w:bottom w:val="nil"/>
              <w:right w:val="nil"/>
            </w:tcBorders>
            <w:noWrap/>
            <w:hideMark/>
          </w:tcPr>
          <w:p w14:paraId="0B8AA25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fig|1399.11.peg.731</w:t>
            </w:r>
          </w:p>
        </w:tc>
        <w:tc>
          <w:tcPr>
            <w:tcW w:w="1194" w:type="pct"/>
            <w:tcBorders>
              <w:top w:val="nil"/>
              <w:left w:val="nil"/>
              <w:bottom w:val="nil"/>
              <w:right w:val="nil"/>
            </w:tcBorders>
            <w:noWrap/>
            <w:hideMark/>
          </w:tcPr>
          <w:p w14:paraId="6083641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Immune inhibitor A metalloprotease</w:t>
            </w:r>
          </w:p>
        </w:tc>
        <w:tc>
          <w:tcPr>
            <w:tcW w:w="479" w:type="pct"/>
            <w:tcBorders>
              <w:top w:val="nil"/>
              <w:left w:val="nil"/>
              <w:bottom w:val="nil"/>
              <w:right w:val="nil"/>
            </w:tcBorders>
            <w:noWrap/>
            <w:hideMark/>
          </w:tcPr>
          <w:p w14:paraId="2BA3707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796</w:t>
            </w:r>
          </w:p>
        </w:tc>
        <w:tc>
          <w:tcPr>
            <w:tcW w:w="1108" w:type="pct"/>
            <w:tcBorders>
              <w:top w:val="nil"/>
              <w:left w:val="nil"/>
              <w:bottom w:val="nil"/>
              <w:right w:val="nil"/>
            </w:tcBorders>
            <w:noWrap/>
            <w:hideMark/>
          </w:tcPr>
          <w:p w14:paraId="381E623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M6</w:t>
            </w:r>
          </w:p>
        </w:tc>
        <w:tc>
          <w:tcPr>
            <w:tcW w:w="619" w:type="pct"/>
            <w:tcBorders>
              <w:top w:val="nil"/>
              <w:left w:val="nil"/>
              <w:bottom w:val="nil"/>
              <w:right w:val="nil"/>
            </w:tcBorders>
            <w:noWrap/>
          </w:tcPr>
          <w:p w14:paraId="00AAC1C9" w14:textId="77777777" w:rsidR="00B96253" w:rsidRPr="00B96253" w:rsidRDefault="00B96253" w:rsidP="00B96253">
            <w:pPr>
              <w:rPr>
                <w:rFonts w:ascii="Arial" w:eastAsia="Calibri" w:hAnsi="Arial" w:cs="Arial"/>
                <w:sz w:val="20"/>
                <w:szCs w:val="20"/>
              </w:rPr>
            </w:pPr>
          </w:p>
        </w:tc>
      </w:tr>
      <w:tr w:rsidR="00B96253" w:rsidRPr="00B96253" w14:paraId="515C8641" w14:textId="77777777" w:rsidTr="00B96253">
        <w:trPr>
          <w:trHeight w:val="227"/>
        </w:trPr>
        <w:tc>
          <w:tcPr>
            <w:tcW w:w="509" w:type="pct"/>
            <w:tcBorders>
              <w:top w:val="nil"/>
              <w:left w:val="nil"/>
              <w:bottom w:val="single" w:sz="4" w:space="0" w:color="auto"/>
              <w:right w:val="nil"/>
            </w:tcBorders>
            <w:noWrap/>
            <w:hideMark/>
          </w:tcPr>
          <w:p w14:paraId="67664F7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I-1582</w:t>
            </w:r>
          </w:p>
        </w:tc>
        <w:tc>
          <w:tcPr>
            <w:tcW w:w="1091" w:type="pct"/>
            <w:tcBorders>
              <w:top w:val="nil"/>
              <w:left w:val="nil"/>
              <w:bottom w:val="single" w:sz="4" w:space="0" w:color="auto"/>
              <w:right w:val="nil"/>
            </w:tcBorders>
            <w:noWrap/>
            <w:hideMark/>
          </w:tcPr>
          <w:p w14:paraId="5B038B6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fig|1399.11.peg.1042</w:t>
            </w:r>
          </w:p>
        </w:tc>
        <w:tc>
          <w:tcPr>
            <w:tcW w:w="1194" w:type="pct"/>
            <w:tcBorders>
              <w:top w:val="nil"/>
              <w:left w:val="nil"/>
              <w:bottom w:val="single" w:sz="4" w:space="0" w:color="auto"/>
              <w:right w:val="nil"/>
            </w:tcBorders>
            <w:noWrap/>
            <w:hideMark/>
          </w:tcPr>
          <w:p w14:paraId="320766E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 xml:space="preserve">FIG01964566: Predicted membrane protein, </w:t>
            </w:r>
            <w:proofErr w:type="spellStart"/>
            <w:r w:rsidRPr="00B96253">
              <w:rPr>
                <w:rFonts w:ascii="Arial" w:eastAsia="Calibri" w:hAnsi="Arial" w:cs="Arial"/>
                <w:sz w:val="20"/>
                <w:szCs w:val="20"/>
              </w:rPr>
              <w:t>hemolysin</w:t>
            </w:r>
            <w:proofErr w:type="spellEnd"/>
            <w:r w:rsidRPr="00B96253">
              <w:rPr>
                <w:rFonts w:ascii="Arial" w:eastAsia="Calibri" w:hAnsi="Arial" w:cs="Arial"/>
                <w:sz w:val="20"/>
                <w:szCs w:val="20"/>
              </w:rPr>
              <w:t xml:space="preserve"> III homolog</w:t>
            </w:r>
          </w:p>
        </w:tc>
        <w:tc>
          <w:tcPr>
            <w:tcW w:w="479" w:type="pct"/>
            <w:tcBorders>
              <w:top w:val="nil"/>
              <w:left w:val="nil"/>
              <w:bottom w:val="single" w:sz="4" w:space="0" w:color="auto"/>
              <w:right w:val="nil"/>
            </w:tcBorders>
            <w:noWrap/>
            <w:hideMark/>
          </w:tcPr>
          <w:p w14:paraId="610465A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215</w:t>
            </w:r>
          </w:p>
        </w:tc>
        <w:tc>
          <w:tcPr>
            <w:tcW w:w="1108" w:type="pct"/>
            <w:tcBorders>
              <w:top w:val="nil"/>
              <w:left w:val="nil"/>
              <w:bottom w:val="single" w:sz="4" w:space="0" w:color="auto"/>
              <w:right w:val="nil"/>
            </w:tcBorders>
            <w:noWrap/>
            <w:hideMark/>
          </w:tcPr>
          <w:p w14:paraId="00BC32BA" w14:textId="77777777" w:rsidR="00B96253" w:rsidRPr="00B96253" w:rsidRDefault="00B96253" w:rsidP="00B96253">
            <w:pPr>
              <w:rPr>
                <w:rFonts w:ascii="Arial" w:eastAsia="Calibri" w:hAnsi="Arial" w:cs="Arial"/>
                <w:sz w:val="20"/>
                <w:szCs w:val="20"/>
              </w:rPr>
            </w:pPr>
            <w:proofErr w:type="spellStart"/>
            <w:r w:rsidRPr="00B96253">
              <w:rPr>
                <w:rFonts w:ascii="Arial" w:eastAsia="Calibri" w:hAnsi="Arial" w:cs="Arial"/>
                <w:sz w:val="20"/>
                <w:szCs w:val="20"/>
              </w:rPr>
              <w:t>Haemolysin</w:t>
            </w:r>
            <w:proofErr w:type="spellEnd"/>
            <w:r w:rsidRPr="00B96253">
              <w:rPr>
                <w:rFonts w:ascii="Arial" w:eastAsia="Calibri" w:hAnsi="Arial" w:cs="Arial"/>
                <w:sz w:val="20"/>
                <w:szCs w:val="20"/>
              </w:rPr>
              <w:t xml:space="preserve"> III</w:t>
            </w:r>
          </w:p>
        </w:tc>
        <w:tc>
          <w:tcPr>
            <w:tcW w:w="619" w:type="pct"/>
            <w:tcBorders>
              <w:top w:val="nil"/>
              <w:left w:val="nil"/>
              <w:bottom w:val="single" w:sz="4" w:space="0" w:color="auto"/>
              <w:right w:val="nil"/>
            </w:tcBorders>
            <w:noWrap/>
          </w:tcPr>
          <w:p w14:paraId="4EF2BD7F" w14:textId="77777777" w:rsidR="00B96253" w:rsidRPr="00B96253" w:rsidRDefault="00B96253" w:rsidP="00B96253">
            <w:pPr>
              <w:rPr>
                <w:rFonts w:ascii="Arial" w:eastAsia="Calibri" w:hAnsi="Arial" w:cs="Arial"/>
                <w:sz w:val="20"/>
                <w:szCs w:val="20"/>
              </w:rPr>
            </w:pPr>
          </w:p>
        </w:tc>
      </w:tr>
      <w:tr w:rsidR="00B96253" w:rsidRPr="00B96253" w14:paraId="3994638A" w14:textId="77777777" w:rsidTr="00B96253">
        <w:trPr>
          <w:trHeight w:val="227"/>
        </w:trPr>
        <w:tc>
          <w:tcPr>
            <w:tcW w:w="509" w:type="pct"/>
            <w:tcBorders>
              <w:top w:val="single" w:sz="4" w:space="0" w:color="auto"/>
              <w:left w:val="nil"/>
              <w:bottom w:val="nil"/>
              <w:right w:val="nil"/>
            </w:tcBorders>
            <w:noWrap/>
            <w:hideMark/>
          </w:tcPr>
          <w:p w14:paraId="65975E1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ZZV12-4809</w:t>
            </w:r>
          </w:p>
        </w:tc>
        <w:tc>
          <w:tcPr>
            <w:tcW w:w="1091" w:type="pct"/>
            <w:tcBorders>
              <w:top w:val="single" w:sz="4" w:space="0" w:color="auto"/>
              <w:left w:val="nil"/>
              <w:bottom w:val="nil"/>
              <w:right w:val="nil"/>
            </w:tcBorders>
            <w:noWrap/>
            <w:hideMark/>
          </w:tcPr>
          <w:p w14:paraId="7B01FA4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fig|1399.9.peg.252</w:t>
            </w:r>
          </w:p>
        </w:tc>
        <w:tc>
          <w:tcPr>
            <w:tcW w:w="1194" w:type="pct"/>
            <w:tcBorders>
              <w:top w:val="single" w:sz="4" w:space="0" w:color="auto"/>
              <w:left w:val="nil"/>
              <w:bottom w:val="nil"/>
              <w:right w:val="nil"/>
            </w:tcBorders>
            <w:noWrap/>
            <w:hideMark/>
          </w:tcPr>
          <w:p w14:paraId="15EACEFC" w14:textId="77777777" w:rsidR="00B96253" w:rsidRPr="00B96253" w:rsidRDefault="00B96253" w:rsidP="00B96253">
            <w:pPr>
              <w:rPr>
                <w:rFonts w:ascii="Arial" w:eastAsia="Calibri" w:hAnsi="Arial" w:cs="Arial"/>
                <w:sz w:val="20"/>
                <w:szCs w:val="20"/>
              </w:rPr>
            </w:pPr>
            <w:proofErr w:type="spellStart"/>
            <w:r w:rsidRPr="00B96253">
              <w:rPr>
                <w:rFonts w:ascii="Arial" w:eastAsia="Calibri" w:hAnsi="Arial" w:cs="Arial"/>
                <w:sz w:val="20"/>
                <w:szCs w:val="20"/>
              </w:rPr>
              <w:t>Subtilisin</w:t>
            </w:r>
            <w:proofErr w:type="spellEnd"/>
            <w:r w:rsidRPr="00B96253">
              <w:rPr>
                <w:rFonts w:ascii="Arial" w:eastAsia="Calibri" w:hAnsi="Arial" w:cs="Arial"/>
                <w:sz w:val="20"/>
                <w:szCs w:val="20"/>
              </w:rPr>
              <w:t xml:space="preserve"> precursor (EC 3.4.21.62)</w:t>
            </w:r>
          </w:p>
        </w:tc>
        <w:tc>
          <w:tcPr>
            <w:tcW w:w="479" w:type="pct"/>
            <w:tcBorders>
              <w:top w:val="single" w:sz="4" w:space="0" w:color="auto"/>
              <w:left w:val="nil"/>
              <w:bottom w:val="nil"/>
              <w:right w:val="nil"/>
            </w:tcBorders>
            <w:noWrap/>
            <w:hideMark/>
          </w:tcPr>
          <w:p w14:paraId="6C1349B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419</w:t>
            </w:r>
          </w:p>
        </w:tc>
        <w:tc>
          <w:tcPr>
            <w:tcW w:w="1108" w:type="pct"/>
            <w:tcBorders>
              <w:top w:val="single" w:sz="4" w:space="0" w:color="auto"/>
              <w:left w:val="nil"/>
              <w:bottom w:val="nil"/>
              <w:right w:val="nil"/>
            </w:tcBorders>
            <w:noWrap/>
            <w:hideMark/>
          </w:tcPr>
          <w:p w14:paraId="3B00368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S8</w:t>
            </w:r>
          </w:p>
        </w:tc>
        <w:tc>
          <w:tcPr>
            <w:tcW w:w="619" w:type="pct"/>
            <w:tcBorders>
              <w:top w:val="single" w:sz="4" w:space="0" w:color="auto"/>
              <w:left w:val="nil"/>
              <w:bottom w:val="nil"/>
              <w:right w:val="nil"/>
            </w:tcBorders>
            <w:noWrap/>
            <w:hideMark/>
          </w:tcPr>
          <w:p w14:paraId="1239418C" w14:textId="77777777" w:rsidR="00B96253" w:rsidRPr="00B96253" w:rsidRDefault="00B96253" w:rsidP="00B96253">
            <w:pPr>
              <w:rPr>
                <w:rFonts w:ascii="Arial" w:eastAsia="Calibri" w:hAnsi="Arial" w:cs="Arial"/>
                <w:sz w:val="20"/>
                <w:szCs w:val="20"/>
              </w:rPr>
            </w:pPr>
          </w:p>
        </w:tc>
      </w:tr>
      <w:tr w:rsidR="00B96253" w:rsidRPr="00B96253" w14:paraId="7C21139F" w14:textId="77777777" w:rsidTr="00B96253">
        <w:trPr>
          <w:trHeight w:val="227"/>
        </w:trPr>
        <w:tc>
          <w:tcPr>
            <w:tcW w:w="509" w:type="pct"/>
            <w:tcBorders>
              <w:top w:val="nil"/>
              <w:left w:val="nil"/>
              <w:bottom w:val="nil"/>
              <w:right w:val="nil"/>
            </w:tcBorders>
            <w:noWrap/>
            <w:hideMark/>
          </w:tcPr>
          <w:p w14:paraId="0CBB6A2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ZZV12-4809</w:t>
            </w:r>
          </w:p>
        </w:tc>
        <w:tc>
          <w:tcPr>
            <w:tcW w:w="1091" w:type="pct"/>
            <w:tcBorders>
              <w:top w:val="nil"/>
              <w:left w:val="nil"/>
              <w:bottom w:val="nil"/>
              <w:right w:val="nil"/>
            </w:tcBorders>
            <w:noWrap/>
            <w:hideMark/>
          </w:tcPr>
          <w:p w14:paraId="0CE3CC1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fig|1399.9.peg.3746</w:t>
            </w:r>
          </w:p>
        </w:tc>
        <w:tc>
          <w:tcPr>
            <w:tcW w:w="1194" w:type="pct"/>
            <w:tcBorders>
              <w:top w:val="nil"/>
              <w:left w:val="nil"/>
              <w:bottom w:val="nil"/>
              <w:right w:val="nil"/>
            </w:tcBorders>
            <w:noWrap/>
            <w:hideMark/>
          </w:tcPr>
          <w:p w14:paraId="1A1915C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Major intracellular serine protease precursor (EC 3.4.21.-)</w:t>
            </w:r>
          </w:p>
        </w:tc>
        <w:tc>
          <w:tcPr>
            <w:tcW w:w="479" w:type="pct"/>
            <w:tcBorders>
              <w:top w:val="nil"/>
              <w:left w:val="nil"/>
              <w:bottom w:val="nil"/>
              <w:right w:val="nil"/>
            </w:tcBorders>
            <w:noWrap/>
            <w:hideMark/>
          </w:tcPr>
          <w:p w14:paraId="4F65261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321</w:t>
            </w:r>
          </w:p>
        </w:tc>
        <w:tc>
          <w:tcPr>
            <w:tcW w:w="1108" w:type="pct"/>
            <w:tcBorders>
              <w:top w:val="nil"/>
              <w:left w:val="nil"/>
              <w:bottom w:val="nil"/>
              <w:right w:val="nil"/>
            </w:tcBorders>
            <w:noWrap/>
            <w:hideMark/>
          </w:tcPr>
          <w:p w14:paraId="7673466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S8</w:t>
            </w:r>
          </w:p>
        </w:tc>
        <w:tc>
          <w:tcPr>
            <w:tcW w:w="619" w:type="pct"/>
            <w:tcBorders>
              <w:top w:val="nil"/>
              <w:left w:val="nil"/>
              <w:bottom w:val="nil"/>
              <w:right w:val="nil"/>
            </w:tcBorders>
            <w:noWrap/>
            <w:hideMark/>
          </w:tcPr>
          <w:p w14:paraId="3F60B58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Sep1 (</w:t>
            </w:r>
            <w:proofErr w:type="spellStart"/>
            <w:r w:rsidRPr="00B96253">
              <w:rPr>
                <w:rFonts w:ascii="Arial" w:eastAsia="Calibri" w:hAnsi="Arial" w:cs="Arial"/>
                <w:sz w:val="20"/>
                <w:szCs w:val="20"/>
              </w:rPr>
              <w:t>Geng</w:t>
            </w:r>
            <w:proofErr w:type="spellEnd"/>
            <w:r w:rsidRPr="00B96253">
              <w:rPr>
                <w:rFonts w:ascii="Arial" w:eastAsia="Calibri" w:hAnsi="Arial" w:cs="Arial"/>
                <w:i/>
                <w:sz w:val="20"/>
                <w:szCs w:val="20"/>
              </w:rPr>
              <w:t xml:space="preserve"> et al</w:t>
            </w:r>
            <w:r w:rsidRPr="00B96253">
              <w:rPr>
                <w:rFonts w:ascii="Arial" w:eastAsia="Calibri" w:hAnsi="Arial" w:cs="Arial"/>
                <w:sz w:val="20"/>
                <w:szCs w:val="20"/>
              </w:rPr>
              <w:t>. 2016)</w:t>
            </w:r>
          </w:p>
        </w:tc>
      </w:tr>
      <w:tr w:rsidR="00B96253" w:rsidRPr="00B96253" w14:paraId="7F7C35CC" w14:textId="77777777" w:rsidTr="00B96253">
        <w:trPr>
          <w:trHeight w:val="227"/>
        </w:trPr>
        <w:tc>
          <w:tcPr>
            <w:tcW w:w="509" w:type="pct"/>
            <w:tcBorders>
              <w:top w:val="nil"/>
              <w:left w:val="nil"/>
              <w:bottom w:val="nil"/>
              <w:right w:val="nil"/>
            </w:tcBorders>
            <w:noWrap/>
            <w:hideMark/>
          </w:tcPr>
          <w:p w14:paraId="1BFAA63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ZZV12-4809</w:t>
            </w:r>
          </w:p>
        </w:tc>
        <w:tc>
          <w:tcPr>
            <w:tcW w:w="1091" w:type="pct"/>
            <w:tcBorders>
              <w:top w:val="nil"/>
              <w:left w:val="nil"/>
              <w:bottom w:val="nil"/>
              <w:right w:val="nil"/>
            </w:tcBorders>
            <w:noWrap/>
            <w:hideMark/>
          </w:tcPr>
          <w:p w14:paraId="79C72B5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fig|1399.9.peg.4004</w:t>
            </w:r>
          </w:p>
        </w:tc>
        <w:tc>
          <w:tcPr>
            <w:tcW w:w="1194" w:type="pct"/>
            <w:tcBorders>
              <w:top w:val="nil"/>
              <w:left w:val="nil"/>
              <w:bottom w:val="nil"/>
              <w:right w:val="nil"/>
            </w:tcBorders>
            <w:noWrap/>
            <w:hideMark/>
          </w:tcPr>
          <w:p w14:paraId="68D7DFD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Protease</w:t>
            </w:r>
          </w:p>
        </w:tc>
        <w:tc>
          <w:tcPr>
            <w:tcW w:w="479" w:type="pct"/>
            <w:tcBorders>
              <w:top w:val="nil"/>
              <w:left w:val="nil"/>
              <w:bottom w:val="nil"/>
              <w:right w:val="nil"/>
            </w:tcBorders>
            <w:noWrap/>
            <w:hideMark/>
          </w:tcPr>
          <w:p w14:paraId="3CB2E63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461</w:t>
            </w:r>
          </w:p>
        </w:tc>
        <w:tc>
          <w:tcPr>
            <w:tcW w:w="1108" w:type="pct"/>
            <w:tcBorders>
              <w:top w:val="nil"/>
              <w:left w:val="nil"/>
              <w:bottom w:val="nil"/>
              <w:right w:val="nil"/>
            </w:tcBorders>
            <w:noWrap/>
            <w:hideMark/>
          </w:tcPr>
          <w:p w14:paraId="3635AA4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S8</w:t>
            </w:r>
          </w:p>
        </w:tc>
        <w:tc>
          <w:tcPr>
            <w:tcW w:w="619" w:type="pct"/>
            <w:tcBorders>
              <w:top w:val="nil"/>
              <w:left w:val="nil"/>
              <w:bottom w:val="nil"/>
              <w:right w:val="nil"/>
            </w:tcBorders>
            <w:noWrap/>
            <w:hideMark/>
          </w:tcPr>
          <w:p w14:paraId="43D28D1C" w14:textId="77777777" w:rsidR="00B96253" w:rsidRPr="00B96253" w:rsidRDefault="00B96253" w:rsidP="00B96253">
            <w:pPr>
              <w:rPr>
                <w:rFonts w:ascii="Arial" w:eastAsia="Calibri" w:hAnsi="Arial" w:cs="Arial"/>
                <w:sz w:val="20"/>
                <w:szCs w:val="20"/>
              </w:rPr>
            </w:pPr>
          </w:p>
        </w:tc>
      </w:tr>
      <w:tr w:rsidR="00B96253" w:rsidRPr="00B96253" w14:paraId="67E5E73E" w14:textId="77777777" w:rsidTr="00B96253">
        <w:trPr>
          <w:trHeight w:val="227"/>
        </w:trPr>
        <w:tc>
          <w:tcPr>
            <w:tcW w:w="509" w:type="pct"/>
            <w:tcBorders>
              <w:top w:val="nil"/>
              <w:left w:val="nil"/>
              <w:bottom w:val="nil"/>
              <w:right w:val="nil"/>
            </w:tcBorders>
            <w:noWrap/>
            <w:hideMark/>
          </w:tcPr>
          <w:p w14:paraId="5B28D00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ZZV12-4809</w:t>
            </w:r>
          </w:p>
        </w:tc>
        <w:tc>
          <w:tcPr>
            <w:tcW w:w="1091" w:type="pct"/>
            <w:tcBorders>
              <w:top w:val="nil"/>
              <w:left w:val="nil"/>
              <w:bottom w:val="nil"/>
              <w:right w:val="nil"/>
            </w:tcBorders>
            <w:noWrap/>
            <w:hideMark/>
          </w:tcPr>
          <w:p w14:paraId="47C0FB8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fig|1399.9.peg.3481</w:t>
            </w:r>
          </w:p>
        </w:tc>
        <w:tc>
          <w:tcPr>
            <w:tcW w:w="1194" w:type="pct"/>
            <w:tcBorders>
              <w:top w:val="nil"/>
              <w:left w:val="nil"/>
              <w:bottom w:val="nil"/>
              <w:right w:val="nil"/>
            </w:tcBorders>
            <w:noWrap/>
            <w:hideMark/>
          </w:tcPr>
          <w:p w14:paraId="517D335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Hypothetical protein</w:t>
            </w:r>
          </w:p>
        </w:tc>
        <w:tc>
          <w:tcPr>
            <w:tcW w:w="479" w:type="pct"/>
            <w:tcBorders>
              <w:top w:val="nil"/>
              <w:left w:val="nil"/>
              <w:bottom w:val="nil"/>
              <w:right w:val="nil"/>
            </w:tcBorders>
            <w:noWrap/>
            <w:hideMark/>
          </w:tcPr>
          <w:p w14:paraId="4B287D2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312</w:t>
            </w:r>
          </w:p>
        </w:tc>
        <w:tc>
          <w:tcPr>
            <w:tcW w:w="1108" w:type="pct"/>
            <w:tcBorders>
              <w:top w:val="nil"/>
              <w:left w:val="nil"/>
              <w:bottom w:val="nil"/>
              <w:right w:val="nil"/>
            </w:tcBorders>
            <w:noWrap/>
            <w:hideMark/>
          </w:tcPr>
          <w:p w14:paraId="6B554EF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S8</w:t>
            </w:r>
          </w:p>
        </w:tc>
        <w:tc>
          <w:tcPr>
            <w:tcW w:w="619" w:type="pct"/>
            <w:tcBorders>
              <w:top w:val="nil"/>
              <w:left w:val="nil"/>
              <w:bottom w:val="nil"/>
              <w:right w:val="nil"/>
            </w:tcBorders>
            <w:noWrap/>
            <w:hideMark/>
          </w:tcPr>
          <w:p w14:paraId="42C3AD8E" w14:textId="77777777" w:rsidR="00B96253" w:rsidRPr="00B96253" w:rsidRDefault="00B96253" w:rsidP="00B96253">
            <w:pPr>
              <w:rPr>
                <w:rFonts w:ascii="Arial" w:eastAsia="Calibri" w:hAnsi="Arial" w:cs="Arial"/>
                <w:sz w:val="20"/>
                <w:szCs w:val="20"/>
              </w:rPr>
            </w:pPr>
          </w:p>
        </w:tc>
      </w:tr>
      <w:tr w:rsidR="00B96253" w:rsidRPr="00B96253" w14:paraId="7A894666" w14:textId="77777777" w:rsidTr="00B96253">
        <w:trPr>
          <w:trHeight w:val="227"/>
        </w:trPr>
        <w:tc>
          <w:tcPr>
            <w:tcW w:w="509" w:type="pct"/>
            <w:tcBorders>
              <w:top w:val="nil"/>
              <w:left w:val="nil"/>
              <w:bottom w:val="nil"/>
              <w:right w:val="nil"/>
            </w:tcBorders>
            <w:noWrap/>
            <w:hideMark/>
          </w:tcPr>
          <w:p w14:paraId="79E51A6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ZZV12-4809</w:t>
            </w:r>
          </w:p>
        </w:tc>
        <w:tc>
          <w:tcPr>
            <w:tcW w:w="1091" w:type="pct"/>
            <w:tcBorders>
              <w:top w:val="nil"/>
              <w:left w:val="nil"/>
              <w:bottom w:val="nil"/>
              <w:right w:val="nil"/>
            </w:tcBorders>
            <w:noWrap/>
            <w:hideMark/>
          </w:tcPr>
          <w:p w14:paraId="6531C17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fig|1399.9.peg.4924</w:t>
            </w:r>
          </w:p>
        </w:tc>
        <w:tc>
          <w:tcPr>
            <w:tcW w:w="1194" w:type="pct"/>
            <w:tcBorders>
              <w:top w:val="nil"/>
              <w:left w:val="nil"/>
              <w:bottom w:val="nil"/>
              <w:right w:val="nil"/>
            </w:tcBorders>
            <w:noWrap/>
            <w:hideMark/>
          </w:tcPr>
          <w:p w14:paraId="40D713E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Hypothetical protein</w:t>
            </w:r>
          </w:p>
        </w:tc>
        <w:tc>
          <w:tcPr>
            <w:tcW w:w="479" w:type="pct"/>
            <w:tcBorders>
              <w:top w:val="nil"/>
              <w:left w:val="nil"/>
              <w:bottom w:val="nil"/>
              <w:right w:val="nil"/>
            </w:tcBorders>
            <w:noWrap/>
            <w:hideMark/>
          </w:tcPr>
          <w:p w14:paraId="16231E19"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446</w:t>
            </w:r>
          </w:p>
        </w:tc>
        <w:tc>
          <w:tcPr>
            <w:tcW w:w="1108" w:type="pct"/>
            <w:tcBorders>
              <w:top w:val="nil"/>
              <w:left w:val="nil"/>
              <w:bottom w:val="nil"/>
              <w:right w:val="nil"/>
            </w:tcBorders>
            <w:noWrap/>
            <w:hideMark/>
          </w:tcPr>
          <w:p w14:paraId="5C4659C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S8</w:t>
            </w:r>
          </w:p>
        </w:tc>
        <w:tc>
          <w:tcPr>
            <w:tcW w:w="619" w:type="pct"/>
            <w:tcBorders>
              <w:top w:val="nil"/>
              <w:left w:val="nil"/>
              <w:bottom w:val="nil"/>
              <w:right w:val="nil"/>
            </w:tcBorders>
            <w:noWrap/>
            <w:hideMark/>
          </w:tcPr>
          <w:p w14:paraId="11EE358E" w14:textId="77777777" w:rsidR="00B96253" w:rsidRPr="00B96253" w:rsidRDefault="00B96253" w:rsidP="00B96253">
            <w:pPr>
              <w:rPr>
                <w:rFonts w:ascii="Arial" w:eastAsia="Calibri" w:hAnsi="Arial" w:cs="Arial"/>
                <w:sz w:val="20"/>
                <w:szCs w:val="20"/>
              </w:rPr>
            </w:pPr>
          </w:p>
        </w:tc>
      </w:tr>
      <w:tr w:rsidR="00B96253" w:rsidRPr="00B96253" w14:paraId="4764B384" w14:textId="77777777" w:rsidTr="00B96253">
        <w:trPr>
          <w:trHeight w:val="227"/>
        </w:trPr>
        <w:tc>
          <w:tcPr>
            <w:tcW w:w="509" w:type="pct"/>
            <w:tcBorders>
              <w:top w:val="nil"/>
              <w:left w:val="nil"/>
              <w:bottom w:val="nil"/>
              <w:right w:val="nil"/>
            </w:tcBorders>
            <w:noWrap/>
            <w:hideMark/>
          </w:tcPr>
          <w:p w14:paraId="7F5EB1A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ZZV12-4809</w:t>
            </w:r>
          </w:p>
        </w:tc>
        <w:tc>
          <w:tcPr>
            <w:tcW w:w="1091" w:type="pct"/>
            <w:tcBorders>
              <w:top w:val="nil"/>
              <w:left w:val="nil"/>
              <w:bottom w:val="nil"/>
              <w:right w:val="nil"/>
            </w:tcBorders>
            <w:noWrap/>
            <w:hideMark/>
          </w:tcPr>
          <w:p w14:paraId="6ED19A5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fig|1399.9.peg.3622</w:t>
            </w:r>
          </w:p>
        </w:tc>
        <w:tc>
          <w:tcPr>
            <w:tcW w:w="1194" w:type="pct"/>
            <w:tcBorders>
              <w:top w:val="nil"/>
              <w:left w:val="nil"/>
              <w:bottom w:val="nil"/>
              <w:right w:val="nil"/>
            </w:tcBorders>
            <w:noWrap/>
            <w:hideMark/>
          </w:tcPr>
          <w:p w14:paraId="7A1B23F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 xml:space="preserve">Zinc metalloproteinase </w:t>
            </w:r>
            <w:proofErr w:type="spellStart"/>
            <w:r w:rsidRPr="00B96253">
              <w:rPr>
                <w:rFonts w:ascii="Arial" w:eastAsia="Calibri" w:hAnsi="Arial" w:cs="Arial"/>
                <w:sz w:val="20"/>
                <w:szCs w:val="20"/>
              </w:rPr>
              <w:t>aureolysin</w:t>
            </w:r>
            <w:proofErr w:type="spellEnd"/>
            <w:r w:rsidRPr="00B96253">
              <w:rPr>
                <w:rFonts w:ascii="Arial" w:eastAsia="Calibri" w:hAnsi="Arial" w:cs="Arial"/>
                <w:sz w:val="20"/>
                <w:szCs w:val="20"/>
              </w:rPr>
              <w:t xml:space="preserve"> (EC 3.4.24.29)</w:t>
            </w:r>
          </w:p>
        </w:tc>
        <w:tc>
          <w:tcPr>
            <w:tcW w:w="479" w:type="pct"/>
            <w:tcBorders>
              <w:top w:val="nil"/>
              <w:left w:val="nil"/>
              <w:bottom w:val="nil"/>
              <w:right w:val="nil"/>
            </w:tcBorders>
            <w:noWrap/>
            <w:hideMark/>
          </w:tcPr>
          <w:p w14:paraId="7E3FC0A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555</w:t>
            </w:r>
          </w:p>
        </w:tc>
        <w:tc>
          <w:tcPr>
            <w:tcW w:w="1108" w:type="pct"/>
            <w:tcBorders>
              <w:top w:val="nil"/>
              <w:left w:val="nil"/>
              <w:bottom w:val="nil"/>
              <w:right w:val="nil"/>
            </w:tcBorders>
            <w:noWrap/>
            <w:hideMark/>
          </w:tcPr>
          <w:p w14:paraId="6ECDAAB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M4</w:t>
            </w:r>
          </w:p>
        </w:tc>
        <w:tc>
          <w:tcPr>
            <w:tcW w:w="619" w:type="pct"/>
            <w:tcBorders>
              <w:top w:val="nil"/>
              <w:left w:val="nil"/>
              <w:bottom w:val="nil"/>
              <w:right w:val="nil"/>
            </w:tcBorders>
            <w:noWrap/>
            <w:hideMark/>
          </w:tcPr>
          <w:p w14:paraId="631C1529" w14:textId="77777777" w:rsidR="00B96253" w:rsidRPr="00B96253" w:rsidRDefault="00B96253" w:rsidP="00B96253">
            <w:pPr>
              <w:rPr>
                <w:rFonts w:ascii="Arial" w:eastAsia="Calibri" w:hAnsi="Arial" w:cs="Arial"/>
                <w:sz w:val="20"/>
                <w:szCs w:val="20"/>
              </w:rPr>
            </w:pPr>
          </w:p>
        </w:tc>
      </w:tr>
      <w:tr w:rsidR="00B96253" w:rsidRPr="00B96253" w14:paraId="2B4776E6" w14:textId="77777777" w:rsidTr="00B96253">
        <w:trPr>
          <w:trHeight w:val="227"/>
        </w:trPr>
        <w:tc>
          <w:tcPr>
            <w:tcW w:w="509" w:type="pct"/>
            <w:tcBorders>
              <w:top w:val="nil"/>
              <w:left w:val="nil"/>
              <w:bottom w:val="nil"/>
              <w:right w:val="nil"/>
            </w:tcBorders>
            <w:noWrap/>
            <w:hideMark/>
          </w:tcPr>
          <w:p w14:paraId="7D479ED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ZZV12-4809</w:t>
            </w:r>
          </w:p>
        </w:tc>
        <w:tc>
          <w:tcPr>
            <w:tcW w:w="1091" w:type="pct"/>
            <w:tcBorders>
              <w:top w:val="nil"/>
              <w:left w:val="nil"/>
              <w:bottom w:val="nil"/>
              <w:right w:val="nil"/>
            </w:tcBorders>
            <w:noWrap/>
            <w:hideMark/>
          </w:tcPr>
          <w:p w14:paraId="3FA4F69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fig|1399.9.peg.1988</w:t>
            </w:r>
          </w:p>
        </w:tc>
        <w:tc>
          <w:tcPr>
            <w:tcW w:w="1194" w:type="pct"/>
            <w:tcBorders>
              <w:top w:val="nil"/>
              <w:left w:val="nil"/>
              <w:bottom w:val="nil"/>
              <w:right w:val="nil"/>
            </w:tcBorders>
            <w:noWrap/>
            <w:hideMark/>
          </w:tcPr>
          <w:p w14:paraId="3695EFE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 xml:space="preserve">Zinc metalloproteinase precursor (EC 3.4.24.29) / </w:t>
            </w:r>
            <w:proofErr w:type="spellStart"/>
            <w:r w:rsidRPr="00B96253">
              <w:rPr>
                <w:rFonts w:ascii="Arial" w:eastAsia="Calibri" w:hAnsi="Arial" w:cs="Arial"/>
                <w:sz w:val="20"/>
                <w:szCs w:val="20"/>
              </w:rPr>
              <w:t>aureolysin</w:t>
            </w:r>
            <w:proofErr w:type="spellEnd"/>
          </w:p>
        </w:tc>
        <w:tc>
          <w:tcPr>
            <w:tcW w:w="479" w:type="pct"/>
            <w:tcBorders>
              <w:top w:val="nil"/>
              <w:left w:val="nil"/>
              <w:bottom w:val="nil"/>
              <w:right w:val="nil"/>
            </w:tcBorders>
            <w:noWrap/>
            <w:hideMark/>
          </w:tcPr>
          <w:p w14:paraId="3120547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571</w:t>
            </w:r>
          </w:p>
        </w:tc>
        <w:tc>
          <w:tcPr>
            <w:tcW w:w="1108" w:type="pct"/>
            <w:tcBorders>
              <w:top w:val="nil"/>
              <w:left w:val="nil"/>
              <w:bottom w:val="nil"/>
              <w:right w:val="nil"/>
            </w:tcBorders>
            <w:noWrap/>
            <w:hideMark/>
          </w:tcPr>
          <w:p w14:paraId="40554F3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M4</w:t>
            </w:r>
          </w:p>
        </w:tc>
        <w:tc>
          <w:tcPr>
            <w:tcW w:w="619" w:type="pct"/>
            <w:tcBorders>
              <w:top w:val="nil"/>
              <w:left w:val="nil"/>
              <w:bottom w:val="nil"/>
              <w:right w:val="nil"/>
            </w:tcBorders>
            <w:noWrap/>
            <w:hideMark/>
          </w:tcPr>
          <w:p w14:paraId="23CDDA96" w14:textId="77777777" w:rsidR="00B96253" w:rsidRPr="00B96253" w:rsidRDefault="00B96253" w:rsidP="00B96253">
            <w:pPr>
              <w:rPr>
                <w:rFonts w:ascii="Arial" w:eastAsia="Calibri" w:hAnsi="Arial" w:cs="Arial"/>
                <w:sz w:val="20"/>
                <w:szCs w:val="20"/>
              </w:rPr>
            </w:pPr>
          </w:p>
        </w:tc>
      </w:tr>
      <w:tr w:rsidR="00B96253" w:rsidRPr="00B96253" w14:paraId="60C61E96" w14:textId="77777777" w:rsidTr="00B96253">
        <w:trPr>
          <w:trHeight w:val="227"/>
        </w:trPr>
        <w:tc>
          <w:tcPr>
            <w:tcW w:w="509" w:type="pct"/>
            <w:tcBorders>
              <w:top w:val="nil"/>
              <w:left w:val="nil"/>
              <w:bottom w:val="nil"/>
              <w:right w:val="nil"/>
            </w:tcBorders>
            <w:noWrap/>
            <w:hideMark/>
          </w:tcPr>
          <w:p w14:paraId="6FA9173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ZZV12-4809</w:t>
            </w:r>
          </w:p>
        </w:tc>
        <w:tc>
          <w:tcPr>
            <w:tcW w:w="1091" w:type="pct"/>
            <w:tcBorders>
              <w:top w:val="nil"/>
              <w:left w:val="nil"/>
              <w:bottom w:val="nil"/>
              <w:right w:val="nil"/>
            </w:tcBorders>
            <w:noWrap/>
            <w:hideMark/>
          </w:tcPr>
          <w:p w14:paraId="44EB912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fig|1399.9.peg.5541</w:t>
            </w:r>
          </w:p>
        </w:tc>
        <w:tc>
          <w:tcPr>
            <w:tcW w:w="1194" w:type="pct"/>
            <w:tcBorders>
              <w:top w:val="nil"/>
              <w:left w:val="nil"/>
              <w:bottom w:val="nil"/>
              <w:right w:val="nil"/>
            </w:tcBorders>
            <w:noWrap/>
            <w:hideMark/>
          </w:tcPr>
          <w:p w14:paraId="1C2BB991" w14:textId="77777777" w:rsidR="00B96253" w:rsidRPr="00B96253" w:rsidRDefault="00B96253" w:rsidP="00B96253">
            <w:pPr>
              <w:rPr>
                <w:rFonts w:ascii="Arial" w:eastAsia="Calibri" w:hAnsi="Arial" w:cs="Arial"/>
                <w:sz w:val="20"/>
                <w:szCs w:val="20"/>
              </w:rPr>
            </w:pPr>
            <w:proofErr w:type="spellStart"/>
            <w:r w:rsidRPr="00B96253">
              <w:rPr>
                <w:rFonts w:ascii="Arial" w:eastAsia="Calibri" w:hAnsi="Arial" w:cs="Arial"/>
                <w:sz w:val="20"/>
                <w:szCs w:val="20"/>
              </w:rPr>
              <w:t>ankyrin</w:t>
            </w:r>
            <w:proofErr w:type="spellEnd"/>
            <w:r w:rsidRPr="00B96253">
              <w:rPr>
                <w:rFonts w:ascii="Arial" w:eastAsia="Calibri" w:hAnsi="Arial" w:cs="Arial"/>
                <w:sz w:val="20"/>
                <w:szCs w:val="20"/>
              </w:rPr>
              <w:t xml:space="preserve"> repeat protein, putative</w:t>
            </w:r>
          </w:p>
        </w:tc>
        <w:tc>
          <w:tcPr>
            <w:tcW w:w="479" w:type="pct"/>
            <w:tcBorders>
              <w:top w:val="nil"/>
              <w:left w:val="nil"/>
              <w:bottom w:val="nil"/>
              <w:right w:val="nil"/>
            </w:tcBorders>
            <w:noWrap/>
            <w:hideMark/>
          </w:tcPr>
          <w:p w14:paraId="547ABEF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424</w:t>
            </w:r>
          </w:p>
        </w:tc>
        <w:tc>
          <w:tcPr>
            <w:tcW w:w="1108" w:type="pct"/>
            <w:tcBorders>
              <w:top w:val="nil"/>
              <w:left w:val="nil"/>
              <w:bottom w:val="nil"/>
              <w:right w:val="nil"/>
            </w:tcBorders>
            <w:noWrap/>
            <w:hideMark/>
          </w:tcPr>
          <w:p w14:paraId="03FC50D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M48</w:t>
            </w:r>
          </w:p>
        </w:tc>
        <w:tc>
          <w:tcPr>
            <w:tcW w:w="619" w:type="pct"/>
            <w:tcBorders>
              <w:top w:val="nil"/>
              <w:left w:val="nil"/>
              <w:bottom w:val="nil"/>
              <w:right w:val="nil"/>
            </w:tcBorders>
            <w:noWrap/>
          </w:tcPr>
          <w:p w14:paraId="01B6E6EF" w14:textId="77777777" w:rsidR="00B96253" w:rsidRPr="00B96253" w:rsidRDefault="00B96253" w:rsidP="00B96253">
            <w:pPr>
              <w:rPr>
                <w:rFonts w:ascii="Arial" w:eastAsia="Calibri" w:hAnsi="Arial" w:cs="Arial"/>
                <w:sz w:val="20"/>
                <w:szCs w:val="20"/>
              </w:rPr>
            </w:pPr>
          </w:p>
        </w:tc>
      </w:tr>
      <w:tr w:rsidR="00B96253" w:rsidRPr="00B96253" w14:paraId="4E055442" w14:textId="77777777" w:rsidTr="00B96253">
        <w:trPr>
          <w:trHeight w:val="227"/>
        </w:trPr>
        <w:tc>
          <w:tcPr>
            <w:tcW w:w="509" w:type="pct"/>
            <w:tcBorders>
              <w:top w:val="nil"/>
              <w:left w:val="nil"/>
              <w:bottom w:val="nil"/>
              <w:right w:val="nil"/>
            </w:tcBorders>
            <w:noWrap/>
            <w:hideMark/>
          </w:tcPr>
          <w:p w14:paraId="2B90507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ZZV12-4809</w:t>
            </w:r>
          </w:p>
        </w:tc>
        <w:tc>
          <w:tcPr>
            <w:tcW w:w="1091" w:type="pct"/>
            <w:tcBorders>
              <w:top w:val="nil"/>
              <w:left w:val="nil"/>
              <w:bottom w:val="nil"/>
              <w:right w:val="nil"/>
            </w:tcBorders>
            <w:noWrap/>
            <w:hideMark/>
          </w:tcPr>
          <w:p w14:paraId="5A6AB16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fig|1399.9.peg.2826</w:t>
            </w:r>
          </w:p>
        </w:tc>
        <w:tc>
          <w:tcPr>
            <w:tcW w:w="1194" w:type="pct"/>
            <w:tcBorders>
              <w:top w:val="nil"/>
              <w:left w:val="nil"/>
              <w:bottom w:val="nil"/>
              <w:right w:val="nil"/>
            </w:tcBorders>
            <w:noWrap/>
            <w:hideMark/>
          </w:tcPr>
          <w:p w14:paraId="4A2498A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 xml:space="preserve">RNA binding methyltransferase </w:t>
            </w:r>
            <w:proofErr w:type="spellStart"/>
            <w:r w:rsidRPr="00B96253">
              <w:rPr>
                <w:rFonts w:ascii="Arial" w:eastAsia="Calibri" w:hAnsi="Arial" w:cs="Arial"/>
                <w:sz w:val="20"/>
                <w:szCs w:val="20"/>
              </w:rPr>
              <w:t>FtsJ</w:t>
            </w:r>
            <w:proofErr w:type="spellEnd"/>
            <w:r w:rsidRPr="00B96253">
              <w:rPr>
                <w:rFonts w:ascii="Arial" w:eastAsia="Calibri" w:hAnsi="Arial" w:cs="Arial"/>
                <w:sz w:val="20"/>
                <w:szCs w:val="20"/>
              </w:rPr>
              <w:t xml:space="preserve"> like</w:t>
            </w:r>
          </w:p>
        </w:tc>
        <w:tc>
          <w:tcPr>
            <w:tcW w:w="479" w:type="pct"/>
            <w:tcBorders>
              <w:top w:val="nil"/>
              <w:left w:val="nil"/>
              <w:bottom w:val="nil"/>
              <w:right w:val="nil"/>
            </w:tcBorders>
            <w:noWrap/>
            <w:hideMark/>
          </w:tcPr>
          <w:p w14:paraId="79012F82"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281</w:t>
            </w:r>
          </w:p>
        </w:tc>
        <w:tc>
          <w:tcPr>
            <w:tcW w:w="1108" w:type="pct"/>
            <w:tcBorders>
              <w:top w:val="nil"/>
              <w:left w:val="nil"/>
              <w:bottom w:val="nil"/>
              <w:right w:val="nil"/>
            </w:tcBorders>
            <w:noWrap/>
            <w:hideMark/>
          </w:tcPr>
          <w:p w14:paraId="3D887D32" w14:textId="77777777" w:rsidR="00B96253" w:rsidRPr="00B96253" w:rsidRDefault="00B96253" w:rsidP="00B96253">
            <w:pPr>
              <w:rPr>
                <w:rFonts w:ascii="Arial" w:eastAsia="Calibri" w:hAnsi="Arial" w:cs="Arial"/>
                <w:sz w:val="20"/>
                <w:szCs w:val="20"/>
              </w:rPr>
            </w:pPr>
            <w:proofErr w:type="spellStart"/>
            <w:r w:rsidRPr="00B96253">
              <w:rPr>
                <w:rFonts w:ascii="Arial" w:eastAsia="Calibri" w:hAnsi="Arial" w:cs="Arial"/>
                <w:sz w:val="20"/>
                <w:szCs w:val="20"/>
              </w:rPr>
              <w:t>Haemolysin</w:t>
            </w:r>
            <w:proofErr w:type="spellEnd"/>
            <w:r w:rsidRPr="00B96253">
              <w:rPr>
                <w:rFonts w:ascii="Arial" w:eastAsia="Calibri" w:hAnsi="Arial" w:cs="Arial"/>
                <w:sz w:val="20"/>
                <w:szCs w:val="20"/>
              </w:rPr>
              <w:t xml:space="preserve"> A/</w:t>
            </w:r>
            <w:proofErr w:type="spellStart"/>
            <w:r w:rsidRPr="00B96253">
              <w:rPr>
                <w:rFonts w:ascii="Arial" w:eastAsia="Calibri" w:hAnsi="Arial" w:cs="Arial"/>
                <w:sz w:val="20"/>
                <w:szCs w:val="20"/>
              </w:rPr>
              <w:t>rRNA</w:t>
            </w:r>
            <w:proofErr w:type="spellEnd"/>
            <w:r w:rsidRPr="00B96253">
              <w:rPr>
                <w:rFonts w:ascii="Arial" w:eastAsia="Calibri" w:hAnsi="Arial" w:cs="Arial"/>
                <w:sz w:val="20"/>
                <w:szCs w:val="20"/>
              </w:rPr>
              <w:t xml:space="preserve"> methyltransferase </w:t>
            </w:r>
            <w:proofErr w:type="spellStart"/>
            <w:r w:rsidRPr="00B96253">
              <w:rPr>
                <w:rFonts w:ascii="Arial" w:eastAsia="Calibri" w:hAnsi="Arial" w:cs="Arial"/>
                <w:sz w:val="20"/>
                <w:szCs w:val="20"/>
              </w:rPr>
              <w:t>TlyA</w:t>
            </w:r>
            <w:proofErr w:type="spellEnd"/>
            <w:r w:rsidRPr="00B96253">
              <w:rPr>
                <w:rFonts w:ascii="Arial" w:eastAsia="Calibri" w:hAnsi="Arial" w:cs="Arial"/>
                <w:sz w:val="20"/>
                <w:szCs w:val="20"/>
              </w:rPr>
              <w:t> </w:t>
            </w:r>
          </w:p>
        </w:tc>
        <w:tc>
          <w:tcPr>
            <w:tcW w:w="619" w:type="pct"/>
            <w:tcBorders>
              <w:top w:val="nil"/>
              <w:left w:val="nil"/>
              <w:bottom w:val="nil"/>
              <w:right w:val="nil"/>
            </w:tcBorders>
            <w:noWrap/>
          </w:tcPr>
          <w:p w14:paraId="3837C174" w14:textId="77777777" w:rsidR="00B96253" w:rsidRPr="00B96253" w:rsidRDefault="00B96253" w:rsidP="00B96253">
            <w:pPr>
              <w:rPr>
                <w:rFonts w:ascii="Arial" w:eastAsia="Calibri" w:hAnsi="Arial" w:cs="Arial"/>
                <w:sz w:val="20"/>
                <w:szCs w:val="20"/>
              </w:rPr>
            </w:pPr>
          </w:p>
        </w:tc>
      </w:tr>
      <w:tr w:rsidR="00B96253" w:rsidRPr="00B96253" w14:paraId="1E7D40B7" w14:textId="77777777" w:rsidTr="00B96253">
        <w:trPr>
          <w:trHeight w:val="227"/>
        </w:trPr>
        <w:tc>
          <w:tcPr>
            <w:tcW w:w="509" w:type="pct"/>
            <w:tcBorders>
              <w:top w:val="nil"/>
              <w:left w:val="nil"/>
              <w:bottom w:val="nil"/>
              <w:right w:val="nil"/>
            </w:tcBorders>
            <w:noWrap/>
            <w:hideMark/>
          </w:tcPr>
          <w:p w14:paraId="3D7E4F01"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ZZV12-4809</w:t>
            </w:r>
          </w:p>
        </w:tc>
        <w:tc>
          <w:tcPr>
            <w:tcW w:w="1091" w:type="pct"/>
            <w:tcBorders>
              <w:top w:val="nil"/>
              <w:left w:val="nil"/>
              <w:bottom w:val="nil"/>
              <w:right w:val="nil"/>
            </w:tcBorders>
            <w:noWrap/>
            <w:hideMark/>
          </w:tcPr>
          <w:p w14:paraId="31A9A9D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fig|1399.9.peg.1620</w:t>
            </w:r>
          </w:p>
        </w:tc>
        <w:tc>
          <w:tcPr>
            <w:tcW w:w="1194" w:type="pct"/>
            <w:tcBorders>
              <w:top w:val="nil"/>
              <w:left w:val="nil"/>
              <w:bottom w:val="nil"/>
              <w:right w:val="nil"/>
            </w:tcBorders>
            <w:noWrap/>
            <w:hideMark/>
          </w:tcPr>
          <w:p w14:paraId="54E553B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hypothetical protein</w:t>
            </w:r>
          </w:p>
        </w:tc>
        <w:tc>
          <w:tcPr>
            <w:tcW w:w="479" w:type="pct"/>
            <w:tcBorders>
              <w:top w:val="nil"/>
              <w:left w:val="nil"/>
              <w:bottom w:val="nil"/>
              <w:right w:val="nil"/>
            </w:tcBorders>
            <w:noWrap/>
            <w:hideMark/>
          </w:tcPr>
          <w:p w14:paraId="7CC9F05E"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754</w:t>
            </w:r>
          </w:p>
        </w:tc>
        <w:tc>
          <w:tcPr>
            <w:tcW w:w="1108" w:type="pct"/>
            <w:tcBorders>
              <w:top w:val="nil"/>
              <w:left w:val="nil"/>
              <w:bottom w:val="nil"/>
              <w:right w:val="nil"/>
            </w:tcBorders>
            <w:noWrap/>
            <w:hideMark/>
          </w:tcPr>
          <w:p w14:paraId="6A17324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S8</w:t>
            </w:r>
          </w:p>
        </w:tc>
        <w:tc>
          <w:tcPr>
            <w:tcW w:w="619" w:type="pct"/>
            <w:tcBorders>
              <w:top w:val="nil"/>
              <w:left w:val="nil"/>
              <w:bottom w:val="nil"/>
              <w:right w:val="nil"/>
            </w:tcBorders>
            <w:noWrap/>
          </w:tcPr>
          <w:p w14:paraId="16F05F1B" w14:textId="77777777" w:rsidR="00B96253" w:rsidRPr="00B96253" w:rsidRDefault="00B96253" w:rsidP="00B96253">
            <w:pPr>
              <w:rPr>
                <w:rFonts w:ascii="Arial" w:eastAsia="Calibri" w:hAnsi="Arial" w:cs="Arial"/>
                <w:sz w:val="20"/>
                <w:szCs w:val="20"/>
              </w:rPr>
            </w:pPr>
          </w:p>
        </w:tc>
      </w:tr>
      <w:tr w:rsidR="00B96253" w:rsidRPr="00B96253" w14:paraId="2EE1F503" w14:textId="77777777" w:rsidTr="00B96253">
        <w:trPr>
          <w:trHeight w:val="227"/>
        </w:trPr>
        <w:tc>
          <w:tcPr>
            <w:tcW w:w="509" w:type="pct"/>
            <w:tcBorders>
              <w:top w:val="nil"/>
              <w:left w:val="nil"/>
              <w:bottom w:val="nil"/>
              <w:right w:val="nil"/>
            </w:tcBorders>
            <w:noWrap/>
            <w:hideMark/>
          </w:tcPr>
          <w:p w14:paraId="46285EE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ZZV12-</w:t>
            </w:r>
            <w:r w:rsidRPr="00B96253">
              <w:rPr>
                <w:rFonts w:ascii="Arial" w:eastAsia="Calibri" w:hAnsi="Arial" w:cs="Arial"/>
                <w:sz w:val="20"/>
                <w:szCs w:val="20"/>
              </w:rPr>
              <w:lastRenderedPageBreak/>
              <w:t>4809</w:t>
            </w:r>
          </w:p>
        </w:tc>
        <w:tc>
          <w:tcPr>
            <w:tcW w:w="1091" w:type="pct"/>
            <w:tcBorders>
              <w:top w:val="nil"/>
              <w:left w:val="nil"/>
              <w:bottom w:val="nil"/>
              <w:right w:val="nil"/>
            </w:tcBorders>
            <w:noWrap/>
            <w:hideMark/>
          </w:tcPr>
          <w:p w14:paraId="15CDCD7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lastRenderedPageBreak/>
              <w:t>fig|1399.9.peg.3186</w:t>
            </w:r>
          </w:p>
        </w:tc>
        <w:tc>
          <w:tcPr>
            <w:tcW w:w="1194" w:type="pct"/>
            <w:tcBorders>
              <w:top w:val="nil"/>
              <w:left w:val="nil"/>
              <w:bottom w:val="nil"/>
              <w:right w:val="nil"/>
            </w:tcBorders>
            <w:noWrap/>
            <w:hideMark/>
          </w:tcPr>
          <w:p w14:paraId="1350FAC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 xml:space="preserve">Uncharacterized </w:t>
            </w:r>
            <w:r w:rsidRPr="00B96253">
              <w:rPr>
                <w:rFonts w:ascii="Arial" w:eastAsia="Calibri" w:hAnsi="Arial" w:cs="Arial"/>
                <w:sz w:val="20"/>
                <w:szCs w:val="20"/>
              </w:rPr>
              <w:lastRenderedPageBreak/>
              <w:t xml:space="preserve">metalloprotease </w:t>
            </w:r>
            <w:proofErr w:type="spellStart"/>
            <w:r w:rsidRPr="00B96253">
              <w:rPr>
                <w:rFonts w:ascii="Arial" w:eastAsia="Calibri" w:hAnsi="Arial" w:cs="Arial"/>
                <w:sz w:val="20"/>
                <w:szCs w:val="20"/>
              </w:rPr>
              <w:t>YhfN</w:t>
            </w:r>
            <w:proofErr w:type="spellEnd"/>
          </w:p>
        </w:tc>
        <w:tc>
          <w:tcPr>
            <w:tcW w:w="479" w:type="pct"/>
            <w:tcBorders>
              <w:top w:val="nil"/>
              <w:left w:val="nil"/>
              <w:bottom w:val="nil"/>
              <w:right w:val="nil"/>
            </w:tcBorders>
            <w:noWrap/>
            <w:hideMark/>
          </w:tcPr>
          <w:p w14:paraId="24B1208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lastRenderedPageBreak/>
              <w:t>430</w:t>
            </w:r>
          </w:p>
        </w:tc>
        <w:tc>
          <w:tcPr>
            <w:tcW w:w="1108" w:type="pct"/>
            <w:tcBorders>
              <w:top w:val="nil"/>
              <w:left w:val="nil"/>
              <w:bottom w:val="nil"/>
              <w:right w:val="nil"/>
            </w:tcBorders>
            <w:noWrap/>
            <w:hideMark/>
          </w:tcPr>
          <w:p w14:paraId="3A3A718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 xml:space="preserve">CAAX </w:t>
            </w:r>
            <w:proofErr w:type="spellStart"/>
            <w:r w:rsidRPr="00B96253">
              <w:rPr>
                <w:rFonts w:ascii="Arial" w:eastAsia="Calibri" w:hAnsi="Arial" w:cs="Arial"/>
                <w:sz w:val="20"/>
                <w:szCs w:val="20"/>
              </w:rPr>
              <w:t>prenyl</w:t>
            </w:r>
            <w:proofErr w:type="spellEnd"/>
            <w:r w:rsidRPr="00B96253">
              <w:rPr>
                <w:rFonts w:ascii="Arial" w:eastAsia="Calibri" w:hAnsi="Arial" w:cs="Arial"/>
                <w:sz w:val="20"/>
                <w:szCs w:val="20"/>
              </w:rPr>
              <w:t xml:space="preserve"> protease </w:t>
            </w:r>
            <w:r w:rsidRPr="00B96253">
              <w:rPr>
                <w:rFonts w:ascii="Arial" w:eastAsia="Calibri" w:hAnsi="Arial" w:cs="Arial"/>
                <w:sz w:val="20"/>
                <w:szCs w:val="20"/>
              </w:rPr>
              <w:lastRenderedPageBreak/>
              <w:t>1, Peptidase M48</w:t>
            </w:r>
          </w:p>
        </w:tc>
        <w:tc>
          <w:tcPr>
            <w:tcW w:w="619" w:type="pct"/>
            <w:tcBorders>
              <w:top w:val="nil"/>
              <w:left w:val="nil"/>
              <w:bottom w:val="nil"/>
              <w:right w:val="nil"/>
            </w:tcBorders>
            <w:noWrap/>
          </w:tcPr>
          <w:p w14:paraId="6F230E21" w14:textId="77777777" w:rsidR="00B96253" w:rsidRPr="00B96253" w:rsidRDefault="00B96253" w:rsidP="00B96253">
            <w:pPr>
              <w:rPr>
                <w:rFonts w:ascii="Arial" w:eastAsia="Calibri" w:hAnsi="Arial" w:cs="Arial"/>
                <w:sz w:val="20"/>
                <w:szCs w:val="20"/>
              </w:rPr>
            </w:pPr>
          </w:p>
        </w:tc>
      </w:tr>
      <w:tr w:rsidR="00B96253" w:rsidRPr="00B96253" w14:paraId="4FECAC23" w14:textId="77777777" w:rsidTr="00B96253">
        <w:trPr>
          <w:trHeight w:val="227"/>
        </w:trPr>
        <w:tc>
          <w:tcPr>
            <w:tcW w:w="509" w:type="pct"/>
            <w:tcBorders>
              <w:top w:val="nil"/>
              <w:left w:val="nil"/>
              <w:bottom w:val="nil"/>
              <w:right w:val="nil"/>
            </w:tcBorders>
            <w:noWrap/>
            <w:hideMark/>
          </w:tcPr>
          <w:p w14:paraId="2D8132A8"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lastRenderedPageBreak/>
              <w:t>ZZV12-4809</w:t>
            </w:r>
          </w:p>
        </w:tc>
        <w:tc>
          <w:tcPr>
            <w:tcW w:w="1091" w:type="pct"/>
            <w:tcBorders>
              <w:top w:val="nil"/>
              <w:left w:val="nil"/>
              <w:bottom w:val="nil"/>
              <w:right w:val="nil"/>
            </w:tcBorders>
            <w:noWrap/>
            <w:hideMark/>
          </w:tcPr>
          <w:p w14:paraId="5081243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fig|1399.9.peg.4576</w:t>
            </w:r>
          </w:p>
        </w:tc>
        <w:tc>
          <w:tcPr>
            <w:tcW w:w="1194" w:type="pct"/>
            <w:tcBorders>
              <w:top w:val="nil"/>
              <w:left w:val="nil"/>
              <w:bottom w:val="nil"/>
              <w:right w:val="nil"/>
            </w:tcBorders>
            <w:noWrap/>
            <w:hideMark/>
          </w:tcPr>
          <w:p w14:paraId="0556E28B" w14:textId="77777777" w:rsidR="00B96253" w:rsidRPr="00B96253" w:rsidRDefault="00B96253" w:rsidP="00B96253">
            <w:pPr>
              <w:rPr>
                <w:rFonts w:ascii="Arial" w:eastAsia="Calibri" w:hAnsi="Arial" w:cs="Arial"/>
                <w:sz w:val="20"/>
                <w:szCs w:val="20"/>
              </w:rPr>
            </w:pPr>
            <w:proofErr w:type="spellStart"/>
            <w:r w:rsidRPr="00B96253">
              <w:rPr>
                <w:rFonts w:ascii="Arial" w:eastAsia="Calibri" w:hAnsi="Arial" w:cs="Arial"/>
                <w:sz w:val="20"/>
                <w:szCs w:val="20"/>
              </w:rPr>
              <w:t>bacillopeptidase</w:t>
            </w:r>
            <w:proofErr w:type="spellEnd"/>
            <w:r w:rsidRPr="00B96253">
              <w:rPr>
                <w:rFonts w:ascii="Arial" w:eastAsia="Calibri" w:hAnsi="Arial" w:cs="Arial"/>
                <w:sz w:val="20"/>
                <w:szCs w:val="20"/>
              </w:rPr>
              <w:t xml:space="preserve"> F</w:t>
            </w:r>
          </w:p>
        </w:tc>
        <w:tc>
          <w:tcPr>
            <w:tcW w:w="479" w:type="pct"/>
            <w:tcBorders>
              <w:top w:val="nil"/>
              <w:left w:val="nil"/>
              <w:bottom w:val="nil"/>
              <w:right w:val="nil"/>
            </w:tcBorders>
            <w:noWrap/>
            <w:hideMark/>
          </w:tcPr>
          <w:p w14:paraId="713DA77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1446</w:t>
            </w:r>
          </w:p>
        </w:tc>
        <w:tc>
          <w:tcPr>
            <w:tcW w:w="1108" w:type="pct"/>
            <w:tcBorders>
              <w:top w:val="nil"/>
              <w:left w:val="nil"/>
              <w:bottom w:val="nil"/>
              <w:right w:val="nil"/>
            </w:tcBorders>
            <w:noWrap/>
            <w:hideMark/>
          </w:tcPr>
          <w:p w14:paraId="654D75B0"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S8, Peptidase M6-like (only one domain)</w:t>
            </w:r>
          </w:p>
        </w:tc>
        <w:tc>
          <w:tcPr>
            <w:tcW w:w="619" w:type="pct"/>
            <w:tcBorders>
              <w:top w:val="nil"/>
              <w:left w:val="nil"/>
              <w:bottom w:val="nil"/>
              <w:right w:val="nil"/>
            </w:tcBorders>
            <w:noWrap/>
          </w:tcPr>
          <w:p w14:paraId="67A8C078" w14:textId="77777777" w:rsidR="00B96253" w:rsidRPr="00B96253" w:rsidRDefault="00B96253" w:rsidP="00B96253">
            <w:pPr>
              <w:rPr>
                <w:rFonts w:ascii="Arial" w:eastAsia="Calibri" w:hAnsi="Arial" w:cs="Arial"/>
                <w:sz w:val="20"/>
                <w:szCs w:val="20"/>
              </w:rPr>
            </w:pPr>
          </w:p>
        </w:tc>
      </w:tr>
      <w:tr w:rsidR="00B96253" w:rsidRPr="00B96253" w14:paraId="45F79395" w14:textId="77777777" w:rsidTr="00B96253">
        <w:trPr>
          <w:trHeight w:val="227"/>
        </w:trPr>
        <w:tc>
          <w:tcPr>
            <w:tcW w:w="509" w:type="pct"/>
            <w:tcBorders>
              <w:top w:val="nil"/>
              <w:left w:val="nil"/>
              <w:bottom w:val="nil"/>
              <w:right w:val="nil"/>
            </w:tcBorders>
            <w:noWrap/>
            <w:hideMark/>
          </w:tcPr>
          <w:p w14:paraId="45948DC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ZZV12-4809</w:t>
            </w:r>
          </w:p>
        </w:tc>
        <w:tc>
          <w:tcPr>
            <w:tcW w:w="1091" w:type="pct"/>
            <w:tcBorders>
              <w:top w:val="nil"/>
              <w:left w:val="nil"/>
              <w:bottom w:val="nil"/>
              <w:right w:val="nil"/>
            </w:tcBorders>
            <w:noWrap/>
            <w:hideMark/>
          </w:tcPr>
          <w:p w14:paraId="6F1128E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fig|1399.9.peg.402</w:t>
            </w:r>
          </w:p>
        </w:tc>
        <w:tc>
          <w:tcPr>
            <w:tcW w:w="1194" w:type="pct"/>
            <w:tcBorders>
              <w:top w:val="nil"/>
              <w:left w:val="nil"/>
              <w:bottom w:val="nil"/>
              <w:right w:val="nil"/>
            </w:tcBorders>
            <w:noWrap/>
            <w:hideMark/>
          </w:tcPr>
          <w:p w14:paraId="005ACC36"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hypothetical protein</w:t>
            </w:r>
          </w:p>
        </w:tc>
        <w:tc>
          <w:tcPr>
            <w:tcW w:w="479" w:type="pct"/>
            <w:tcBorders>
              <w:top w:val="nil"/>
              <w:left w:val="nil"/>
              <w:bottom w:val="nil"/>
              <w:right w:val="nil"/>
            </w:tcBorders>
            <w:noWrap/>
            <w:hideMark/>
          </w:tcPr>
          <w:p w14:paraId="3658E03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655</w:t>
            </w:r>
          </w:p>
        </w:tc>
        <w:tc>
          <w:tcPr>
            <w:tcW w:w="1108" w:type="pct"/>
            <w:tcBorders>
              <w:top w:val="nil"/>
              <w:left w:val="nil"/>
              <w:bottom w:val="nil"/>
              <w:right w:val="nil"/>
            </w:tcBorders>
            <w:noWrap/>
            <w:hideMark/>
          </w:tcPr>
          <w:p w14:paraId="0A9DE14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M6-like</w:t>
            </w:r>
          </w:p>
        </w:tc>
        <w:tc>
          <w:tcPr>
            <w:tcW w:w="619" w:type="pct"/>
            <w:tcBorders>
              <w:top w:val="nil"/>
              <w:left w:val="nil"/>
              <w:bottom w:val="nil"/>
              <w:right w:val="nil"/>
            </w:tcBorders>
            <w:noWrap/>
          </w:tcPr>
          <w:p w14:paraId="65D8B729" w14:textId="77777777" w:rsidR="00B96253" w:rsidRPr="00B96253" w:rsidRDefault="00B96253" w:rsidP="00B96253">
            <w:pPr>
              <w:rPr>
                <w:rFonts w:ascii="Arial" w:eastAsia="Calibri" w:hAnsi="Arial" w:cs="Arial"/>
                <w:sz w:val="20"/>
                <w:szCs w:val="20"/>
              </w:rPr>
            </w:pPr>
          </w:p>
        </w:tc>
      </w:tr>
      <w:tr w:rsidR="00B96253" w:rsidRPr="00B96253" w14:paraId="17F1183F" w14:textId="77777777" w:rsidTr="00B96253">
        <w:trPr>
          <w:trHeight w:val="227"/>
        </w:trPr>
        <w:tc>
          <w:tcPr>
            <w:tcW w:w="509" w:type="pct"/>
            <w:tcBorders>
              <w:top w:val="nil"/>
              <w:left w:val="nil"/>
              <w:bottom w:val="nil"/>
              <w:right w:val="nil"/>
            </w:tcBorders>
            <w:noWrap/>
            <w:hideMark/>
          </w:tcPr>
          <w:p w14:paraId="45E5A65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ZZV12-4809</w:t>
            </w:r>
          </w:p>
        </w:tc>
        <w:tc>
          <w:tcPr>
            <w:tcW w:w="1091" w:type="pct"/>
            <w:tcBorders>
              <w:top w:val="nil"/>
              <w:left w:val="nil"/>
              <w:bottom w:val="nil"/>
              <w:right w:val="nil"/>
            </w:tcBorders>
            <w:noWrap/>
            <w:hideMark/>
          </w:tcPr>
          <w:p w14:paraId="162BA1C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fig|1399.9.peg.342</w:t>
            </w:r>
          </w:p>
        </w:tc>
        <w:tc>
          <w:tcPr>
            <w:tcW w:w="1194" w:type="pct"/>
            <w:tcBorders>
              <w:top w:val="nil"/>
              <w:left w:val="nil"/>
              <w:bottom w:val="nil"/>
              <w:right w:val="nil"/>
            </w:tcBorders>
            <w:noWrap/>
            <w:hideMark/>
          </w:tcPr>
          <w:p w14:paraId="22E9923B"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 xml:space="preserve">Protease </w:t>
            </w:r>
            <w:proofErr w:type="spellStart"/>
            <w:r w:rsidRPr="00B96253">
              <w:rPr>
                <w:rFonts w:ascii="Arial" w:eastAsia="Calibri" w:hAnsi="Arial" w:cs="Arial"/>
                <w:sz w:val="20"/>
                <w:szCs w:val="20"/>
              </w:rPr>
              <w:t>HtpX</w:t>
            </w:r>
            <w:proofErr w:type="spellEnd"/>
          </w:p>
        </w:tc>
        <w:tc>
          <w:tcPr>
            <w:tcW w:w="479" w:type="pct"/>
            <w:tcBorders>
              <w:top w:val="nil"/>
              <w:left w:val="nil"/>
              <w:bottom w:val="nil"/>
              <w:right w:val="nil"/>
            </w:tcBorders>
            <w:noWrap/>
            <w:hideMark/>
          </w:tcPr>
          <w:p w14:paraId="759B937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293</w:t>
            </w:r>
          </w:p>
        </w:tc>
        <w:tc>
          <w:tcPr>
            <w:tcW w:w="1108" w:type="pct"/>
            <w:tcBorders>
              <w:top w:val="nil"/>
              <w:left w:val="nil"/>
              <w:bottom w:val="nil"/>
              <w:right w:val="nil"/>
            </w:tcBorders>
            <w:noWrap/>
            <w:hideMark/>
          </w:tcPr>
          <w:p w14:paraId="6C75E2C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M48</w:t>
            </w:r>
          </w:p>
        </w:tc>
        <w:tc>
          <w:tcPr>
            <w:tcW w:w="619" w:type="pct"/>
            <w:tcBorders>
              <w:top w:val="nil"/>
              <w:left w:val="nil"/>
              <w:bottom w:val="nil"/>
              <w:right w:val="nil"/>
            </w:tcBorders>
            <w:noWrap/>
          </w:tcPr>
          <w:p w14:paraId="0189A0F9" w14:textId="77777777" w:rsidR="00B96253" w:rsidRPr="00B96253" w:rsidRDefault="00B96253" w:rsidP="00B96253">
            <w:pPr>
              <w:rPr>
                <w:rFonts w:ascii="Arial" w:eastAsia="Calibri" w:hAnsi="Arial" w:cs="Arial"/>
                <w:sz w:val="20"/>
                <w:szCs w:val="20"/>
              </w:rPr>
            </w:pPr>
          </w:p>
        </w:tc>
      </w:tr>
      <w:tr w:rsidR="00B96253" w:rsidRPr="00B96253" w14:paraId="6A2B3F8B" w14:textId="77777777" w:rsidTr="00B96253">
        <w:trPr>
          <w:trHeight w:val="227"/>
        </w:trPr>
        <w:tc>
          <w:tcPr>
            <w:tcW w:w="509" w:type="pct"/>
            <w:tcBorders>
              <w:top w:val="nil"/>
              <w:left w:val="nil"/>
              <w:bottom w:val="nil"/>
              <w:right w:val="nil"/>
            </w:tcBorders>
            <w:noWrap/>
            <w:hideMark/>
          </w:tcPr>
          <w:p w14:paraId="173BEDA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ZZV12-4809</w:t>
            </w:r>
          </w:p>
        </w:tc>
        <w:tc>
          <w:tcPr>
            <w:tcW w:w="1091" w:type="pct"/>
            <w:tcBorders>
              <w:top w:val="nil"/>
              <w:left w:val="nil"/>
              <w:bottom w:val="nil"/>
              <w:right w:val="nil"/>
            </w:tcBorders>
            <w:noWrap/>
            <w:hideMark/>
          </w:tcPr>
          <w:p w14:paraId="7119BB1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fig|1399.9.peg.272</w:t>
            </w:r>
          </w:p>
        </w:tc>
        <w:tc>
          <w:tcPr>
            <w:tcW w:w="1194" w:type="pct"/>
            <w:tcBorders>
              <w:top w:val="nil"/>
              <w:left w:val="nil"/>
              <w:bottom w:val="nil"/>
              <w:right w:val="nil"/>
            </w:tcBorders>
            <w:noWrap/>
            <w:hideMark/>
          </w:tcPr>
          <w:p w14:paraId="032B03C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putative secreted protease</w:t>
            </w:r>
          </w:p>
        </w:tc>
        <w:tc>
          <w:tcPr>
            <w:tcW w:w="479" w:type="pct"/>
            <w:tcBorders>
              <w:top w:val="nil"/>
              <w:left w:val="nil"/>
              <w:bottom w:val="nil"/>
              <w:right w:val="nil"/>
            </w:tcBorders>
            <w:noWrap/>
            <w:hideMark/>
          </w:tcPr>
          <w:p w14:paraId="243D0E8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608</w:t>
            </w:r>
          </w:p>
        </w:tc>
        <w:tc>
          <w:tcPr>
            <w:tcW w:w="1108" w:type="pct"/>
            <w:tcBorders>
              <w:top w:val="nil"/>
              <w:left w:val="nil"/>
              <w:bottom w:val="nil"/>
              <w:right w:val="nil"/>
            </w:tcBorders>
            <w:noWrap/>
            <w:hideMark/>
          </w:tcPr>
          <w:p w14:paraId="55627EE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M6-like</w:t>
            </w:r>
          </w:p>
        </w:tc>
        <w:tc>
          <w:tcPr>
            <w:tcW w:w="619" w:type="pct"/>
            <w:tcBorders>
              <w:top w:val="nil"/>
              <w:left w:val="nil"/>
              <w:bottom w:val="nil"/>
              <w:right w:val="nil"/>
            </w:tcBorders>
            <w:noWrap/>
          </w:tcPr>
          <w:p w14:paraId="3EAC1194" w14:textId="77777777" w:rsidR="00B96253" w:rsidRPr="00B96253" w:rsidRDefault="00B96253" w:rsidP="00B96253">
            <w:pPr>
              <w:rPr>
                <w:rFonts w:ascii="Arial" w:eastAsia="Calibri" w:hAnsi="Arial" w:cs="Arial"/>
                <w:sz w:val="20"/>
                <w:szCs w:val="20"/>
              </w:rPr>
            </w:pPr>
          </w:p>
        </w:tc>
      </w:tr>
      <w:tr w:rsidR="00B96253" w:rsidRPr="00B96253" w14:paraId="5427F1E5" w14:textId="77777777" w:rsidTr="00B96253">
        <w:trPr>
          <w:trHeight w:val="227"/>
        </w:trPr>
        <w:tc>
          <w:tcPr>
            <w:tcW w:w="509" w:type="pct"/>
            <w:tcBorders>
              <w:top w:val="nil"/>
              <w:left w:val="nil"/>
              <w:bottom w:val="nil"/>
              <w:right w:val="nil"/>
            </w:tcBorders>
            <w:noWrap/>
            <w:hideMark/>
          </w:tcPr>
          <w:p w14:paraId="18319D1A"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ZZV12-4809</w:t>
            </w:r>
          </w:p>
        </w:tc>
        <w:tc>
          <w:tcPr>
            <w:tcW w:w="1091" w:type="pct"/>
            <w:tcBorders>
              <w:top w:val="nil"/>
              <w:left w:val="nil"/>
              <w:bottom w:val="nil"/>
              <w:right w:val="nil"/>
            </w:tcBorders>
            <w:noWrap/>
            <w:hideMark/>
          </w:tcPr>
          <w:p w14:paraId="4264AD9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fig|1399.9.peg.240</w:t>
            </w:r>
          </w:p>
        </w:tc>
        <w:tc>
          <w:tcPr>
            <w:tcW w:w="1194" w:type="pct"/>
            <w:tcBorders>
              <w:top w:val="nil"/>
              <w:left w:val="nil"/>
              <w:bottom w:val="nil"/>
              <w:right w:val="nil"/>
            </w:tcBorders>
            <w:noWrap/>
            <w:hideMark/>
          </w:tcPr>
          <w:p w14:paraId="2B65183C"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Immune inhibitor A metalloprotease</w:t>
            </w:r>
          </w:p>
        </w:tc>
        <w:tc>
          <w:tcPr>
            <w:tcW w:w="479" w:type="pct"/>
            <w:tcBorders>
              <w:top w:val="nil"/>
              <w:left w:val="nil"/>
              <w:bottom w:val="nil"/>
              <w:right w:val="nil"/>
            </w:tcBorders>
            <w:noWrap/>
            <w:hideMark/>
          </w:tcPr>
          <w:p w14:paraId="605F721D"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795</w:t>
            </w:r>
          </w:p>
        </w:tc>
        <w:tc>
          <w:tcPr>
            <w:tcW w:w="1108" w:type="pct"/>
            <w:tcBorders>
              <w:top w:val="nil"/>
              <w:left w:val="nil"/>
              <w:bottom w:val="nil"/>
              <w:right w:val="nil"/>
            </w:tcBorders>
            <w:noWrap/>
            <w:hideMark/>
          </w:tcPr>
          <w:p w14:paraId="48A9A4D7"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Peptidase M6</w:t>
            </w:r>
          </w:p>
        </w:tc>
        <w:tc>
          <w:tcPr>
            <w:tcW w:w="619" w:type="pct"/>
            <w:tcBorders>
              <w:top w:val="nil"/>
              <w:left w:val="nil"/>
              <w:bottom w:val="nil"/>
              <w:right w:val="nil"/>
            </w:tcBorders>
            <w:noWrap/>
          </w:tcPr>
          <w:p w14:paraId="2F25B1EF" w14:textId="77777777" w:rsidR="00B96253" w:rsidRPr="00B96253" w:rsidRDefault="00B96253" w:rsidP="00B96253">
            <w:pPr>
              <w:rPr>
                <w:rFonts w:ascii="Arial" w:eastAsia="Calibri" w:hAnsi="Arial" w:cs="Arial"/>
                <w:sz w:val="20"/>
                <w:szCs w:val="20"/>
              </w:rPr>
            </w:pPr>
          </w:p>
        </w:tc>
      </w:tr>
      <w:tr w:rsidR="00B96253" w:rsidRPr="00B96253" w14:paraId="11EDF146" w14:textId="77777777" w:rsidTr="00B96253">
        <w:trPr>
          <w:trHeight w:val="227"/>
        </w:trPr>
        <w:tc>
          <w:tcPr>
            <w:tcW w:w="509" w:type="pct"/>
            <w:tcBorders>
              <w:top w:val="nil"/>
              <w:left w:val="nil"/>
              <w:bottom w:val="single" w:sz="4" w:space="0" w:color="auto"/>
              <w:right w:val="nil"/>
            </w:tcBorders>
            <w:noWrap/>
            <w:hideMark/>
          </w:tcPr>
          <w:p w14:paraId="1B77B064"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ZZV12-4809</w:t>
            </w:r>
          </w:p>
        </w:tc>
        <w:tc>
          <w:tcPr>
            <w:tcW w:w="1091" w:type="pct"/>
            <w:tcBorders>
              <w:top w:val="nil"/>
              <w:left w:val="nil"/>
              <w:bottom w:val="single" w:sz="4" w:space="0" w:color="auto"/>
              <w:right w:val="nil"/>
            </w:tcBorders>
            <w:noWrap/>
            <w:hideMark/>
          </w:tcPr>
          <w:p w14:paraId="59B6A9C5"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fig|1399.9.peg.3368</w:t>
            </w:r>
          </w:p>
        </w:tc>
        <w:tc>
          <w:tcPr>
            <w:tcW w:w="1194" w:type="pct"/>
            <w:tcBorders>
              <w:top w:val="nil"/>
              <w:left w:val="nil"/>
              <w:bottom w:val="single" w:sz="4" w:space="0" w:color="auto"/>
              <w:right w:val="nil"/>
            </w:tcBorders>
            <w:noWrap/>
            <w:hideMark/>
          </w:tcPr>
          <w:p w14:paraId="4F9BC24F"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 xml:space="preserve">FIG01964566: Predicted membrane protein, </w:t>
            </w:r>
            <w:proofErr w:type="spellStart"/>
            <w:r w:rsidRPr="00B96253">
              <w:rPr>
                <w:rFonts w:ascii="Arial" w:eastAsia="Calibri" w:hAnsi="Arial" w:cs="Arial"/>
                <w:sz w:val="20"/>
                <w:szCs w:val="20"/>
              </w:rPr>
              <w:t>hemolysin</w:t>
            </w:r>
            <w:proofErr w:type="spellEnd"/>
            <w:r w:rsidRPr="00B96253">
              <w:rPr>
                <w:rFonts w:ascii="Arial" w:eastAsia="Calibri" w:hAnsi="Arial" w:cs="Arial"/>
                <w:sz w:val="20"/>
                <w:szCs w:val="20"/>
              </w:rPr>
              <w:t xml:space="preserve"> III homolog</w:t>
            </w:r>
          </w:p>
        </w:tc>
        <w:tc>
          <w:tcPr>
            <w:tcW w:w="479" w:type="pct"/>
            <w:tcBorders>
              <w:top w:val="nil"/>
              <w:left w:val="nil"/>
              <w:bottom w:val="single" w:sz="4" w:space="0" w:color="auto"/>
              <w:right w:val="nil"/>
            </w:tcBorders>
            <w:noWrap/>
            <w:hideMark/>
          </w:tcPr>
          <w:p w14:paraId="257A1F13" w14:textId="77777777" w:rsidR="00B96253" w:rsidRPr="00B96253" w:rsidRDefault="00B96253" w:rsidP="00B96253">
            <w:pPr>
              <w:rPr>
                <w:rFonts w:ascii="Arial" w:eastAsia="Calibri" w:hAnsi="Arial" w:cs="Arial"/>
                <w:sz w:val="20"/>
                <w:szCs w:val="20"/>
              </w:rPr>
            </w:pPr>
            <w:r w:rsidRPr="00B96253">
              <w:rPr>
                <w:rFonts w:ascii="Arial" w:eastAsia="Calibri" w:hAnsi="Arial" w:cs="Arial"/>
                <w:sz w:val="20"/>
                <w:szCs w:val="20"/>
              </w:rPr>
              <w:t>215</w:t>
            </w:r>
          </w:p>
        </w:tc>
        <w:tc>
          <w:tcPr>
            <w:tcW w:w="1108" w:type="pct"/>
            <w:tcBorders>
              <w:top w:val="nil"/>
              <w:left w:val="nil"/>
              <w:bottom w:val="single" w:sz="4" w:space="0" w:color="auto"/>
              <w:right w:val="nil"/>
            </w:tcBorders>
            <w:noWrap/>
            <w:hideMark/>
          </w:tcPr>
          <w:p w14:paraId="5906F597" w14:textId="77777777" w:rsidR="00B96253" w:rsidRPr="00B96253" w:rsidRDefault="00B96253" w:rsidP="00B96253">
            <w:pPr>
              <w:rPr>
                <w:rFonts w:ascii="Arial" w:eastAsia="Calibri" w:hAnsi="Arial" w:cs="Arial"/>
                <w:sz w:val="20"/>
                <w:szCs w:val="20"/>
              </w:rPr>
            </w:pPr>
            <w:proofErr w:type="spellStart"/>
            <w:r w:rsidRPr="00B96253">
              <w:rPr>
                <w:rFonts w:ascii="Arial" w:eastAsia="Calibri" w:hAnsi="Arial" w:cs="Arial"/>
                <w:sz w:val="20"/>
                <w:szCs w:val="20"/>
              </w:rPr>
              <w:t>Haemolysin</w:t>
            </w:r>
            <w:proofErr w:type="spellEnd"/>
            <w:r w:rsidRPr="00B96253">
              <w:rPr>
                <w:rFonts w:ascii="Arial" w:eastAsia="Calibri" w:hAnsi="Arial" w:cs="Arial"/>
                <w:sz w:val="20"/>
                <w:szCs w:val="20"/>
              </w:rPr>
              <w:t xml:space="preserve"> III</w:t>
            </w:r>
          </w:p>
        </w:tc>
        <w:tc>
          <w:tcPr>
            <w:tcW w:w="619" w:type="pct"/>
            <w:tcBorders>
              <w:top w:val="nil"/>
              <w:left w:val="nil"/>
              <w:bottom w:val="single" w:sz="4" w:space="0" w:color="auto"/>
              <w:right w:val="nil"/>
            </w:tcBorders>
            <w:noWrap/>
          </w:tcPr>
          <w:p w14:paraId="7B088BF3" w14:textId="77777777" w:rsidR="00B96253" w:rsidRPr="00B96253" w:rsidRDefault="00B96253" w:rsidP="00B96253">
            <w:pPr>
              <w:rPr>
                <w:rFonts w:ascii="Arial" w:eastAsia="Calibri" w:hAnsi="Arial" w:cs="Arial"/>
                <w:sz w:val="20"/>
                <w:szCs w:val="20"/>
              </w:rPr>
            </w:pPr>
          </w:p>
        </w:tc>
      </w:tr>
    </w:tbl>
    <w:p w14:paraId="704DD7FA" w14:textId="77777777" w:rsidR="00912D96" w:rsidRPr="00912D96" w:rsidRDefault="00912D96" w:rsidP="00912D96">
      <w:pPr>
        <w:spacing w:before="120" w:after="240" w:line="240" w:lineRule="auto"/>
        <w:rPr>
          <w:rFonts w:ascii="Times New Roman" w:eastAsia="Calibri" w:hAnsi="Times New Roman" w:cs="Times New Roman"/>
          <w:b/>
          <w:sz w:val="24"/>
          <w:lang w:val="en-US"/>
        </w:rPr>
      </w:pPr>
    </w:p>
    <w:p w14:paraId="756391F2" w14:textId="77777777" w:rsidR="006C73B3" w:rsidRDefault="006C73B3" w:rsidP="006C73B3">
      <w:pPr>
        <w:spacing w:before="120" w:after="240" w:line="480" w:lineRule="auto"/>
        <w:jc w:val="both"/>
        <w:rPr>
          <w:rFonts w:ascii="Arial" w:eastAsia="Calibri" w:hAnsi="Arial" w:cs="Arial"/>
          <w:b/>
          <w:sz w:val="20"/>
          <w:szCs w:val="20"/>
          <w:lang w:val="en-US"/>
        </w:rPr>
      </w:pPr>
      <w:r>
        <w:rPr>
          <w:rFonts w:ascii="Arial" w:eastAsia="Calibri" w:hAnsi="Arial" w:cs="Arial"/>
          <w:b/>
          <w:sz w:val="20"/>
          <w:szCs w:val="20"/>
          <w:lang w:val="en-US"/>
        </w:rPr>
        <w:br w:type="page"/>
      </w:r>
    </w:p>
    <w:p w14:paraId="07E2E222" w14:textId="77777777" w:rsidR="00B96253" w:rsidRPr="006C73B3" w:rsidRDefault="00B96253" w:rsidP="006C73B3">
      <w:pPr>
        <w:spacing w:before="120" w:after="0" w:line="480" w:lineRule="auto"/>
        <w:jc w:val="both"/>
        <w:rPr>
          <w:rFonts w:ascii="Arial" w:eastAsia="Calibri" w:hAnsi="Arial" w:cs="Arial"/>
          <w:sz w:val="20"/>
          <w:szCs w:val="20"/>
          <w:lang w:val="en-US"/>
        </w:rPr>
      </w:pPr>
      <w:r w:rsidRPr="006C73B3">
        <w:rPr>
          <w:rFonts w:ascii="Arial" w:eastAsia="Calibri" w:hAnsi="Arial" w:cs="Arial"/>
          <w:b/>
          <w:sz w:val="20"/>
          <w:szCs w:val="20"/>
          <w:lang w:val="en-US"/>
        </w:rPr>
        <w:lastRenderedPageBreak/>
        <w:t>Supplementary Table 8</w:t>
      </w:r>
      <w:r w:rsidR="00523B97">
        <w:rPr>
          <w:rFonts w:ascii="Arial" w:eastAsia="Calibri" w:hAnsi="Arial" w:cs="Arial"/>
          <w:b/>
          <w:sz w:val="20"/>
          <w:szCs w:val="20"/>
          <w:lang w:val="en-US"/>
        </w:rPr>
        <w:t>.</w:t>
      </w:r>
      <w:r w:rsidRPr="006C73B3">
        <w:rPr>
          <w:rFonts w:ascii="Arial" w:eastAsia="Calibri" w:hAnsi="Arial" w:cs="Arial"/>
          <w:sz w:val="20"/>
          <w:szCs w:val="20"/>
          <w:lang w:val="en-US"/>
        </w:rPr>
        <w:t xml:space="preserve"> Analysis of the putative </w:t>
      </w:r>
      <w:proofErr w:type="spellStart"/>
      <w:r w:rsidRPr="006C73B3">
        <w:rPr>
          <w:rFonts w:ascii="Arial" w:eastAsia="Calibri" w:hAnsi="Arial" w:cs="Arial"/>
          <w:sz w:val="20"/>
          <w:szCs w:val="20"/>
          <w:lang w:val="en-US"/>
        </w:rPr>
        <w:t>chitinase</w:t>
      </w:r>
      <w:proofErr w:type="spellEnd"/>
      <w:r w:rsidRPr="006C73B3">
        <w:rPr>
          <w:rFonts w:ascii="Arial" w:eastAsia="Calibri" w:hAnsi="Arial" w:cs="Arial"/>
          <w:sz w:val="20"/>
          <w:szCs w:val="20"/>
          <w:lang w:val="en-US"/>
        </w:rPr>
        <w:t xml:space="preserve"> sequences found in the genomes of </w:t>
      </w:r>
      <w:r w:rsidRPr="006C73B3">
        <w:rPr>
          <w:rFonts w:ascii="Arial" w:eastAsia="Calibri" w:hAnsi="Arial" w:cs="Arial"/>
          <w:i/>
          <w:sz w:val="20"/>
          <w:szCs w:val="20"/>
          <w:lang w:val="en-US"/>
        </w:rPr>
        <w:t>B</w:t>
      </w:r>
      <w:r w:rsidR="006C73B3">
        <w:rPr>
          <w:rFonts w:ascii="Arial" w:eastAsia="Calibri" w:hAnsi="Arial" w:cs="Arial"/>
          <w:i/>
          <w:sz w:val="20"/>
          <w:szCs w:val="20"/>
          <w:lang w:val="en-US"/>
        </w:rPr>
        <w:t>acillus</w:t>
      </w:r>
      <w:r w:rsidRPr="006C73B3">
        <w:rPr>
          <w:rFonts w:ascii="Arial" w:eastAsia="Calibri" w:hAnsi="Arial" w:cs="Arial"/>
          <w:i/>
          <w:sz w:val="20"/>
          <w:szCs w:val="20"/>
          <w:lang w:val="en-US"/>
        </w:rPr>
        <w:t xml:space="preserve"> </w:t>
      </w:r>
      <w:proofErr w:type="spellStart"/>
      <w:r w:rsidRPr="006C73B3">
        <w:rPr>
          <w:rFonts w:ascii="Arial" w:eastAsia="Calibri" w:hAnsi="Arial" w:cs="Arial"/>
          <w:i/>
          <w:sz w:val="20"/>
          <w:szCs w:val="20"/>
          <w:lang w:val="en-US"/>
        </w:rPr>
        <w:t>firmus</w:t>
      </w:r>
      <w:proofErr w:type="spellEnd"/>
      <w:r w:rsidRPr="006C73B3">
        <w:rPr>
          <w:rFonts w:ascii="Arial" w:eastAsia="Calibri" w:hAnsi="Arial" w:cs="Arial"/>
          <w:sz w:val="20"/>
          <w:szCs w:val="20"/>
          <w:lang w:val="en-US"/>
        </w:rPr>
        <w:t xml:space="preserve"> I-1582 and </w:t>
      </w:r>
      <w:r w:rsidRPr="006C73B3">
        <w:rPr>
          <w:rFonts w:ascii="Arial" w:eastAsia="Calibri" w:hAnsi="Arial" w:cs="Arial"/>
          <w:i/>
          <w:sz w:val="20"/>
          <w:szCs w:val="20"/>
          <w:lang w:val="en-US"/>
        </w:rPr>
        <w:t>Bacillus</w:t>
      </w:r>
      <w:r w:rsidRPr="006C73B3">
        <w:rPr>
          <w:rFonts w:ascii="Arial" w:eastAsia="Calibri" w:hAnsi="Arial" w:cs="Arial"/>
          <w:sz w:val="20"/>
          <w:szCs w:val="20"/>
          <w:lang w:val="en-US"/>
        </w:rPr>
        <w:t xml:space="preserve"> sp. ZZV12-4809, with results from NCBI CDD for domain and functional annotations.</w:t>
      </w:r>
    </w:p>
    <w:tbl>
      <w:tblPr>
        <w:tblStyle w:val="Tabelamrea8"/>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4087"/>
        <w:gridCol w:w="3731"/>
      </w:tblGrid>
      <w:tr w:rsidR="00B96253" w:rsidRPr="006C73B3" w14:paraId="171FDDA7" w14:textId="77777777" w:rsidTr="006C73B3">
        <w:tc>
          <w:tcPr>
            <w:tcW w:w="1127" w:type="pct"/>
            <w:tcBorders>
              <w:top w:val="single" w:sz="4" w:space="0" w:color="auto"/>
              <w:bottom w:val="single" w:sz="4" w:space="0" w:color="auto"/>
            </w:tcBorders>
            <w:hideMark/>
          </w:tcPr>
          <w:p w14:paraId="2609F783" w14:textId="77777777" w:rsidR="00B96253" w:rsidRPr="006C73B3" w:rsidRDefault="00B96253" w:rsidP="00B96253">
            <w:pPr>
              <w:rPr>
                <w:rFonts w:ascii="Arial" w:eastAsia="Calibri" w:hAnsi="Arial" w:cs="Arial"/>
                <w:bCs/>
                <w:sz w:val="20"/>
                <w:szCs w:val="20"/>
              </w:rPr>
            </w:pPr>
            <w:r w:rsidRPr="006C73B3">
              <w:rPr>
                <w:rFonts w:ascii="Arial" w:eastAsia="Calibri" w:hAnsi="Arial" w:cs="Arial"/>
                <w:bCs/>
                <w:sz w:val="20"/>
                <w:szCs w:val="20"/>
              </w:rPr>
              <w:t>Query sequence</w:t>
            </w:r>
          </w:p>
        </w:tc>
        <w:tc>
          <w:tcPr>
            <w:tcW w:w="1603" w:type="pct"/>
            <w:tcBorders>
              <w:top w:val="single" w:sz="4" w:space="0" w:color="auto"/>
              <w:bottom w:val="single" w:sz="4" w:space="0" w:color="auto"/>
            </w:tcBorders>
            <w:hideMark/>
          </w:tcPr>
          <w:p w14:paraId="6769292A" w14:textId="77777777" w:rsidR="00B96253" w:rsidRPr="006C73B3" w:rsidRDefault="00B96253" w:rsidP="00B96253">
            <w:pPr>
              <w:rPr>
                <w:rFonts w:ascii="Arial" w:eastAsia="Calibri" w:hAnsi="Arial" w:cs="Arial"/>
                <w:bCs/>
                <w:sz w:val="20"/>
                <w:szCs w:val="20"/>
              </w:rPr>
            </w:pPr>
            <w:r w:rsidRPr="006C73B3">
              <w:rPr>
                <w:rFonts w:ascii="Arial" w:eastAsia="Calibri" w:hAnsi="Arial" w:cs="Arial"/>
                <w:bCs/>
                <w:sz w:val="20"/>
                <w:szCs w:val="20"/>
              </w:rPr>
              <w:t>Protein domain(s)</w:t>
            </w:r>
          </w:p>
          <w:p w14:paraId="485D2286" w14:textId="77777777" w:rsidR="00B96253" w:rsidRPr="006C73B3" w:rsidRDefault="00B96253" w:rsidP="00B96253">
            <w:pPr>
              <w:numPr>
                <w:ilvl w:val="0"/>
                <w:numId w:val="9"/>
              </w:numPr>
              <w:spacing w:before="120"/>
              <w:rPr>
                <w:rFonts w:ascii="Arial" w:eastAsia="Calibri" w:hAnsi="Arial" w:cs="Arial"/>
                <w:bCs/>
                <w:sz w:val="20"/>
                <w:szCs w:val="20"/>
              </w:rPr>
            </w:pPr>
            <w:r w:rsidRPr="006C73B3">
              <w:rPr>
                <w:rFonts w:ascii="Arial" w:eastAsia="Calibri" w:hAnsi="Arial" w:cs="Arial"/>
                <w:bCs/>
                <w:sz w:val="20"/>
                <w:szCs w:val="20"/>
              </w:rPr>
              <w:t>Superfamily</w:t>
            </w:r>
          </w:p>
          <w:p w14:paraId="38024898" w14:textId="77777777" w:rsidR="00B96253" w:rsidRPr="006C73B3" w:rsidRDefault="00B96253" w:rsidP="00B96253">
            <w:pPr>
              <w:numPr>
                <w:ilvl w:val="0"/>
                <w:numId w:val="9"/>
              </w:numPr>
              <w:spacing w:before="120"/>
              <w:rPr>
                <w:rFonts w:ascii="Arial" w:eastAsia="Calibri" w:hAnsi="Arial" w:cs="Arial"/>
                <w:bCs/>
                <w:sz w:val="20"/>
                <w:szCs w:val="20"/>
              </w:rPr>
            </w:pPr>
            <w:r w:rsidRPr="006C73B3">
              <w:rPr>
                <w:rFonts w:ascii="Arial" w:eastAsia="Calibri" w:hAnsi="Arial" w:cs="Arial"/>
                <w:bCs/>
                <w:sz w:val="20"/>
                <w:szCs w:val="20"/>
              </w:rPr>
              <w:t>Family</w:t>
            </w:r>
          </w:p>
          <w:p w14:paraId="4AA7C7DC" w14:textId="77777777" w:rsidR="00B96253" w:rsidRPr="006C73B3" w:rsidRDefault="00B96253" w:rsidP="00B96253">
            <w:pPr>
              <w:numPr>
                <w:ilvl w:val="0"/>
                <w:numId w:val="9"/>
              </w:numPr>
              <w:spacing w:before="120"/>
              <w:rPr>
                <w:rFonts w:ascii="Arial" w:eastAsia="Calibri" w:hAnsi="Arial" w:cs="Arial"/>
                <w:bCs/>
                <w:sz w:val="20"/>
                <w:szCs w:val="20"/>
              </w:rPr>
            </w:pPr>
            <w:r w:rsidRPr="006C73B3">
              <w:rPr>
                <w:rFonts w:ascii="Arial" w:eastAsia="Calibri" w:hAnsi="Arial" w:cs="Arial"/>
                <w:bCs/>
                <w:sz w:val="20"/>
                <w:szCs w:val="20"/>
              </w:rPr>
              <w:t>Aligned interval (aa); E-value</w:t>
            </w:r>
          </w:p>
          <w:p w14:paraId="21AB1831" w14:textId="77777777" w:rsidR="00B96253" w:rsidRPr="006C73B3" w:rsidRDefault="00B96253" w:rsidP="00B96253">
            <w:pPr>
              <w:numPr>
                <w:ilvl w:val="0"/>
                <w:numId w:val="9"/>
              </w:numPr>
              <w:spacing w:before="120"/>
              <w:rPr>
                <w:rFonts w:ascii="Arial" w:eastAsia="Calibri" w:hAnsi="Arial" w:cs="Arial"/>
                <w:bCs/>
                <w:sz w:val="20"/>
                <w:szCs w:val="20"/>
              </w:rPr>
            </w:pPr>
            <w:r w:rsidRPr="006C73B3">
              <w:rPr>
                <w:rFonts w:ascii="Arial" w:eastAsia="Calibri" w:hAnsi="Arial" w:cs="Arial"/>
                <w:bCs/>
                <w:sz w:val="20"/>
                <w:szCs w:val="20"/>
              </w:rPr>
              <w:t>Accessions</w:t>
            </w:r>
            <w:r w:rsidRPr="006C73B3">
              <w:rPr>
                <w:rFonts w:ascii="Arial" w:eastAsia="Calibri" w:hAnsi="Arial" w:cs="Arial"/>
                <w:bCs/>
                <w:sz w:val="20"/>
                <w:szCs w:val="20"/>
                <w:vertAlign w:val="superscript"/>
              </w:rPr>
              <w:t>(a) (b)</w:t>
            </w:r>
          </w:p>
        </w:tc>
        <w:tc>
          <w:tcPr>
            <w:tcW w:w="2270" w:type="pct"/>
            <w:tcBorders>
              <w:top w:val="single" w:sz="4" w:space="0" w:color="auto"/>
              <w:bottom w:val="single" w:sz="4" w:space="0" w:color="auto"/>
            </w:tcBorders>
            <w:hideMark/>
          </w:tcPr>
          <w:p w14:paraId="3BCBDE67" w14:textId="77777777" w:rsidR="00B96253" w:rsidRPr="006C73B3" w:rsidRDefault="00B96253" w:rsidP="00B96253">
            <w:pPr>
              <w:rPr>
                <w:rFonts w:ascii="Arial" w:eastAsia="Calibri" w:hAnsi="Arial" w:cs="Arial"/>
                <w:bCs/>
                <w:sz w:val="20"/>
                <w:szCs w:val="20"/>
              </w:rPr>
            </w:pPr>
            <w:r w:rsidRPr="006C73B3">
              <w:rPr>
                <w:rFonts w:ascii="Arial" w:eastAsia="Calibri" w:hAnsi="Arial" w:cs="Arial"/>
                <w:bCs/>
                <w:sz w:val="20"/>
                <w:szCs w:val="20"/>
              </w:rPr>
              <w:t>Short domain description</w:t>
            </w:r>
          </w:p>
        </w:tc>
      </w:tr>
      <w:tr w:rsidR="00B96253" w:rsidRPr="006C73B3" w14:paraId="67BDFAD8" w14:textId="77777777" w:rsidTr="006C73B3">
        <w:tc>
          <w:tcPr>
            <w:tcW w:w="1127" w:type="pct"/>
            <w:vMerge w:val="restart"/>
            <w:tcBorders>
              <w:top w:val="single" w:sz="4" w:space="0" w:color="auto"/>
            </w:tcBorders>
            <w:hideMark/>
          </w:tcPr>
          <w:p w14:paraId="3C87070A" w14:textId="77777777" w:rsidR="00B96253" w:rsidRPr="006C73B3" w:rsidRDefault="00B96253" w:rsidP="00B96253">
            <w:pPr>
              <w:rPr>
                <w:rFonts w:ascii="Arial" w:eastAsia="Calibri" w:hAnsi="Arial" w:cs="Arial"/>
                <w:sz w:val="20"/>
                <w:szCs w:val="20"/>
              </w:rPr>
            </w:pPr>
            <w:r w:rsidRPr="006C73B3">
              <w:rPr>
                <w:rFonts w:ascii="Arial" w:eastAsia="Calibri" w:hAnsi="Arial" w:cs="Arial"/>
                <w:sz w:val="20"/>
                <w:szCs w:val="20"/>
              </w:rPr>
              <w:t>fig|1399.9.peg.2658|</w:t>
            </w:r>
          </w:p>
        </w:tc>
        <w:tc>
          <w:tcPr>
            <w:tcW w:w="1603" w:type="pct"/>
            <w:tcBorders>
              <w:top w:val="single" w:sz="4" w:space="0" w:color="auto"/>
            </w:tcBorders>
            <w:hideMark/>
          </w:tcPr>
          <w:p w14:paraId="2325ED64"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GH18_chitinase-like superfamily;</w:t>
            </w:r>
          </w:p>
          <w:p w14:paraId="0110D83E"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GH18_chitinase;</w:t>
            </w:r>
          </w:p>
          <w:p w14:paraId="7E447DDD"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355–595; 2.7e-86;</w:t>
            </w:r>
          </w:p>
          <w:p w14:paraId="249D8219"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cl10447; cd06548</w:t>
            </w:r>
          </w:p>
        </w:tc>
        <w:tc>
          <w:tcPr>
            <w:tcW w:w="2270" w:type="pct"/>
            <w:tcBorders>
              <w:top w:val="single" w:sz="4" w:space="0" w:color="auto"/>
            </w:tcBorders>
            <w:hideMark/>
          </w:tcPr>
          <w:p w14:paraId="4994AD02" w14:textId="77777777" w:rsidR="00B96253" w:rsidRPr="006C73B3" w:rsidRDefault="00B96253" w:rsidP="00B96253">
            <w:pPr>
              <w:rPr>
                <w:rFonts w:ascii="Arial" w:eastAsia="Calibri" w:hAnsi="Arial" w:cs="Arial"/>
                <w:sz w:val="20"/>
                <w:szCs w:val="20"/>
              </w:rPr>
            </w:pPr>
            <w:r w:rsidRPr="006C73B3">
              <w:rPr>
                <w:rFonts w:ascii="Arial" w:eastAsia="Calibri" w:hAnsi="Arial" w:cs="Arial"/>
                <w:sz w:val="20"/>
                <w:szCs w:val="20"/>
              </w:rPr>
              <w:t>GH18 (</w:t>
            </w:r>
            <w:proofErr w:type="spellStart"/>
            <w:r w:rsidRPr="006C73B3">
              <w:rPr>
                <w:rFonts w:ascii="Arial" w:eastAsia="Calibri" w:hAnsi="Arial" w:cs="Arial"/>
                <w:sz w:val="20"/>
                <w:szCs w:val="20"/>
              </w:rPr>
              <w:t>glycosyl</w:t>
            </w:r>
            <w:proofErr w:type="spellEnd"/>
            <w:r w:rsidRPr="006C73B3">
              <w:rPr>
                <w:rFonts w:ascii="Arial" w:eastAsia="Calibri" w:hAnsi="Arial" w:cs="Arial"/>
                <w:sz w:val="20"/>
                <w:szCs w:val="20"/>
              </w:rPr>
              <w:t xml:space="preserve"> hydrolase, family 18) type II </w:t>
            </w:r>
            <w:proofErr w:type="spellStart"/>
            <w:r w:rsidRPr="006C73B3">
              <w:rPr>
                <w:rFonts w:ascii="Arial" w:eastAsia="Calibri" w:hAnsi="Arial" w:cs="Arial"/>
                <w:sz w:val="20"/>
                <w:szCs w:val="20"/>
              </w:rPr>
              <w:t>chitinases</w:t>
            </w:r>
            <w:proofErr w:type="spellEnd"/>
            <w:r w:rsidRPr="006C73B3">
              <w:rPr>
                <w:rFonts w:ascii="Arial" w:eastAsia="Calibri" w:hAnsi="Arial" w:cs="Arial"/>
                <w:sz w:val="20"/>
                <w:szCs w:val="20"/>
              </w:rPr>
              <w:t xml:space="preserve"> hydrolyze chitin, an abundant polymer of N-</w:t>
            </w:r>
            <w:proofErr w:type="spellStart"/>
            <w:r w:rsidRPr="006C73B3">
              <w:rPr>
                <w:rFonts w:ascii="Arial" w:eastAsia="Calibri" w:hAnsi="Arial" w:cs="Arial"/>
                <w:sz w:val="20"/>
                <w:szCs w:val="20"/>
              </w:rPr>
              <w:t>acetylglucosamine</w:t>
            </w:r>
            <w:proofErr w:type="spellEnd"/>
            <w:r w:rsidRPr="006C73B3">
              <w:rPr>
                <w:rFonts w:ascii="Arial" w:eastAsia="Calibri" w:hAnsi="Arial" w:cs="Arial"/>
                <w:sz w:val="20"/>
                <w:szCs w:val="20"/>
              </w:rPr>
              <w:t>, which is a major component of the cell wall of fungi and the exoskeleton of arthropods.</w:t>
            </w:r>
          </w:p>
        </w:tc>
      </w:tr>
      <w:tr w:rsidR="00B96253" w:rsidRPr="006C73B3" w14:paraId="2A226DEB" w14:textId="77777777" w:rsidTr="006C73B3">
        <w:tc>
          <w:tcPr>
            <w:tcW w:w="0" w:type="auto"/>
            <w:vMerge/>
            <w:vAlign w:val="center"/>
            <w:hideMark/>
          </w:tcPr>
          <w:p w14:paraId="7E4D177E" w14:textId="77777777" w:rsidR="00B96253" w:rsidRPr="006C73B3" w:rsidRDefault="00B96253" w:rsidP="00B96253">
            <w:pPr>
              <w:rPr>
                <w:rFonts w:ascii="Arial" w:eastAsia="Calibri" w:hAnsi="Arial" w:cs="Arial"/>
                <w:sz w:val="20"/>
                <w:szCs w:val="20"/>
              </w:rPr>
            </w:pPr>
          </w:p>
        </w:tc>
        <w:tc>
          <w:tcPr>
            <w:tcW w:w="1603" w:type="pct"/>
            <w:hideMark/>
          </w:tcPr>
          <w:p w14:paraId="6E8B339B"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FN3;</w:t>
            </w:r>
          </w:p>
          <w:p w14:paraId="6D47C4CE"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137–204; 2.3e-09;</w:t>
            </w:r>
          </w:p>
          <w:p w14:paraId="75560AA5"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cl21522; smart00060</w:t>
            </w:r>
          </w:p>
        </w:tc>
        <w:tc>
          <w:tcPr>
            <w:tcW w:w="2270" w:type="pct"/>
            <w:hideMark/>
          </w:tcPr>
          <w:p w14:paraId="00E346DE" w14:textId="77777777" w:rsidR="00B96253" w:rsidRPr="006C73B3" w:rsidRDefault="00B96253" w:rsidP="00B96253">
            <w:pPr>
              <w:rPr>
                <w:rFonts w:ascii="Arial" w:eastAsia="Calibri" w:hAnsi="Arial" w:cs="Arial"/>
                <w:sz w:val="20"/>
                <w:szCs w:val="20"/>
              </w:rPr>
            </w:pPr>
            <w:r w:rsidRPr="006C73B3">
              <w:rPr>
                <w:rFonts w:ascii="Arial" w:eastAsia="Calibri" w:hAnsi="Arial" w:cs="Arial"/>
                <w:sz w:val="20"/>
                <w:szCs w:val="20"/>
              </w:rPr>
              <w:t>Fibronectin type 3 domain; one of three types of internal repeat within the plasma protein, fibronectin.</w:t>
            </w:r>
          </w:p>
        </w:tc>
      </w:tr>
      <w:tr w:rsidR="00B96253" w:rsidRPr="006C73B3" w14:paraId="459C0B47" w14:textId="77777777" w:rsidTr="006C73B3">
        <w:tc>
          <w:tcPr>
            <w:tcW w:w="1127" w:type="pct"/>
            <w:hideMark/>
          </w:tcPr>
          <w:p w14:paraId="05DF9DDA" w14:textId="77777777" w:rsidR="00B96253" w:rsidRPr="006C73B3" w:rsidRDefault="00B96253" w:rsidP="006C73B3">
            <w:pPr>
              <w:spacing w:before="240"/>
              <w:rPr>
                <w:rFonts w:ascii="Arial" w:eastAsia="Calibri" w:hAnsi="Arial" w:cs="Arial"/>
                <w:sz w:val="20"/>
                <w:szCs w:val="20"/>
              </w:rPr>
            </w:pPr>
            <w:r w:rsidRPr="006C73B3">
              <w:rPr>
                <w:rFonts w:ascii="Arial" w:eastAsia="Calibri" w:hAnsi="Arial" w:cs="Arial"/>
                <w:sz w:val="20"/>
                <w:szCs w:val="20"/>
              </w:rPr>
              <w:t>fig|1399.9.peg.3724|</w:t>
            </w:r>
          </w:p>
        </w:tc>
        <w:tc>
          <w:tcPr>
            <w:tcW w:w="1603" w:type="pct"/>
            <w:hideMark/>
          </w:tcPr>
          <w:p w14:paraId="6EB76C20" w14:textId="77777777" w:rsidR="00B96253" w:rsidRPr="006C73B3" w:rsidRDefault="00B96253" w:rsidP="006C73B3">
            <w:pPr>
              <w:numPr>
                <w:ilvl w:val="0"/>
                <w:numId w:val="9"/>
              </w:numPr>
              <w:spacing w:before="240"/>
              <w:rPr>
                <w:rFonts w:ascii="Arial" w:eastAsia="Calibri" w:hAnsi="Arial" w:cs="Arial"/>
                <w:sz w:val="20"/>
                <w:szCs w:val="20"/>
              </w:rPr>
            </w:pPr>
            <w:r w:rsidRPr="006C73B3">
              <w:rPr>
                <w:rFonts w:ascii="Arial" w:eastAsia="Calibri" w:hAnsi="Arial" w:cs="Arial"/>
                <w:sz w:val="20"/>
                <w:szCs w:val="20"/>
              </w:rPr>
              <w:t>GH18_chitinase-like superfamily;</w:t>
            </w:r>
          </w:p>
          <w:p w14:paraId="0DBC0B77"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GH18_3CO4_chitinase;</w:t>
            </w:r>
          </w:p>
          <w:p w14:paraId="02108B75"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66–367; 1.4e-44;</w:t>
            </w:r>
          </w:p>
          <w:p w14:paraId="4FC2B5F5"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cl10447; cd06545</w:t>
            </w:r>
          </w:p>
        </w:tc>
        <w:tc>
          <w:tcPr>
            <w:tcW w:w="2270" w:type="pct"/>
            <w:hideMark/>
          </w:tcPr>
          <w:p w14:paraId="7BCB6985" w14:textId="77777777" w:rsidR="00B96253" w:rsidRPr="006C73B3" w:rsidRDefault="00B96253" w:rsidP="006C73B3">
            <w:pPr>
              <w:spacing w:before="240"/>
              <w:rPr>
                <w:rFonts w:ascii="Arial" w:eastAsia="Calibri" w:hAnsi="Arial" w:cs="Arial"/>
                <w:sz w:val="20"/>
                <w:szCs w:val="20"/>
              </w:rPr>
            </w:pPr>
            <w:r w:rsidRPr="006C73B3">
              <w:rPr>
                <w:rFonts w:ascii="Arial" w:eastAsia="Calibri" w:hAnsi="Arial" w:cs="Arial"/>
                <w:sz w:val="20"/>
                <w:szCs w:val="20"/>
              </w:rPr>
              <w:t xml:space="preserve">The </w:t>
            </w:r>
            <w:proofErr w:type="spellStart"/>
            <w:r w:rsidRPr="006C73B3">
              <w:rPr>
                <w:rFonts w:ascii="Arial" w:eastAsia="Calibri" w:hAnsi="Arial" w:cs="Arial"/>
                <w:i/>
                <w:sz w:val="20"/>
                <w:szCs w:val="20"/>
              </w:rPr>
              <w:t>Bacteroides</w:t>
            </w:r>
            <w:proofErr w:type="spellEnd"/>
            <w:r w:rsidRPr="006C73B3">
              <w:rPr>
                <w:rFonts w:ascii="Arial" w:eastAsia="Calibri" w:hAnsi="Arial" w:cs="Arial"/>
                <w:i/>
                <w:sz w:val="20"/>
                <w:szCs w:val="20"/>
              </w:rPr>
              <w:t xml:space="preserve"> </w:t>
            </w:r>
            <w:proofErr w:type="spellStart"/>
            <w:r w:rsidRPr="006C73B3">
              <w:rPr>
                <w:rFonts w:ascii="Arial" w:eastAsia="Calibri" w:hAnsi="Arial" w:cs="Arial"/>
                <w:i/>
                <w:sz w:val="20"/>
                <w:szCs w:val="20"/>
              </w:rPr>
              <w:t>thetaiotaomicron</w:t>
            </w:r>
            <w:proofErr w:type="spellEnd"/>
            <w:r w:rsidRPr="006C73B3">
              <w:rPr>
                <w:rFonts w:ascii="Arial" w:eastAsia="Calibri" w:hAnsi="Arial" w:cs="Arial"/>
                <w:sz w:val="20"/>
                <w:szCs w:val="20"/>
              </w:rPr>
              <w:t xml:space="preserve"> protein represented by </w:t>
            </w:r>
            <w:proofErr w:type="spellStart"/>
            <w:r w:rsidRPr="006C73B3">
              <w:rPr>
                <w:rFonts w:ascii="Arial" w:eastAsia="Calibri" w:hAnsi="Arial" w:cs="Arial"/>
                <w:sz w:val="20"/>
                <w:szCs w:val="20"/>
              </w:rPr>
              <w:t>pdb</w:t>
            </w:r>
            <w:proofErr w:type="spellEnd"/>
            <w:r w:rsidRPr="006C73B3">
              <w:rPr>
                <w:rFonts w:ascii="Arial" w:eastAsia="Calibri" w:hAnsi="Arial" w:cs="Arial"/>
                <w:sz w:val="20"/>
                <w:szCs w:val="20"/>
              </w:rPr>
              <w:t xml:space="preserve"> structure 3CO4 is an uncharacterized bacterial member of the family 18 </w:t>
            </w:r>
            <w:proofErr w:type="spellStart"/>
            <w:r w:rsidRPr="006C73B3">
              <w:rPr>
                <w:rFonts w:ascii="Arial" w:eastAsia="Calibri" w:hAnsi="Arial" w:cs="Arial"/>
                <w:sz w:val="20"/>
                <w:szCs w:val="20"/>
              </w:rPr>
              <w:t>glycosyl</w:t>
            </w:r>
            <w:proofErr w:type="spellEnd"/>
            <w:r w:rsidRPr="006C73B3">
              <w:rPr>
                <w:rFonts w:ascii="Arial" w:eastAsia="Calibri" w:hAnsi="Arial" w:cs="Arial"/>
                <w:sz w:val="20"/>
                <w:szCs w:val="20"/>
              </w:rPr>
              <w:t xml:space="preserve"> hydrolases with homologs found in </w:t>
            </w:r>
            <w:proofErr w:type="spellStart"/>
            <w:r w:rsidRPr="006C73B3">
              <w:rPr>
                <w:rFonts w:ascii="Arial" w:eastAsia="Calibri" w:hAnsi="Arial" w:cs="Arial"/>
                <w:i/>
                <w:sz w:val="20"/>
                <w:szCs w:val="20"/>
              </w:rPr>
              <w:t>Flavobacterium</w:t>
            </w:r>
            <w:proofErr w:type="spellEnd"/>
            <w:r w:rsidRPr="006C73B3">
              <w:rPr>
                <w:rFonts w:ascii="Arial" w:eastAsia="Calibri" w:hAnsi="Arial" w:cs="Arial"/>
                <w:sz w:val="20"/>
                <w:szCs w:val="20"/>
              </w:rPr>
              <w:t xml:space="preserve">, </w:t>
            </w:r>
            <w:proofErr w:type="spellStart"/>
            <w:r w:rsidRPr="006C73B3">
              <w:rPr>
                <w:rFonts w:ascii="Arial" w:eastAsia="Calibri" w:hAnsi="Arial" w:cs="Arial"/>
                <w:i/>
                <w:sz w:val="20"/>
                <w:szCs w:val="20"/>
              </w:rPr>
              <w:t>Stigmatella</w:t>
            </w:r>
            <w:proofErr w:type="spellEnd"/>
            <w:r w:rsidRPr="006C73B3">
              <w:rPr>
                <w:rFonts w:ascii="Arial" w:eastAsia="Calibri" w:hAnsi="Arial" w:cs="Arial"/>
                <w:sz w:val="20"/>
                <w:szCs w:val="20"/>
              </w:rPr>
              <w:t xml:space="preserve">, and </w:t>
            </w:r>
            <w:r w:rsidRPr="006C73B3">
              <w:rPr>
                <w:rFonts w:ascii="Arial" w:eastAsia="Calibri" w:hAnsi="Arial" w:cs="Arial"/>
                <w:i/>
                <w:sz w:val="20"/>
                <w:szCs w:val="20"/>
              </w:rPr>
              <w:t>Pseudomonas</w:t>
            </w:r>
            <w:r w:rsidRPr="006C73B3">
              <w:rPr>
                <w:rFonts w:ascii="Arial" w:eastAsia="Calibri" w:hAnsi="Arial" w:cs="Arial"/>
                <w:sz w:val="20"/>
                <w:szCs w:val="20"/>
              </w:rPr>
              <w:t>.</w:t>
            </w:r>
          </w:p>
        </w:tc>
      </w:tr>
      <w:tr w:rsidR="00B96253" w:rsidRPr="006C73B3" w14:paraId="752EFF05" w14:textId="77777777" w:rsidTr="006C73B3">
        <w:tc>
          <w:tcPr>
            <w:tcW w:w="1127" w:type="pct"/>
            <w:vMerge w:val="restart"/>
            <w:hideMark/>
          </w:tcPr>
          <w:p w14:paraId="0E69754B" w14:textId="77777777" w:rsidR="00B96253" w:rsidRPr="006C73B3" w:rsidRDefault="00B96253" w:rsidP="006C73B3">
            <w:pPr>
              <w:spacing w:before="240"/>
              <w:rPr>
                <w:rFonts w:ascii="Arial" w:eastAsia="Calibri" w:hAnsi="Arial" w:cs="Arial"/>
                <w:sz w:val="20"/>
                <w:szCs w:val="20"/>
              </w:rPr>
            </w:pPr>
            <w:r w:rsidRPr="006C73B3">
              <w:rPr>
                <w:rFonts w:ascii="Arial" w:eastAsia="Calibri" w:hAnsi="Arial" w:cs="Arial"/>
                <w:sz w:val="20"/>
                <w:szCs w:val="20"/>
              </w:rPr>
              <w:t>fig|1399.9.peg.3666|</w:t>
            </w:r>
          </w:p>
        </w:tc>
        <w:tc>
          <w:tcPr>
            <w:tcW w:w="1603" w:type="pct"/>
            <w:hideMark/>
          </w:tcPr>
          <w:p w14:paraId="7EC57132" w14:textId="77777777" w:rsidR="00B96253" w:rsidRPr="006C73B3" w:rsidRDefault="00B96253" w:rsidP="006C73B3">
            <w:pPr>
              <w:numPr>
                <w:ilvl w:val="0"/>
                <w:numId w:val="9"/>
              </w:numPr>
              <w:spacing w:before="240"/>
              <w:rPr>
                <w:rFonts w:ascii="Arial" w:eastAsia="Calibri" w:hAnsi="Arial" w:cs="Arial"/>
                <w:sz w:val="20"/>
                <w:szCs w:val="20"/>
              </w:rPr>
            </w:pPr>
            <w:r w:rsidRPr="006C73B3">
              <w:rPr>
                <w:rFonts w:ascii="Arial" w:eastAsia="Calibri" w:hAnsi="Arial" w:cs="Arial"/>
                <w:sz w:val="20"/>
                <w:szCs w:val="20"/>
              </w:rPr>
              <w:t>GH18_chitinase-like superfamily;</w:t>
            </w:r>
          </w:p>
          <w:p w14:paraId="779478C8"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GH18_CFLE_spore_hydrolase;</w:t>
            </w:r>
          </w:p>
          <w:p w14:paraId="15EA86F9"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259–563; 2.3e-94;</w:t>
            </w:r>
          </w:p>
          <w:p w14:paraId="6148AABD"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cl10447; cd02874</w:t>
            </w:r>
          </w:p>
        </w:tc>
        <w:tc>
          <w:tcPr>
            <w:tcW w:w="2270" w:type="pct"/>
            <w:hideMark/>
          </w:tcPr>
          <w:p w14:paraId="3BCAFBE9" w14:textId="77777777" w:rsidR="00B96253" w:rsidRPr="006C73B3" w:rsidRDefault="00B96253" w:rsidP="006C73B3">
            <w:pPr>
              <w:spacing w:before="240"/>
              <w:rPr>
                <w:rFonts w:ascii="Arial" w:eastAsia="Calibri" w:hAnsi="Arial" w:cs="Arial"/>
                <w:sz w:val="20"/>
                <w:szCs w:val="20"/>
              </w:rPr>
            </w:pPr>
            <w:r w:rsidRPr="006C73B3">
              <w:rPr>
                <w:rFonts w:ascii="Arial" w:eastAsia="Calibri" w:hAnsi="Arial" w:cs="Arial"/>
                <w:sz w:val="20"/>
                <w:szCs w:val="20"/>
              </w:rPr>
              <w:t xml:space="preserve">Cortical fragment-lytic enzyme (CFLE) is a peptidoglycan hydrolase involved in bacterial endospore germination. CFLE degrades a spore-specific peptidoglycan constituent called </w:t>
            </w:r>
            <w:proofErr w:type="spellStart"/>
            <w:r w:rsidRPr="006C73B3">
              <w:rPr>
                <w:rFonts w:ascii="Arial" w:eastAsia="Calibri" w:hAnsi="Arial" w:cs="Arial"/>
                <w:sz w:val="20"/>
                <w:szCs w:val="20"/>
              </w:rPr>
              <w:t>muramic</w:t>
            </w:r>
            <w:proofErr w:type="spellEnd"/>
            <w:r w:rsidRPr="006C73B3">
              <w:rPr>
                <w:rFonts w:ascii="Arial" w:eastAsia="Calibri" w:hAnsi="Arial" w:cs="Arial"/>
                <w:sz w:val="20"/>
                <w:szCs w:val="20"/>
              </w:rPr>
              <w:t>-acid delta-lactam that comprises the outer cortex.</w:t>
            </w:r>
          </w:p>
        </w:tc>
      </w:tr>
      <w:tr w:rsidR="00B96253" w:rsidRPr="006C73B3" w14:paraId="3BF9D0E2" w14:textId="77777777" w:rsidTr="006C73B3">
        <w:tc>
          <w:tcPr>
            <w:tcW w:w="0" w:type="auto"/>
            <w:vMerge/>
            <w:vAlign w:val="center"/>
            <w:hideMark/>
          </w:tcPr>
          <w:p w14:paraId="26FA59CE" w14:textId="77777777" w:rsidR="00B96253" w:rsidRPr="006C73B3" w:rsidRDefault="00B96253" w:rsidP="00B96253">
            <w:pPr>
              <w:rPr>
                <w:rFonts w:ascii="Arial" w:eastAsia="Calibri" w:hAnsi="Arial" w:cs="Arial"/>
                <w:sz w:val="20"/>
                <w:szCs w:val="20"/>
              </w:rPr>
            </w:pPr>
          </w:p>
        </w:tc>
        <w:tc>
          <w:tcPr>
            <w:tcW w:w="1603" w:type="pct"/>
            <w:hideMark/>
          </w:tcPr>
          <w:p w14:paraId="6D53F865"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Cu_amine_oxidN1 superfamily;</w:t>
            </w:r>
          </w:p>
          <w:p w14:paraId="496D1C3F"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Cu_amine_oxidN1;</w:t>
            </w:r>
          </w:p>
          <w:p w14:paraId="79E189E7"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67–139; 2.5e-05;</w:t>
            </w:r>
          </w:p>
          <w:p w14:paraId="5C746E22" w14:textId="77777777" w:rsidR="00B96253" w:rsidRPr="006C73B3" w:rsidRDefault="00B96253" w:rsidP="00B96253">
            <w:pPr>
              <w:numPr>
                <w:ilvl w:val="0"/>
                <w:numId w:val="9"/>
              </w:numPr>
              <w:spacing w:before="120"/>
              <w:rPr>
                <w:rFonts w:ascii="Arial" w:eastAsia="Calibri" w:hAnsi="Arial" w:cs="Arial"/>
                <w:sz w:val="20"/>
                <w:szCs w:val="20"/>
              </w:rPr>
            </w:pPr>
            <w:r w:rsidRPr="006C73B3">
              <w:rPr>
                <w:rFonts w:ascii="Arial" w:eastAsia="Calibri" w:hAnsi="Arial" w:cs="Arial"/>
                <w:sz w:val="20"/>
                <w:szCs w:val="20"/>
              </w:rPr>
              <w:t>cl06736; pfam07833</w:t>
            </w:r>
          </w:p>
        </w:tc>
        <w:tc>
          <w:tcPr>
            <w:tcW w:w="2270" w:type="pct"/>
            <w:hideMark/>
          </w:tcPr>
          <w:p w14:paraId="79B1FB12" w14:textId="77777777" w:rsidR="00B96253" w:rsidRPr="006C73B3" w:rsidRDefault="00B96253" w:rsidP="00B96253">
            <w:pPr>
              <w:rPr>
                <w:rFonts w:ascii="Arial" w:eastAsia="Calibri" w:hAnsi="Arial" w:cs="Arial"/>
                <w:sz w:val="20"/>
                <w:szCs w:val="20"/>
              </w:rPr>
            </w:pPr>
            <w:r w:rsidRPr="006C73B3">
              <w:rPr>
                <w:rFonts w:ascii="Arial" w:eastAsia="Calibri" w:hAnsi="Arial" w:cs="Arial"/>
                <w:sz w:val="20"/>
                <w:szCs w:val="20"/>
              </w:rPr>
              <w:t>Cu-amine oxidases catalyze the oxidative deamination of primary amines to the corresponding aldehydes, while reducing molecular oxygen to hydrogen peroxide.</w:t>
            </w:r>
          </w:p>
        </w:tc>
      </w:tr>
      <w:tr w:rsidR="00B96253" w:rsidRPr="006C73B3" w14:paraId="39BD8757" w14:textId="77777777" w:rsidTr="006C73B3">
        <w:tc>
          <w:tcPr>
            <w:tcW w:w="1127" w:type="pct"/>
            <w:vMerge w:val="restart"/>
            <w:hideMark/>
          </w:tcPr>
          <w:p w14:paraId="79CF44F1" w14:textId="77777777" w:rsidR="00B96253" w:rsidRPr="006C73B3" w:rsidRDefault="00B96253" w:rsidP="006C73B3">
            <w:pPr>
              <w:spacing w:before="240"/>
              <w:rPr>
                <w:rFonts w:ascii="Arial" w:eastAsia="Calibri" w:hAnsi="Arial" w:cs="Arial"/>
                <w:sz w:val="20"/>
                <w:szCs w:val="20"/>
              </w:rPr>
            </w:pPr>
            <w:r w:rsidRPr="006C73B3">
              <w:rPr>
                <w:rFonts w:ascii="Arial" w:eastAsia="Calibri" w:hAnsi="Arial" w:cs="Arial"/>
                <w:sz w:val="20"/>
                <w:szCs w:val="20"/>
              </w:rPr>
              <w:t>fig|1399.11.peg.2278|</w:t>
            </w:r>
          </w:p>
        </w:tc>
        <w:tc>
          <w:tcPr>
            <w:tcW w:w="1603" w:type="pct"/>
            <w:hideMark/>
          </w:tcPr>
          <w:p w14:paraId="1F94BF66" w14:textId="77777777" w:rsidR="00B96253" w:rsidRPr="006C73B3" w:rsidRDefault="00B96253" w:rsidP="006C73B3">
            <w:pPr>
              <w:numPr>
                <w:ilvl w:val="0"/>
                <w:numId w:val="9"/>
              </w:numPr>
              <w:spacing w:before="240"/>
              <w:rPr>
                <w:rFonts w:ascii="Arial" w:eastAsia="Calibri" w:hAnsi="Arial" w:cs="Arial"/>
                <w:sz w:val="20"/>
                <w:szCs w:val="20"/>
              </w:rPr>
            </w:pPr>
            <w:r w:rsidRPr="006C73B3">
              <w:rPr>
                <w:rFonts w:ascii="Arial" w:eastAsia="Calibri" w:hAnsi="Arial" w:cs="Arial"/>
                <w:sz w:val="20"/>
                <w:szCs w:val="20"/>
              </w:rPr>
              <w:t>GH18_chitinase-like superfamily;</w:t>
            </w:r>
          </w:p>
          <w:p w14:paraId="287F6A9F"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GH18_CFLE_spore_hydrolase;</w:t>
            </w:r>
          </w:p>
          <w:p w14:paraId="3B2A22F0"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259–563; 1.5e-90;</w:t>
            </w:r>
          </w:p>
          <w:p w14:paraId="5A8B2E79"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cl10447; cd02874</w:t>
            </w:r>
          </w:p>
        </w:tc>
        <w:tc>
          <w:tcPr>
            <w:tcW w:w="2270" w:type="pct"/>
            <w:hideMark/>
          </w:tcPr>
          <w:p w14:paraId="2882B744" w14:textId="77777777" w:rsidR="00B96253" w:rsidRPr="006C73B3" w:rsidRDefault="00B96253" w:rsidP="006C73B3">
            <w:pPr>
              <w:spacing w:before="240"/>
              <w:rPr>
                <w:rFonts w:ascii="Arial" w:eastAsia="Calibri" w:hAnsi="Arial" w:cs="Arial"/>
                <w:sz w:val="20"/>
                <w:szCs w:val="20"/>
              </w:rPr>
            </w:pPr>
            <w:r w:rsidRPr="006C73B3">
              <w:rPr>
                <w:rFonts w:ascii="Arial" w:eastAsia="Calibri" w:hAnsi="Arial" w:cs="Arial"/>
                <w:sz w:val="20"/>
                <w:szCs w:val="20"/>
              </w:rPr>
              <w:t>See description for cd02874</w:t>
            </w:r>
          </w:p>
        </w:tc>
      </w:tr>
      <w:tr w:rsidR="00B96253" w:rsidRPr="006C73B3" w14:paraId="12F0A6DB" w14:textId="77777777" w:rsidTr="006C73B3">
        <w:tc>
          <w:tcPr>
            <w:tcW w:w="0" w:type="auto"/>
            <w:vMerge/>
            <w:vAlign w:val="center"/>
            <w:hideMark/>
          </w:tcPr>
          <w:p w14:paraId="36FDF411" w14:textId="77777777" w:rsidR="00B96253" w:rsidRPr="006C73B3" w:rsidRDefault="00B96253" w:rsidP="006C73B3">
            <w:pPr>
              <w:spacing w:before="240"/>
              <w:rPr>
                <w:rFonts w:ascii="Arial" w:eastAsia="Calibri" w:hAnsi="Arial" w:cs="Arial"/>
                <w:sz w:val="20"/>
                <w:szCs w:val="20"/>
              </w:rPr>
            </w:pPr>
          </w:p>
        </w:tc>
        <w:tc>
          <w:tcPr>
            <w:tcW w:w="1603" w:type="pct"/>
            <w:hideMark/>
          </w:tcPr>
          <w:p w14:paraId="4788F363" w14:textId="77777777" w:rsidR="00B96253" w:rsidRPr="006C73B3" w:rsidRDefault="00B96253" w:rsidP="006C73B3">
            <w:pPr>
              <w:numPr>
                <w:ilvl w:val="0"/>
                <w:numId w:val="9"/>
              </w:numPr>
              <w:spacing w:before="240"/>
              <w:rPr>
                <w:rFonts w:ascii="Arial" w:eastAsia="Calibri" w:hAnsi="Arial" w:cs="Arial"/>
                <w:sz w:val="20"/>
                <w:szCs w:val="20"/>
              </w:rPr>
            </w:pPr>
            <w:r w:rsidRPr="006C73B3">
              <w:rPr>
                <w:rFonts w:ascii="Arial" w:eastAsia="Calibri" w:hAnsi="Arial" w:cs="Arial"/>
                <w:sz w:val="20"/>
                <w:szCs w:val="20"/>
              </w:rPr>
              <w:t>Cu_amine_oxidN1 superfamily;</w:t>
            </w:r>
          </w:p>
          <w:p w14:paraId="6BEDF42E"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Cu_amine_oxidN1;</w:t>
            </w:r>
          </w:p>
          <w:p w14:paraId="22BD7309"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67–132; 2.8e-04;</w:t>
            </w:r>
          </w:p>
          <w:p w14:paraId="58F2F084"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cl06736; pfam07833</w:t>
            </w:r>
          </w:p>
        </w:tc>
        <w:tc>
          <w:tcPr>
            <w:tcW w:w="2270" w:type="pct"/>
            <w:hideMark/>
          </w:tcPr>
          <w:p w14:paraId="7B01E665" w14:textId="77777777" w:rsidR="00B96253" w:rsidRPr="006C73B3" w:rsidRDefault="00B96253" w:rsidP="006C73B3">
            <w:pPr>
              <w:spacing w:before="240"/>
              <w:rPr>
                <w:rFonts w:ascii="Arial" w:eastAsia="Calibri" w:hAnsi="Arial" w:cs="Arial"/>
                <w:sz w:val="20"/>
                <w:szCs w:val="20"/>
              </w:rPr>
            </w:pPr>
            <w:r w:rsidRPr="006C73B3">
              <w:rPr>
                <w:rFonts w:ascii="Arial" w:eastAsia="Calibri" w:hAnsi="Arial" w:cs="Arial"/>
                <w:sz w:val="20"/>
                <w:szCs w:val="20"/>
              </w:rPr>
              <w:t>See description for pfam07833</w:t>
            </w:r>
          </w:p>
        </w:tc>
      </w:tr>
      <w:tr w:rsidR="00B96253" w:rsidRPr="006C73B3" w14:paraId="5B3279D1" w14:textId="77777777" w:rsidTr="006C73B3">
        <w:tc>
          <w:tcPr>
            <w:tcW w:w="1127" w:type="pct"/>
            <w:hideMark/>
          </w:tcPr>
          <w:p w14:paraId="353DE445" w14:textId="77777777" w:rsidR="00B96253" w:rsidRPr="006C73B3" w:rsidRDefault="00B96253" w:rsidP="006C73B3">
            <w:pPr>
              <w:spacing w:before="240"/>
              <w:rPr>
                <w:rFonts w:ascii="Arial" w:eastAsia="Calibri" w:hAnsi="Arial" w:cs="Arial"/>
                <w:sz w:val="20"/>
                <w:szCs w:val="20"/>
              </w:rPr>
            </w:pPr>
            <w:r w:rsidRPr="006C73B3">
              <w:rPr>
                <w:rFonts w:ascii="Arial" w:eastAsia="Calibri" w:hAnsi="Arial" w:cs="Arial"/>
                <w:sz w:val="20"/>
                <w:szCs w:val="20"/>
              </w:rPr>
              <w:t>fig|1399.11.peg.4380|</w:t>
            </w:r>
          </w:p>
        </w:tc>
        <w:tc>
          <w:tcPr>
            <w:tcW w:w="1603" w:type="pct"/>
            <w:hideMark/>
          </w:tcPr>
          <w:p w14:paraId="226AF433" w14:textId="77777777" w:rsidR="00B96253" w:rsidRPr="006C73B3" w:rsidRDefault="00B96253" w:rsidP="006C73B3">
            <w:pPr>
              <w:numPr>
                <w:ilvl w:val="0"/>
                <w:numId w:val="9"/>
              </w:numPr>
              <w:spacing w:before="240"/>
              <w:rPr>
                <w:rFonts w:ascii="Arial" w:eastAsia="Calibri" w:hAnsi="Arial" w:cs="Arial"/>
                <w:sz w:val="20"/>
                <w:szCs w:val="20"/>
              </w:rPr>
            </w:pPr>
            <w:r w:rsidRPr="006C73B3">
              <w:rPr>
                <w:rFonts w:ascii="Arial" w:eastAsia="Calibri" w:hAnsi="Arial" w:cs="Arial"/>
                <w:sz w:val="20"/>
                <w:szCs w:val="20"/>
              </w:rPr>
              <w:t>GH18_chitinase-like superfamily;</w:t>
            </w:r>
          </w:p>
          <w:p w14:paraId="7C2706CA"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GH18_3CO4_chitinase;</w:t>
            </w:r>
          </w:p>
          <w:p w14:paraId="003C716B"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27–113; 5.8e-08;</w:t>
            </w:r>
          </w:p>
          <w:p w14:paraId="29D7B711" w14:textId="77777777" w:rsidR="00B96253" w:rsidRPr="006C73B3" w:rsidRDefault="00B96253" w:rsidP="006C73B3">
            <w:pPr>
              <w:numPr>
                <w:ilvl w:val="0"/>
                <w:numId w:val="9"/>
              </w:numPr>
              <w:rPr>
                <w:rFonts w:ascii="Arial" w:eastAsia="Calibri" w:hAnsi="Arial" w:cs="Arial"/>
                <w:sz w:val="20"/>
                <w:szCs w:val="20"/>
              </w:rPr>
            </w:pPr>
            <w:r w:rsidRPr="006C73B3">
              <w:rPr>
                <w:rFonts w:ascii="Arial" w:eastAsia="Calibri" w:hAnsi="Arial" w:cs="Arial"/>
                <w:sz w:val="20"/>
                <w:szCs w:val="20"/>
              </w:rPr>
              <w:t>cl10447; cd06545</w:t>
            </w:r>
          </w:p>
        </w:tc>
        <w:tc>
          <w:tcPr>
            <w:tcW w:w="2270" w:type="pct"/>
            <w:hideMark/>
          </w:tcPr>
          <w:p w14:paraId="5396CC8F" w14:textId="77777777" w:rsidR="00B96253" w:rsidRPr="006C73B3" w:rsidRDefault="00B96253" w:rsidP="006C73B3">
            <w:pPr>
              <w:spacing w:before="240"/>
              <w:rPr>
                <w:rFonts w:ascii="Arial" w:eastAsia="Calibri" w:hAnsi="Arial" w:cs="Arial"/>
                <w:sz w:val="20"/>
                <w:szCs w:val="20"/>
              </w:rPr>
            </w:pPr>
            <w:r w:rsidRPr="006C73B3">
              <w:rPr>
                <w:rFonts w:ascii="Arial" w:eastAsia="Calibri" w:hAnsi="Arial" w:cs="Arial"/>
                <w:sz w:val="20"/>
                <w:szCs w:val="20"/>
              </w:rPr>
              <w:t>Truncated GH18_3CO4 domain; see description for cd06545</w:t>
            </w:r>
          </w:p>
        </w:tc>
      </w:tr>
    </w:tbl>
    <w:p w14:paraId="3A782809" w14:textId="77777777" w:rsidR="00B96253" w:rsidRPr="006C73B3" w:rsidRDefault="00B96253" w:rsidP="00B96253">
      <w:pPr>
        <w:spacing w:after="0" w:line="240" w:lineRule="auto"/>
        <w:rPr>
          <w:rFonts w:ascii="Arial" w:eastAsia="Calibri" w:hAnsi="Arial" w:cs="Arial"/>
          <w:sz w:val="20"/>
          <w:szCs w:val="20"/>
          <w:lang w:val="en-US"/>
        </w:rPr>
      </w:pPr>
      <w:r w:rsidRPr="006C73B3">
        <w:rPr>
          <w:rFonts w:ascii="Arial" w:eastAsia="Calibri" w:hAnsi="Arial" w:cs="Arial"/>
          <w:sz w:val="20"/>
          <w:szCs w:val="20"/>
          <w:lang w:val="en-US"/>
        </w:rPr>
        <w:t>(a) superfamily cluster accession from NCBI CDD or SMART database</w:t>
      </w:r>
    </w:p>
    <w:p w14:paraId="2EA4A455" w14:textId="77777777" w:rsidR="006C73B3" w:rsidRDefault="00B96253" w:rsidP="00B96253">
      <w:pPr>
        <w:spacing w:after="240" w:line="240" w:lineRule="auto"/>
        <w:rPr>
          <w:rFonts w:ascii="Arial" w:eastAsia="Calibri" w:hAnsi="Arial" w:cs="Arial"/>
          <w:sz w:val="20"/>
          <w:szCs w:val="20"/>
          <w:lang w:val="en-US"/>
        </w:rPr>
      </w:pPr>
      <w:r w:rsidRPr="006C73B3">
        <w:rPr>
          <w:rFonts w:ascii="Arial" w:eastAsia="Calibri" w:hAnsi="Arial" w:cs="Arial"/>
          <w:sz w:val="20"/>
          <w:szCs w:val="20"/>
          <w:lang w:val="en-US"/>
        </w:rPr>
        <w:t xml:space="preserve">(b) position-specific scoring matrix (PSSM) / protein </w:t>
      </w:r>
      <w:proofErr w:type="gramStart"/>
      <w:r w:rsidRPr="006C73B3">
        <w:rPr>
          <w:rFonts w:ascii="Arial" w:eastAsia="Calibri" w:hAnsi="Arial" w:cs="Arial"/>
          <w:sz w:val="20"/>
          <w:szCs w:val="20"/>
          <w:lang w:val="en-US"/>
        </w:rPr>
        <w:t>families</w:t>
      </w:r>
      <w:proofErr w:type="gramEnd"/>
      <w:r w:rsidRPr="006C73B3">
        <w:rPr>
          <w:rFonts w:ascii="Arial" w:eastAsia="Calibri" w:hAnsi="Arial" w:cs="Arial"/>
          <w:sz w:val="20"/>
          <w:szCs w:val="20"/>
          <w:lang w:val="en-US"/>
        </w:rPr>
        <w:t xml:space="preserve"> collection (</w:t>
      </w:r>
      <w:proofErr w:type="spellStart"/>
      <w:r w:rsidRPr="006C73B3">
        <w:rPr>
          <w:rFonts w:ascii="Arial" w:eastAsia="Calibri" w:hAnsi="Arial" w:cs="Arial"/>
          <w:sz w:val="20"/>
          <w:szCs w:val="20"/>
          <w:lang w:val="en-US"/>
        </w:rPr>
        <w:t>Pfam</w:t>
      </w:r>
      <w:proofErr w:type="spellEnd"/>
      <w:r w:rsidRPr="006C73B3">
        <w:rPr>
          <w:rFonts w:ascii="Arial" w:eastAsia="Calibri" w:hAnsi="Arial" w:cs="Arial"/>
          <w:sz w:val="20"/>
          <w:szCs w:val="20"/>
          <w:lang w:val="en-US"/>
        </w:rPr>
        <w:t>)</w:t>
      </w:r>
    </w:p>
    <w:p w14:paraId="7D411A28" w14:textId="77777777" w:rsidR="00D94B42" w:rsidRDefault="00D94B42" w:rsidP="00B96253">
      <w:pPr>
        <w:spacing w:after="240" w:line="240" w:lineRule="auto"/>
        <w:rPr>
          <w:rFonts w:ascii="Arial" w:eastAsia="Calibri" w:hAnsi="Arial" w:cs="Arial"/>
          <w:sz w:val="20"/>
          <w:szCs w:val="20"/>
          <w:lang w:val="en-US"/>
        </w:rPr>
        <w:sectPr w:rsidR="00D94B42" w:rsidSect="00F742C3">
          <w:footerReference w:type="default" r:id="rId13"/>
          <w:pgSz w:w="11906" w:h="16838"/>
          <w:pgMar w:top="1440" w:right="1080" w:bottom="1440" w:left="1080" w:header="708" w:footer="708" w:gutter="0"/>
          <w:cols w:space="708"/>
          <w:docGrid w:linePitch="360"/>
        </w:sectPr>
      </w:pPr>
    </w:p>
    <w:p w14:paraId="45956319" w14:textId="77777777" w:rsidR="00D94B42" w:rsidRPr="00D94B42" w:rsidRDefault="00D94B42" w:rsidP="00D94B42">
      <w:pPr>
        <w:spacing w:before="240" w:after="0" w:line="480" w:lineRule="auto"/>
        <w:jc w:val="both"/>
        <w:rPr>
          <w:rFonts w:ascii="Arial" w:eastAsia="Calibri" w:hAnsi="Arial" w:cs="Arial"/>
          <w:sz w:val="20"/>
          <w:szCs w:val="20"/>
          <w:lang w:val="en-US"/>
        </w:rPr>
      </w:pPr>
      <w:r w:rsidRPr="00D94B42">
        <w:rPr>
          <w:rFonts w:ascii="Arial" w:eastAsia="Calibri" w:hAnsi="Arial" w:cs="Arial"/>
          <w:b/>
          <w:sz w:val="20"/>
          <w:szCs w:val="20"/>
          <w:lang w:val="en-US"/>
        </w:rPr>
        <w:lastRenderedPageBreak/>
        <w:t>Supplementary Table 9</w:t>
      </w:r>
      <w:r w:rsidR="00523B97">
        <w:rPr>
          <w:rFonts w:ascii="Arial" w:eastAsia="Calibri" w:hAnsi="Arial" w:cs="Arial"/>
          <w:b/>
          <w:sz w:val="20"/>
          <w:szCs w:val="20"/>
          <w:lang w:val="en-US"/>
        </w:rPr>
        <w:t>.</w:t>
      </w:r>
      <w:r w:rsidRPr="00D94B42">
        <w:rPr>
          <w:rFonts w:ascii="Arial" w:eastAsia="Calibri" w:hAnsi="Arial" w:cs="Arial"/>
          <w:sz w:val="20"/>
          <w:szCs w:val="20"/>
          <w:lang w:val="en-US"/>
        </w:rPr>
        <w:t xml:space="preserve"> All predicted/putative secondary metabolite clusters (</w:t>
      </w:r>
      <w:proofErr w:type="spellStart"/>
      <w:r w:rsidRPr="00D94B42">
        <w:rPr>
          <w:rFonts w:ascii="Arial" w:eastAsia="Calibri" w:hAnsi="Arial" w:cs="Arial"/>
          <w:sz w:val="20"/>
          <w:szCs w:val="20"/>
          <w:lang w:val="en-US"/>
        </w:rPr>
        <w:t>antiSMASH</w:t>
      </w:r>
      <w:proofErr w:type="spellEnd"/>
      <w:r w:rsidRPr="00D94B42">
        <w:rPr>
          <w:rFonts w:ascii="Arial" w:eastAsia="Calibri" w:hAnsi="Arial" w:cs="Arial"/>
          <w:sz w:val="20"/>
          <w:szCs w:val="20"/>
          <w:lang w:val="en-US"/>
        </w:rPr>
        <w:t xml:space="preserve"> analysis) in the genomes of </w:t>
      </w:r>
      <w:r w:rsidRPr="00D94B42">
        <w:rPr>
          <w:rFonts w:ascii="Arial" w:eastAsia="Calibri" w:hAnsi="Arial" w:cs="Arial"/>
          <w:i/>
          <w:sz w:val="20"/>
          <w:szCs w:val="20"/>
          <w:lang w:val="en-US"/>
        </w:rPr>
        <w:t xml:space="preserve">Bacillus </w:t>
      </w:r>
      <w:proofErr w:type="spellStart"/>
      <w:r w:rsidRPr="00D94B42">
        <w:rPr>
          <w:rFonts w:ascii="Arial" w:eastAsia="Calibri" w:hAnsi="Arial" w:cs="Arial"/>
          <w:i/>
          <w:sz w:val="20"/>
          <w:szCs w:val="20"/>
          <w:lang w:val="en-US"/>
        </w:rPr>
        <w:t>firmus</w:t>
      </w:r>
      <w:proofErr w:type="spellEnd"/>
      <w:r w:rsidRPr="00D94B42">
        <w:rPr>
          <w:rFonts w:ascii="Arial" w:eastAsia="Calibri" w:hAnsi="Arial" w:cs="Arial"/>
          <w:i/>
          <w:sz w:val="20"/>
          <w:szCs w:val="20"/>
          <w:lang w:val="en-US"/>
        </w:rPr>
        <w:t xml:space="preserve"> </w:t>
      </w:r>
      <w:r w:rsidRPr="00D94B42">
        <w:rPr>
          <w:rFonts w:ascii="Arial" w:eastAsia="Calibri" w:hAnsi="Arial" w:cs="Arial"/>
          <w:sz w:val="20"/>
          <w:szCs w:val="20"/>
          <w:lang w:val="en-US"/>
        </w:rPr>
        <w:t xml:space="preserve">I-1582 and </w:t>
      </w:r>
      <w:r w:rsidRPr="00D94B42">
        <w:rPr>
          <w:rFonts w:ascii="Arial" w:eastAsia="Calibri" w:hAnsi="Arial" w:cs="Arial"/>
          <w:i/>
          <w:sz w:val="20"/>
          <w:szCs w:val="20"/>
          <w:lang w:val="en-US"/>
        </w:rPr>
        <w:t>Bacillus</w:t>
      </w:r>
      <w:r w:rsidRPr="00D94B42">
        <w:rPr>
          <w:rFonts w:ascii="Arial" w:eastAsia="Calibri" w:hAnsi="Arial" w:cs="Arial"/>
          <w:sz w:val="20"/>
          <w:szCs w:val="20"/>
          <w:lang w:val="en-US"/>
        </w:rPr>
        <w:t xml:space="preserve"> sp. ZZV12-4809.</w:t>
      </w:r>
    </w:p>
    <w:tbl>
      <w:tblPr>
        <w:tblStyle w:val="Tabelamrea11"/>
        <w:tblW w:w="5022" w:type="pct"/>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
        <w:gridCol w:w="1133"/>
        <w:gridCol w:w="2756"/>
        <w:gridCol w:w="703"/>
        <w:gridCol w:w="703"/>
        <w:gridCol w:w="703"/>
        <w:gridCol w:w="1552"/>
        <w:gridCol w:w="584"/>
        <w:gridCol w:w="253"/>
        <w:gridCol w:w="1125"/>
        <w:gridCol w:w="1264"/>
        <w:gridCol w:w="712"/>
        <w:gridCol w:w="37"/>
        <w:gridCol w:w="1836"/>
      </w:tblGrid>
      <w:tr w:rsidR="00D94B42" w:rsidRPr="00D94B42" w14:paraId="63D8A8E0" w14:textId="77777777" w:rsidTr="009861F7">
        <w:trPr>
          <w:trHeight w:val="255"/>
        </w:trPr>
        <w:tc>
          <w:tcPr>
            <w:tcW w:w="307" w:type="pct"/>
            <w:vMerge w:val="restart"/>
            <w:tcBorders>
              <w:top w:val="single" w:sz="4" w:space="0" w:color="auto"/>
              <w:bottom w:val="single" w:sz="4" w:space="0" w:color="auto"/>
            </w:tcBorders>
            <w:noWrap/>
            <w:vAlign w:val="center"/>
            <w:hideMark/>
          </w:tcPr>
          <w:p w14:paraId="0F078596" w14:textId="77777777" w:rsidR="00D94B42" w:rsidRPr="00D94B42" w:rsidRDefault="00D94B42" w:rsidP="00D94B42">
            <w:pPr>
              <w:rPr>
                <w:rFonts w:ascii="Arial" w:eastAsia="Calibri" w:hAnsi="Arial" w:cs="Arial"/>
                <w:bCs/>
                <w:sz w:val="14"/>
                <w:szCs w:val="14"/>
                <w:lang w:val="en-US"/>
              </w:rPr>
            </w:pPr>
            <w:r w:rsidRPr="00D94B42">
              <w:rPr>
                <w:rFonts w:ascii="Arial" w:eastAsia="Calibri" w:hAnsi="Arial" w:cs="Arial"/>
                <w:bCs/>
                <w:sz w:val="14"/>
                <w:szCs w:val="14"/>
                <w:lang w:val="en-US"/>
              </w:rPr>
              <w:t>Cluster</w:t>
            </w:r>
          </w:p>
        </w:tc>
        <w:tc>
          <w:tcPr>
            <w:tcW w:w="398" w:type="pct"/>
            <w:vMerge w:val="restart"/>
            <w:tcBorders>
              <w:top w:val="single" w:sz="4" w:space="0" w:color="auto"/>
              <w:bottom w:val="single" w:sz="4" w:space="0" w:color="auto"/>
            </w:tcBorders>
            <w:noWrap/>
            <w:vAlign w:val="center"/>
            <w:hideMark/>
          </w:tcPr>
          <w:p w14:paraId="2E9C7441" w14:textId="77777777" w:rsidR="00D94B42" w:rsidRPr="00D94B42" w:rsidRDefault="00D94B42" w:rsidP="00D94B42">
            <w:pPr>
              <w:rPr>
                <w:rFonts w:ascii="Arial" w:eastAsia="Calibri" w:hAnsi="Arial" w:cs="Arial"/>
                <w:bCs/>
                <w:sz w:val="14"/>
                <w:szCs w:val="14"/>
                <w:lang w:val="en-US"/>
              </w:rPr>
            </w:pPr>
            <w:r w:rsidRPr="00D94B42">
              <w:rPr>
                <w:rFonts w:ascii="Arial" w:eastAsia="Calibri" w:hAnsi="Arial" w:cs="Arial"/>
                <w:bCs/>
                <w:sz w:val="14"/>
                <w:szCs w:val="14"/>
                <w:lang w:val="en-US"/>
              </w:rPr>
              <w:t>Type</w:t>
            </w:r>
          </w:p>
        </w:tc>
        <w:tc>
          <w:tcPr>
            <w:tcW w:w="968" w:type="pct"/>
            <w:vMerge w:val="restart"/>
            <w:tcBorders>
              <w:top w:val="single" w:sz="4" w:space="0" w:color="auto"/>
              <w:bottom w:val="single" w:sz="4" w:space="0" w:color="auto"/>
            </w:tcBorders>
            <w:noWrap/>
            <w:vAlign w:val="center"/>
            <w:hideMark/>
          </w:tcPr>
          <w:p w14:paraId="4324B442" w14:textId="77777777" w:rsidR="00D94B42" w:rsidRPr="00D94B42" w:rsidRDefault="00D94B42" w:rsidP="00D94B42">
            <w:pPr>
              <w:rPr>
                <w:rFonts w:ascii="Arial" w:eastAsia="Calibri" w:hAnsi="Arial" w:cs="Arial"/>
                <w:bCs/>
                <w:sz w:val="14"/>
                <w:szCs w:val="14"/>
                <w:lang w:val="en-US"/>
              </w:rPr>
            </w:pPr>
            <w:r w:rsidRPr="00D94B42">
              <w:rPr>
                <w:rFonts w:ascii="Arial" w:eastAsia="Calibri" w:hAnsi="Arial" w:cs="Arial"/>
                <w:bCs/>
                <w:sz w:val="14"/>
                <w:szCs w:val="14"/>
                <w:lang w:val="en-US"/>
              </w:rPr>
              <w:t>Genome location (</w:t>
            </w:r>
            <w:proofErr w:type="spellStart"/>
            <w:r w:rsidRPr="00D94B42">
              <w:rPr>
                <w:rFonts w:ascii="Arial" w:eastAsia="Calibri" w:hAnsi="Arial" w:cs="Arial"/>
                <w:bCs/>
                <w:sz w:val="14"/>
                <w:szCs w:val="14"/>
                <w:lang w:val="en-US"/>
              </w:rPr>
              <w:t>contig</w:t>
            </w:r>
            <w:proofErr w:type="spellEnd"/>
            <w:r w:rsidRPr="00D94B42">
              <w:rPr>
                <w:rFonts w:ascii="Arial" w:eastAsia="Calibri" w:hAnsi="Arial" w:cs="Arial"/>
                <w:bCs/>
                <w:sz w:val="14"/>
                <w:szCs w:val="14"/>
                <w:lang w:val="en-US"/>
              </w:rPr>
              <w:t>)</w:t>
            </w:r>
          </w:p>
        </w:tc>
        <w:tc>
          <w:tcPr>
            <w:tcW w:w="247" w:type="pct"/>
            <w:vMerge w:val="restart"/>
            <w:tcBorders>
              <w:top w:val="single" w:sz="4" w:space="0" w:color="auto"/>
              <w:bottom w:val="single" w:sz="4" w:space="0" w:color="auto"/>
            </w:tcBorders>
            <w:noWrap/>
            <w:vAlign w:val="center"/>
            <w:hideMark/>
          </w:tcPr>
          <w:p w14:paraId="72242F3A" w14:textId="77777777" w:rsidR="00D94B42" w:rsidRPr="00D94B42" w:rsidRDefault="00D94B42" w:rsidP="00D94B42">
            <w:pPr>
              <w:rPr>
                <w:rFonts w:ascii="Arial" w:eastAsia="Calibri" w:hAnsi="Arial" w:cs="Arial"/>
                <w:bCs/>
                <w:sz w:val="14"/>
                <w:szCs w:val="14"/>
                <w:lang w:val="en-US"/>
              </w:rPr>
            </w:pPr>
            <w:r w:rsidRPr="00D94B42">
              <w:rPr>
                <w:rFonts w:ascii="Arial" w:eastAsia="Calibri" w:hAnsi="Arial" w:cs="Arial"/>
                <w:bCs/>
                <w:sz w:val="14"/>
                <w:szCs w:val="14"/>
                <w:lang w:val="en-US"/>
              </w:rPr>
              <w:t>From</w:t>
            </w:r>
          </w:p>
        </w:tc>
        <w:tc>
          <w:tcPr>
            <w:tcW w:w="247" w:type="pct"/>
            <w:vMerge w:val="restart"/>
            <w:tcBorders>
              <w:top w:val="single" w:sz="4" w:space="0" w:color="auto"/>
              <w:bottom w:val="single" w:sz="4" w:space="0" w:color="auto"/>
            </w:tcBorders>
            <w:noWrap/>
            <w:vAlign w:val="center"/>
            <w:hideMark/>
          </w:tcPr>
          <w:p w14:paraId="7134A972" w14:textId="77777777" w:rsidR="00D94B42" w:rsidRPr="00D94B42" w:rsidRDefault="00D94B42" w:rsidP="00D94B42">
            <w:pPr>
              <w:rPr>
                <w:rFonts w:ascii="Arial" w:eastAsia="Calibri" w:hAnsi="Arial" w:cs="Arial"/>
                <w:bCs/>
                <w:sz w:val="14"/>
                <w:szCs w:val="14"/>
                <w:lang w:val="en-US"/>
              </w:rPr>
            </w:pPr>
            <w:r w:rsidRPr="00D94B42">
              <w:rPr>
                <w:rFonts w:ascii="Arial" w:eastAsia="Calibri" w:hAnsi="Arial" w:cs="Arial"/>
                <w:bCs/>
                <w:sz w:val="14"/>
                <w:szCs w:val="14"/>
                <w:lang w:val="en-US"/>
              </w:rPr>
              <w:t>To</w:t>
            </w:r>
          </w:p>
        </w:tc>
        <w:tc>
          <w:tcPr>
            <w:tcW w:w="247" w:type="pct"/>
            <w:vMerge w:val="restart"/>
            <w:tcBorders>
              <w:top w:val="single" w:sz="4" w:space="0" w:color="auto"/>
              <w:bottom w:val="single" w:sz="4" w:space="0" w:color="auto"/>
            </w:tcBorders>
            <w:noWrap/>
            <w:vAlign w:val="center"/>
            <w:hideMark/>
          </w:tcPr>
          <w:p w14:paraId="0C55717B" w14:textId="77777777" w:rsidR="00D94B42" w:rsidRPr="00D94B42" w:rsidRDefault="00D94B42" w:rsidP="00D94B42">
            <w:pPr>
              <w:rPr>
                <w:rFonts w:ascii="Arial" w:eastAsia="Calibri" w:hAnsi="Arial" w:cs="Arial"/>
                <w:bCs/>
                <w:sz w:val="14"/>
                <w:szCs w:val="14"/>
                <w:lang w:val="en-US"/>
              </w:rPr>
            </w:pPr>
            <w:r w:rsidRPr="00D94B42">
              <w:rPr>
                <w:rFonts w:ascii="Arial" w:eastAsia="Calibri" w:hAnsi="Arial" w:cs="Arial"/>
                <w:bCs/>
                <w:sz w:val="14"/>
                <w:szCs w:val="14"/>
                <w:lang w:val="en-US"/>
              </w:rPr>
              <w:t>Cluster size (</w:t>
            </w:r>
            <w:proofErr w:type="spellStart"/>
            <w:r w:rsidRPr="00D94B42">
              <w:rPr>
                <w:rFonts w:ascii="Arial" w:eastAsia="Calibri" w:hAnsi="Arial" w:cs="Arial"/>
                <w:bCs/>
                <w:sz w:val="14"/>
                <w:szCs w:val="14"/>
                <w:lang w:val="en-US"/>
              </w:rPr>
              <w:t>bp</w:t>
            </w:r>
            <w:proofErr w:type="spellEnd"/>
            <w:r w:rsidRPr="00D94B42">
              <w:rPr>
                <w:rFonts w:ascii="Arial" w:eastAsia="Calibri" w:hAnsi="Arial" w:cs="Arial"/>
                <w:bCs/>
                <w:sz w:val="14"/>
                <w:szCs w:val="14"/>
                <w:lang w:val="en-US"/>
              </w:rPr>
              <w:t>)</w:t>
            </w:r>
          </w:p>
        </w:tc>
        <w:tc>
          <w:tcPr>
            <w:tcW w:w="839" w:type="pct"/>
            <w:gridSpan w:val="3"/>
            <w:tcBorders>
              <w:top w:val="single" w:sz="4" w:space="0" w:color="auto"/>
              <w:bottom w:val="single" w:sz="4" w:space="0" w:color="auto"/>
            </w:tcBorders>
            <w:noWrap/>
            <w:vAlign w:val="center"/>
            <w:hideMark/>
          </w:tcPr>
          <w:p w14:paraId="44EF20EC" w14:textId="77777777" w:rsidR="00D94B42" w:rsidRPr="00D94B42" w:rsidRDefault="00D94B42" w:rsidP="00D94B42">
            <w:pPr>
              <w:rPr>
                <w:rFonts w:ascii="Arial" w:eastAsia="Calibri" w:hAnsi="Arial" w:cs="Arial"/>
                <w:bCs/>
                <w:sz w:val="14"/>
                <w:szCs w:val="14"/>
                <w:lang w:val="en-US"/>
              </w:rPr>
            </w:pPr>
            <w:r w:rsidRPr="00D94B42">
              <w:rPr>
                <w:rFonts w:ascii="Arial" w:eastAsia="Calibri" w:hAnsi="Arial" w:cs="Arial"/>
                <w:bCs/>
                <w:sz w:val="14"/>
                <w:szCs w:val="14"/>
                <w:lang w:val="en-US"/>
              </w:rPr>
              <w:t>Most similar homologous cluster</w:t>
            </w:r>
          </w:p>
        </w:tc>
        <w:tc>
          <w:tcPr>
            <w:tcW w:w="1102" w:type="pct"/>
            <w:gridSpan w:val="4"/>
            <w:tcBorders>
              <w:top w:val="single" w:sz="4" w:space="0" w:color="auto"/>
              <w:bottom w:val="single" w:sz="4" w:space="0" w:color="auto"/>
            </w:tcBorders>
            <w:noWrap/>
            <w:vAlign w:val="center"/>
            <w:hideMark/>
          </w:tcPr>
          <w:p w14:paraId="24CEE224" w14:textId="77777777" w:rsidR="00D94B42" w:rsidRPr="00D94B42" w:rsidRDefault="00D94B42" w:rsidP="00D94B42">
            <w:pPr>
              <w:rPr>
                <w:rFonts w:ascii="Arial" w:eastAsia="Calibri" w:hAnsi="Arial" w:cs="Arial"/>
                <w:bCs/>
                <w:sz w:val="14"/>
                <w:szCs w:val="14"/>
                <w:lang w:val="en-US"/>
              </w:rPr>
            </w:pPr>
            <w:r w:rsidRPr="00D94B42">
              <w:rPr>
                <w:rFonts w:ascii="Arial" w:eastAsia="Calibri" w:hAnsi="Arial" w:cs="Arial"/>
                <w:bCs/>
                <w:sz w:val="14"/>
                <w:szCs w:val="14"/>
                <w:lang w:val="en-US"/>
              </w:rPr>
              <w:t>Most similar known cluster</w:t>
            </w:r>
          </w:p>
        </w:tc>
        <w:tc>
          <w:tcPr>
            <w:tcW w:w="645" w:type="pct"/>
            <w:vMerge w:val="restart"/>
            <w:tcBorders>
              <w:top w:val="single" w:sz="4" w:space="0" w:color="auto"/>
              <w:bottom w:val="single" w:sz="4" w:space="0" w:color="auto"/>
            </w:tcBorders>
            <w:vAlign w:val="center"/>
          </w:tcPr>
          <w:p w14:paraId="2FC641D7" w14:textId="77777777" w:rsidR="00D94B42" w:rsidRPr="00D94B42" w:rsidRDefault="00D94B42" w:rsidP="00D94B42">
            <w:pPr>
              <w:rPr>
                <w:rFonts w:ascii="Arial" w:eastAsia="Calibri" w:hAnsi="Arial" w:cs="Arial"/>
                <w:bCs/>
                <w:sz w:val="14"/>
                <w:szCs w:val="14"/>
                <w:lang w:val="en-US"/>
              </w:rPr>
            </w:pPr>
            <w:r w:rsidRPr="00D94B42">
              <w:rPr>
                <w:rFonts w:ascii="Arial" w:eastAsia="Calibri" w:hAnsi="Arial" w:cs="Arial"/>
                <w:bCs/>
                <w:sz w:val="14"/>
                <w:szCs w:val="14"/>
                <w:lang w:val="en-US"/>
              </w:rPr>
              <w:t>Additional information</w:t>
            </w:r>
          </w:p>
        </w:tc>
      </w:tr>
      <w:tr w:rsidR="00D94B42" w:rsidRPr="00D94B42" w14:paraId="0B3E2040" w14:textId="77777777" w:rsidTr="009861F7">
        <w:trPr>
          <w:trHeight w:val="255"/>
        </w:trPr>
        <w:tc>
          <w:tcPr>
            <w:tcW w:w="307" w:type="pct"/>
            <w:vMerge/>
            <w:tcBorders>
              <w:top w:val="single" w:sz="4" w:space="0" w:color="auto"/>
              <w:bottom w:val="single" w:sz="4" w:space="0" w:color="auto"/>
            </w:tcBorders>
            <w:noWrap/>
            <w:vAlign w:val="center"/>
            <w:hideMark/>
          </w:tcPr>
          <w:p w14:paraId="09D37611" w14:textId="77777777" w:rsidR="00D94B42" w:rsidRPr="00D94B42" w:rsidRDefault="00D94B42" w:rsidP="00D94B42">
            <w:pPr>
              <w:rPr>
                <w:rFonts w:ascii="Arial" w:eastAsia="Calibri" w:hAnsi="Arial" w:cs="Arial"/>
                <w:bCs/>
                <w:sz w:val="14"/>
                <w:szCs w:val="14"/>
                <w:lang w:val="en-US"/>
              </w:rPr>
            </w:pPr>
          </w:p>
        </w:tc>
        <w:tc>
          <w:tcPr>
            <w:tcW w:w="398" w:type="pct"/>
            <w:vMerge/>
            <w:tcBorders>
              <w:top w:val="single" w:sz="4" w:space="0" w:color="auto"/>
              <w:bottom w:val="single" w:sz="4" w:space="0" w:color="auto"/>
            </w:tcBorders>
            <w:noWrap/>
            <w:vAlign w:val="center"/>
            <w:hideMark/>
          </w:tcPr>
          <w:p w14:paraId="106511BE" w14:textId="77777777" w:rsidR="00D94B42" w:rsidRPr="00D94B42" w:rsidRDefault="00D94B42" w:rsidP="00D94B42">
            <w:pPr>
              <w:rPr>
                <w:rFonts w:ascii="Arial" w:eastAsia="Calibri" w:hAnsi="Arial" w:cs="Arial"/>
                <w:bCs/>
                <w:sz w:val="14"/>
                <w:szCs w:val="14"/>
                <w:lang w:val="en-US"/>
              </w:rPr>
            </w:pPr>
          </w:p>
        </w:tc>
        <w:tc>
          <w:tcPr>
            <w:tcW w:w="968" w:type="pct"/>
            <w:vMerge/>
            <w:tcBorders>
              <w:top w:val="single" w:sz="4" w:space="0" w:color="auto"/>
              <w:bottom w:val="single" w:sz="4" w:space="0" w:color="auto"/>
            </w:tcBorders>
            <w:noWrap/>
            <w:vAlign w:val="center"/>
            <w:hideMark/>
          </w:tcPr>
          <w:p w14:paraId="106655E8" w14:textId="77777777" w:rsidR="00D94B42" w:rsidRPr="00D94B42" w:rsidRDefault="00D94B42" w:rsidP="00D94B42">
            <w:pPr>
              <w:rPr>
                <w:rFonts w:ascii="Arial" w:eastAsia="Calibri" w:hAnsi="Arial" w:cs="Arial"/>
                <w:bCs/>
                <w:sz w:val="14"/>
                <w:szCs w:val="14"/>
                <w:lang w:val="en-US"/>
              </w:rPr>
            </w:pPr>
          </w:p>
        </w:tc>
        <w:tc>
          <w:tcPr>
            <w:tcW w:w="247" w:type="pct"/>
            <w:vMerge/>
            <w:tcBorders>
              <w:top w:val="single" w:sz="4" w:space="0" w:color="auto"/>
              <w:bottom w:val="single" w:sz="4" w:space="0" w:color="auto"/>
            </w:tcBorders>
            <w:noWrap/>
            <w:vAlign w:val="center"/>
            <w:hideMark/>
          </w:tcPr>
          <w:p w14:paraId="40FA5B61" w14:textId="77777777" w:rsidR="00D94B42" w:rsidRPr="00D94B42" w:rsidRDefault="00D94B42" w:rsidP="00D94B42">
            <w:pPr>
              <w:rPr>
                <w:rFonts w:ascii="Arial" w:eastAsia="Calibri" w:hAnsi="Arial" w:cs="Arial"/>
                <w:bCs/>
                <w:sz w:val="14"/>
                <w:szCs w:val="14"/>
                <w:lang w:val="en-US"/>
              </w:rPr>
            </w:pPr>
          </w:p>
        </w:tc>
        <w:tc>
          <w:tcPr>
            <w:tcW w:w="247" w:type="pct"/>
            <w:vMerge/>
            <w:tcBorders>
              <w:top w:val="single" w:sz="4" w:space="0" w:color="auto"/>
              <w:bottom w:val="single" w:sz="4" w:space="0" w:color="auto"/>
            </w:tcBorders>
            <w:noWrap/>
            <w:vAlign w:val="center"/>
            <w:hideMark/>
          </w:tcPr>
          <w:p w14:paraId="5F90779F" w14:textId="77777777" w:rsidR="00D94B42" w:rsidRPr="00D94B42" w:rsidRDefault="00D94B42" w:rsidP="00D94B42">
            <w:pPr>
              <w:rPr>
                <w:rFonts w:ascii="Arial" w:eastAsia="Calibri" w:hAnsi="Arial" w:cs="Arial"/>
                <w:bCs/>
                <w:sz w:val="14"/>
                <w:szCs w:val="14"/>
                <w:lang w:val="en-US"/>
              </w:rPr>
            </w:pPr>
          </w:p>
        </w:tc>
        <w:tc>
          <w:tcPr>
            <w:tcW w:w="247" w:type="pct"/>
            <w:vMerge/>
            <w:tcBorders>
              <w:top w:val="single" w:sz="4" w:space="0" w:color="auto"/>
              <w:bottom w:val="single" w:sz="4" w:space="0" w:color="auto"/>
            </w:tcBorders>
            <w:noWrap/>
            <w:vAlign w:val="center"/>
            <w:hideMark/>
          </w:tcPr>
          <w:p w14:paraId="4449F15E" w14:textId="77777777" w:rsidR="00D94B42" w:rsidRPr="00D94B42" w:rsidRDefault="00D94B42" w:rsidP="00D94B42">
            <w:pPr>
              <w:rPr>
                <w:rFonts w:ascii="Arial" w:eastAsia="Calibri" w:hAnsi="Arial" w:cs="Arial"/>
                <w:bCs/>
                <w:sz w:val="14"/>
                <w:szCs w:val="14"/>
                <w:lang w:val="en-US"/>
              </w:rPr>
            </w:pPr>
          </w:p>
        </w:tc>
        <w:tc>
          <w:tcPr>
            <w:tcW w:w="545" w:type="pct"/>
            <w:tcBorders>
              <w:top w:val="single" w:sz="4" w:space="0" w:color="auto"/>
              <w:bottom w:val="single" w:sz="4" w:space="0" w:color="auto"/>
            </w:tcBorders>
            <w:noWrap/>
            <w:vAlign w:val="center"/>
            <w:hideMark/>
          </w:tcPr>
          <w:p w14:paraId="63BD7E7C" w14:textId="77777777" w:rsidR="00D94B42" w:rsidRPr="00D94B42" w:rsidRDefault="00D94B42" w:rsidP="00D94B42">
            <w:pPr>
              <w:rPr>
                <w:rFonts w:ascii="Arial" w:eastAsia="Calibri" w:hAnsi="Arial" w:cs="Arial"/>
                <w:bCs/>
                <w:sz w:val="14"/>
                <w:szCs w:val="14"/>
                <w:lang w:val="en-US"/>
              </w:rPr>
            </w:pPr>
            <w:r w:rsidRPr="00D94B42">
              <w:rPr>
                <w:rFonts w:ascii="Arial" w:eastAsia="Calibri" w:hAnsi="Arial" w:cs="Arial"/>
                <w:bCs/>
                <w:sz w:val="14"/>
                <w:szCs w:val="14"/>
                <w:lang w:val="en-US"/>
              </w:rPr>
              <w:t>ID</w:t>
            </w:r>
          </w:p>
        </w:tc>
        <w:tc>
          <w:tcPr>
            <w:tcW w:w="294" w:type="pct"/>
            <w:gridSpan w:val="2"/>
            <w:tcBorders>
              <w:top w:val="single" w:sz="4" w:space="0" w:color="auto"/>
              <w:bottom w:val="single" w:sz="4" w:space="0" w:color="auto"/>
            </w:tcBorders>
            <w:noWrap/>
            <w:vAlign w:val="center"/>
            <w:hideMark/>
          </w:tcPr>
          <w:p w14:paraId="77AA44FE" w14:textId="77777777" w:rsidR="00D94B42" w:rsidRPr="00D94B42" w:rsidRDefault="00D94B42" w:rsidP="00D94B42">
            <w:pPr>
              <w:rPr>
                <w:rFonts w:ascii="Arial" w:eastAsia="Calibri" w:hAnsi="Arial" w:cs="Arial"/>
                <w:bCs/>
                <w:sz w:val="14"/>
                <w:szCs w:val="14"/>
                <w:lang w:val="en-US"/>
              </w:rPr>
            </w:pPr>
            <w:r w:rsidRPr="00D94B42">
              <w:rPr>
                <w:rFonts w:ascii="Arial" w:eastAsia="Calibri" w:hAnsi="Arial" w:cs="Arial"/>
                <w:bCs/>
                <w:sz w:val="14"/>
                <w:szCs w:val="14"/>
                <w:lang w:val="en-US"/>
              </w:rPr>
              <w:t>Similar genes (%)</w:t>
            </w:r>
          </w:p>
        </w:tc>
        <w:tc>
          <w:tcPr>
            <w:tcW w:w="395" w:type="pct"/>
            <w:tcBorders>
              <w:top w:val="single" w:sz="4" w:space="0" w:color="auto"/>
              <w:bottom w:val="single" w:sz="4" w:space="0" w:color="auto"/>
            </w:tcBorders>
            <w:noWrap/>
            <w:vAlign w:val="center"/>
            <w:hideMark/>
          </w:tcPr>
          <w:p w14:paraId="5A25BE55" w14:textId="77777777" w:rsidR="00D94B42" w:rsidRPr="00D94B42" w:rsidRDefault="00D94B42" w:rsidP="00D94B42">
            <w:pPr>
              <w:rPr>
                <w:rFonts w:ascii="Arial" w:eastAsia="Calibri" w:hAnsi="Arial" w:cs="Arial"/>
                <w:bCs/>
                <w:sz w:val="14"/>
                <w:szCs w:val="14"/>
                <w:lang w:val="en-US"/>
              </w:rPr>
            </w:pPr>
            <w:proofErr w:type="spellStart"/>
            <w:r w:rsidRPr="00D94B42">
              <w:rPr>
                <w:rFonts w:ascii="Arial" w:eastAsia="Calibri" w:hAnsi="Arial" w:cs="Arial"/>
                <w:bCs/>
                <w:sz w:val="14"/>
                <w:szCs w:val="14"/>
                <w:lang w:val="en-US"/>
              </w:rPr>
              <w:t>MIBiG</w:t>
            </w:r>
            <w:proofErr w:type="spellEnd"/>
            <w:r w:rsidRPr="00D94B42">
              <w:rPr>
                <w:rFonts w:ascii="Arial" w:eastAsia="Calibri" w:hAnsi="Arial" w:cs="Arial"/>
                <w:bCs/>
                <w:sz w:val="14"/>
                <w:szCs w:val="14"/>
                <w:lang w:val="en-US"/>
              </w:rPr>
              <w:t xml:space="preserve"> BGC-ID </w:t>
            </w:r>
            <w:r w:rsidRPr="00D94B42">
              <w:rPr>
                <w:rFonts w:ascii="Arial" w:eastAsia="Calibri" w:hAnsi="Arial" w:cs="Arial"/>
                <w:bCs/>
                <w:sz w:val="14"/>
                <w:szCs w:val="14"/>
                <w:vertAlign w:val="superscript"/>
                <w:lang w:val="en-US"/>
              </w:rPr>
              <w:t>(a)</w:t>
            </w:r>
          </w:p>
        </w:tc>
        <w:tc>
          <w:tcPr>
            <w:tcW w:w="444" w:type="pct"/>
            <w:tcBorders>
              <w:top w:val="single" w:sz="4" w:space="0" w:color="auto"/>
              <w:bottom w:val="single" w:sz="4" w:space="0" w:color="auto"/>
            </w:tcBorders>
            <w:noWrap/>
            <w:vAlign w:val="center"/>
            <w:hideMark/>
          </w:tcPr>
          <w:p w14:paraId="750398AB" w14:textId="77777777" w:rsidR="00D94B42" w:rsidRPr="00D94B42" w:rsidRDefault="00D94B42" w:rsidP="00D94B42">
            <w:pPr>
              <w:rPr>
                <w:rFonts w:ascii="Arial" w:eastAsia="Calibri" w:hAnsi="Arial" w:cs="Arial"/>
                <w:bCs/>
                <w:sz w:val="14"/>
                <w:szCs w:val="14"/>
                <w:lang w:val="en-US"/>
              </w:rPr>
            </w:pPr>
            <w:r w:rsidRPr="00D94B42">
              <w:rPr>
                <w:rFonts w:ascii="Arial" w:eastAsia="Calibri" w:hAnsi="Arial" w:cs="Arial"/>
                <w:bCs/>
                <w:sz w:val="14"/>
                <w:szCs w:val="14"/>
                <w:lang w:val="en-US"/>
              </w:rPr>
              <w:t>Biosynthetic gene cluster name</w:t>
            </w:r>
          </w:p>
        </w:tc>
        <w:tc>
          <w:tcPr>
            <w:tcW w:w="263" w:type="pct"/>
            <w:gridSpan w:val="2"/>
            <w:tcBorders>
              <w:top w:val="single" w:sz="4" w:space="0" w:color="auto"/>
              <w:bottom w:val="single" w:sz="4" w:space="0" w:color="auto"/>
            </w:tcBorders>
            <w:noWrap/>
            <w:vAlign w:val="center"/>
            <w:hideMark/>
          </w:tcPr>
          <w:p w14:paraId="2604D780" w14:textId="77777777" w:rsidR="00D94B42" w:rsidRPr="00D94B42" w:rsidRDefault="00D94B42" w:rsidP="00D94B42">
            <w:pPr>
              <w:rPr>
                <w:rFonts w:ascii="Arial" w:eastAsia="Calibri" w:hAnsi="Arial" w:cs="Arial"/>
                <w:bCs/>
                <w:sz w:val="14"/>
                <w:szCs w:val="14"/>
                <w:lang w:val="en-US"/>
              </w:rPr>
            </w:pPr>
            <w:r w:rsidRPr="00D94B42">
              <w:rPr>
                <w:rFonts w:ascii="Arial" w:eastAsia="Calibri" w:hAnsi="Arial" w:cs="Arial"/>
                <w:bCs/>
                <w:sz w:val="14"/>
                <w:szCs w:val="14"/>
                <w:lang w:val="en-US"/>
              </w:rPr>
              <w:t>Similar genes (%)</w:t>
            </w:r>
          </w:p>
        </w:tc>
        <w:tc>
          <w:tcPr>
            <w:tcW w:w="645" w:type="pct"/>
            <w:vMerge/>
            <w:tcBorders>
              <w:top w:val="single" w:sz="4" w:space="0" w:color="auto"/>
              <w:bottom w:val="single" w:sz="4" w:space="0" w:color="auto"/>
            </w:tcBorders>
            <w:vAlign w:val="center"/>
          </w:tcPr>
          <w:p w14:paraId="22CC1B40" w14:textId="77777777" w:rsidR="00D94B42" w:rsidRPr="00D94B42" w:rsidRDefault="00D94B42" w:rsidP="00D94B42">
            <w:pPr>
              <w:rPr>
                <w:rFonts w:ascii="Arial" w:eastAsia="Calibri" w:hAnsi="Arial" w:cs="Arial"/>
                <w:bCs/>
                <w:sz w:val="14"/>
                <w:szCs w:val="14"/>
                <w:lang w:val="en-US"/>
              </w:rPr>
            </w:pPr>
          </w:p>
        </w:tc>
      </w:tr>
      <w:tr w:rsidR="00D94B42" w:rsidRPr="00D94B42" w14:paraId="50490E66" w14:textId="77777777" w:rsidTr="009861F7">
        <w:trPr>
          <w:trHeight w:val="255"/>
        </w:trPr>
        <w:tc>
          <w:tcPr>
            <w:tcW w:w="5000" w:type="pct"/>
            <w:gridSpan w:val="14"/>
            <w:tcBorders>
              <w:top w:val="single" w:sz="4" w:space="0" w:color="auto"/>
              <w:bottom w:val="nil"/>
            </w:tcBorders>
            <w:noWrap/>
            <w:vAlign w:val="center"/>
            <w:hideMark/>
          </w:tcPr>
          <w:p w14:paraId="6967DAFD" w14:textId="77777777" w:rsidR="00D94B42" w:rsidRPr="00D94B42" w:rsidRDefault="00D94B42" w:rsidP="00D94B42">
            <w:pPr>
              <w:rPr>
                <w:rFonts w:ascii="Arial" w:eastAsia="Calibri" w:hAnsi="Arial" w:cs="Arial"/>
                <w:bCs/>
                <w:sz w:val="14"/>
                <w:szCs w:val="14"/>
                <w:lang w:val="en-US"/>
              </w:rPr>
            </w:pPr>
            <w:r w:rsidRPr="00D94B42">
              <w:rPr>
                <w:rFonts w:ascii="Arial" w:eastAsia="Calibri" w:hAnsi="Arial" w:cs="Arial"/>
                <w:bCs/>
                <w:sz w:val="14"/>
                <w:szCs w:val="14"/>
                <w:lang w:val="en-US"/>
              </w:rPr>
              <w:t xml:space="preserve">B. </w:t>
            </w:r>
            <w:proofErr w:type="spellStart"/>
            <w:r w:rsidRPr="00D94B42">
              <w:rPr>
                <w:rFonts w:ascii="Arial" w:eastAsia="Calibri" w:hAnsi="Arial" w:cs="Arial"/>
                <w:bCs/>
                <w:sz w:val="14"/>
                <w:szCs w:val="14"/>
                <w:lang w:val="en-US"/>
              </w:rPr>
              <w:t>firmus</w:t>
            </w:r>
            <w:proofErr w:type="spellEnd"/>
            <w:r w:rsidRPr="00D94B42">
              <w:rPr>
                <w:rFonts w:ascii="Arial" w:eastAsia="Calibri" w:hAnsi="Arial" w:cs="Arial"/>
                <w:bCs/>
                <w:sz w:val="14"/>
                <w:szCs w:val="14"/>
                <w:lang w:val="en-US"/>
              </w:rPr>
              <w:t xml:space="preserve"> I-1582</w:t>
            </w:r>
          </w:p>
        </w:tc>
      </w:tr>
      <w:tr w:rsidR="00D94B42" w:rsidRPr="00D94B42" w14:paraId="074A8615" w14:textId="77777777" w:rsidTr="009861F7">
        <w:trPr>
          <w:trHeight w:val="255"/>
        </w:trPr>
        <w:tc>
          <w:tcPr>
            <w:tcW w:w="307" w:type="pct"/>
            <w:tcBorders>
              <w:top w:val="nil"/>
            </w:tcBorders>
            <w:noWrap/>
            <w:hideMark/>
          </w:tcPr>
          <w:p w14:paraId="1DBA4DE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w:t>
            </w:r>
          </w:p>
        </w:tc>
        <w:tc>
          <w:tcPr>
            <w:tcW w:w="398" w:type="pct"/>
            <w:tcBorders>
              <w:top w:val="nil"/>
            </w:tcBorders>
            <w:noWrap/>
            <w:hideMark/>
          </w:tcPr>
          <w:p w14:paraId="0F4A56A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T3pks</w:t>
            </w:r>
          </w:p>
        </w:tc>
        <w:tc>
          <w:tcPr>
            <w:tcW w:w="968" w:type="pct"/>
            <w:tcBorders>
              <w:top w:val="nil"/>
            </w:tcBorders>
            <w:noWrap/>
            <w:hideMark/>
          </w:tcPr>
          <w:p w14:paraId="31EB1B1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NODE_1_length_277315_cov_80.3941</w:t>
            </w:r>
          </w:p>
        </w:tc>
        <w:tc>
          <w:tcPr>
            <w:tcW w:w="247" w:type="pct"/>
            <w:tcBorders>
              <w:top w:val="nil"/>
            </w:tcBorders>
            <w:noWrap/>
            <w:hideMark/>
          </w:tcPr>
          <w:p w14:paraId="2379F8D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118902</w:t>
            </w:r>
          </w:p>
        </w:tc>
        <w:tc>
          <w:tcPr>
            <w:tcW w:w="247" w:type="pct"/>
            <w:tcBorders>
              <w:top w:val="nil"/>
            </w:tcBorders>
            <w:noWrap/>
            <w:hideMark/>
          </w:tcPr>
          <w:p w14:paraId="194C73F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159984</w:t>
            </w:r>
          </w:p>
        </w:tc>
        <w:tc>
          <w:tcPr>
            <w:tcW w:w="247" w:type="pct"/>
            <w:tcBorders>
              <w:top w:val="nil"/>
            </w:tcBorders>
            <w:noWrap/>
            <w:hideMark/>
          </w:tcPr>
          <w:p w14:paraId="2509FAD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41083</w:t>
            </w:r>
          </w:p>
        </w:tc>
        <w:tc>
          <w:tcPr>
            <w:tcW w:w="545" w:type="pct"/>
            <w:tcBorders>
              <w:top w:val="nil"/>
            </w:tcBorders>
            <w:noWrap/>
            <w:hideMark/>
          </w:tcPr>
          <w:p w14:paraId="0AE7D1D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ACWD01000030_c1</w:t>
            </w:r>
          </w:p>
        </w:tc>
        <w:tc>
          <w:tcPr>
            <w:tcW w:w="205" w:type="pct"/>
            <w:tcBorders>
              <w:top w:val="nil"/>
            </w:tcBorders>
            <w:noWrap/>
            <w:hideMark/>
          </w:tcPr>
          <w:p w14:paraId="7A6AA5A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100</w:t>
            </w:r>
          </w:p>
        </w:tc>
        <w:tc>
          <w:tcPr>
            <w:tcW w:w="484" w:type="pct"/>
            <w:gridSpan w:val="2"/>
            <w:tcBorders>
              <w:top w:val="nil"/>
            </w:tcBorders>
            <w:noWrap/>
            <w:hideMark/>
          </w:tcPr>
          <w:p w14:paraId="68621BD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tcBorders>
              <w:top w:val="nil"/>
            </w:tcBorders>
            <w:noWrap/>
            <w:hideMark/>
          </w:tcPr>
          <w:p w14:paraId="16D2B9A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tcBorders>
              <w:top w:val="nil"/>
            </w:tcBorders>
            <w:noWrap/>
            <w:hideMark/>
          </w:tcPr>
          <w:p w14:paraId="2D2A395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Borders>
              <w:top w:val="nil"/>
            </w:tcBorders>
          </w:tcPr>
          <w:p w14:paraId="47E7162D" w14:textId="77777777" w:rsidR="00D94B42" w:rsidRPr="00D94B42" w:rsidRDefault="00D94B42" w:rsidP="00D94B42">
            <w:pPr>
              <w:rPr>
                <w:rFonts w:ascii="Arial" w:eastAsia="Calibri" w:hAnsi="Arial" w:cs="Arial"/>
                <w:sz w:val="14"/>
                <w:szCs w:val="14"/>
                <w:lang w:val="en-US"/>
              </w:rPr>
            </w:pPr>
          </w:p>
        </w:tc>
      </w:tr>
      <w:tr w:rsidR="00D94B42" w:rsidRPr="00D94B42" w14:paraId="2DF81E80" w14:textId="77777777" w:rsidTr="009861F7">
        <w:trPr>
          <w:trHeight w:val="255"/>
        </w:trPr>
        <w:tc>
          <w:tcPr>
            <w:tcW w:w="307" w:type="pct"/>
            <w:noWrap/>
            <w:hideMark/>
          </w:tcPr>
          <w:p w14:paraId="51067CE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w:t>
            </w:r>
          </w:p>
        </w:tc>
        <w:tc>
          <w:tcPr>
            <w:tcW w:w="398" w:type="pct"/>
            <w:noWrap/>
            <w:hideMark/>
          </w:tcPr>
          <w:p w14:paraId="00F2FA13"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04704EF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NODE_5_length_109936_cov_111.444</w:t>
            </w:r>
          </w:p>
        </w:tc>
        <w:tc>
          <w:tcPr>
            <w:tcW w:w="247" w:type="pct"/>
            <w:noWrap/>
            <w:hideMark/>
          </w:tcPr>
          <w:p w14:paraId="63915B8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59668</w:t>
            </w:r>
          </w:p>
        </w:tc>
        <w:tc>
          <w:tcPr>
            <w:tcW w:w="247" w:type="pct"/>
            <w:noWrap/>
            <w:hideMark/>
          </w:tcPr>
          <w:p w14:paraId="5A721A0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71895</w:t>
            </w:r>
          </w:p>
        </w:tc>
        <w:tc>
          <w:tcPr>
            <w:tcW w:w="247" w:type="pct"/>
            <w:noWrap/>
            <w:hideMark/>
          </w:tcPr>
          <w:p w14:paraId="665E5FE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12228</w:t>
            </w:r>
          </w:p>
        </w:tc>
        <w:tc>
          <w:tcPr>
            <w:tcW w:w="545" w:type="pct"/>
            <w:noWrap/>
            <w:hideMark/>
          </w:tcPr>
          <w:p w14:paraId="4D92126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LNDH01000009_c1</w:t>
            </w:r>
          </w:p>
        </w:tc>
        <w:tc>
          <w:tcPr>
            <w:tcW w:w="205" w:type="pct"/>
            <w:noWrap/>
            <w:hideMark/>
          </w:tcPr>
          <w:p w14:paraId="77DA0D4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17</w:t>
            </w:r>
          </w:p>
        </w:tc>
        <w:tc>
          <w:tcPr>
            <w:tcW w:w="484" w:type="pct"/>
            <w:gridSpan w:val="2"/>
            <w:noWrap/>
            <w:hideMark/>
          </w:tcPr>
          <w:p w14:paraId="033C5EA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3E07B18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4832CD8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6004A9EF" w14:textId="77777777" w:rsidR="00D94B42" w:rsidRPr="00D94B42" w:rsidRDefault="00D94B42" w:rsidP="00D94B42">
            <w:pPr>
              <w:rPr>
                <w:rFonts w:ascii="Arial" w:eastAsia="Calibri" w:hAnsi="Arial" w:cs="Arial"/>
                <w:sz w:val="14"/>
                <w:szCs w:val="14"/>
                <w:lang w:val="en-US"/>
              </w:rPr>
            </w:pPr>
          </w:p>
        </w:tc>
      </w:tr>
      <w:tr w:rsidR="00D94B42" w:rsidRPr="00D94B42" w14:paraId="01D433D9" w14:textId="77777777" w:rsidTr="009861F7">
        <w:trPr>
          <w:trHeight w:val="255"/>
        </w:trPr>
        <w:tc>
          <w:tcPr>
            <w:tcW w:w="307" w:type="pct"/>
            <w:noWrap/>
            <w:hideMark/>
          </w:tcPr>
          <w:p w14:paraId="22B6E4D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3</w:t>
            </w:r>
          </w:p>
        </w:tc>
        <w:tc>
          <w:tcPr>
            <w:tcW w:w="398" w:type="pct"/>
            <w:noWrap/>
            <w:hideMark/>
          </w:tcPr>
          <w:p w14:paraId="5D7541B3"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7666621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NODE_5_length_109936_cov_111.444</w:t>
            </w:r>
          </w:p>
        </w:tc>
        <w:tc>
          <w:tcPr>
            <w:tcW w:w="247" w:type="pct"/>
            <w:noWrap/>
            <w:hideMark/>
          </w:tcPr>
          <w:p w14:paraId="50CD118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81712</w:t>
            </w:r>
          </w:p>
        </w:tc>
        <w:tc>
          <w:tcPr>
            <w:tcW w:w="247" w:type="pct"/>
            <w:noWrap/>
            <w:hideMark/>
          </w:tcPr>
          <w:p w14:paraId="66270CF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90212</w:t>
            </w:r>
          </w:p>
        </w:tc>
        <w:tc>
          <w:tcPr>
            <w:tcW w:w="247" w:type="pct"/>
            <w:noWrap/>
            <w:hideMark/>
          </w:tcPr>
          <w:p w14:paraId="03282E4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8501</w:t>
            </w:r>
          </w:p>
        </w:tc>
        <w:tc>
          <w:tcPr>
            <w:tcW w:w="545" w:type="pct"/>
            <w:noWrap/>
            <w:hideMark/>
          </w:tcPr>
          <w:p w14:paraId="3785150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JXLS01000066_c1</w:t>
            </w:r>
          </w:p>
        </w:tc>
        <w:tc>
          <w:tcPr>
            <w:tcW w:w="205" w:type="pct"/>
            <w:noWrap/>
            <w:hideMark/>
          </w:tcPr>
          <w:p w14:paraId="07841A8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14</w:t>
            </w:r>
          </w:p>
        </w:tc>
        <w:tc>
          <w:tcPr>
            <w:tcW w:w="484" w:type="pct"/>
            <w:gridSpan w:val="2"/>
            <w:noWrap/>
            <w:hideMark/>
          </w:tcPr>
          <w:p w14:paraId="71F9FF2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1EBFA7F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399C366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38DFEEAD" w14:textId="77777777" w:rsidR="00D94B42" w:rsidRPr="00D94B42" w:rsidRDefault="00D94B42" w:rsidP="00D94B42">
            <w:pPr>
              <w:rPr>
                <w:rFonts w:ascii="Arial" w:eastAsia="Calibri" w:hAnsi="Arial" w:cs="Arial"/>
                <w:sz w:val="14"/>
                <w:szCs w:val="14"/>
                <w:lang w:val="en-US"/>
              </w:rPr>
            </w:pPr>
          </w:p>
        </w:tc>
      </w:tr>
      <w:tr w:rsidR="00D94B42" w:rsidRPr="00D94B42" w14:paraId="73474F1A" w14:textId="77777777" w:rsidTr="009861F7">
        <w:trPr>
          <w:trHeight w:val="255"/>
        </w:trPr>
        <w:tc>
          <w:tcPr>
            <w:tcW w:w="307" w:type="pct"/>
            <w:noWrap/>
            <w:hideMark/>
          </w:tcPr>
          <w:p w14:paraId="44D5CCD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4</w:t>
            </w:r>
          </w:p>
        </w:tc>
        <w:tc>
          <w:tcPr>
            <w:tcW w:w="398" w:type="pct"/>
            <w:noWrap/>
            <w:hideMark/>
          </w:tcPr>
          <w:p w14:paraId="592153F7"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6E9F0A1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NODE_6_length_100661_cov_78.5669</w:t>
            </w:r>
          </w:p>
        </w:tc>
        <w:tc>
          <w:tcPr>
            <w:tcW w:w="247" w:type="pct"/>
            <w:noWrap/>
            <w:hideMark/>
          </w:tcPr>
          <w:p w14:paraId="6653DD2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31203</w:t>
            </w:r>
          </w:p>
        </w:tc>
        <w:tc>
          <w:tcPr>
            <w:tcW w:w="247" w:type="pct"/>
            <w:noWrap/>
            <w:hideMark/>
          </w:tcPr>
          <w:p w14:paraId="3A57896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51370</w:t>
            </w:r>
          </w:p>
        </w:tc>
        <w:tc>
          <w:tcPr>
            <w:tcW w:w="247" w:type="pct"/>
            <w:noWrap/>
            <w:hideMark/>
          </w:tcPr>
          <w:p w14:paraId="4B3F917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20168</w:t>
            </w:r>
          </w:p>
        </w:tc>
        <w:tc>
          <w:tcPr>
            <w:tcW w:w="545" w:type="pct"/>
            <w:noWrap/>
            <w:hideMark/>
          </w:tcPr>
          <w:p w14:paraId="60BC093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AJLS01000136_c1</w:t>
            </w:r>
          </w:p>
        </w:tc>
        <w:tc>
          <w:tcPr>
            <w:tcW w:w="205" w:type="pct"/>
            <w:noWrap/>
            <w:hideMark/>
          </w:tcPr>
          <w:p w14:paraId="28B9BF3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22</w:t>
            </w:r>
          </w:p>
        </w:tc>
        <w:tc>
          <w:tcPr>
            <w:tcW w:w="484" w:type="pct"/>
            <w:gridSpan w:val="2"/>
            <w:noWrap/>
            <w:hideMark/>
          </w:tcPr>
          <w:p w14:paraId="78EAA5E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5CEC97B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7B84416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1BCF1AE4" w14:textId="77777777" w:rsidR="00D94B42" w:rsidRPr="00D94B42" w:rsidRDefault="00D94B42" w:rsidP="00D94B42">
            <w:pPr>
              <w:rPr>
                <w:rFonts w:ascii="Arial" w:eastAsia="Calibri" w:hAnsi="Arial" w:cs="Arial"/>
                <w:sz w:val="14"/>
                <w:szCs w:val="14"/>
                <w:lang w:val="en-US"/>
              </w:rPr>
            </w:pPr>
          </w:p>
        </w:tc>
      </w:tr>
      <w:tr w:rsidR="00D94B42" w:rsidRPr="00D94B42" w14:paraId="30D6BC19" w14:textId="77777777" w:rsidTr="009861F7">
        <w:trPr>
          <w:trHeight w:val="255"/>
        </w:trPr>
        <w:tc>
          <w:tcPr>
            <w:tcW w:w="307" w:type="pct"/>
            <w:noWrap/>
            <w:hideMark/>
          </w:tcPr>
          <w:p w14:paraId="11B2941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5</w:t>
            </w:r>
          </w:p>
        </w:tc>
        <w:tc>
          <w:tcPr>
            <w:tcW w:w="398" w:type="pct"/>
            <w:noWrap/>
            <w:hideMark/>
          </w:tcPr>
          <w:p w14:paraId="0AE79205"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-saccharide</w:t>
            </w:r>
          </w:p>
        </w:tc>
        <w:tc>
          <w:tcPr>
            <w:tcW w:w="968" w:type="pct"/>
            <w:noWrap/>
            <w:hideMark/>
          </w:tcPr>
          <w:p w14:paraId="70D9799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NODE_8_length_96798_cov_86.1395</w:t>
            </w:r>
          </w:p>
        </w:tc>
        <w:tc>
          <w:tcPr>
            <w:tcW w:w="247" w:type="pct"/>
            <w:noWrap/>
            <w:hideMark/>
          </w:tcPr>
          <w:p w14:paraId="621B9E4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36954</w:t>
            </w:r>
          </w:p>
        </w:tc>
        <w:tc>
          <w:tcPr>
            <w:tcW w:w="247" w:type="pct"/>
            <w:noWrap/>
            <w:hideMark/>
          </w:tcPr>
          <w:p w14:paraId="5893073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60070</w:t>
            </w:r>
          </w:p>
        </w:tc>
        <w:tc>
          <w:tcPr>
            <w:tcW w:w="247" w:type="pct"/>
            <w:noWrap/>
            <w:hideMark/>
          </w:tcPr>
          <w:p w14:paraId="1B87CC0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23117</w:t>
            </w:r>
          </w:p>
        </w:tc>
        <w:tc>
          <w:tcPr>
            <w:tcW w:w="545" w:type="pct"/>
            <w:noWrap/>
            <w:hideMark/>
          </w:tcPr>
          <w:p w14:paraId="43A9F6B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CP012600_c7</w:t>
            </w:r>
          </w:p>
        </w:tc>
        <w:tc>
          <w:tcPr>
            <w:tcW w:w="205" w:type="pct"/>
            <w:noWrap/>
            <w:hideMark/>
          </w:tcPr>
          <w:p w14:paraId="6A6B893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41</w:t>
            </w:r>
          </w:p>
        </w:tc>
        <w:tc>
          <w:tcPr>
            <w:tcW w:w="484" w:type="pct"/>
            <w:gridSpan w:val="2"/>
            <w:noWrap/>
            <w:hideMark/>
          </w:tcPr>
          <w:p w14:paraId="3A7C445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BGC0000792_c1</w:t>
            </w:r>
          </w:p>
        </w:tc>
        <w:tc>
          <w:tcPr>
            <w:tcW w:w="444" w:type="pct"/>
            <w:noWrap/>
            <w:hideMark/>
          </w:tcPr>
          <w:p w14:paraId="4C57C33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Polysaccharide</w:t>
            </w:r>
          </w:p>
        </w:tc>
        <w:tc>
          <w:tcPr>
            <w:tcW w:w="250" w:type="pct"/>
            <w:noWrap/>
            <w:hideMark/>
          </w:tcPr>
          <w:p w14:paraId="5DE99CA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23</w:t>
            </w:r>
          </w:p>
        </w:tc>
        <w:tc>
          <w:tcPr>
            <w:tcW w:w="658" w:type="pct"/>
            <w:gridSpan w:val="2"/>
          </w:tcPr>
          <w:p w14:paraId="662B93E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 xml:space="preserve">Most similar </w:t>
            </w:r>
            <w:proofErr w:type="spellStart"/>
            <w:r w:rsidRPr="00D94B42">
              <w:rPr>
                <w:rFonts w:ascii="Arial" w:eastAsia="Calibri" w:hAnsi="Arial" w:cs="Arial"/>
                <w:sz w:val="14"/>
                <w:szCs w:val="14"/>
                <w:lang w:val="en-US"/>
              </w:rPr>
              <w:t>subcluster</w:t>
            </w:r>
            <w:proofErr w:type="spellEnd"/>
            <w:r w:rsidRPr="00D94B42">
              <w:rPr>
                <w:rFonts w:ascii="Arial" w:eastAsia="Calibri" w:hAnsi="Arial" w:cs="Arial"/>
                <w:sz w:val="14"/>
                <w:szCs w:val="14"/>
                <w:lang w:val="en-US"/>
              </w:rPr>
              <w:t xml:space="preserve">: </w:t>
            </w:r>
            <w:proofErr w:type="spellStart"/>
            <w:r w:rsidRPr="00D94B42">
              <w:rPr>
                <w:rFonts w:ascii="Arial" w:eastAsia="Calibri" w:hAnsi="Arial" w:cs="Arial"/>
                <w:sz w:val="14"/>
                <w:szCs w:val="14"/>
                <w:lang w:val="en-US"/>
              </w:rPr>
              <w:t>Avermectin</w:t>
            </w:r>
            <w:proofErr w:type="spellEnd"/>
            <w:r w:rsidRPr="00D94B42">
              <w:rPr>
                <w:rFonts w:ascii="Arial" w:eastAsia="Calibri" w:hAnsi="Arial" w:cs="Arial"/>
                <w:sz w:val="14"/>
                <w:szCs w:val="14"/>
                <w:lang w:val="en-US"/>
              </w:rPr>
              <w:t xml:space="preserve"> </w:t>
            </w:r>
            <w:proofErr w:type="spellStart"/>
            <w:r w:rsidRPr="00D94B42">
              <w:rPr>
                <w:rFonts w:ascii="Arial" w:eastAsia="Calibri" w:hAnsi="Arial" w:cs="Arial"/>
                <w:sz w:val="14"/>
                <w:szCs w:val="14"/>
                <w:lang w:val="en-US"/>
              </w:rPr>
              <w:t>oleandrose</w:t>
            </w:r>
            <w:proofErr w:type="spellEnd"/>
            <w:r w:rsidRPr="00D94B42">
              <w:rPr>
                <w:rFonts w:ascii="Arial" w:eastAsia="Calibri" w:hAnsi="Arial" w:cs="Arial"/>
                <w:sz w:val="14"/>
                <w:szCs w:val="14"/>
                <w:lang w:val="en-US"/>
              </w:rPr>
              <w:t xml:space="preserve"> (AB032523.1); 25% genes similar</w:t>
            </w:r>
          </w:p>
        </w:tc>
      </w:tr>
      <w:tr w:rsidR="00D94B42" w:rsidRPr="00D94B42" w14:paraId="6F22C0E8" w14:textId="77777777" w:rsidTr="009861F7">
        <w:trPr>
          <w:trHeight w:val="255"/>
        </w:trPr>
        <w:tc>
          <w:tcPr>
            <w:tcW w:w="307" w:type="pct"/>
            <w:noWrap/>
            <w:hideMark/>
          </w:tcPr>
          <w:p w14:paraId="38FACC1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6</w:t>
            </w:r>
          </w:p>
        </w:tc>
        <w:tc>
          <w:tcPr>
            <w:tcW w:w="398" w:type="pct"/>
            <w:noWrap/>
            <w:hideMark/>
          </w:tcPr>
          <w:p w14:paraId="08758E37"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20DD9C5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NODE_10_length_80921_cov_93.6957</w:t>
            </w:r>
          </w:p>
        </w:tc>
        <w:tc>
          <w:tcPr>
            <w:tcW w:w="247" w:type="pct"/>
            <w:noWrap/>
            <w:hideMark/>
          </w:tcPr>
          <w:p w14:paraId="70C4611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30248</w:t>
            </w:r>
          </w:p>
        </w:tc>
        <w:tc>
          <w:tcPr>
            <w:tcW w:w="247" w:type="pct"/>
            <w:noWrap/>
            <w:hideMark/>
          </w:tcPr>
          <w:p w14:paraId="38CDB03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37659</w:t>
            </w:r>
          </w:p>
        </w:tc>
        <w:tc>
          <w:tcPr>
            <w:tcW w:w="247" w:type="pct"/>
            <w:noWrap/>
            <w:hideMark/>
          </w:tcPr>
          <w:p w14:paraId="45EEB17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7412</w:t>
            </w:r>
          </w:p>
        </w:tc>
        <w:tc>
          <w:tcPr>
            <w:tcW w:w="545" w:type="pct"/>
            <w:noWrap/>
            <w:hideMark/>
          </w:tcPr>
          <w:p w14:paraId="711AB02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05" w:type="pct"/>
            <w:noWrap/>
            <w:hideMark/>
          </w:tcPr>
          <w:p w14:paraId="27E5333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84" w:type="pct"/>
            <w:gridSpan w:val="2"/>
            <w:noWrap/>
            <w:hideMark/>
          </w:tcPr>
          <w:p w14:paraId="1EEABDD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2E81BA6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41D9887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515619A5" w14:textId="77777777" w:rsidR="00D94B42" w:rsidRPr="00D94B42" w:rsidRDefault="00D94B42" w:rsidP="00D94B42">
            <w:pPr>
              <w:rPr>
                <w:rFonts w:ascii="Arial" w:eastAsia="Calibri" w:hAnsi="Arial" w:cs="Arial"/>
                <w:sz w:val="14"/>
                <w:szCs w:val="14"/>
                <w:lang w:val="en-US"/>
              </w:rPr>
            </w:pPr>
          </w:p>
        </w:tc>
      </w:tr>
      <w:tr w:rsidR="00D94B42" w:rsidRPr="00D94B42" w14:paraId="4A1C6BC3" w14:textId="77777777" w:rsidTr="009861F7">
        <w:trPr>
          <w:trHeight w:val="255"/>
        </w:trPr>
        <w:tc>
          <w:tcPr>
            <w:tcW w:w="307" w:type="pct"/>
            <w:noWrap/>
            <w:hideMark/>
          </w:tcPr>
          <w:p w14:paraId="234F68B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7</w:t>
            </w:r>
          </w:p>
        </w:tc>
        <w:tc>
          <w:tcPr>
            <w:tcW w:w="398" w:type="pct"/>
            <w:noWrap/>
            <w:hideMark/>
          </w:tcPr>
          <w:p w14:paraId="386FEAB3"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388BA8C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NODE_11_length_78866_cov_87.7244</w:t>
            </w:r>
          </w:p>
        </w:tc>
        <w:tc>
          <w:tcPr>
            <w:tcW w:w="247" w:type="pct"/>
            <w:noWrap/>
            <w:hideMark/>
          </w:tcPr>
          <w:p w14:paraId="60D776C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61634</w:t>
            </w:r>
          </w:p>
        </w:tc>
        <w:tc>
          <w:tcPr>
            <w:tcW w:w="247" w:type="pct"/>
            <w:noWrap/>
            <w:hideMark/>
          </w:tcPr>
          <w:p w14:paraId="44F53E0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66414</w:t>
            </w:r>
          </w:p>
        </w:tc>
        <w:tc>
          <w:tcPr>
            <w:tcW w:w="247" w:type="pct"/>
            <w:noWrap/>
            <w:hideMark/>
          </w:tcPr>
          <w:p w14:paraId="0F59B58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4781</w:t>
            </w:r>
          </w:p>
        </w:tc>
        <w:tc>
          <w:tcPr>
            <w:tcW w:w="545" w:type="pct"/>
            <w:noWrap/>
            <w:hideMark/>
          </w:tcPr>
          <w:p w14:paraId="7F953F0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LIUR01000001_c6</w:t>
            </w:r>
          </w:p>
        </w:tc>
        <w:tc>
          <w:tcPr>
            <w:tcW w:w="205" w:type="pct"/>
            <w:noWrap/>
            <w:hideMark/>
          </w:tcPr>
          <w:p w14:paraId="1BA0B51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w:t>
            </w:r>
          </w:p>
        </w:tc>
        <w:tc>
          <w:tcPr>
            <w:tcW w:w="484" w:type="pct"/>
            <w:gridSpan w:val="2"/>
            <w:noWrap/>
            <w:hideMark/>
          </w:tcPr>
          <w:p w14:paraId="7F50AF7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556930B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3F7EC24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7CF124C4" w14:textId="77777777" w:rsidR="00D94B42" w:rsidRPr="00D94B42" w:rsidRDefault="00D94B42" w:rsidP="00D94B42">
            <w:pPr>
              <w:rPr>
                <w:rFonts w:ascii="Arial" w:eastAsia="Calibri" w:hAnsi="Arial" w:cs="Arial"/>
                <w:sz w:val="14"/>
                <w:szCs w:val="14"/>
                <w:lang w:val="en-US"/>
              </w:rPr>
            </w:pPr>
          </w:p>
        </w:tc>
      </w:tr>
      <w:tr w:rsidR="00D94B42" w:rsidRPr="00D94B42" w14:paraId="2F4B4644" w14:textId="77777777" w:rsidTr="009861F7">
        <w:trPr>
          <w:trHeight w:val="1248"/>
        </w:trPr>
        <w:tc>
          <w:tcPr>
            <w:tcW w:w="307" w:type="pct"/>
            <w:noWrap/>
            <w:hideMark/>
          </w:tcPr>
          <w:p w14:paraId="3F5EFBB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8</w:t>
            </w:r>
          </w:p>
        </w:tc>
        <w:tc>
          <w:tcPr>
            <w:tcW w:w="398" w:type="pct"/>
            <w:noWrap/>
            <w:hideMark/>
          </w:tcPr>
          <w:p w14:paraId="39EBA08E"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1F7B31D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NODE_11_length_78866_cov_87.7244</w:t>
            </w:r>
          </w:p>
        </w:tc>
        <w:tc>
          <w:tcPr>
            <w:tcW w:w="247" w:type="pct"/>
            <w:noWrap/>
            <w:hideMark/>
          </w:tcPr>
          <w:p w14:paraId="5433DF2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68453</w:t>
            </w:r>
          </w:p>
        </w:tc>
        <w:tc>
          <w:tcPr>
            <w:tcW w:w="247" w:type="pct"/>
            <w:noWrap/>
            <w:hideMark/>
          </w:tcPr>
          <w:p w14:paraId="65055B3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78745</w:t>
            </w:r>
          </w:p>
        </w:tc>
        <w:tc>
          <w:tcPr>
            <w:tcW w:w="247" w:type="pct"/>
            <w:noWrap/>
            <w:hideMark/>
          </w:tcPr>
          <w:p w14:paraId="1988808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10293</w:t>
            </w:r>
          </w:p>
        </w:tc>
        <w:tc>
          <w:tcPr>
            <w:tcW w:w="545" w:type="pct"/>
            <w:noWrap/>
            <w:hideMark/>
          </w:tcPr>
          <w:p w14:paraId="24B896F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JXRP01000019_c1</w:t>
            </w:r>
          </w:p>
        </w:tc>
        <w:tc>
          <w:tcPr>
            <w:tcW w:w="205" w:type="pct"/>
            <w:noWrap/>
            <w:hideMark/>
          </w:tcPr>
          <w:p w14:paraId="5883366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16</w:t>
            </w:r>
          </w:p>
        </w:tc>
        <w:tc>
          <w:tcPr>
            <w:tcW w:w="484" w:type="pct"/>
            <w:gridSpan w:val="2"/>
            <w:noWrap/>
            <w:hideMark/>
          </w:tcPr>
          <w:p w14:paraId="3CC9DBC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BGC0001090_c1</w:t>
            </w:r>
          </w:p>
        </w:tc>
        <w:tc>
          <w:tcPr>
            <w:tcW w:w="444" w:type="pct"/>
            <w:noWrap/>
            <w:hideMark/>
          </w:tcPr>
          <w:p w14:paraId="2700AE58"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Bacillomycin</w:t>
            </w:r>
            <w:proofErr w:type="spellEnd"/>
          </w:p>
        </w:tc>
        <w:tc>
          <w:tcPr>
            <w:tcW w:w="250" w:type="pct"/>
            <w:noWrap/>
            <w:hideMark/>
          </w:tcPr>
          <w:p w14:paraId="602D2C0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20</w:t>
            </w:r>
          </w:p>
        </w:tc>
        <w:tc>
          <w:tcPr>
            <w:tcW w:w="658" w:type="pct"/>
            <w:gridSpan w:val="2"/>
          </w:tcPr>
          <w:p w14:paraId="3FFEDC03" w14:textId="77777777" w:rsidR="00D94B42" w:rsidRPr="00D94B42" w:rsidRDefault="00D94B42" w:rsidP="00D94B42">
            <w:pPr>
              <w:rPr>
                <w:rFonts w:ascii="Arial" w:eastAsia="Calibri" w:hAnsi="Arial" w:cs="Arial"/>
                <w:sz w:val="14"/>
                <w:szCs w:val="14"/>
                <w:lang w:val="en-US"/>
              </w:rPr>
            </w:pPr>
          </w:p>
        </w:tc>
      </w:tr>
      <w:tr w:rsidR="00D94B42" w:rsidRPr="00D94B42" w14:paraId="671A9FB1" w14:textId="77777777" w:rsidTr="009861F7">
        <w:trPr>
          <w:trHeight w:val="255"/>
        </w:trPr>
        <w:tc>
          <w:tcPr>
            <w:tcW w:w="307" w:type="pct"/>
            <w:noWrap/>
            <w:hideMark/>
          </w:tcPr>
          <w:p w14:paraId="75D37D1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9</w:t>
            </w:r>
          </w:p>
        </w:tc>
        <w:tc>
          <w:tcPr>
            <w:tcW w:w="398" w:type="pct"/>
            <w:noWrap/>
            <w:hideMark/>
          </w:tcPr>
          <w:p w14:paraId="4D739647"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66590C6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NODE_13_length_76437_cov_86.9749</w:t>
            </w:r>
          </w:p>
        </w:tc>
        <w:tc>
          <w:tcPr>
            <w:tcW w:w="247" w:type="pct"/>
            <w:noWrap/>
            <w:hideMark/>
          </w:tcPr>
          <w:p w14:paraId="013E2A8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11988</w:t>
            </w:r>
          </w:p>
        </w:tc>
        <w:tc>
          <w:tcPr>
            <w:tcW w:w="247" w:type="pct"/>
            <w:noWrap/>
            <w:hideMark/>
          </w:tcPr>
          <w:p w14:paraId="48F3609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20711</w:t>
            </w:r>
          </w:p>
        </w:tc>
        <w:tc>
          <w:tcPr>
            <w:tcW w:w="247" w:type="pct"/>
            <w:noWrap/>
            <w:hideMark/>
          </w:tcPr>
          <w:p w14:paraId="3BCCE33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8724</w:t>
            </w:r>
          </w:p>
        </w:tc>
        <w:tc>
          <w:tcPr>
            <w:tcW w:w="545" w:type="pct"/>
            <w:noWrap/>
            <w:hideMark/>
          </w:tcPr>
          <w:p w14:paraId="3E346A1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LMEZ01000001_c4</w:t>
            </w:r>
          </w:p>
        </w:tc>
        <w:tc>
          <w:tcPr>
            <w:tcW w:w="205" w:type="pct"/>
            <w:noWrap/>
            <w:hideMark/>
          </w:tcPr>
          <w:p w14:paraId="7BD6393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12</w:t>
            </w:r>
          </w:p>
        </w:tc>
        <w:tc>
          <w:tcPr>
            <w:tcW w:w="484" w:type="pct"/>
            <w:gridSpan w:val="2"/>
            <w:noWrap/>
            <w:hideMark/>
          </w:tcPr>
          <w:p w14:paraId="645EA6E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1E370DA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41133F3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1A6D1DBD" w14:textId="77777777" w:rsidR="00D94B42" w:rsidRPr="00D94B42" w:rsidRDefault="00D94B42" w:rsidP="00D94B42">
            <w:pPr>
              <w:rPr>
                <w:rFonts w:ascii="Arial" w:eastAsia="Calibri" w:hAnsi="Arial" w:cs="Arial"/>
                <w:sz w:val="14"/>
                <w:szCs w:val="14"/>
                <w:lang w:val="en-US"/>
              </w:rPr>
            </w:pPr>
          </w:p>
        </w:tc>
      </w:tr>
      <w:tr w:rsidR="00D94B42" w:rsidRPr="00D94B42" w14:paraId="7DA6783E" w14:textId="77777777" w:rsidTr="009861F7">
        <w:trPr>
          <w:trHeight w:val="255"/>
        </w:trPr>
        <w:tc>
          <w:tcPr>
            <w:tcW w:w="307" w:type="pct"/>
            <w:noWrap/>
            <w:hideMark/>
          </w:tcPr>
          <w:p w14:paraId="036D46C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10</w:t>
            </w:r>
          </w:p>
        </w:tc>
        <w:tc>
          <w:tcPr>
            <w:tcW w:w="398" w:type="pct"/>
            <w:noWrap/>
            <w:hideMark/>
          </w:tcPr>
          <w:p w14:paraId="12423032"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103F9C1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NODE_17_length_67099_cov_88.4517</w:t>
            </w:r>
          </w:p>
        </w:tc>
        <w:tc>
          <w:tcPr>
            <w:tcW w:w="247" w:type="pct"/>
            <w:noWrap/>
            <w:hideMark/>
          </w:tcPr>
          <w:p w14:paraId="73542BD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53963</w:t>
            </w:r>
          </w:p>
        </w:tc>
        <w:tc>
          <w:tcPr>
            <w:tcW w:w="247" w:type="pct"/>
            <w:noWrap/>
            <w:hideMark/>
          </w:tcPr>
          <w:p w14:paraId="7F21EEB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65379</w:t>
            </w:r>
          </w:p>
        </w:tc>
        <w:tc>
          <w:tcPr>
            <w:tcW w:w="247" w:type="pct"/>
            <w:noWrap/>
            <w:hideMark/>
          </w:tcPr>
          <w:p w14:paraId="53D054D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11417</w:t>
            </w:r>
          </w:p>
        </w:tc>
        <w:tc>
          <w:tcPr>
            <w:tcW w:w="545" w:type="pct"/>
            <w:noWrap/>
            <w:hideMark/>
          </w:tcPr>
          <w:p w14:paraId="7A54E03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CP000922_c1</w:t>
            </w:r>
          </w:p>
        </w:tc>
        <w:tc>
          <w:tcPr>
            <w:tcW w:w="205" w:type="pct"/>
            <w:noWrap/>
            <w:hideMark/>
          </w:tcPr>
          <w:p w14:paraId="252AFC8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w:t>
            </w:r>
          </w:p>
        </w:tc>
        <w:tc>
          <w:tcPr>
            <w:tcW w:w="484" w:type="pct"/>
            <w:gridSpan w:val="2"/>
            <w:noWrap/>
            <w:hideMark/>
          </w:tcPr>
          <w:p w14:paraId="7D26401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3F74F6D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052F4DB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02C5E9C9" w14:textId="77777777" w:rsidR="00D94B42" w:rsidRPr="00D94B42" w:rsidRDefault="00D94B42" w:rsidP="00D94B42">
            <w:pPr>
              <w:rPr>
                <w:rFonts w:ascii="Arial" w:eastAsia="Calibri" w:hAnsi="Arial" w:cs="Arial"/>
                <w:sz w:val="14"/>
                <w:szCs w:val="14"/>
                <w:lang w:val="en-US"/>
              </w:rPr>
            </w:pPr>
          </w:p>
        </w:tc>
      </w:tr>
      <w:tr w:rsidR="00D94B42" w:rsidRPr="00D94B42" w14:paraId="63406262" w14:textId="77777777" w:rsidTr="009861F7">
        <w:trPr>
          <w:trHeight w:val="255"/>
        </w:trPr>
        <w:tc>
          <w:tcPr>
            <w:tcW w:w="307" w:type="pct"/>
            <w:noWrap/>
            <w:hideMark/>
          </w:tcPr>
          <w:p w14:paraId="765FD38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11</w:t>
            </w:r>
          </w:p>
        </w:tc>
        <w:tc>
          <w:tcPr>
            <w:tcW w:w="398" w:type="pct"/>
            <w:noWrap/>
            <w:hideMark/>
          </w:tcPr>
          <w:p w14:paraId="55425C92"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Lanthipeptide</w:t>
            </w:r>
            <w:proofErr w:type="spellEnd"/>
          </w:p>
        </w:tc>
        <w:tc>
          <w:tcPr>
            <w:tcW w:w="968" w:type="pct"/>
            <w:noWrap/>
            <w:hideMark/>
          </w:tcPr>
          <w:p w14:paraId="6DE6435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NODE_18_length_65837_cov_99.7641</w:t>
            </w:r>
          </w:p>
        </w:tc>
        <w:tc>
          <w:tcPr>
            <w:tcW w:w="247" w:type="pct"/>
            <w:noWrap/>
            <w:hideMark/>
          </w:tcPr>
          <w:p w14:paraId="35B2A64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w:t>
            </w:r>
          </w:p>
        </w:tc>
        <w:tc>
          <w:tcPr>
            <w:tcW w:w="247" w:type="pct"/>
            <w:noWrap/>
            <w:hideMark/>
          </w:tcPr>
          <w:p w14:paraId="21A15F2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31154</w:t>
            </w:r>
          </w:p>
        </w:tc>
        <w:tc>
          <w:tcPr>
            <w:tcW w:w="247" w:type="pct"/>
            <w:noWrap/>
            <w:hideMark/>
          </w:tcPr>
          <w:p w14:paraId="46CB92C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31154</w:t>
            </w:r>
          </w:p>
        </w:tc>
        <w:tc>
          <w:tcPr>
            <w:tcW w:w="545" w:type="pct"/>
            <w:noWrap/>
            <w:hideMark/>
          </w:tcPr>
          <w:p w14:paraId="0ACB176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ALXI01000173_c1</w:t>
            </w:r>
          </w:p>
        </w:tc>
        <w:tc>
          <w:tcPr>
            <w:tcW w:w="205" w:type="pct"/>
            <w:noWrap/>
            <w:hideMark/>
          </w:tcPr>
          <w:p w14:paraId="2C4D202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16</w:t>
            </w:r>
          </w:p>
        </w:tc>
        <w:tc>
          <w:tcPr>
            <w:tcW w:w="484" w:type="pct"/>
            <w:gridSpan w:val="2"/>
            <w:noWrap/>
            <w:hideMark/>
          </w:tcPr>
          <w:p w14:paraId="25D78DA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5962017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1FDEAB6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3C62C70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 leader/core peptide, putative Class I</w:t>
            </w:r>
            <w:r w:rsidRPr="00D94B42">
              <w:rPr>
                <w:rFonts w:ascii="Arial" w:eastAsia="Calibri" w:hAnsi="Arial" w:cs="Arial"/>
                <w:sz w:val="14"/>
                <w:szCs w:val="14"/>
                <w:vertAlign w:val="superscript"/>
                <w:lang w:val="en-US"/>
              </w:rPr>
              <w:t>(b)</w:t>
            </w:r>
            <w:r w:rsidRPr="00D94B42">
              <w:rPr>
                <w:rFonts w:ascii="Arial" w:eastAsia="Calibri" w:hAnsi="Arial" w:cs="Arial"/>
                <w:sz w:val="14"/>
                <w:szCs w:val="14"/>
                <w:lang w:val="en-US"/>
              </w:rPr>
              <w:t>: VKENMFDLDVQVLKAASGEQPD-IKDhaKLFCDhbPGCVDQDhbDhbKDhbDhaCCLKCKDhbDhaLCNDhaNMDhaCW;</w:t>
            </w:r>
          </w:p>
          <w:p w14:paraId="347ABA0D"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Contig</w:t>
            </w:r>
            <w:proofErr w:type="spellEnd"/>
            <w:r w:rsidRPr="00D94B42">
              <w:rPr>
                <w:rFonts w:ascii="Arial" w:eastAsia="Calibri" w:hAnsi="Arial" w:cs="Arial"/>
                <w:sz w:val="14"/>
                <w:szCs w:val="14"/>
                <w:lang w:val="en-US"/>
              </w:rPr>
              <w:t xml:space="preserve"> border cluster/ possibly incomplete</w:t>
            </w:r>
          </w:p>
        </w:tc>
      </w:tr>
      <w:tr w:rsidR="00D94B42" w:rsidRPr="00D94B42" w14:paraId="3C10CFDB" w14:textId="77777777" w:rsidTr="009861F7">
        <w:trPr>
          <w:trHeight w:val="255"/>
        </w:trPr>
        <w:tc>
          <w:tcPr>
            <w:tcW w:w="307" w:type="pct"/>
            <w:noWrap/>
            <w:hideMark/>
          </w:tcPr>
          <w:p w14:paraId="380B256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12</w:t>
            </w:r>
          </w:p>
        </w:tc>
        <w:tc>
          <w:tcPr>
            <w:tcW w:w="398" w:type="pct"/>
            <w:noWrap/>
            <w:hideMark/>
          </w:tcPr>
          <w:p w14:paraId="1EA6345D"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69338EC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NODE_22_length_57374_cov_81.5008</w:t>
            </w:r>
          </w:p>
        </w:tc>
        <w:tc>
          <w:tcPr>
            <w:tcW w:w="247" w:type="pct"/>
            <w:noWrap/>
            <w:hideMark/>
          </w:tcPr>
          <w:p w14:paraId="79F85A1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195</w:t>
            </w:r>
          </w:p>
        </w:tc>
        <w:tc>
          <w:tcPr>
            <w:tcW w:w="247" w:type="pct"/>
            <w:noWrap/>
            <w:hideMark/>
          </w:tcPr>
          <w:p w14:paraId="47A4948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7969</w:t>
            </w:r>
          </w:p>
        </w:tc>
        <w:tc>
          <w:tcPr>
            <w:tcW w:w="247" w:type="pct"/>
            <w:noWrap/>
            <w:hideMark/>
          </w:tcPr>
          <w:p w14:paraId="0FE38C4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7775</w:t>
            </w:r>
          </w:p>
        </w:tc>
        <w:tc>
          <w:tcPr>
            <w:tcW w:w="545" w:type="pct"/>
            <w:noWrap/>
            <w:hideMark/>
          </w:tcPr>
          <w:p w14:paraId="2788B22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JOTM01000019_c1</w:t>
            </w:r>
          </w:p>
        </w:tc>
        <w:tc>
          <w:tcPr>
            <w:tcW w:w="205" w:type="pct"/>
            <w:noWrap/>
            <w:hideMark/>
          </w:tcPr>
          <w:p w14:paraId="4227EE9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11</w:t>
            </w:r>
          </w:p>
        </w:tc>
        <w:tc>
          <w:tcPr>
            <w:tcW w:w="484" w:type="pct"/>
            <w:gridSpan w:val="2"/>
            <w:noWrap/>
            <w:hideMark/>
          </w:tcPr>
          <w:p w14:paraId="10F80D7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1728569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018E644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4EA8C816" w14:textId="77777777" w:rsidR="00D94B42" w:rsidRPr="00D94B42" w:rsidRDefault="00D94B42" w:rsidP="00D94B42">
            <w:pPr>
              <w:rPr>
                <w:rFonts w:ascii="Arial" w:eastAsia="Calibri" w:hAnsi="Arial" w:cs="Arial"/>
                <w:sz w:val="14"/>
                <w:szCs w:val="14"/>
                <w:lang w:val="en-US"/>
              </w:rPr>
            </w:pPr>
          </w:p>
        </w:tc>
      </w:tr>
      <w:tr w:rsidR="00D94B42" w:rsidRPr="00D94B42" w14:paraId="280E8281" w14:textId="77777777" w:rsidTr="009861F7">
        <w:trPr>
          <w:trHeight w:val="255"/>
        </w:trPr>
        <w:tc>
          <w:tcPr>
            <w:tcW w:w="307" w:type="pct"/>
            <w:noWrap/>
            <w:hideMark/>
          </w:tcPr>
          <w:p w14:paraId="6C02DE0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13</w:t>
            </w:r>
          </w:p>
        </w:tc>
        <w:tc>
          <w:tcPr>
            <w:tcW w:w="398" w:type="pct"/>
            <w:noWrap/>
            <w:hideMark/>
          </w:tcPr>
          <w:p w14:paraId="450C6160"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0700679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NODE_23_length_56314_cov_78.3736</w:t>
            </w:r>
          </w:p>
        </w:tc>
        <w:tc>
          <w:tcPr>
            <w:tcW w:w="247" w:type="pct"/>
            <w:noWrap/>
            <w:hideMark/>
          </w:tcPr>
          <w:p w14:paraId="3592927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130</w:t>
            </w:r>
          </w:p>
        </w:tc>
        <w:tc>
          <w:tcPr>
            <w:tcW w:w="247" w:type="pct"/>
            <w:noWrap/>
            <w:hideMark/>
          </w:tcPr>
          <w:p w14:paraId="53091F0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6866</w:t>
            </w:r>
          </w:p>
        </w:tc>
        <w:tc>
          <w:tcPr>
            <w:tcW w:w="247" w:type="pct"/>
            <w:noWrap/>
            <w:hideMark/>
          </w:tcPr>
          <w:p w14:paraId="1FF7C31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6737</w:t>
            </w:r>
          </w:p>
        </w:tc>
        <w:tc>
          <w:tcPr>
            <w:tcW w:w="545" w:type="pct"/>
            <w:noWrap/>
            <w:hideMark/>
          </w:tcPr>
          <w:p w14:paraId="7F04B6C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LFZU01000001_c3</w:t>
            </w:r>
          </w:p>
        </w:tc>
        <w:tc>
          <w:tcPr>
            <w:tcW w:w="205" w:type="pct"/>
            <w:noWrap/>
            <w:hideMark/>
          </w:tcPr>
          <w:p w14:paraId="72E5C81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w:t>
            </w:r>
          </w:p>
        </w:tc>
        <w:tc>
          <w:tcPr>
            <w:tcW w:w="484" w:type="pct"/>
            <w:gridSpan w:val="2"/>
            <w:noWrap/>
            <w:hideMark/>
          </w:tcPr>
          <w:p w14:paraId="7438F5B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48382B1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2DDA5D6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2D3D69BF" w14:textId="77777777" w:rsidR="00D94B42" w:rsidRPr="00D94B42" w:rsidRDefault="00D94B42" w:rsidP="00D94B42">
            <w:pPr>
              <w:rPr>
                <w:rFonts w:ascii="Arial" w:eastAsia="Calibri" w:hAnsi="Arial" w:cs="Arial"/>
                <w:sz w:val="14"/>
                <w:szCs w:val="14"/>
                <w:lang w:val="en-US"/>
              </w:rPr>
            </w:pPr>
          </w:p>
        </w:tc>
      </w:tr>
      <w:tr w:rsidR="00D94B42" w:rsidRPr="00D94B42" w14:paraId="0D47DC14" w14:textId="77777777" w:rsidTr="009861F7">
        <w:trPr>
          <w:trHeight w:val="255"/>
        </w:trPr>
        <w:tc>
          <w:tcPr>
            <w:tcW w:w="307" w:type="pct"/>
            <w:noWrap/>
            <w:hideMark/>
          </w:tcPr>
          <w:p w14:paraId="4FB1589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14</w:t>
            </w:r>
          </w:p>
        </w:tc>
        <w:tc>
          <w:tcPr>
            <w:tcW w:w="398" w:type="pct"/>
            <w:noWrap/>
            <w:hideMark/>
          </w:tcPr>
          <w:p w14:paraId="61A08EDE"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6795B7B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NODE_24_length_55898_cov_90.2335</w:t>
            </w:r>
          </w:p>
        </w:tc>
        <w:tc>
          <w:tcPr>
            <w:tcW w:w="247" w:type="pct"/>
            <w:noWrap/>
            <w:hideMark/>
          </w:tcPr>
          <w:p w14:paraId="75B58B8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45720</w:t>
            </w:r>
          </w:p>
        </w:tc>
        <w:tc>
          <w:tcPr>
            <w:tcW w:w="247" w:type="pct"/>
            <w:noWrap/>
            <w:hideMark/>
          </w:tcPr>
          <w:p w14:paraId="50B6555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49389</w:t>
            </w:r>
          </w:p>
        </w:tc>
        <w:tc>
          <w:tcPr>
            <w:tcW w:w="247" w:type="pct"/>
            <w:noWrap/>
            <w:hideMark/>
          </w:tcPr>
          <w:p w14:paraId="7DF3E2C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3670</w:t>
            </w:r>
          </w:p>
        </w:tc>
        <w:tc>
          <w:tcPr>
            <w:tcW w:w="545" w:type="pct"/>
            <w:noWrap/>
            <w:hideMark/>
          </w:tcPr>
          <w:p w14:paraId="104F209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JRFO01000005_c3</w:t>
            </w:r>
          </w:p>
        </w:tc>
        <w:tc>
          <w:tcPr>
            <w:tcW w:w="205" w:type="pct"/>
            <w:noWrap/>
            <w:hideMark/>
          </w:tcPr>
          <w:p w14:paraId="46A315D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6</w:t>
            </w:r>
          </w:p>
        </w:tc>
        <w:tc>
          <w:tcPr>
            <w:tcW w:w="484" w:type="pct"/>
            <w:gridSpan w:val="2"/>
            <w:noWrap/>
            <w:hideMark/>
          </w:tcPr>
          <w:p w14:paraId="798A3ED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47996E2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6422F8D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2CB094C4" w14:textId="77777777" w:rsidR="00D94B42" w:rsidRPr="00D94B42" w:rsidRDefault="00D94B42" w:rsidP="00D94B42">
            <w:pPr>
              <w:rPr>
                <w:rFonts w:ascii="Arial" w:eastAsia="Calibri" w:hAnsi="Arial" w:cs="Arial"/>
                <w:sz w:val="14"/>
                <w:szCs w:val="14"/>
                <w:lang w:val="en-US"/>
              </w:rPr>
            </w:pPr>
          </w:p>
        </w:tc>
      </w:tr>
      <w:tr w:rsidR="00D94B42" w:rsidRPr="00D94B42" w14:paraId="285AF4B0" w14:textId="77777777" w:rsidTr="009861F7">
        <w:trPr>
          <w:trHeight w:val="255"/>
        </w:trPr>
        <w:tc>
          <w:tcPr>
            <w:tcW w:w="307" w:type="pct"/>
            <w:noWrap/>
            <w:hideMark/>
          </w:tcPr>
          <w:p w14:paraId="18D2999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15</w:t>
            </w:r>
          </w:p>
        </w:tc>
        <w:tc>
          <w:tcPr>
            <w:tcW w:w="398" w:type="pct"/>
            <w:noWrap/>
            <w:hideMark/>
          </w:tcPr>
          <w:p w14:paraId="625A599E"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Siderophore</w:t>
            </w:r>
            <w:proofErr w:type="spellEnd"/>
          </w:p>
        </w:tc>
        <w:tc>
          <w:tcPr>
            <w:tcW w:w="968" w:type="pct"/>
            <w:noWrap/>
            <w:hideMark/>
          </w:tcPr>
          <w:p w14:paraId="3F2CEB9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NODE_27_length_50215_cov_102.313</w:t>
            </w:r>
          </w:p>
        </w:tc>
        <w:tc>
          <w:tcPr>
            <w:tcW w:w="247" w:type="pct"/>
            <w:noWrap/>
            <w:hideMark/>
          </w:tcPr>
          <w:p w14:paraId="3957275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28262</w:t>
            </w:r>
          </w:p>
        </w:tc>
        <w:tc>
          <w:tcPr>
            <w:tcW w:w="247" w:type="pct"/>
            <w:noWrap/>
            <w:hideMark/>
          </w:tcPr>
          <w:p w14:paraId="5F8C4D5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41766</w:t>
            </w:r>
          </w:p>
        </w:tc>
        <w:tc>
          <w:tcPr>
            <w:tcW w:w="247" w:type="pct"/>
            <w:noWrap/>
            <w:hideMark/>
          </w:tcPr>
          <w:p w14:paraId="24806A5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13505</w:t>
            </w:r>
          </w:p>
        </w:tc>
        <w:tc>
          <w:tcPr>
            <w:tcW w:w="545" w:type="pct"/>
            <w:noWrap/>
            <w:hideMark/>
          </w:tcPr>
          <w:p w14:paraId="6D7D1E2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ACWD01000072_c1</w:t>
            </w:r>
          </w:p>
        </w:tc>
        <w:tc>
          <w:tcPr>
            <w:tcW w:w="205" w:type="pct"/>
            <w:noWrap/>
            <w:hideMark/>
          </w:tcPr>
          <w:p w14:paraId="73FA394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32</w:t>
            </w:r>
          </w:p>
        </w:tc>
        <w:tc>
          <w:tcPr>
            <w:tcW w:w="484" w:type="pct"/>
            <w:gridSpan w:val="2"/>
            <w:noWrap/>
            <w:hideMark/>
          </w:tcPr>
          <w:p w14:paraId="6174F9F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BGC0000942_c1</w:t>
            </w:r>
          </w:p>
        </w:tc>
        <w:tc>
          <w:tcPr>
            <w:tcW w:w="444" w:type="pct"/>
            <w:noWrap/>
            <w:hideMark/>
          </w:tcPr>
          <w:p w14:paraId="5FA56A97"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Petrobactin</w:t>
            </w:r>
            <w:proofErr w:type="spellEnd"/>
          </w:p>
        </w:tc>
        <w:tc>
          <w:tcPr>
            <w:tcW w:w="250" w:type="pct"/>
            <w:noWrap/>
            <w:hideMark/>
          </w:tcPr>
          <w:p w14:paraId="67F70D1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33</w:t>
            </w:r>
          </w:p>
        </w:tc>
        <w:tc>
          <w:tcPr>
            <w:tcW w:w="658" w:type="pct"/>
            <w:gridSpan w:val="2"/>
          </w:tcPr>
          <w:p w14:paraId="0BBE8E04" w14:textId="77777777" w:rsidR="00D94B42" w:rsidRPr="00D94B42" w:rsidRDefault="00D94B42" w:rsidP="00D94B42">
            <w:pPr>
              <w:rPr>
                <w:rFonts w:ascii="Arial" w:eastAsia="Calibri" w:hAnsi="Arial" w:cs="Arial"/>
                <w:sz w:val="14"/>
                <w:szCs w:val="14"/>
                <w:lang w:val="en-US"/>
              </w:rPr>
            </w:pPr>
          </w:p>
        </w:tc>
      </w:tr>
      <w:tr w:rsidR="00D94B42" w:rsidRPr="00D94B42" w14:paraId="6D7B3952" w14:textId="77777777" w:rsidTr="009861F7">
        <w:trPr>
          <w:trHeight w:val="255"/>
        </w:trPr>
        <w:tc>
          <w:tcPr>
            <w:tcW w:w="307" w:type="pct"/>
            <w:noWrap/>
            <w:hideMark/>
          </w:tcPr>
          <w:p w14:paraId="4469D77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16</w:t>
            </w:r>
          </w:p>
        </w:tc>
        <w:tc>
          <w:tcPr>
            <w:tcW w:w="398" w:type="pct"/>
            <w:noWrap/>
            <w:hideMark/>
          </w:tcPr>
          <w:p w14:paraId="2B7C77D4"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610DDA4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NODE_34_length_41890_cov_81.5435</w:t>
            </w:r>
          </w:p>
        </w:tc>
        <w:tc>
          <w:tcPr>
            <w:tcW w:w="247" w:type="pct"/>
            <w:noWrap/>
            <w:hideMark/>
          </w:tcPr>
          <w:p w14:paraId="6B7CB77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17486</w:t>
            </w:r>
          </w:p>
        </w:tc>
        <w:tc>
          <w:tcPr>
            <w:tcW w:w="247" w:type="pct"/>
            <w:noWrap/>
            <w:hideMark/>
          </w:tcPr>
          <w:p w14:paraId="2A96C42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22549</w:t>
            </w:r>
          </w:p>
        </w:tc>
        <w:tc>
          <w:tcPr>
            <w:tcW w:w="247" w:type="pct"/>
            <w:noWrap/>
            <w:hideMark/>
          </w:tcPr>
          <w:p w14:paraId="74F0762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5064</w:t>
            </w:r>
          </w:p>
        </w:tc>
        <w:tc>
          <w:tcPr>
            <w:tcW w:w="545" w:type="pct"/>
            <w:noWrap/>
            <w:hideMark/>
          </w:tcPr>
          <w:p w14:paraId="47F2339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CP011110_c6</w:t>
            </w:r>
          </w:p>
        </w:tc>
        <w:tc>
          <w:tcPr>
            <w:tcW w:w="205" w:type="pct"/>
            <w:noWrap/>
            <w:hideMark/>
          </w:tcPr>
          <w:p w14:paraId="31B1743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w:t>
            </w:r>
          </w:p>
        </w:tc>
        <w:tc>
          <w:tcPr>
            <w:tcW w:w="484" w:type="pct"/>
            <w:gridSpan w:val="2"/>
            <w:noWrap/>
            <w:hideMark/>
          </w:tcPr>
          <w:p w14:paraId="7FC4CF8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3C595A0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4AE0D55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2E64D63A" w14:textId="77777777" w:rsidR="00D94B42" w:rsidRPr="00D94B42" w:rsidRDefault="00D94B42" w:rsidP="00D94B42">
            <w:pPr>
              <w:rPr>
                <w:rFonts w:ascii="Arial" w:eastAsia="Calibri" w:hAnsi="Arial" w:cs="Arial"/>
                <w:sz w:val="14"/>
                <w:szCs w:val="14"/>
                <w:lang w:val="en-US"/>
              </w:rPr>
            </w:pPr>
          </w:p>
        </w:tc>
      </w:tr>
      <w:tr w:rsidR="00D94B42" w:rsidRPr="00D94B42" w14:paraId="3AFA3609" w14:textId="77777777" w:rsidTr="009861F7">
        <w:trPr>
          <w:trHeight w:val="255"/>
        </w:trPr>
        <w:tc>
          <w:tcPr>
            <w:tcW w:w="307" w:type="pct"/>
            <w:noWrap/>
            <w:hideMark/>
          </w:tcPr>
          <w:p w14:paraId="2B52FF3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17</w:t>
            </w:r>
          </w:p>
        </w:tc>
        <w:tc>
          <w:tcPr>
            <w:tcW w:w="398" w:type="pct"/>
            <w:noWrap/>
            <w:hideMark/>
          </w:tcPr>
          <w:p w14:paraId="2A15C7B5"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209B45B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NODE_37_length_36602_cov_74.6194</w:t>
            </w:r>
          </w:p>
        </w:tc>
        <w:tc>
          <w:tcPr>
            <w:tcW w:w="247" w:type="pct"/>
            <w:noWrap/>
            <w:hideMark/>
          </w:tcPr>
          <w:p w14:paraId="7FCE6AF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14931</w:t>
            </w:r>
          </w:p>
        </w:tc>
        <w:tc>
          <w:tcPr>
            <w:tcW w:w="247" w:type="pct"/>
            <w:noWrap/>
            <w:hideMark/>
          </w:tcPr>
          <w:p w14:paraId="2CE9D49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31635</w:t>
            </w:r>
          </w:p>
        </w:tc>
        <w:tc>
          <w:tcPr>
            <w:tcW w:w="247" w:type="pct"/>
            <w:noWrap/>
            <w:hideMark/>
          </w:tcPr>
          <w:p w14:paraId="218D059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16705</w:t>
            </w:r>
          </w:p>
        </w:tc>
        <w:tc>
          <w:tcPr>
            <w:tcW w:w="545" w:type="pct"/>
            <w:noWrap/>
            <w:hideMark/>
          </w:tcPr>
          <w:p w14:paraId="3A1D155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CCDJ010000002_c1</w:t>
            </w:r>
          </w:p>
        </w:tc>
        <w:tc>
          <w:tcPr>
            <w:tcW w:w="205" w:type="pct"/>
            <w:noWrap/>
            <w:hideMark/>
          </w:tcPr>
          <w:p w14:paraId="08C8015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13</w:t>
            </w:r>
          </w:p>
        </w:tc>
        <w:tc>
          <w:tcPr>
            <w:tcW w:w="484" w:type="pct"/>
            <w:gridSpan w:val="2"/>
            <w:noWrap/>
            <w:hideMark/>
          </w:tcPr>
          <w:p w14:paraId="7BE77D6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7AC2D7B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1FDA9F1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2114EDF9" w14:textId="77777777" w:rsidR="00D94B42" w:rsidRPr="00D94B42" w:rsidRDefault="00D94B42" w:rsidP="00D94B42">
            <w:pPr>
              <w:rPr>
                <w:rFonts w:ascii="Arial" w:eastAsia="Calibri" w:hAnsi="Arial" w:cs="Arial"/>
                <w:sz w:val="14"/>
                <w:szCs w:val="14"/>
                <w:lang w:val="en-US"/>
              </w:rPr>
            </w:pPr>
          </w:p>
        </w:tc>
      </w:tr>
      <w:tr w:rsidR="00D94B42" w:rsidRPr="00D94B42" w14:paraId="5242B45E" w14:textId="77777777" w:rsidTr="009861F7">
        <w:trPr>
          <w:trHeight w:val="255"/>
        </w:trPr>
        <w:tc>
          <w:tcPr>
            <w:tcW w:w="307" w:type="pct"/>
            <w:noWrap/>
            <w:hideMark/>
          </w:tcPr>
          <w:p w14:paraId="2BF7C32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18</w:t>
            </w:r>
          </w:p>
        </w:tc>
        <w:tc>
          <w:tcPr>
            <w:tcW w:w="398" w:type="pct"/>
            <w:noWrap/>
            <w:hideMark/>
          </w:tcPr>
          <w:p w14:paraId="5B0748E6"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4184783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NODE_38_length_36313_cov_78.9992</w:t>
            </w:r>
          </w:p>
        </w:tc>
        <w:tc>
          <w:tcPr>
            <w:tcW w:w="247" w:type="pct"/>
            <w:noWrap/>
            <w:hideMark/>
          </w:tcPr>
          <w:p w14:paraId="1203EB7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13347</w:t>
            </w:r>
          </w:p>
        </w:tc>
        <w:tc>
          <w:tcPr>
            <w:tcW w:w="247" w:type="pct"/>
            <w:noWrap/>
            <w:hideMark/>
          </w:tcPr>
          <w:p w14:paraId="3B6BCFE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19121</w:t>
            </w:r>
          </w:p>
        </w:tc>
        <w:tc>
          <w:tcPr>
            <w:tcW w:w="247" w:type="pct"/>
            <w:noWrap/>
            <w:hideMark/>
          </w:tcPr>
          <w:p w14:paraId="32147F5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5775</w:t>
            </w:r>
          </w:p>
        </w:tc>
        <w:tc>
          <w:tcPr>
            <w:tcW w:w="545" w:type="pct"/>
            <w:noWrap/>
            <w:hideMark/>
          </w:tcPr>
          <w:p w14:paraId="5765974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CP012600_c3</w:t>
            </w:r>
          </w:p>
        </w:tc>
        <w:tc>
          <w:tcPr>
            <w:tcW w:w="205" w:type="pct"/>
            <w:noWrap/>
            <w:hideMark/>
          </w:tcPr>
          <w:p w14:paraId="6F68550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w:t>
            </w:r>
          </w:p>
        </w:tc>
        <w:tc>
          <w:tcPr>
            <w:tcW w:w="484" w:type="pct"/>
            <w:gridSpan w:val="2"/>
            <w:noWrap/>
            <w:hideMark/>
          </w:tcPr>
          <w:p w14:paraId="1091F0A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49C97EF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5219D80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44823547" w14:textId="77777777" w:rsidR="00D94B42" w:rsidRPr="00D94B42" w:rsidRDefault="00D94B42" w:rsidP="00D94B42">
            <w:pPr>
              <w:rPr>
                <w:rFonts w:ascii="Arial" w:eastAsia="Calibri" w:hAnsi="Arial" w:cs="Arial"/>
                <w:sz w:val="14"/>
                <w:szCs w:val="14"/>
                <w:lang w:val="en-US"/>
              </w:rPr>
            </w:pPr>
          </w:p>
        </w:tc>
      </w:tr>
      <w:tr w:rsidR="00D94B42" w:rsidRPr="00D94B42" w14:paraId="37B71CBF" w14:textId="77777777" w:rsidTr="009861F7">
        <w:trPr>
          <w:trHeight w:val="255"/>
        </w:trPr>
        <w:tc>
          <w:tcPr>
            <w:tcW w:w="307" w:type="pct"/>
            <w:noWrap/>
            <w:hideMark/>
          </w:tcPr>
          <w:p w14:paraId="640E503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19</w:t>
            </w:r>
          </w:p>
        </w:tc>
        <w:tc>
          <w:tcPr>
            <w:tcW w:w="398" w:type="pct"/>
            <w:noWrap/>
            <w:hideMark/>
          </w:tcPr>
          <w:p w14:paraId="1429290D"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-fatty acid</w:t>
            </w:r>
          </w:p>
        </w:tc>
        <w:tc>
          <w:tcPr>
            <w:tcW w:w="968" w:type="pct"/>
            <w:noWrap/>
            <w:hideMark/>
          </w:tcPr>
          <w:p w14:paraId="0A1898F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NODE_39_length_35727_cov_91.3177</w:t>
            </w:r>
          </w:p>
        </w:tc>
        <w:tc>
          <w:tcPr>
            <w:tcW w:w="247" w:type="pct"/>
            <w:noWrap/>
            <w:hideMark/>
          </w:tcPr>
          <w:p w14:paraId="6CB1DD6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7647</w:t>
            </w:r>
          </w:p>
        </w:tc>
        <w:tc>
          <w:tcPr>
            <w:tcW w:w="247" w:type="pct"/>
            <w:noWrap/>
            <w:hideMark/>
          </w:tcPr>
          <w:p w14:paraId="7E879AC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29866</w:t>
            </w:r>
          </w:p>
        </w:tc>
        <w:tc>
          <w:tcPr>
            <w:tcW w:w="247" w:type="pct"/>
            <w:noWrap/>
            <w:hideMark/>
          </w:tcPr>
          <w:p w14:paraId="334A70F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22220</w:t>
            </w:r>
          </w:p>
        </w:tc>
        <w:tc>
          <w:tcPr>
            <w:tcW w:w="545" w:type="pct"/>
            <w:noWrap/>
            <w:hideMark/>
          </w:tcPr>
          <w:p w14:paraId="49DD242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LMHK01000003_c1</w:t>
            </w:r>
          </w:p>
        </w:tc>
        <w:tc>
          <w:tcPr>
            <w:tcW w:w="205" w:type="pct"/>
            <w:noWrap/>
            <w:hideMark/>
          </w:tcPr>
          <w:p w14:paraId="43C1A7C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18</w:t>
            </w:r>
          </w:p>
        </w:tc>
        <w:tc>
          <w:tcPr>
            <w:tcW w:w="484" w:type="pct"/>
            <w:gridSpan w:val="2"/>
            <w:noWrap/>
            <w:hideMark/>
          </w:tcPr>
          <w:p w14:paraId="774DE6B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0299C70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60749CB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74AD4EDB" w14:textId="77777777" w:rsidR="00D94B42" w:rsidRPr="00D94B42" w:rsidRDefault="00D94B42" w:rsidP="00D94B42">
            <w:pPr>
              <w:rPr>
                <w:rFonts w:ascii="Arial" w:eastAsia="Calibri" w:hAnsi="Arial" w:cs="Arial"/>
                <w:sz w:val="14"/>
                <w:szCs w:val="14"/>
                <w:lang w:val="en-US"/>
              </w:rPr>
            </w:pPr>
          </w:p>
        </w:tc>
      </w:tr>
      <w:tr w:rsidR="00D94B42" w:rsidRPr="00D94B42" w14:paraId="7F8ED2D7" w14:textId="77777777" w:rsidTr="009861F7">
        <w:trPr>
          <w:trHeight w:val="255"/>
        </w:trPr>
        <w:tc>
          <w:tcPr>
            <w:tcW w:w="307" w:type="pct"/>
            <w:noWrap/>
            <w:hideMark/>
          </w:tcPr>
          <w:p w14:paraId="06D6A88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lastRenderedPageBreak/>
              <w:t>Cluster 20</w:t>
            </w:r>
          </w:p>
        </w:tc>
        <w:tc>
          <w:tcPr>
            <w:tcW w:w="398" w:type="pct"/>
            <w:noWrap/>
            <w:hideMark/>
          </w:tcPr>
          <w:p w14:paraId="740BEE0D"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08B84C9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NODE_46_length_32799_cov_95.9456</w:t>
            </w:r>
          </w:p>
        </w:tc>
        <w:tc>
          <w:tcPr>
            <w:tcW w:w="247" w:type="pct"/>
            <w:noWrap/>
            <w:hideMark/>
          </w:tcPr>
          <w:p w14:paraId="215F8EB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23845</w:t>
            </w:r>
          </w:p>
        </w:tc>
        <w:tc>
          <w:tcPr>
            <w:tcW w:w="247" w:type="pct"/>
            <w:noWrap/>
            <w:hideMark/>
          </w:tcPr>
          <w:p w14:paraId="69F36D2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31329</w:t>
            </w:r>
          </w:p>
        </w:tc>
        <w:tc>
          <w:tcPr>
            <w:tcW w:w="247" w:type="pct"/>
            <w:noWrap/>
            <w:hideMark/>
          </w:tcPr>
          <w:p w14:paraId="3AAF6D7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7485</w:t>
            </w:r>
          </w:p>
        </w:tc>
        <w:tc>
          <w:tcPr>
            <w:tcW w:w="545" w:type="pct"/>
            <w:noWrap/>
            <w:hideMark/>
          </w:tcPr>
          <w:p w14:paraId="7707A1E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FR773526_c1</w:t>
            </w:r>
          </w:p>
        </w:tc>
        <w:tc>
          <w:tcPr>
            <w:tcW w:w="205" w:type="pct"/>
            <w:noWrap/>
            <w:hideMark/>
          </w:tcPr>
          <w:p w14:paraId="7ADB312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w:t>
            </w:r>
          </w:p>
        </w:tc>
        <w:tc>
          <w:tcPr>
            <w:tcW w:w="484" w:type="pct"/>
            <w:gridSpan w:val="2"/>
            <w:noWrap/>
            <w:hideMark/>
          </w:tcPr>
          <w:p w14:paraId="45F95FF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BGC0000796_c1</w:t>
            </w:r>
          </w:p>
        </w:tc>
        <w:tc>
          <w:tcPr>
            <w:tcW w:w="444" w:type="pct"/>
            <w:noWrap/>
            <w:hideMark/>
          </w:tcPr>
          <w:p w14:paraId="0AE4370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S-layer glycan</w:t>
            </w:r>
          </w:p>
        </w:tc>
        <w:tc>
          <w:tcPr>
            <w:tcW w:w="250" w:type="pct"/>
            <w:noWrap/>
            <w:hideMark/>
          </w:tcPr>
          <w:p w14:paraId="701F609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w:t>
            </w:r>
          </w:p>
        </w:tc>
        <w:tc>
          <w:tcPr>
            <w:tcW w:w="658" w:type="pct"/>
            <w:gridSpan w:val="2"/>
          </w:tcPr>
          <w:p w14:paraId="7EC8FC95" w14:textId="77777777" w:rsidR="00D94B42" w:rsidRPr="00D94B42" w:rsidRDefault="00D94B42" w:rsidP="00D94B42">
            <w:pPr>
              <w:rPr>
                <w:rFonts w:ascii="Arial" w:eastAsia="Calibri" w:hAnsi="Arial" w:cs="Arial"/>
                <w:sz w:val="14"/>
                <w:szCs w:val="14"/>
                <w:lang w:val="en-US"/>
              </w:rPr>
            </w:pPr>
          </w:p>
        </w:tc>
      </w:tr>
      <w:tr w:rsidR="00D94B42" w:rsidRPr="00D94B42" w14:paraId="012E32A2" w14:textId="77777777" w:rsidTr="009861F7">
        <w:trPr>
          <w:trHeight w:val="255"/>
        </w:trPr>
        <w:tc>
          <w:tcPr>
            <w:tcW w:w="307" w:type="pct"/>
            <w:noWrap/>
            <w:hideMark/>
          </w:tcPr>
          <w:p w14:paraId="253B85E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21</w:t>
            </w:r>
          </w:p>
        </w:tc>
        <w:tc>
          <w:tcPr>
            <w:tcW w:w="398" w:type="pct"/>
            <w:noWrap/>
            <w:hideMark/>
          </w:tcPr>
          <w:p w14:paraId="778CDC3C"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-fatty acid</w:t>
            </w:r>
          </w:p>
        </w:tc>
        <w:tc>
          <w:tcPr>
            <w:tcW w:w="968" w:type="pct"/>
            <w:noWrap/>
            <w:hideMark/>
          </w:tcPr>
          <w:p w14:paraId="71E9EA8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NODE_54_length_27181_cov_79.2117</w:t>
            </w:r>
          </w:p>
        </w:tc>
        <w:tc>
          <w:tcPr>
            <w:tcW w:w="247" w:type="pct"/>
            <w:noWrap/>
            <w:hideMark/>
          </w:tcPr>
          <w:p w14:paraId="35D6F2E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7316</w:t>
            </w:r>
          </w:p>
        </w:tc>
        <w:tc>
          <w:tcPr>
            <w:tcW w:w="247" w:type="pct"/>
            <w:noWrap/>
            <w:hideMark/>
          </w:tcPr>
          <w:p w14:paraId="1231EBE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27181</w:t>
            </w:r>
          </w:p>
        </w:tc>
        <w:tc>
          <w:tcPr>
            <w:tcW w:w="247" w:type="pct"/>
            <w:noWrap/>
            <w:hideMark/>
          </w:tcPr>
          <w:p w14:paraId="2034B2A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19866</w:t>
            </w:r>
          </w:p>
        </w:tc>
        <w:tc>
          <w:tcPr>
            <w:tcW w:w="545" w:type="pct"/>
            <w:noWrap/>
            <w:hideMark/>
          </w:tcPr>
          <w:p w14:paraId="20B7469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ACWD01000043_c1</w:t>
            </w:r>
          </w:p>
        </w:tc>
        <w:tc>
          <w:tcPr>
            <w:tcW w:w="205" w:type="pct"/>
            <w:noWrap/>
            <w:hideMark/>
          </w:tcPr>
          <w:p w14:paraId="321B6A4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26</w:t>
            </w:r>
          </w:p>
        </w:tc>
        <w:tc>
          <w:tcPr>
            <w:tcW w:w="484" w:type="pct"/>
            <w:gridSpan w:val="2"/>
            <w:noWrap/>
            <w:hideMark/>
          </w:tcPr>
          <w:p w14:paraId="60C9808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2D53DD1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0555510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3511A686"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Contig</w:t>
            </w:r>
            <w:proofErr w:type="spellEnd"/>
            <w:r w:rsidRPr="00D94B42">
              <w:rPr>
                <w:rFonts w:ascii="Arial" w:eastAsia="Calibri" w:hAnsi="Arial" w:cs="Arial"/>
                <w:sz w:val="14"/>
                <w:szCs w:val="14"/>
                <w:lang w:val="en-US"/>
              </w:rPr>
              <w:t xml:space="preserve"> border cluster/ possibly incomplete</w:t>
            </w:r>
          </w:p>
        </w:tc>
      </w:tr>
      <w:tr w:rsidR="00D94B42" w:rsidRPr="00D94B42" w14:paraId="51382945" w14:textId="77777777" w:rsidTr="009861F7">
        <w:trPr>
          <w:trHeight w:val="255"/>
        </w:trPr>
        <w:tc>
          <w:tcPr>
            <w:tcW w:w="307" w:type="pct"/>
            <w:noWrap/>
            <w:hideMark/>
          </w:tcPr>
          <w:p w14:paraId="64591D0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22</w:t>
            </w:r>
          </w:p>
        </w:tc>
        <w:tc>
          <w:tcPr>
            <w:tcW w:w="398" w:type="pct"/>
            <w:noWrap/>
            <w:hideMark/>
          </w:tcPr>
          <w:p w14:paraId="49BCA8BC"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65A202E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NODE_59_length_26108_cov_60.5532</w:t>
            </w:r>
          </w:p>
        </w:tc>
        <w:tc>
          <w:tcPr>
            <w:tcW w:w="247" w:type="pct"/>
            <w:noWrap/>
            <w:hideMark/>
          </w:tcPr>
          <w:p w14:paraId="1355F9C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17902</w:t>
            </w:r>
          </w:p>
        </w:tc>
        <w:tc>
          <w:tcPr>
            <w:tcW w:w="247" w:type="pct"/>
            <w:noWrap/>
            <w:hideMark/>
          </w:tcPr>
          <w:p w14:paraId="645C71C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23858</w:t>
            </w:r>
          </w:p>
        </w:tc>
        <w:tc>
          <w:tcPr>
            <w:tcW w:w="247" w:type="pct"/>
            <w:noWrap/>
            <w:hideMark/>
          </w:tcPr>
          <w:p w14:paraId="4984DBD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5957</w:t>
            </w:r>
          </w:p>
        </w:tc>
        <w:tc>
          <w:tcPr>
            <w:tcW w:w="545" w:type="pct"/>
            <w:noWrap/>
            <w:hideMark/>
          </w:tcPr>
          <w:p w14:paraId="08F3BCE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AYJU01000001_c1</w:t>
            </w:r>
          </w:p>
        </w:tc>
        <w:tc>
          <w:tcPr>
            <w:tcW w:w="205" w:type="pct"/>
            <w:noWrap/>
            <w:hideMark/>
          </w:tcPr>
          <w:p w14:paraId="09A38B7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w:t>
            </w:r>
          </w:p>
        </w:tc>
        <w:tc>
          <w:tcPr>
            <w:tcW w:w="484" w:type="pct"/>
            <w:gridSpan w:val="2"/>
            <w:noWrap/>
            <w:hideMark/>
          </w:tcPr>
          <w:p w14:paraId="6229427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63E8D0C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759F8AC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049B3475" w14:textId="77777777" w:rsidR="00D94B42" w:rsidRPr="00D94B42" w:rsidRDefault="00D94B42" w:rsidP="00D94B42">
            <w:pPr>
              <w:rPr>
                <w:rFonts w:ascii="Arial" w:eastAsia="Calibri" w:hAnsi="Arial" w:cs="Arial"/>
                <w:sz w:val="14"/>
                <w:szCs w:val="14"/>
                <w:lang w:val="en-US"/>
              </w:rPr>
            </w:pPr>
          </w:p>
        </w:tc>
      </w:tr>
      <w:tr w:rsidR="00D94B42" w:rsidRPr="00D94B42" w14:paraId="2986C219" w14:textId="77777777" w:rsidTr="009861F7">
        <w:trPr>
          <w:trHeight w:val="255"/>
        </w:trPr>
        <w:tc>
          <w:tcPr>
            <w:tcW w:w="307" w:type="pct"/>
            <w:noWrap/>
            <w:hideMark/>
          </w:tcPr>
          <w:p w14:paraId="729421D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23</w:t>
            </w:r>
          </w:p>
        </w:tc>
        <w:tc>
          <w:tcPr>
            <w:tcW w:w="398" w:type="pct"/>
            <w:noWrap/>
            <w:hideMark/>
          </w:tcPr>
          <w:p w14:paraId="37E24264"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7E19CCB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NODE_72_length_21863_cov_64.9777</w:t>
            </w:r>
          </w:p>
        </w:tc>
        <w:tc>
          <w:tcPr>
            <w:tcW w:w="247" w:type="pct"/>
            <w:noWrap/>
            <w:hideMark/>
          </w:tcPr>
          <w:p w14:paraId="3ECF993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7045</w:t>
            </w:r>
          </w:p>
        </w:tc>
        <w:tc>
          <w:tcPr>
            <w:tcW w:w="247" w:type="pct"/>
            <w:noWrap/>
            <w:hideMark/>
          </w:tcPr>
          <w:p w14:paraId="3D36B6A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17103</w:t>
            </w:r>
          </w:p>
        </w:tc>
        <w:tc>
          <w:tcPr>
            <w:tcW w:w="247" w:type="pct"/>
            <w:noWrap/>
            <w:hideMark/>
          </w:tcPr>
          <w:p w14:paraId="770A7B1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10059</w:t>
            </w:r>
          </w:p>
        </w:tc>
        <w:tc>
          <w:tcPr>
            <w:tcW w:w="545" w:type="pct"/>
            <w:noWrap/>
            <w:hideMark/>
          </w:tcPr>
          <w:p w14:paraId="6821DBD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CP009684_c15</w:t>
            </w:r>
          </w:p>
        </w:tc>
        <w:tc>
          <w:tcPr>
            <w:tcW w:w="205" w:type="pct"/>
            <w:noWrap/>
            <w:hideMark/>
          </w:tcPr>
          <w:p w14:paraId="75FB3B3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w:t>
            </w:r>
          </w:p>
        </w:tc>
        <w:tc>
          <w:tcPr>
            <w:tcW w:w="484" w:type="pct"/>
            <w:gridSpan w:val="2"/>
            <w:noWrap/>
            <w:hideMark/>
          </w:tcPr>
          <w:p w14:paraId="421AA53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1340DD5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3A78FCF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4E8D9B2C" w14:textId="77777777" w:rsidR="00D94B42" w:rsidRPr="00D94B42" w:rsidRDefault="00D94B42" w:rsidP="00D94B42">
            <w:pPr>
              <w:rPr>
                <w:rFonts w:ascii="Arial" w:eastAsia="Calibri" w:hAnsi="Arial" w:cs="Arial"/>
                <w:sz w:val="14"/>
                <w:szCs w:val="14"/>
                <w:lang w:val="en-US"/>
              </w:rPr>
            </w:pPr>
          </w:p>
        </w:tc>
      </w:tr>
      <w:tr w:rsidR="00D94B42" w:rsidRPr="00D94B42" w14:paraId="1FBF1ACF" w14:textId="77777777" w:rsidTr="009861F7">
        <w:trPr>
          <w:trHeight w:val="255"/>
        </w:trPr>
        <w:tc>
          <w:tcPr>
            <w:tcW w:w="307" w:type="pct"/>
            <w:noWrap/>
            <w:hideMark/>
          </w:tcPr>
          <w:p w14:paraId="31D10E2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24</w:t>
            </w:r>
          </w:p>
        </w:tc>
        <w:tc>
          <w:tcPr>
            <w:tcW w:w="398" w:type="pct"/>
            <w:noWrap/>
            <w:hideMark/>
          </w:tcPr>
          <w:p w14:paraId="3C17C1AF"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-saccharide</w:t>
            </w:r>
          </w:p>
        </w:tc>
        <w:tc>
          <w:tcPr>
            <w:tcW w:w="968" w:type="pct"/>
            <w:noWrap/>
            <w:hideMark/>
          </w:tcPr>
          <w:p w14:paraId="766E2B2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NODE_85_length_16505_cov_73.2168</w:t>
            </w:r>
          </w:p>
        </w:tc>
        <w:tc>
          <w:tcPr>
            <w:tcW w:w="247" w:type="pct"/>
            <w:noWrap/>
            <w:hideMark/>
          </w:tcPr>
          <w:p w14:paraId="7B7AED3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w:t>
            </w:r>
          </w:p>
        </w:tc>
        <w:tc>
          <w:tcPr>
            <w:tcW w:w="247" w:type="pct"/>
            <w:noWrap/>
            <w:hideMark/>
          </w:tcPr>
          <w:p w14:paraId="35EBDDC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16505</w:t>
            </w:r>
          </w:p>
        </w:tc>
        <w:tc>
          <w:tcPr>
            <w:tcW w:w="247" w:type="pct"/>
            <w:noWrap/>
            <w:hideMark/>
          </w:tcPr>
          <w:p w14:paraId="34A70F8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16505</w:t>
            </w:r>
          </w:p>
        </w:tc>
        <w:tc>
          <w:tcPr>
            <w:tcW w:w="545" w:type="pct"/>
            <w:noWrap/>
            <w:hideMark/>
          </w:tcPr>
          <w:p w14:paraId="080C774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AKKV01000020_c1</w:t>
            </w:r>
          </w:p>
        </w:tc>
        <w:tc>
          <w:tcPr>
            <w:tcW w:w="205" w:type="pct"/>
            <w:noWrap/>
            <w:hideMark/>
          </w:tcPr>
          <w:p w14:paraId="6148BD9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10</w:t>
            </w:r>
          </w:p>
        </w:tc>
        <w:tc>
          <w:tcPr>
            <w:tcW w:w="484" w:type="pct"/>
            <w:gridSpan w:val="2"/>
            <w:noWrap/>
            <w:hideMark/>
          </w:tcPr>
          <w:p w14:paraId="3E9DA7F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BGC0000796_c1</w:t>
            </w:r>
          </w:p>
        </w:tc>
        <w:tc>
          <w:tcPr>
            <w:tcW w:w="444" w:type="pct"/>
            <w:noWrap/>
            <w:hideMark/>
          </w:tcPr>
          <w:p w14:paraId="41426AD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S-layer glycan</w:t>
            </w:r>
          </w:p>
        </w:tc>
        <w:tc>
          <w:tcPr>
            <w:tcW w:w="250" w:type="pct"/>
            <w:noWrap/>
            <w:hideMark/>
          </w:tcPr>
          <w:p w14:paraId="2C0A142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w:t>
            </w:r>
          </w:p>
        </w:tc>
        <w:tc>
          <w:tcPr>
            <w:tcW w:w="658" w:type="pct"/>
            <w:gridSpan w:val="2"/>
          </w:tcPr>
          <w:p w14:paraId="19B3BF50"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Contig</w:t>
            </w:r>
            <w:proofErr w:type="spellEnd"/>
            <w:r w:rsidRPr="00D94B42">
              <w:rPr>
                <w:rFonts w:ascii="Arial" w:eastAsia="Calibri" w:hAnsi="Arial" w:cs="Arial"/>
                <w:sz w:val="14"/>
                <w:szCs w:val="14"/>
                <w:lang w:val="en-US"/>
              </w:rPr>
              <w:t xml:space="preserve"> border cluster/ possibly incomplete</w:t>
            </w:r>
          </w:p>
        </w:tc>
      </w:tr>
      <w:tr w:rsidR="00D94B42" w:rsidRPr="00D94B42" w14:paraId="52907370" w14:textId="77777777" w:rsidTr="009861F7">
        <w:trPr>
          <w:trHeight w:val="255"/>
        </w:trPr>
        <w:tc>
          <w:tcPr>
            <w:tcW w:w="307" w:type="pct"/>
            <w:noWrap/>
            <w:hideMark/>
          </w:tcPr>
          <w:p w14:paraId="01743A4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25</w:t>
            </w:r>
          </w:p>
        </w:tc>
        <w:tc>
          <w:tcPr>
            <w:tcW w:w="398" w:type="pct"/>
            <w:noWrap/>
            <w:hideMark/>
          </w:tcPr>
          <w:p w14:paraId="62EBE59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Terpene</w:t>
            </w:r>
          </w:p>
        </w:tc>
        <w:tc>
          <w:tcPr>
            <w:tcW w:w="968" w:type="pct"/>
            <w:noWrap/>
            <w:hideMark/>
          </w:tcPr>
          <w:p w14:paraId="0ED4D0F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NODE_107_length_9159_cov_73.9875</w:t>
            </w:r>
          </w:p>
        </w:tc>
        <w:tc>
          <w:tcPr>
            <w:tcW w:w="247" w:type="pct"/>
            <w:noWrap/>
            <w:hideMark/>
          </w:tcPr>
          <w:p w14:paraId="15616E9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w:t>
            </w:r>
          </w:p>
        </w:tc>
        <w:tc>
          <w:tcPr>
            <w:tcW w:w="247" w:type="pct"/>
            <w:noWrap/>
            <w:hideMark/>
          </w:tcPr>
          <w:p w14:paraId="55DD89E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9159</w:t>
            </w:r>
          </w:p>
        </w:tc>
        <w:tc>
          <w:tcPr>
            <w:tcW w:w="247" w:type="pct"/>
            <w:noWrap/>
            <w:hideMark/>
          </w:tcPr>
          <w:p w14:paraId="2F0028F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9159</w:t>
            </w:r>
          </w:p>
        </w:tc>
        <w:tc>
          <w:tcPr>
            <w:tcW w:w="545" w:type="pct"/>
            <w:noWrap/>
            <w:hideMark/>
          </w:tcPr>
          <w:p w14:paraId="3430D24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JWJE02000036_c1</w:t>
            </w:r>
          </w:p>
        </w:tc>
        <w:tc>
          <w:tcPr>
            <w:tcW w:w="205" w:type="pct"/>
            <w:noWrap/>
            <w:hideMark/>
          </w:tcPr>
          <w:p w14:paraId="5000480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12</w:t>
            </w:r>
          </w:p>
        </w:tc>
        <w:tc>
          <w:tcPr>
            <w:tcW w:w="484" w:type="pct"/>
            <w:gridSpan w:val="2"/>
            <w:noWrap/>
            <w:hideMark/>
          </w:tcPr>
          <w:p w14:paraId="35D945D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6B59DDA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7199AD4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2F9A6E91"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Contig</w:t>
            </w:r>
            <w:proofErr w:type="spellEnd"/>
            <w:r w:rsidRPr="00D94B42">
              <w:rPr>
                <w:rFonts w:ascii="Arial" w:eastAsia="Calibri" w:hAnsi="Arial" w:cs="Arial"/>
                <w:sz w:val="14"/>
                <w:szCs w:val="14"/>
                <w:lang w:val="en-US"/>
              </w:rPr>
              <w:t xml:space="preserve"> border cluster/ possibly incomplete</w:t>
            </w:r>
          </w:p>
        </w:tc>
      </w:tr>
      <w:tr w:rsidR="00D94B42" w:rsidRPr="00D94B42" w14:paraId="50A253CF" w14:textId="77777777" w:rsidTr="009861F7">
        <w:trPr>
          <w:trHeight w:val="255"/>
        </w:trPr>
        <w:tc>
          <w:tcPr>
            <w:tcW w:w="307" w:type="pct"/>
            <w:noWrap/>
            <w:hideMark/>
          </w:tcPr>
          <w:p w14:paraId="0AA9637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26</w:t>
            </w:r>
          </w:p>
        </w:tc>
        <w:tc>
          <w:tcPr>
            <w:tcW w:w="398" w:type="pct"/>
            <w:noWrap/>
            <w:hideMark/>
          </w:tcPr>
          <w:p w14:paraId="1F595C31"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423291B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NODE_124_length_5182_cov_46.6323</w:t>
            </w:r>
          </w:p>
        </w:tc>
        <w:tc>
          <w:tcPr>
            <w:tcW w:w="247" w:type="pct"/>
            <w:noWrap/>
            <w:hideMark/>
          </w:tcPr>
          <w:p w14:paraId="290D62D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151</w:t>
            </w:r>
          </w:p>
        </w:tc>
        <w:tc>
          <w:tcPr>
            <w:tcW w:w="247" w:type="pct"/>
            <w:noWrap/>
            <w:hideMark/>
          </w:tcPr>
          <w:p w14:paraId="0194A20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4689</w:t>
            </w:r>
          </w:p>
        </w:tc>
        <w:tc>
          <w:tcPr>
            <w:tcW w:w="247" w:type="pct"/>
            <w:noWrap/>
            <w:hideMark/>
          </w:tcPr>
          <w:p w14:paraId="3E189F9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4539</w:t>
            </w:r>
          </w:p>
        </w:tc>
        <w:tc>
          <w:tcPr>
            <w:tcW w:w="545" w:type="pct"/>
            <w:noWrap/>
            <w:hideMark/>
          </w:tcPr>
          <w:p w14:paraId="51AE39E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AAJM01000005_c1</w:t>
            </w:r>
          </w:p>
        </w:tc>
        <w:tc>
          <w:tcPr>
            <w:tcW w:w="205" w:type="pct"/>
            <w:noWrap/>
            <w:hideMark/>
          </w:tcPr>
          <w:p w14:paraId="23F0D32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12</w:t>
            </w:r>
          </w:p>
        </w:tc>
        <w:tc>
          <w:tcPr>
            <w:tcW w:w="484" w:type="pct"/>
            <w:gridSpan w:val="2"/>
            <w:noWrap/>
            <w:hideMark/>
          </w:tcPr>
          <w:p w14:paraId="68E220E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46159A5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noWrap/>
            <w:hideMark/>
          </w:tcPr>
          <w:p w14:paraId="45CF7DB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Pr>
          <w:p w14:paraId="4417659F" w14:textId="77777777" w:rsidR="00D94B42" w:rsidRPr="00D94B42" w:rsidRDefault="00D94B42" w:rsidP="00D94B42">
            <w:pPr>
              <w:rPr>
                <w:rFonts w:ascii="Arial" w:eastAsia="Calibri" w:hAnsi="Arial" w:cs="Arial"/>
                <w:sz w:val="14"/>
                <w:szCs w:val="14"/>
                <w:lang w:val="en-US"/>
              </w:rPr>
            </w:pPr>
          </w:p>
        </w:tc>
      </w:tr>
      <w:tr w:rsidR="00D94B42" w:rsidRPr="00D94B42" w14:paraId="5E7BF499" w14:textId="77777777" w:rsidTr="009861F7">
        <w:trPr>
          <w:trHeight w:val="255"/>
        </w:trPr>
        <w:tc>
          <w:tcPr>
            <w:tcW w:w="307" w:type="pct"/>
            <w:noWrap/>
            <w:hideMark/>
          </w:tcPr>
          <w:p w14:paraId="7E761E3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27</w:t>
            </w:r>
          </w:p>
        </w:tc>
        <w:tc>
          <w:tcPr>
            <w:tcW w:w="398" w:type="pct"/>
            <w:noWrap/>
            <w:hideMark/>
          </w:tcPr>
          <w:p w14:paraId="1472F589"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1942477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NODE_129_length_4428_cov_39.9781</w:t>
            </w:r>
          </w:p>
        </w:tc>
        <w:tc>
          <w:tcPr>
            <w:tcW w:w="247" w:type="pct"/>
            <w:noWrap/>
            <w:hideMark/>
          </w:tcPr>
          <w:p w14:paraId="1EBD3B2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156</w:t>
            </w:r>
          </w:p>
        </w:tc>
        <w:tc>
          <w:tcPr>
            <w:tcW w:w="247" w:type="pct"/>
            <w:noWrap/>
            <w:hideMark/>
          </w:tcPr>
          <w:p w14:paraId="5C9368F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4241</w:t>
            </w:r>
          </w:p>
        </w:tc>
        <w:tc>
          <w:tcPr>
            <w:tcW w:w="247" w:type="pct"/>
            <w:noWrap/>
            <w:hideMark/>
          </w:tcPr>
          <w:p w14:paraId="1E2D9F3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4086</w:t>
            </w:r>
          </w:p>
        </w:tc>
        <w:tc>
          <w:tcPr>
            <w:tcW w:w="545" w:type="pct"/>
            <w:noWrap/>
            <w:hideMark/>
          </w:tcPr>
          <w:p w14:paraId="5743087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JXAJ01000001_c2</w:t>
            </w:r>
          </w:p>
        </w:tc>
        <w:tc>
          <w:tcPr>
            <w:tcW w:w="205" w:type="pct"/>
            <w:noWrap/>
            <w:hideMark/>
          </w:tcPr>
          <w:p w14:paraId="41A9334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5</w:t>
            </w:r>
          </w:p>
        </w:tc>
        <w:tc>
          <w:tcPr>
            <w:tcW w:w="484" w:type="pct"/>
            <w:gridSpan w:val="2"/>
            <w:noWrap/>
            <w:hideMark/>
          </w:tcPr>
          <w:p w14:paraId="1321B19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BGC0000796_c1</w:t>
            </w:r>
          </w:p>
        </w:tc>
        <w:tc>
          <w:tcPr>
            <w:tcW w:w="444" w:type="pct"/>
            <w:noWrap/>
            <w:hideMark/>
          </w:tcPr>
          <w:p w14:paraId="0EA5E20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S-layer glycan</w:t>
            </w:r>
          </w:p>
        </w:tc>
        <w:tc>
          <w:tcPr>
            <w:tcW w:w="250" w:type="pct"/>
            <w:noWrap/>
            <w:hideMark/>
          </w:tcPr>
          <w:p w14:paraId="0CDD75B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14</w:t>
            </w:r>
          </w:p>
        </w:tc>
        <w:tc>
          <w:tcPr>
            <w:tcW w:w="658" w:type="pct"/>
            <w:gridSpan w:val="2"/>
          </w:tcPr>
          <w:p w14:paraId="26F9F6C0" w14:textId="77777777" w:rsidR="00D94B42" w:rsidRPr="00D94B42" w:rsidRDefault="00D94B42" w:rsidP="00D94B42">
            <w:pPr>
              <w:rPr>
                <w:rFonts w:ascii="Arial" w:eastAsia="Calibri" w:hAnsi="Arial" w:cs="Arial"/>
                <w:sz w:val="14"/>
                <w:szCs w:val="14"/>
                <w:lang w:val="en-US"/>
              </w:rPr>
            </w:pPr>
          </w:p>
        </w:tc>
      </w:tr>
      <w:tr w:rsidR="00D94B42" w:rsidRPr="00D94B42" w14:paraId="5E8EDB32" w14:textId="77777777" w:rsidTr="009861F7">
        <w:trPr>
          <w:trHeight w:val="255"/>
        </w:trPr>
        <w:tc>
          <w:tcPr>
            <w:tcW w:w="307" w:type="pct"/>
            <w:tcBorders>
              <w:bottom w:val="single" w:sz="4" w:space="0" w:color="auto"/>
            </w:tcBorders>
            <w:noWrap/>
            <w:hideMark/>
          </w:tcPr>
          <w:p w14:paraId="54636B0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28</w:t>
            </w:r>
          </w:p>
        </w:tc>
        <w:tc>
          <w:tcPr>
            <w:tcW w:w="398" w:type="pct"/>
            <w:tcBorders>
              <w:bottom w:val="single" w:sz="4" w:space="0" w:color="auto"/>
            </w:tcBorders>
            <w:noWrap/>
            <w:hideMark/>
          </w:tcPr>
          <w:p w14:paraId="050E808F"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-saccharide</w:t>
            </w:r>
          </w:p>
        </w:tc>
        <w:tc>
          <w:tcPr>
            <w:tcW w:w="968" w:type="pct"/>
            <w:tcBorders>
              <w:bottom w:val="single" w:sz="4" w:space="0" w:color="auto"/>
            </w:tcBorders>
            <w:noWrap/>
            <w:hideMark/>
          </w:tcPr>
          <w:p w14:paraId="18668F3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NODE_149_length_2065_cov_34.1775</w:t>
            </w:r>
          </w:p>
        </w:tc>
        <w:tc>
          <w:tcPr>
            <w:tcW w:w="247" w:type="pct"/>
            <w:tcBorders>
              <w:bottom w:val="single" w:sz="4" w:space="0" w:color="auto"/>
            </w:tcBorders>
            <w:noWrap/>
            <w:hideMark/>
          </w:tcPr>
          <w:p w14:paraId="319123B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w:t>
            </w:r>
          </w:p>
        </w:tc>
        <w:tc>
          <w:tcPr>
            <w:tcW w:w="247" w:type="pct"/>
            <w:tcBorders>
              <w:bottom w:val="single" w:sz="4" w:space="0" w:color="auto"/>
            </w:tcBorders>
            <w:noWrap/>
            <w:hideMark/>
          </w:tcPr>
          <w:p w14:paraId="2813410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2065</w:t>
            </w:r>
          </w:p>
        </w:tc>
        <w:tc>
          <w:tcPr>
            <w:tcW w:w="247" w:type="pct"/>
            <w:tcBorders>
              <w:bottom w:val="single" w:sz="4" w:space="0" w:color="auto"/>
            </w:tcBorders>
            <w:noWrap/>
            <w:hideMark/>
          </w:tcPr>
          <w:p w14:paraId="05B2697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2065</w:t>
            </w:r>
          </w:p>
        </w:tc>
        <w:tc>
          <w:tcPr>
            <w:tcW w:w="545" w:type="pct"/>
            <w:tcBorders>
              <w:bottom w:val="single" w:sz="4" w:space="0" w:color="auto"/>
            </w:tcBorders>
            <w:noWrap/>
            <w:hideMark/>
          </w:tcPr>
          <w:p w14:paraId="2884850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AKKV01000020_c1</w:t>
            </w:r>
          </w:p>
        </w:tc>
        <w:tc>
          <w:tcPr>
            <w:tcW w:w="205" w:type="pct"/>
            <w:tcBorders>
              <w:bottom w:val="single" w:sz="4" w:space="0" w:color="auto"/>
            </w:tcBorders>
            <w:noWrap/>
            <w:hideMark/>
          </w:tcPr>
          <w:p w14:paraId="7EEFF0A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5</w:t>
            </w:r>
          </w:p>
        </w:tc>
        <w:tc>
          <w:tcPr>
            <w:tcW w:w="484" w:type="pct"/>
            <w:gridSpan w:val="2"/>
            <w:tcBorders>
              <w:bottom w:val="single" w:sz="4" w:space="0" w:color="auto"/>
            </w:tcBorders>
            <w:noWrap/>
            <w:hideMark/>
          </w:tcPr>
          <w:p w14:paraId="55EFF65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tcBorders>
              <w:bottom w:val="single" w:sz="4" w:space="0" w:color="auto"/>
            </w:tcBorders>
            <w:noWrap/>
            <w:hideMark/>
          </w:tcPr>
          <w:p w14:paraId="71CAEA2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50" w:type="pct"/>
            <w:tcBorders>
              <w:bottom w:val="single" w:sz="4" w:space="0" w:color="auto"/>
            </w:tcBorders>
            <w:noWrap/>
            <w:hideMark/>
          </w:tcPr>
          <w:p w14:paraId="1086E0D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58" w:type="pct"/>
            <w:gridSpan w:val="2"/>
            <w:tcBorders>
              <w:bottom w:val="single" w:sz="4" w:space="0" w:color="auto"/>
            </w:tcBorders>
          </w:tcPr>
          <w:p w14:paraId="216C9B4F"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Contig</w:t>
            </w:r>
            <w:proofErr w:type="spellEnd"/>
            <w:r w:rsidRPr="00D94B42">
              <w:rPr>
                <w:rFonts w:ascii="Arial" w:eastAsia="Calibri" w:hAnsi="Arial" w:cs="Arial"/>
                <w:sz w:val="14"/>
                <w:szCs w:val="14"/>
                <w:lang w:val="en-US"/>
              </w:rPr>
              <w:t xml:space="preserve"> border cluster/ possibly incomplete</w:t>
            </w:r>
          </w:p>
        </w:tc>
      </w:tr>
      <w:tr w:rsidR="00D94B42" w:rsidRPr="00D94B42" w14:paraId="15537542" w14:textId="77777777" w:rsidTr="009861F7">
        <w:trPr>
          <w:trHeight w:val="255"/>
        </w:trPr>
        <w:tc>
          <w:tcPr>
            <w:tcW w:w="5000" w:type="pct"/>
            <w:gridSpan w:val="14"/>
            <w:tcBorders>
              <w:top w:val="single" w:sz="4" w:space="0" w:color="auto"/>
              <w:bottom w:val="nil"/>
            </w:tcBorders>
            <w:noWrap/>
            <w:vAlign w:val="center"/>
            <w:hideMark/>
          </w:tcPr>
          <w:p w14:paraId="297C018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bCs/>
                <w:sz w:val="14"/>
                <w:szCs w:val="14"/>
                <w:lang w:val="en-US"/>
              </w:rPr>
              <w:t>Bacillus sp. ZZV12-4809</w:t>
            </w:r>
          </w:p>
        </w:tc>
      </w:tr>
      <w:tr w:rsidR="00D94B42" w:rsidRPr="00D94B42" w14:paraId="7C58E876" w14:textId="77777777" w:rsidTr="009861F7">
        <w:trPr>
          <w:trHeight w:val="255"/>
        </w:trPr>
        <w:tc>
          <w:tcPr>
            <w:tcW w:w="307" w:type="pct"/>
            <w:tcBorders>
              <w:top w:val="nil"/>
            </w:tcBorders>
            <w:noWrap/>
            <w:hideMark/>
          </w:tcPr>
          <w:p w14:paraId="3DC616F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w:t>
            </w:r>
          </w:p>
        </w:tc>
        <w:tc>
          <w:tcPr>
            <w:tcW w:w="398" w:type="pct"/>
            <w:tcBorders>
              <w:top w:val="nil"/>
            </w:tcBorders>
            <w:noWrap/>
            <w:hideMark/>
          </w:tcPr>
          <w:p w14:paraId="736B6E65"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tcBorders>
              <w:top w:val="nil"/>
            </w:tcBorders>
            <w:noWrap/>
            <w:hideMark/>
          </w:tcPr>
          <w:p w14:paraId="7B771E2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NODE_1_length_587391_cov_36.5028</w:t>
            </w:r>
          </w:p>
        </w:tc>
        <w:tc>
          <w:tcPr>
            <w:tcW w:w="247" w:type="pct"/>
            <w:tcBorders>
              <w:top w:val="nil"/>
            </w:tcBorders>
            <w:noWrap/>
            <w:hideMark/>
          </w:tcPr>
          <w:p w14:paraId="23CC11E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30683</w:t>
            </w:r>
          </w:p>
        </w:tc>
        <w:tc>
          <w:tcPr>
            <w:tcW w:w="247" w:type="pct"/>
            <w:tcBorders>
              <w:top w:val="nil"/>
            </w:tcBorders>
            <w:noWrap/>
            <w:hideMark/>
          </w:tcPr>
          <w:p w14:paraId="66D6FDF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34225</w:t>
            </w:r>
          </w:p>
        </w:tc>
        <w:tc>
          <w:tcPr>
            <w:tcW w:w="247" w:type="pct"/>
            <w:tcBorders>
              <w:top w:val="nil"/>
            </w:tcBorders>
            <w:noWrap/>
            <w:hideMark/>
          </w:tcPr>
          <w:p w14:paraId="60D9D80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3543</w:t>
            </w:r>
          </w:p>
        </w:tc>
        <w:tc>
          <w:tcPr>
            <w:tcW w:w="545" w:type="pct"/>
            <w:tcBorders>
              <w:top w:val="nil"/>
            </w:tcBorders>
            <w:noWrap/>
            <w:hideMark/>
          </w:tcPr>
          <w:p w14:paraId="2041629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CP002293_c3</w:t>
            </w:r>
          </w:p>
        </w:tc>
        <w:tc>
          <w:tcPr>
            <w:tcW w:w="205" w:type="pct"/>
            <w:tcBorders>
              <w:top w:val="nil"/>
            </w:tcBorders>
            <w:noWrap/>
            <w:hideMark/>
          </w:tcPr>
          <w:p w14:paraId="076FA00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8</w:t>
            </w:r>
          </w:p>
        </w:tc>
        <w:tc>
          <w:tcPr>
            <w:tcW w:w="484" w:type="pct"/>
            <w:gridSpan w:val="2"/>
            <w:tcBorders>
              <w:top w:val="nil"/>
            </w:tcBorders>
            <w:noWrap/>
            <w:hideMark/>
          </w:tcPr>
          <w:p w14:paraId="605B2BB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tcBorders>
              <w:top w:val="nil"/>
            </w:tcBorders>
            <w:noWrap/>
            <w:hideMark/>
          </w:tcPr>
          <w:p w14:paraId="24A82ED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tcBorders>
              <w:top w:val="nil"/>
            </w:tcBorders>
            <w:noWrap/>
            <w:hideMark/>
          </w:tcPr>
          <w:p w14:paraId="631AE75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Borders>
              <w:top w:val="nil"/>
            </w:tcBorders>
          </w:tcPr>
          <w:p w14:paraId="1A2AF07F" w14:textId="77777777" w:rsidR="00D94B42" w:rsidRPr="00D94B42" w:rsidRDefault="00D94B42" w:rsidP="00D94B42">
            <w:pPr>
              <w:rPr>
                <w:rFonts w:ascii="Arial" w:eastAsia="Calibri" w:hAnsi="Arial" w:cs="Arial"/>
                <w:sz w:val="14"/>
                <w:szCs w:val="14"/>
                <w:lang w:val="en-US"/>
              </w:rPr>
            </w:pPr>
          </w:p>
        </w:tc>
      </w:tr>
      <w:tr w:rsidR="00D94B42" w:rsidRPr="00D94B42" w14:paraId="42A6611A" w14:textId="77777777" w:rsidTr="009861F7">
        <w:trPr>
          <w:trHeight w:val="255"/>
        </w:trPr>
        <w:tc>
          <w:tcPr>
            <w:tcW w:w="307" w:type="pct"/>
            <w:noWrap/>
            <w:hideMark/>
          </w:tcPr>
          <w:p w14:paraId="79DAFD2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w:t>
            </w:r>
          </w:p>
        </w:tc>
        <w:tc>
          <w:tcPr>
            <w:tcW w:w="398" w:type="pct"/>
            <w:noWrap/>
            <w:hideMark/>
          </w:tcPr>
          <w:p w14:paraId="612E14BC"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3FDE553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NODE_1_length_587391_cov_36.5028</w:t>
            </w:r>
          </w:p>
        </w:tc>
        <w:tc>
          <w:tcPr>
            <w:tcW w:w="247" w:type="pct"/>
            <w:noWrap/>
            <w:hideMark/>
          </w:tcPr>
          <w:p w14:paraId="4F785F3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52240</w:t>
            </w:r>
          </w:p>
        </w:tc>
        <w:tc>
          <w:tcPr>
            <w:tcW w:w="247" w:type="pct"/>
            <w:noWrap/>
            <w:hideMark/>
          </w:tcPr>
          <w:p w14:paraId="57EAD12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58244</w:t>
            </w:r>
          </w:p>
        </w:tc>
        <w:tc>
          <w:tcPr>
            <w:tcW w:w="247" w:type="pct"/>
            <w:noWrap/>
            <w:hideMark/>
          </w:tcPr>
          <w:p w14:paraId="6667644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6005</w:t>
            </w:r>
          </w:p>
        </w:tc>
        <w:tc>
          <w:tcPr>
            <w:tcW w:w="545" w:type="pct"/>
            <w:noWrap/>
            <w:hideMark/>
          </w:tcPr>
          <w:p w14:paraId="277F6CE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05" w:type="pct"/>
            <w:noWrap/>
            <w:hideMark/>
          </w:tcPr>
          <w:p w14:paraId="5E80F98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84" w:type="pct"/>
            <w:gridSpan w:val="2"/>
            <w:noWrap/>
            <w:hideMark/>
          </w:tcPr>
          <w:p w14:paraId="14F2CC8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419D07E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4044C68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29808621" w14:textId="77777777" w:rsidR="00D94B42" w:rsidRPr="00D94B42" w:rsidRDefault="00D94B42" w:rsidP="00D94B42">
            <w:pPr>
              <w:rPr>
                <w:rFonts w:ascii="Arial" w:eastAsia="Calibri" w:hAnsi="Arial" w:cs="Arial"/>
                <w:sz w:val="14"/>
                <w:szCs w:val="14"/>
                <w:lang w:val="en-US"/>
              </w:rPr>
            </w:pPr>
          </w:p>
        </w:tc>
      </w:tr>
      <w:tr w:rsidR="00D94B42" w:rsidRPr="00D94B42" w14:paraId="7ABC8756" w14:textId="77777777" w:rsidTr="009861F7">
        <w:trPr>
          <w:trHeight w:val="255"/>
        </w:trPr>
        <w:tc>
          <w:tcPr>
            <w:tcW w:w="307" w:type="pct"/>
            <w:noWrap/>
            <w:hideMark/>
          </w:tcPr>
          <w:p w14:paraId="03E7F65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3</w:t>
            </w:r>
          </w:p>
        </w:tc>
        <w:tc>
          <w:tcPr>
            <w:tcW w:w="398" w:type="pct"/>
            <w:noWrap/>
            <w:hideMark/>
          </w:tcPr>
          <w:p w14:paraId="74E33868"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4BF7D9D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NODE_1_length_587391_cov_36.5028</w:t>
            </w:r>
          </w:p>
        </w:tc>
        <w:tc>
          <w:tcPr>
            <w:tcW w:w="247" w:type="pct"/>
            <w:noWrap/>
            <w:hideMark/>
          </w:tcPr>
          <w:p w14:paraId="7E6C712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335867</w:t>
            </w:r>
          </w:p>
        </w:tc>
        <w:tc>
          <w:tcPr>
            <w:tcW w:w="247" w:type="pct"/>
            <w:noWrap/>
            <w:hideMark/>
          </w:tcPr>
          <w:p w14:paraId="213DEEE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355358</w:t>
            </w:r>
          </w:p>
        </w:tc>
        <w:tc>
          <w:tcPr>
            <w:tcW w:w="247" w:type="pct"/>
            <w:noWrap/>
            <w:hideMark/>
          </w:tcPr>
          <w:p w14:paraId="60024EE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19492</w:t>
            </w:r>
          </w:p>
        </w:tc>
        <w:tc>
          <w:tcPr>
            <w:tcW w:w="545" w:type="pct"/>
            <w:noWrap/>
            <w:hideMark/>
          </w:tcPr>
          <w:p w14:paraId="539A0F5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CP009283_c3</w:t>
            </w:r>
          </w:p>
        </w:tc>
        <w:tc>
          <w:tcPr>
            <w:tcW w:w="205" w:type="pct"/>
            <w:noWrap/>
            <w:hideMark/>
          </w:tcPr>
          <w:p w14:paraId="584A8BF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12</w:t>
            </w:r>
          </w:p>
        </w:tc>
        <w:tc>
          <w:tcPr>
            <w:tcW w:w="484" w:type="pct"/>
            <w:gridSpan w:val="2"/>
            <w:noWrap/>
            <w:hideMark/>
          </w:tcPr>
          <w:p w14:paraId="3EE9428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BGC0000796_c1</w:t>
            </w:r>
          </w:p>
        </w:tc>
        <w:tc>
          <w:tcPr>
            <w:tcW w:w="444" w:type="pct"/>
            <w:noWrap/>
            <w:hideMark/>
          </w:tcPr>
          <w:p w14:paraId="15A9F1D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S-layer glycan</w:t>
            </w:r>
          </w:p>
        </w:tc>
        <w:tc>
          <w:tcPr>
            <w:tcW w:w="263" w:type="pct"/>
            <w:gridSpan w:val="2"/>
            <w:noWrap/>
            <w:hideMark/>
          </w:tcPr>
          <w:p w14:paraId="33AE77F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w:t>
            </w:r>
          </w:p>
        </w:tc>
        <w:tc>
          <w:tcPr>
            <w:tcW w:w="645" w:type="pct"/>
          </w:tcPr>
          <w:p w14:paraId="473C98BE" w14:textId="77777777" w:rsidR="00D94B42" w:rsidRPr="00D94B42" w:rsidRDefault="00D94B42" w:rsidP="00D94B42">
            <w:pPr>
              <w:rPr>
                <w:rFonts w:ascii="Arial" w:eastAsia="Calibri" w:hAnsi="Arial" w:cs="Arial"/>
                <w:sz w:val="14"/>
                <w:szCs w:val="14"/>
                <w:lang w:val="en-US"/>
              </w:rPr>
            </w:pPr>
          </w:p>
        </w:tc>
      </w:tr>
      <w:tr w:rsidR="00D94B42" w:rsidRPr="00D94B42" w14:paraId="7D8A13FB" w14:textId="77777777" w:rsidTr="009861F7">
        <w:trPr>
          <w:trHeight w:val="255"/>
        </w:trPr>
        <w:tc>
          <w:tcPr>
            <w:tcW w:w="307" w:type="pct"/>
            <w:noWrap/>
            <w:hideMark/>
          </w:tcPr>
          <w:p w14:paraId="2DA0F80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4</w:t>
            </w:r>
          </w:p>
        </w:tc>
        <w:tc>
          <w:tcPr>
            <w:tcW w:w="398" w:type="pct"/>
            <w:noWrap/>
            <w:hideMark/>
          </w:tcPr>
          <w:p w14:paraId="13584C9C"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-fatty acid</w:t>
            </w:r>
          </w:p>
        </w:tc>
        <w:tc>
          <w:tcPr>
            <w:tcW w:w="968" w:type="pct"/>
            <w:noWrap/>
            <w:hideMark/>
          </w:tcPr>
          <w:p w14:paraId="3D7FC04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NODE_1_length_587391_cov_36.5028</w:t>
            </w:r>
          </w:p>
        </w:tc>
        <w:tc>
          <w:tcPr>
            <w:tcW w:w="247" w:type="pct"/>
            <w:noWrap/>
            <w:hideMark/>
          </w:tcPr>
          <w:p w14:paraId="68FF77A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368340</w:t>
            </w:r>
          </w:p>
        </w:tc>
        <w:tc>
          <w:tcPr>
            <w:tcW w:w="247" w:type="pct"/>
            <w:noWrap/>
            <w:hideMark/>
          </w:tcPr>
          <w:p w14:paraId="2B9ED73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389299</w:t>
            </w:r>
          </w:p>
        </w:tc>
        <w:tc>
          <w:tcPr>
            <w:tcW w:w="247" w:type="pct"/>
            <w:noWrap/>
            <w:hideMark/>
          </w:tcPr>
          <w:p w14:paraId="07B2B7F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20960</w:t>
            </w:r>
          </w:p>
        </w:tc>
        <w:tc>
          <w:tcPr>
            <w:tcW w:w="545" w:type="pct"/>
            <w:noWrap/>
            <w:hideMark/>
          </w:tcPr>
          <w:p w14:paraId="6E47480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LMRU01000001_c2</w:t>
            </w:r>
          </w:p>
        </w:tc>
        <w:tc>
          <w:tcPr>
            <w:tcW w:w="205" w:type="pct"/>
            <w:noWrap/>
            <w:hideMark/>
          </w:tcPr>
          <w:p w14:paraId="3FA4211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w:t>
            </w:r>
          </w:p>
        </w:tc>
        <w:tc>
          <w:tcPr>
            <w:tcW w:w="484" w:type="pct"/>
            <w:gridSpan w:val="2"/>
            <w:noWrap/>
            <w:hideMark/>
          </w:tcPr>
          <w:p w14:paraId="16957D3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7FF274D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137A04C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4B14F1B9" w14:textId="77777777" w:rsidR="00D94B42" w:rsidRPr="00D94B42" w:rsidRDefault="00D94B42" w:rsidP="00D94B42">
            <w:pPr>
              <w:rPr>
                <w:rFonts w:ascii="Arial" w:eastAsia="Calibri" w:hAnsi="Arial" w:cs="Arial"/>
                <w:sz w:val="14"/>
                <w:szCs w:val="14"/>
                <w:lang w:val="en-US"/>
              </w:rPr>
            </w:pPr>
          </w:p>
        </w:tc>
      </w:tr>
      <w:tr w:rsidR="00D94B42" w:rsidRPr="00D94B42" w14:paraId="617071F9" w14:textId="77777777" w:rsidTr="009861F7">
        <w:trPr>
          <w:trHeight w:val="255"/>
        </w:trPr>
        <w:tc>
          <w:tcPr>
            <w:tcW w:w="307" w:type="pct"/>
            <w:noWrap/>
            <w:hideMark/>
          </w:tcPr>
          <w:p w14:paraId="352D72D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5</w:t>
            </w:r>
          </w:p>
        </w:tc>
        <w:tc>
          <w:tcPr>
            <w:tcW w:w="398" w:type="pct"/>
            <w:noWrap/>
            <w:hideMark/>
          </w:tcPr>
          <w:p w14:paraId="2B9BF9FA"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19D1AB1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NODE_1_length_587391_cov_36.5028</w:t>
            </w:r>
          </w:p>
        </w:tc>
        <w:tc>
          <w:tcPr>
            <w:tcW w:w="247" w:type="pct"/>
            <w:noWrap/>
            <w:hideMark/>
          </w:tcPr>
          <w:p w14:paraId="1B9C43F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393370</w:t>
            </w:r>
          </w:p>
        </w:tc>
        <w:tc>
          <w:tcPr>
            <w:tcW w:w="247" w:type="pct"/>
            <w:noWrap/>
            <w:hideMark/>
          </w:tcPr>
          <w:p w14:paraId="54E8AC6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403603</w:t>
            </w:r>
          </w:p>
        </w:tc>
        <w:tc>
          <w:tcPr>
            <w:tcW w:w="247" w:type="pct"/>
            <w:noWrap/>
            <w:hideMark/>
          </w:tcPr>
          <w:p w14:paraId="7D29E7E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10234</w:t>
            </w:r>
          </w:p>
        </w:tc>
        <w:tc>
          <w:tcPr>
            <w:tcW w:w="545" w:type="pct"/>
            <w:noWrap/>
            <w:hideMark/>
          </w:tcPr>
          <w:p w14:paraId="4BB304A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LILC01000013_c1</w:t>
            </w:r>
          </w:p>
        </w:tc>
        <w:tc>
          <w:tcPr>
            <w:tcW w:w="205" w:type="pct"/>
            <w:noWrap/>
            <w:hideMark/>
          </w:tcPr>
          <w:p w14:paraId="2DC746A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w:t>
            </w:r>
          </w:p>
        </w:tc>
        <w:tc>
          <w:tcPr>
            <w:tcW w:w="484" w:type="pct"/>
            <w:gridSpan w:val="2"/>
            <w:noWrap/>
            <w:hideMark/>
          </w:tcPr>
          <w:p w14:paraId="50EF2EE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02E7BF9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0FAD017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7B1EA36C" w14:textId="77777777" w:rsidR="00D94B42" w:rsidRPr="00D94B42" w:rsidRDefault="00D94B42" w:rsidP="00D94B42">
            <w:pPr>
              <w:rPr>
                <w:rFonts w:ascii="Arial" w:eastAsia="Calibri" w:hAnsi="Arial" w:cs="Arial"/>
                <w:sz w:val="14"/>
                <w:szCs w:val="14"/>
                <w:lang w:val="en-US"/>
              </w:rPr>
            </w:pPr>
          </w:p>
        </w:tc>
      </w:tr>
      <w:tr w:rsidR="00D94B42" w:rsidRPr="00D94B42" w14:paraId="07AE8E76" w14:textId="77777777" w:rsidTr="009861F7">
        <w:trPr>
          <w:trHeight w:val="255"/>
        </w:trPr>
        <w:tc>
          <w:tcPr>
            <w:tcW w:w="307" w:type="pct"/>
            <w:noWrap/>
            <w:hideMark/>
          </w:tcPr>
          <w:p w14:paraId="31D1548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6</w:t>
            </w:r>
          </w:p>
        </w:tc>
        <w:tc>
          <w:tcPr>
            <w:tcW w:w="398" w:type="pct"/>
            <w:noWrap/>
            <w:hideMark/>
          </w:tcPr>
          <w:p w14:paraId="46A43DD8"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25E564E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NODE_1_length_587391_cov_36.5028</w:t>
            </w:r>
          </w:p>
        </w:tc>
        <w:tc>
          <w:tcPr>
            <w:tcW w:w="247" w:type="pct"/>
            <w:noWrap/>
            <w:hideMark/>
          </w:tcPr>
          <w:p w14:paraId="6C5CDF2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408391</w:t>
            </w:r>
          </w:p>
        </w:tc>
        <w:tc>
          <w:tcPr>
            <w:tcW w:w="247" w:type="pct"/>
            <w:noWrap/>
            <w:hideMark/>
          </w:tcPr>
          <w:p w14:paraId="41EA21A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430591</w:t>
            </w:r>
          </w:p>
        </w:tc>
        <w:tc>
          <w:tcPr>
            <w:tcW w:w="247" w:type="pct"/>
            <w:noWrap/>
            <w:hideMark/>
          </w:tcPr>
          <w:p w14:paraId="4E19E3F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22201</w:t>
            </w:r>
          </w:p>
        </w:tc>
        <w:tc>
          <w:tcPr>
            <w:tcW w:w="545" w:type="pct"/>
            <w:noWrap/>
            <w:hideMark/>
          </w:tcPr>
          <w:p w14:paraId="524ACAC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ACNI01000155_c1</w:t>
            </w:r>
          </w:p>
        </w:tc>
        <w:tc>
          <w:tcPr>
            <w:tcW w:w="205" w:type="pct"/>
            <w:noWrap/>
            <w:hideMark/>
          </w:tcPr>
          <w:p w14:paraId="1A52048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15</w:t>
            </w:r>
          </w:p>
        </w:tc>
        <w:tc>
          <w:tcPr>
            <w:tcW w:w="484" w:type="pct"/>
            <w:gridSpan w:val="2"/>
            <w:noWrap/>
            <w:hideMark/>
          </w:tcPr>
          <w:p w14:paraId="5785109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26D9CD9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0CAFF85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55D5D739" w14:textId="77777777" w:rsidR="00D94B42" w:rsidRPr="00D94B42" w:rsidRDefault="00D94B42" w:rsidP="00D94B42">
            <w:pPr>
              <w:rPr>
                <w:rFonts w:ascii="Arial" w:eastAsia="Calibri" w:hAnsi="Arial" w:cs="Arial"/>
                <w:sz w:val="14"/>
                <w:szCs w:val="14"/>
                <w:lang w:val="en-US"/>
              </w:rPr>
            </w:pPr>
          </w:p>
        </w:tc>
      </w:tr>
      <w:tr w:rsidR="00D94B42" w:rsidRPr="00D94B42" w14:paraId="0DA35536" w14:textId="77777777" w:rsidTr="009861F7">
        <w:trPr>
          <w:trHeight w:val="255"/>
        </w:trPr>
        <w:tc>
          <w:tcPr>
            <w:tcW w:w="307" w:type="pct"/>
            <w:noWrap/>
            <w:hideMark/>
          </w:tcPr>
          <w:p w14:paraId="4E9BF5C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7</w:t>
            </w:r>
          </w:p>
        </w:tc>
        <w:tc>
          <w:tcPr>
            <w:tcW w:w="398" w:type="pct"/>
            <w:noWrap/>
            <w:hideMark/>
          </w:tcPr>
          <w:p w14:paraId="50315E09"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10F171B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NODE_3_length_302206_cov_33.0507</w:t>
            </w:r>
          </w:p>
        </w:tc>
        <w:tc>
          <w:tcPr>
            <w:tcW w:w="247" w:type="pct"/>
            <w:noWrap/>
            <w:hideMark/>
          </w:tcPr>
          <w:p w14:paraId="19A32E6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87988</w:t>
            </w:r>
          </w:p>
        </w:tc>
        <w:tc>
          <w:tcPr>
            <w:tcW w:w="247" w:type="pct"/>
            <w:noWrap/>
            <w:hideMark/>
          </w:tcPr>
          <w:p w14:paraId="2438DBF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98474</w:t>
            </w:r>
          </w:p>
        </w:tc>
        <w:tc>
          <w:tcPr>
            <w:tcW w:w="247" w:type="pct"/>
            <w:noWrap/>
            <w:hideMark/>
          </w:tcPr>
          <w:p w14:paraId="345C9BA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10487</w:t>
            </w:r>
          </w:p>
        </w:tc>
        <w:tc>
          <w:tcPr>
            <w:tcW w:w="545" w:type="pct"/>
            <w:noWrap/>
            <w:hideMark/>
          </w:tcPr>
          <w:p w14:paraId="5FCC439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CP011862_c4</w:t>
            </w:r>
          </w:p>
        </w:tc>
        <w:tc>
          <w:tcPr>
            <w:tcW w:w="205" w:type="pct"/>
            <w:noWrap/>
            <w:hideMark/>
          </w:tcPr>
          <w:p w14:paraId="3A49BD3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11</w:t>
            </w:r>
          </w:p>
        </w:tc>
        <w:tc>
          <w:tcPr>
            <w:tcW w:w="484" w:type="pct"/>
            <w:gridSpan w:val="2"/>
            <w:noWrap/>
            <w:hideMark/>
          </w:tcPr>
          <w:p w14:paraId="39EDAEA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6E51AF7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4EC5DCB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17B1735C" w14:textId="77777777" w:rsidR="00D94B42" w:rsidRPr="00D94B42" w:rsidRDefault="00D94B42" w:rsidP="00D94B42">
            <w:pPr>
              <w:rPr>
                <w:rFonts w:ascii="Arial" w:eastAsia="Calibri" w:hAnsi="Arial" w:cs="Arial"/>
                <w:sz w:val="14"/>
                <w:szCs w:val="14"/>
                <w:lang w:val="en-US"/>
              </w:rPr>
            </w:pPr>
          </w:p>
        </w:tc>
      </w:tr>
      <w:tr w:rsidR="00D94B42" w:rsidRPr="00D94B42" w14:paraId="7AF9A44F" w14:textId="77777777" w:rsidTr="009861F7">
        <w:trPr>
          <w:trHeight w:val="255"/>
        </w:trPr>
        <w:tc>
          <w:tcPr>
            <w:tcW w:w="307" w:type="pct"/>
            <w:noWrap/>
            <w:hideMark/>
          </w:tcPr>
          <w:p w14:paraId="4E08A25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8</w:t>
            </w:r>
          </w:p>
        </w:tc>
        <w:tc>
          <w:tcPr>
            <w:tcW w:w="398" w:type="pct"/>
            <w:noWrap/>
            <w:hideMark/>
          </w:tcPr>
          <w:p w14:paraId="3C493734"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5FD79DE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NODE_3_length_302206_cov_33.0507</w:t>
            </w:r>
          </w:p>
        </w:tc>
        <w:tc>
          <w:tcPr>
            <w:tcW w:w="247" w:type="pct"/>
            <w:noWrap/>
            <w:hideMark/>
          </w:tcPr>
          <w:p w14:paraId="6DD29DB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145921</w:t>
            </w:r>
          </w:p>
        </w:tc>
        <w:tc>
          <w:tcPr>
            <w:tcW w:w="247" w:type="pct"/>
            <w:noWrap/>
            <w:hideMark/>
          </w:tcPr>
          <w:p w14:paraId="43F9185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153991</w:t>
            </w:r>
          </w:p>
        </w:tc>
        <w:tc>
          <w:tcPr>
            <w:tcW w:w="247" w:type="pct"/>
            <w:noWrap/>
            <w:hideMark/>
          </w:tcPr>
          <w:p w14:paraId="4626ED7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8071</w:t>
            </w:r>
          </w:p>
        </w:tc>
        <w:tc>
          <w:tcPr>
            <w:tcW w:w="545" w:type="pct"/>
            <w:noWrap/>
            <w:hideMark/>
          </w:tcPr>
          <w:p w14:paraId="5E70A26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CP003187_c5</w:t>
            </w:r>
          </w:p>
        </w:tc>
        <w:tc>
          <w:tcPr>
            <w:tcW w:w="205" w:type="pct"/>
            <w:noWrap/>
            <w:hideMark/>
          </w:tcPr>
          <w:p w14:paraId="22124D4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w:t>
            </w:r>
          </w:p>
        </w:tc>
        <w:tc>
          <w:tcPr>
            <w:tcW w:w="484" w:type="pct"/>
            <w:gridSpan w:val="2"/>
            <w:noWrap/>
            <w:hideMark/>
          </w:tcPr>
          <w:p w14:paraId="332ADE0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0E939DF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501FB8C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6C00EFBA" w14:textId="77777777" w:rsidR="00D94B42" w:rsidRPr="00D94B42" w:rsidRDefault="00D94B42" w:rsidP="00D94B42">
            <w:pPr>
              <w:rPr>
                <w:rFonts w:ascii="Arial" w:eastAsia="Calibri" w:hAnsi="Arial" w:cs="Arial"/>
                <w:sz w:val="14"/>
                <w:szCs w:val="14"/>
                <w:lang w:val="en-US"/>
              </w:rPr>
            </w:pPr>
          </w:p>
        </w:tc>
      </w:tr>
      <w:tr w:rsidR="00D94B42" w:rsidRPr="00D94B42" w14:paraId="1491AAB9" w14:textId="77777777" w:rsidTr="009861F7">
        <w:trPr>
          <w:trHeight w:val="255"/>
        </w:trPr>
        <w:tc>
          <w:tcPr>
            <w:tcW w:w="307" w:type="pct"/>
            <w:noWrap/>
            <w:hideMark/>
          </w:tcPr>
          <w:p w14:paraId="562160B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9</w:t>
            </w:r>
          </w:p>
        </w:tc>
        <w:tc>
          <w:tcPr>
            <w:tcW w:w="398" w:type="pct"/>
            <w:noWrap/>
            <w:hideMark/>
          </w:tcPr>
          <w:p w14:paraId="59880340"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51F1A5F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NODE_3_length_302206_cov_33.0507</w:t>
            </w:r>
          </w:p>
        </w:tc>
        <w:tc>
          <w:tcPr>
            <w:tcW w:w="247" w:type="pct"/>
            <w:noWrap/>
            <w:hideMark/>
          </w:tcPr>
          <w:p w14:paraId="3E79986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181742</w:t>
            </w:r>
          </w:p>
        </w:tc>
        <w:tc>
          <w:tcPr>
            <w:tcW w:w="247" w:type="pct"/>
            <w:noWrap/>
            <w:hideMark/>
          </w:tcPr>
          <w:p w14:paraId="59D96C4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188871</w:t>
            </w:r>
          </w:p>
        </w:tc>
        <w:tc>
          <w:tcPr>
            <w:tcW w:w="247" w:type="pct"/>
            <w:noWrap/>
            <w:hideMark/>
          </w:tcPr>
          <w:p w14:paraId="051CDCF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7130</w:t>
            </w:r>
          </w:p>
        </w:tc>
        <w:tc>
          <w:tcPr>
            <w:tcW w:w="545" w:type="pct"/>
            <w:noWrap/>
            <w:hideMark/>
          </w:tcPr>
          <w:p w14:paraId="3F5556B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05" w:type="pct"/>
            <w:noWrap/>
            <w:hideMark/>
          </w:tcPr>
          <w:p w14:paraId="47EC1DF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84" w:type="pct"/>
            <w:gridSpan w:val="2"/>
            <w:noWrap/>
            <w:hideMark/>
          </w:tcPr>
          <w:p w14:paraId="4846801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53ADF49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538DEC3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06AC2199" w14:textId="77777777" w:rsidR="00D94B42" w:rsidRPr="00D94B42" w:rsidRDefault="00D94B42" w:rsidP="00D94B42">
            <w:pPr>
              <w:rPr>
                <w:rFonts w:ascii="Arial" w:eastAsia="Calibri" w:hAnsi="Arial" w:cs="Arial"/>
                <w:sz w:val="14"/>
                <w:szCs w:val="14"/>
                <w:lang w:val="en-US"/>
              </w:rPr>
            </w:pPr>
          </w:p>
        </w:tc>
      </w:tr>
      <w:tr w:rsidR="00D94B42" w:rsidRPr="00D94B42" w14:paraId="24CF694C" w14:textId="77777777" w:rsidTr="009861F7">
        <w:trPr>
          <w:trHeight w:val="255"/>
        </w:trPr>
        <w:tc>
          <w:tcPr>
            <w:tcW w:w="307" w:type="pct"/>
            <w:noWrap/>
            <w:hideMark/>
          </w:tcPr>
          <w:p w14:paraId="334F414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10</w:t>
            </w:r>
          </w:p>
        </w:tc>
        <w:tc>
          <w:tcPr>
            <w:tcW w:w="398" w:type="pct"/>
            <w:noWrap/>
            <w:hideMark/>
          </w:tcPr>
          <w:p w14:paraId="0287A12D"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Bacteriocin</w:t>
            </w:r>
            <w:proofErr w:type="spellEnd"/>
            <w:r w:rsidRPr="00D94B42">
              <w:rPr>
                <w:rFonts w:ascii="Arial" w:eastAsia="Calibri" w:hAnsi="Arial" w:cs="Arial"/>
                <w:sz w:val="14"/>
                <w:szCs w:val="14"/>
                <w:lang w:val="en-US"/>
              </w:rPr>
              <w:t>-Terpene</w:t>
            </w:r>
          </w:p>
        </w:tc>
        <w:tc>
          <w:tcPr>
            <w:tcW w:w="968" w:type="pct"/>
            <w:noWrap/>
            <w:hideMark/>
          </w:tcPr>
          <w:p w14:paraId="283EFC2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NODE_3_length_302206_cov_33.0507</w:t>
            </w:r>
          </w:p>
        </w:tc>
        <w:tc>
          <w:tcPr>
            <w:tcW w:w="247" w:type="pct"/>
            <w:noWrap/>
            <w:hideMark/>
          </w:tcPr>
          <w:p w14:paraId="135C8F4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261850</w:t>
            </w:r>
          </w:p>
        </w:tc>
        <w:tc>
          <w:tcPr>
            <w:tcW w:w="247" w:type="pct"/>
            <w:noWrap/>
            <w:hideMark/>
          </w:tcPr>
          <w:p w14:paraId="60F28F1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302206</w:t>
            </w:r>
          </w:p>
        </w:tc>
        <w:tc>
          <w:tcPr>
            <w:tcW w:w="247" w:type="pct"/>
            <w:noWrap/>
            <w:hideMark/>
          </w:tcPr>
          <w:p w14:paraId="5467FA1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40357</w:t>
            </w:r>
          </w:p>
        </w:tc>
        <w:tc>
          <w:tcPr>
            <w:tcW w:w="545" w:type="pct"/>
            <w:noWrap/>
            <w:hideMark/>
          </w:tcPr>
          <w:p w14:paraId="33F2EA1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ACWD01000043_c1</w:t>
            </w:r>
          </w:p>
        </w:tc>
        <w:tc>
          <w:tcPr>
            <w:tcW w:w="205" w:type="pct"/>
            <w:noWrap/>
            <w:hideMark/>
          </w:tcPr>
          <w:p w14:paraId="090AB5F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34</w:t>
            </w:r>
          </w:p>
        </w:tc>
        <w:tc>
          <w:tcPr>
            <w:tcW w:w="484" w:type="pct"/>
            <w:gridSpan w:val="2"/>
            <w:noWrap/>
            <w:hideMark/>
          </w:tcPr>
          <w:p w14:paraId="7AF2AC9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4AD55A4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75F636A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019AA598"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Contig</w:t>
            </w:r>
            <w:proofErr w:type="spellEnd"/>
            <w:r w:rsidRPr="00D94B42">
              <w:rPr>
                <w:rFonts w:ascii="Arial" w:eastAsia="Calibri" w:hAnsi="Arial" w:cs="Arial"/>
                <w:sz w:val="14"/>
                <w:szCs w:val="14"/>
                <w:lang w:val="en-US"/>
              </w:rPr>
              <w:t xml:space="preserve"> border cluster/ possibly incomplete</w:t>
            </w:r>
          </w:p>
        </w:tc>
      </w:tr>
      <w:tr w:rsidR="00D94B42" w:rsidRPr="00D94B42" w14:paraId="76725A5C" w14:textId="77777777" w:rsidTr="009861F7">
        <w:trPr>
          <w:trHeight w:val="255"/>
        </w:trPr>
        <w:tc>
          <w:tcPr>
            <w:tcW w:w="307" w:type="pct"/>
            <w:noWrap/>
            <w:hideMark/>
          </w:tcPr>
          <w:p w14:paraId="4407617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11</w:t>
            </w:r>
          </w:p>
        </w:tc>
        <w:tc>
          <w:tcPr>
            <w:tcW w:w="398" w:type="pct"/>
            <w:noWrap/>
            <w:hideMark/>
          </w:tcPr>
          <w:p w14:paraId="6A3354A1"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-saccharide</w:t>
            </w:r>
          </w:p>
        </w:tc>
        <w:tc>
          <w:tcPr>
            <w:tcW w:w="968" w:type="pct"/>
            <w:noWrap/>
            <w:hideMark/>
          </w:tcPr>
          <w:p w14:paraId="4E429BC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NODE_4_length_264972_cov_39.112</w:t>
            </w:r>
          </w:p>
        </w:tc>
        <w:tc>
          <w:tcPr>
            <w:tcW w:w="247" w:type="pct"/>
            <w:noWrap/>
            <w:hideMark/>
          </w:tcPr>
          <w:p w14:paraId="6C5EDB5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w:t>
            </w:r>
          </w:p>
        </w:tc>
        <w:tc>
          <w:tcPr>
            <w:tcW w:w="247" w:type="pct"/>
            <w:noWrap/>
            <w:hideMark/>
          </w:tcPr>
          <w:p w14:paraId="0E124FD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15292</w:t>
            </w:r>
          </w:p>
        </w:tc>
        <w:tc>
          <w:tcPr>
            <w:tcW w:w="247" w:type="pct"/>
            <w:noWrap/>
            <w:hideMark/>
          </w:tcPr>
          <w:p w14:paraId="6F8E731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15292</w:t>
            </w:r>
          </w:p>
        </w:tc>
        <w:tc>
          <w:tcPr>
            <w:tcW w:w="545" w:type="pct"/>
            <w:noWrap/>
            <w:hideMark/>
          </w:tcPr>
          <w:p w14:paraId="46E19D0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AKKV01000020_c1</w:t>
            </w:r>
          </w:p>
        </w:tc>
        <w:tc>
          <w:tcPr>
            <w:tcW w:w="205" w:type="pct"/>
            <w:noWrap/>
            <w:hideMark/>
          </w:tcPr>
          <w:p w14:paraId="585222E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10</w:t>
            </w:r>
          </w:p>
        </w:tc>
        <w:tc>
          <w:tcPr>
            <w:tcW w:w="484" w:type="pct"/>
            <w:gridSpan w:val="2"/>
            <w:noWrap/>
            <w:hideMark/>
          </w:tcPr>
          <w:p w14:paraId="6212FB4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BGC0000764_c1</w:t>
            </w:r>
          </w:p>
        </w:tc>
        <w:tc>
          <w:tcPr>
            <w:tcW w:w="444" w:type="pct"/>
            <w:noWrap/>
            <w:hideMark/>
          </w:tcPr>
          <w:p w14:paraId="0D3F6F9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Exo-polysaccharide</w:t>
            </w:r>
          </w:p>
        </w:tc>
        <w:tc>
          <w:tcPr>
            <w:tcW w:w="263" w:type="pct"/>
            <w:gridSpan w:val="2"/>
            <w:noWrap/>
            <w:hideMark/>
          </w:tcPr>
          <w:p w14:paraId="55A9040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11</w:t>
            </w:r>
          </w:p>
        </w:tc>
        <w:tc>
          <w:tcPr>
            <w:tcW w:w="645" w:type="pct"/>
          </w:tcPr>
          <w:p w14:paraId="500BF993"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Contig</w:t>
            </w:r>
            <w:proofErr w:type="spellEnd"/>
            <w:r w:rsidRPr="00D94B42">
              <w:rPr>
                <w:rFonts w:ascii="Arial" w:eastAsia="Calibri" w:hAnsi="Arial" w:cs="Arial"/>
                <w:sz w:val="14"/>
                <w:szCs w:val="14"/>
                <w:lang w:val="en-US"/>
              </w:rPr>
              <w:t xml:space="preserve"> border cluster/ possibly incomplete</w:t>
            </w:r>
          </w:p>
        </w:tc>
      </w:tr>
      <w:tr w:rsidR="00D94B42" w:rsidRPr="00D94B42" w14:paraId="53FCC205" w14:textId="77777777" w:rsidTr="009861F7">
        <w:trPr>
          <w:trHeight w:val="255"/>
        </w:trPr>
        <w:tc>
          <w:tcPr>
            <w:tcW w:w="307" w:type="pct"/>
            <w:noWrap/>
            <w:hideMark/>
          </w:tcPr>
          <w:p w14:paraId="1C01731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12</w:t>
            </w:r>
          </w:p>
        </w:tc>
        <w:tc>
          <w:tcPr>
            <w:tcW w:w="398" w:type="pct"/>
            <w:noWrap/>
            <w:hideMark/>
          </w:tcPr>
          <w:p w14:paraId="7EA8C99D"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2C4B75D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NODE_4_length_264972_cov_39.112</w:t>
            </w:r>
          </w:p>
        </w:tc>
        <w:tc>
          <w:tcPr>
            <w:tcW w:w="247" w:type="pct"/>
            <w:noWrap/>
            <w:hideMark/>
          </w:tcPr>
          <w:p w14:paraId="65F4588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36695</w:t>
            </w:r>
          </w:p>
        </w:tc>
        <w:tc>
          <w:tcPr>
            <w:tcW w:w="247" w:type="pct"/>
            <w:noWrap/>
            <w:hideMark/>
          </w:tcPr>
          <w:p w14:paraId="69F4047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48754</w:t>
            </w:r>
          </w:p>
        </w:tc>
        <w:tc>
          <w:tcPr>
            <w:tcW w:w="247" w:type="pct"/>
            <w:noWrap/>
            <w:hideMark/>
          </w:tcPr>
          <w:p w14:paraId="515BF42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12060</w:t>
            </w:r>
          </w:p>
        </w:tc>
        <w:tc>
          <w:tcPr>
            <w:tcW w:w="545" w:type="pct"/>
            <w:noWrap/>
            <w:hideMark/>
          </w:tcPr>
          <w:p w14:paraId="4FB2CC2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APRS01000013_c1</w:t>
            </w:r>
          </w:p>
        </w:tc>
        <w:tc>
          <w:tcPr>
            <w:tcW w:w="205" w:type="pct"/>
            <w:noWrap/>
            <w:hideMark/>
          </w:tcPr>
          <w:p w14:paraId="194F707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16</w:t>
            </w:r>
          </w:p>
        </w:tc>
        <w:tc>
          <w:tcPr>
            <w:tcW w:w="484" w:type="pct"/>
            <w:gridSpan w:val="2"/>
            <w:noWrap/>
            <w:hideMark/>
          </w:tcPr>
          <w:p w14:paraId="1799DC0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049A896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3796093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11ED3451" w14:textId="77777777" w:rsidR="00D94B42" w:rsidRPr="00D94B42" w:rsidRDefault="00D94B42" w:rsidP="00D94B42">
            <w:pPr>
              <w:rPr>
                <w:rFonts w:ascii="Arial" w:eastAsia="Calibri" w:hAnsi="Arial" w:cs="Arial"/>
                <w:sz w:val="14"/>
                <w:szCs w:val="14"/>
                <w:lang w:val="en-US"/>
              </w:rPr>
            </w:pPr>
          </w:p>
        </w:tc>
      </w:tr>
      <w:tr w:rsidR="00D94B42" w:rsidRPr="00D94B42" w14:paraId="7168E5D6" w14:textId="77777777" w:rsidTr="009861F7">
        <w:trPr>
          <w:trHeight w:val="255"/>
        </w:trPr>
        <w:tc>
          <w:tcPr>
            <w:tcW w:w="307" w:type="pct"/>
            <w:noWrap/>
            <w:hideMark/>
          </w:tcPr>
          <w:p w14:paraId="22AC154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13</w:t>
            </w:r>
          </w:p>
        </w:tc>
        <w:tc>
          <w:tcPr>
            <w:tcW w:w="398" w:type="pct"/>
            <w:noWrap/>
            <w:hideMark/>
          </w:tcPr>
          <w:p w14:paraId="3EBA22DC"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05D81D6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NODE_4_length_264972_cov_39.112</w:t>
            </w:r>
          </w:p>
        </w:tc>
        <w:tc>
          <w:tcPr>
            <w:tcW w:w="247" w:type="pct"/>
            <w:noWrap/>
            <w:hideMark/>
          </w:tcPr>
          <w:p w14:paraId="4EEBC25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91951</w:t>
            </w:r>
          </w:p>
        </w:tc>
        <w:tc>
          <w:tcPr>
            <w:tcW w:w="247" w:type="pct"/>
            <w:noWrap/>
            <w:hideMark/>
          </w:tcPr>
          <w:p w14:paraId="458B74F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98483</w:t>
            </w:r>
          </w:p>
        </w:tc>
        <w:tc>
          <w:tcPr>
            <w:tcW w:w="247" w:type="pct"/>
            <w:noWrap/>
            <w:hideMark/>
          </w:tcPr>
          <w:p w14:paraId="1213477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6533</w:t>
            </w:r>
          </w:p>
        </w:tc>
        <w:tc>
          <w:tcPr>
            <w:tcW w:w="545" w:type="pct"/>
            <w:noWrap/>
            <w:hideMark/>
          </w:tcPr>
          <w:p w14:paraId="08A9F70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CP001982_c4</w:t>
            </w:r>
          </w:p>
        </w:tc>
        <w:tc>
          <w:tcPr>
            <w:tcW w:w="205" w:type="pct"/>
            <w:noWrap/>
            <w:hideMark/>
          </w:tcPr>
          <w:p w14:paraId="7B777E7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5</w:t>
            </w:r>
          </w:p>
        </w:tc>
        <w:tc>
          <w:tcPr>
            <w:tcW w:w="484" w:type="pct"/>
            <w:gridSpan w:val="2"/>
            <w:noWrap/>
            <w:hideMark/>
          </w:tcPr>
          <w:p w14:paraId="323CA0A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5AEB403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0E0C58C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0AB58982" w14:textId="77777777" w:rsidR="00D94B42" w:rsidRPr="00D94B42" w:rsidRDefault="00D94B42" w:rsidP="00D94B42">
            <w:pPr>
              <w:rPr>
                <w:rFonts w:ascii="Arial" w:eastAsia="Calibri" w:hAnsi="Arial" w:cs="Arial"/>
                <w:sz w:val="14"/>
                <w:szCs w:val="14"/>
                <w:lang w:val="en-US"/>
              </w:rPr>
            </w:pPr>
          </w:p>
        </w:tc>
      </w:tr>
      <w:tr w:rsidR="00D94B42" w:rsidRPr="00D94B42" w14:paraId="76C820DE" w14:textId="77777777" w:rsidTr="009861F7">
        <w:trPr>
          <w:trHeight w:val="255"/>
        </w:trPr>
        <w:tc>
          <w:tcPr>
            <w:tcW w:w="307" w:type="pct"/>
            <w:noWrap/>
            <w:hideMark/>
          </w:tcPr>
          <w:p w14:paraId="604649F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14</w:t>
            </w:r>
          </w:p>
        </w:tc>
        <w:tc>
          <w:tcPr>
            <w:tcW w:w="398" w:type="pct"/>
            <w:noWrap/>
            <w:hideMark/>
          </w:tcPr>
          <w:p w14:paraId="03914382"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76D7887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NODE_6_length_213038_cov_39.4491</w:t>
            </w:r>
          </w:p>
        </w:tc>
        <w:tc>
          <w:tcPr>
            <w:tcW w:w="247" w:type="pct"/>
            <w:noWrap/>
            <w:hideMark/>
          </w:tcPr>
          <w:p w14:paraId="459B774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30523</w:t>
            </w:r>
          </w:p>
        </w:tc>
        <w:tc>
          <w:tcPr>
            <w:tcW w:w="247" w:type="pct"/>
            <w:noWrap/>
            <w:hideMark/>
          </w:tcPr>
          <w:p w14:paraId="783BB93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39350</w:t>
            </w:r>
          </w:p>
        </w:tc>
        <w:tc>
          <w:tcPr>
            <w:tcW w:w="247" w:type="pct"/>
            <w:noWrap/>
            <w:hideMark/>
          </w:tcPr>
          <w:p w14:paraId="263DEF7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8828</w:t>
            </w:r>
          </w:p>
        </w:tc>
        <w:tc>
          <w:tcPr>
            <w:tcW w:w="545" w:type="pct"/>
            <w:noWrap/>
            <w:hideMark/>
          </w:tcPr>
          <w:p w14:paraId="31196D5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JXLS01000066_c1</w:t>
            </w:r>
          </w:p>
        </w:tc>
        <w:tc>
          <w:tcPr>
            <w:tcW w:w="205" w:type="pct"/>
            <w:noWrap/>
            <w:hideMark/>
          </w:tcPr>
          <w:p w14:paraId="3784A82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14</w:t>
            </w:r>
          </w:p>
        </w:tc>
        <w:tc>
          <w:tcPr>
            <w:tcW w:w="484" w:type="pct"/>
            <w:gridSpan w:val="2"/>
            <w:noWrap/>
            <w:hideMark/>
          </w:tcPr>
          <w:p w14:paraId="7732C7B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722392A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59BD600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511A3DF8" w14:textId="77777777" w:rsidR="00D94B42" w:rsidRPr="00D94B42" w:rsidRDefault="00D94B42" w:rsidP="00D94B42">
            <w:pPr>
              <w:rPr>
                <w:rFonts w:ascii="Arial" w:eastAsia="Calibri" w:hAnsi="Arial" w:cs="Arial"/>
                <w:sz w:val="14"/>
                <w:szCs w:val="14"/>
                <w:lang w:val="en-US"/>
              </w:rPr>
            </w:pPr>
          </w:p>
        </w:tc>
      </w:tr>
      <w:tr w:rsidR="00D94B42" w:rsidRPr="00D94B42" w14:paraId="450516D1" w14:textId="77777777" w:rsidTr="009861F7">
        <w:trPr>
          <w:trHeight w:val="255"/>
        </w:trPr>
        <w:tc>
          <w:tcPr>
            <w:tcW w:w="307" w:type="pct"/>
            <w:noWrap/>
            <w:hideMark/>
          </w:tcPr>
          <w:p w14:paraId="76A1D35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15</w:t>
            </w:r>
          </w:p>
        </w:tc>
        <w:tc>
          <w:tcPr>
            <w:tcW w:w="398" w:type="pct"/>
            <w:noWrap/>
            <w:hideMark/>
          </w:tcPr>
          <w:p w14:paraId="3934AF35"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3532439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NODE_6_length_213038_cov_39.4491</w:t>
            </w:r>
          </w:p>
        </w:tc>
        <w:tc>
          <w:tcPr>
            <w:tcW w:w="247" w:type="pct"/>
            <w:noWrap/>
            <w:hideMark/>
          </w:tcPr>
          <w:p w14:paraId="6456FE2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93280</w:t>
            </w:r>
          </w:p>
        </w:tc>
        <w:tc>
          <w:tcPr>
            <w:tcW w:w="247" w:type="pct"/>
            <w:noWrap/>
            <w:hideMark/>
          </w:tcPr>
          <w:p w14:paraId="7861B86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102681</w:t>
            </w:r>
          </w:p>
        </w:tc>
        <w:tc>
          <w:tcPr>
            <w:tcW w:w="247" w:type="pct"/>
            <w:noWrap/>
            <w:hideMark/>
          </w:tcPr>
          <w:p w14:paraId="57ECEA4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9402</w:t>
            </w:r>
          </w:p>
        </w:tc>
        <w:tc>
          <w:tcPr>
            <w:tcW w:w="545" w:type="pct"/>
            <w:noWrap/>
            <w:hideMark/>
          </w:tcPr>
          <w:p w14:paraId="36E4F7D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JWIR02000021_c1</w:t>
            </w:r>
          </w:p>
        </w:tc>
        <w:tc>
          <w:tcPr>
            <w:tcW w:w="205" w:type="pct"/>
            <w:noWrap/>
            <w:hideMark/>
          </w:tcPr>
          <w:p w14:paraId="0903EC1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w:t>
            </w:r>
          </w:p>
        </w:tc>
        <w:tc>
          <w:tcPr>
            <w:tcW w:w="484" w:type="pct"/>
            <w:gridSpan w:val="2"/>
            <w:noWrap/>
            <w:hideMark/>
          </w:tcPr>
          <w:p w14:paraId="7684D5B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6106CF0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5D401BD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7F784BE9" w14:textId="77777777" w:rsidR="00D94B42" w:rsidRPr="00D94B42" w:rsidRDefault="00D94B42" w:rsidP="00D94B42">
            <w:pPr>
              <w:rPr>
                <w:rFonts w:ascii="Arial" w:eastAsia="Calibri" w:hAnsi="Arial" w:cs="Arial"/>
                <w:sz w:val="14"/>
                <w:szCs w:val="14"/>
                <w:lang w:val="en-US"/>
              </w:rPr>
            </w:pPr>
          </w:p>
        </w:tc>
      </w:tr>
      <w:tr w:rsidR="00D94B42" w:rsidRPr="00D94B42" w14:paraId="35B47514" w14:textId="77777777" w:rsidTr="009861F7">
        <w:trPr>
          <w:trHeight w:val="255"/>
        </w:trPr>
        <w:tc>
          <w:tcPr>
            <w:tcW w:w="307" w:type="pct"/>
            <w:noWrap/>
            <w:hideMark/>
          </w:tcPr>
          <w:p w14:paraId="6F491C6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16</w:t>
            </w:r>
          </w:p>
        </w:tc>
        <w:tc>
          <w:tcPr>
            <w:tcW w:w="398" w:type="pct"/>
            <w:noWrap/>
            <w:hideMark/>
          </w:tcPr>
          <w:p w14:paraId="62D46CE5"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Lanthipeptide</w:t>
            </w:r>
            <w:proofErr w:type="spellEnd"/>
          </w:p>
        </w:tc>
        <w:tc>
          <w:tcPr>
            <w:tcW w:w="968" w:type="pct"/>
            <w:noWrap/>
            <w:hideMark/>
          </w:tcPr>
          <w:p w14:paraId="0A626B3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NODE_7_length_208029_cov_35.6017</w:t>
            </w:r>
          </w:p>
        </w:tc>
        <w:tc>
          <w:tcPr>
            <w:tcW w:w="247" w:type="pct"/>
            <w:noWrap/>
            <w:hideMark/>
          </w:tcPr>
          <w:p w14:paraId="7CB8685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w:t>
            </w:r>
          </w:p>
        </w:tc>
        <w:tc>
          <w:tcPr>
            <w:tcW w:w="247" w:type="pct"/>
            <w:noWrap/>
            <w:hideMark/>
          </w:tcPr>
          <w:p w14:paraId="4987840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30103</w:t>
            </w:r>
          </w:p>
        </w:tc>
        <w:tc>
          <w:tcPr>
            <w:tcW w:w="247" w:type="pct"/>
            <w:noWrap/>
            <w:hideMark/>
          </w:tcPr>
          <w:p w14:paraId="6EE10A2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30103</w:t>
            </w:r>
          </w:p>
        </w:tc>
        <w:tc>
          <w:tcPr>
            <w:tcW w:w="545" w:type="pct"/>
            <w:noWrap/>
            <w:hideMark/>
          </w:tcPr>
          <w:p w14:paraId="4A50A0C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CYHN01000001_c1</w:t>
            </w:r>
          </w:p>
        </w:tc>
        <w:tc>
          <w:tcPr>
            <w:tcW w:w="205" w:type="pct"/>
            <w:noWrap/>
            <w:hideMark/>
          </w:tcPr>
          <w:p w14:paraId="1234441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10</w:t>
            </w:r>
          </w:p>
        </w:tc>
        <w:tc>
          <w:tcPr>
            <w:tcW w:w="484" w:type="pct"/>
            <w:gridSpan w:val="2"/>
            <w:noWrap/>
            <w:hideMark/>
          </w:tcPr>
          <w:p w14:paraId="7A23F0E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4FDCC42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635CD81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7BDBBE3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 leader/core peptide, putative Class II: MSYSKRERIFLFYTGGCEMESVEAA-</w:t>
            </w:r>
            <w:proofErr w:type="spellStart"/>
            <w:r w:rsidRPr="00D94B42">
              <w:rPr>
                <w:rFonts w:ascii="Arial" w:eastAsia="Calibri" w:hAnsi="Arial" w:cs="Arial"/>
                <w:sz w:val="14"/>
                <w:szCs w:val="14"/>
                <w:lang w:val="en-US"/>
              </w:rPr>
              <w:t>YIAGIIDDhaEGDhbNHDhaNQEDhbCE</w:t>
            </w:r>
            <w:proofErr w:type="spellEnd"/>
          </w:p>
          <w:p w14:paraId="381DB44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 leader/core peptide, putative Class II</w:t>
            </w:r>
            <w:r w:rsidRPr="00D94B42">
              <w:rPr>
                <w:rFonts w:ascii="Arial" w:eastAsia="Calibri" w:hAnsi="Arial" w:cs="Arial"/>
                <w:sz w:val="14"/>
                <w:szCs w:val="14"/>
                <w:vertAlign w:val="superscript"/>
                <w:lang w:val="en-US"/>
              </w:rPr>
              <w:t>(b)</w:t>
            </w:r>
            <w:r w:rsidRPr="00D94B42">
              <w:rPr>
                <w:rFonts w:ascii="Arial" w:eastAsia="Calibri" w:hAnsi="Arial" w:cs="Arial"/>
                <w:sz w:val="14"/>
                <w:szCs w:val="14"/>
                <w:lang w:val="en-US"/>
              </w:rPr>
              <w:t xml:space="preserve">: MSSEEIILSWKNPESRQKVENHPSGTSFNELEFDEMLSVCGG-DhaGDIKPEADhbPDhbIALDhbDhaALVDhaAPADhaFVGDhaYLVDhbKVFCK; </w:t>
            </w:r>
          </w:p>
          <w:p w14:paraId="6699CF59"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Contig</w:t>
            </w:r>
            <w:proofErr w:type="spellEnd"/>
            <w:r w:rsidRPr="00D94B42">
              <w:rPr>
                <w:rFonts w:ascii="Arial" w:eastAsia="Calibri" w:hAnsi="Arial" w:cs="Arial"/>
                <w:sz w:val="14"/>
                <w:szCs w:val="14"/>
                <w:lang w:val="en-US"/>
              </w:rPr>
              <w:t xml:space="preserve"> border cluster/ possibly incomplete</w:t>
            </w:r>
          </w:p>
        </w:tc>
      </w:tr>
      <w:tr w:rsidR="00D94B42" w:rsidRPr="00D94B42" w14:paraId="6DCEA8B1" w14:textId="77777777" w:rsidTr="009861F7">
        <w:trPr>
          <w:trHeight w:val="255"/>
        </w:trPr>
        <w:tc>
          <w:tcPr>
            <w:tcW w:w="307" w:type="pct"/>
            <w:shd w:val="clear" w:color="auto" w:fill="auto"/>
            <w:noWrap/>
            <w:hideMark/>
          </w:tcPr>
          <w:p w14:paraId="66FC61B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lastRenderedPageBreak/>
              <w:t>Cluster 17</w:t>
            </w:r>
          </w:p>
        </w:tc>
        <w:tc>
          <w:tcPr>
            <w:tcW w:w="398" w:type="pct"/>
            <w:shd w:val="clear" w:color="auto" w:fill="auto"/>
            <w:noWrap/>
            <w:hideMark/>
          </w:tcPr>
          <w:p w14:paraId="7B3EC249"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-saccharide</w:t>
            </w:r>
          </w:p>
        </w:tc>
        <w:tc>
          <w:tcPr>
            <w:tcW w:w="968" w:type="pct"/>
            <w:shd w:val="clear" w:color="auto" w:fill="auto"/>
            <w:noWrap/>
            <w:hideMark/>
          </w:tcPr>
          <w:p w14:paraId="31B06BE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NODE_7_length_208029_cov_35.6017</w:t>
            </w:r>
          </w:p>
        </w:tc>
        <w:tc>
          <w:tcPr>
            <w:tcW w:w="247" w:type="pct"/>
            <w:shd w:val="clear" w:color="auto" w:fill="auto"/>
            <w:noWrap/>
            <w:hideMark/>
          </w:tcPr>
          <w:p w14:paraId="58290AE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164747</w:t>
            </w:r>
          </w:p>
        </w:tc>
        <w:tc>
          <w:tcPr>
            <w:tcW w:w="247" w:type="pct"/>
            <w:shd w:val="clear" w:color="auto" w:fill="auto"/>
            <w:noWrap/>
            <w:hideMark/>
          </w:tcPr>
          <w:p w14:paraId="39936B4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208029</w:t>
            </w:r>
          </w:p>
        </w:tc>
        <w:tc>
          <w:tcPr>
            <w:tcW w:w="247" w:type="pct"/>
            <w:shd w:val="clear" w:color="auto" w:fill="auto"/>
            <w:noWrap/>
            <w:hideMark/>
          </w:tcPr>
          <w:p w14:paraId="6786465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43283</w:t>
            </w:r>
          </w:p>
        </w:tc>
        <w:tc>
          <w:tcPr>
            <w:tcW w:w="545" w:type="pct"/>
            <w:noWrap/>
            <w:hideMark/>
          </w:tcPr>
          <w:p w14:paraId="2545A4D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AGCN01000032_c1</w:t>
            </w:r>
          </w:p>
        </w:tc>
        <w:tc>
          <w:tcPr>
            <w:tcW w:w="205" w:type="pct"/>
            <w:noWrap/>
            <w:hideMark/>
          </w:tcPr>
          <w:p w14:paraId="7BD1A42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15</w:t>
            </w:r>
          </w:p>
        </w:tc>
        <w:tc>
          <w:tcPr>
            <w:tcW w:w="484" w:type="pct"/>
            <w:gridSpan w:val="2"/>
            <w:noWrap/>
            <w:hideMark/>
          </w:tcPr>
          <w:p w14:paraId="349309B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BGC0000796_c1</w:t>
            </w:r>
          </w:p>
        </w:tc>
        <w:tc>
          <w:tcPr>
            <w:tcW w:w="444" w:type="pct"/>
            <w:noWrap/>
            <w:hideMark/>
          </w:tcPr>
          <w:p w14:paraId="07E794A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S-layer glycan</w:t>
            </w:r>
          </w:p>
        </w:tc>
        <w:tc>
          <w:tcPr>
            <w:tcW w:w="263" w:type="pct"/>
            <w:gridSpan w:val="2"/>
            <w:noWrap/>
            <w:hideMark/>
          </w:tcPr>
          <w:p w14:paraId="5A3EC43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14</w:t>
            </w:r>
          </w:p>
        </w:tc>
        <w:tc>
          <w:tcPr>
            <w:tcW w:w="645" w:type="pct"/>
          </w:tcPr>
          <w:p w14:paraId="34F9CA32"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Contig</w:t>
            </w:r>
            <w:proofErr w:type="spellEnd"/>
            <w:r w:rsidRPr="00D94B42">
              <w:rPr>
                <w:rFonts w:ascii="Arial" w:eastAsia="Calibri" w:hAnsi="Arial" w:cs="Arial"/>
                <w:sz w:val="14"/>
                <w:szCs w:val="14"/>
                <w:lang w:val="en-US"/>
              </w:rPr>
              <w:t xml:space="preserve"> border cluster/ possibly incomplete</w:t>
            </w:r>
          </w:p>
        </w:tc>
      </w:tr>
      <w:tr w:rsidR="00D94B42" w:rsidRPr="00D94B42" w14:paraId="5A461992" w14:textId="77777777" w:rsidTr="009861F7">
        <w:trPr>
          <w:trHeight w:val="255"/>
        </w:trPr>
        <w:tc>
          <w:tcPr>
            <w:tcW w:w="307" w:type="pct"/>
            <w:shd w:val="clear" w:color="auto" w:fill="auto"/>
            <w:noWrap/>
            <w:hideMark/>
          </w:tcPr>
          <w:p w14:paraId="2C2A87E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18</w:t>
            </w:r>
          </w:p>
        </w:tc>
        <w:tc>
          <w:tcPr>
            <w:tcW w:w="398" w:type="pct"/>
            <w:shd w:val="clear" w:color="auto" w:fill="auto"/>
            <w:noWrap/>
            <w:hideMark/>
          </w:tcPr>
          <w:p w14:paraId="76ACC7F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T3pks</w:t>
            </w:r>
          </w:p>
        </w:tc>
        <w:tc>
          <w:tcPr>
            <w:tcW w:w="968" w:type="pct"/>
            <w:shd w:val="clear" w:color="auto" w:fill="auto"/>
            <w:noWrap/>
            <w:hideMark/>
          </w:tcPr>
          <w:p w14:paraId="5D8126A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NODE_8_length_182807_cov_34.5978</w:t>
            </w:r>
          </w:p>
        </w:tc>
        <w:tc>
          <w:tcPr>
            <w:tcW w:w="247" w:type="pct"/>
            <w:shd w:val="clear" w:color="auto" w:fill="auto"/>
            <w:noWrap/>
            <w:hideMark/>
          </w:tcPr>
          <w:p w14:paraId="3EB4A45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68207</w:t>
            </w:r>
          </w:p>
        </w:tc>
        <w:tc>
          <w:tcPr>
            <w:tcW w:w="247" w:type="pct"/>
            <w:shd w:val="clear" w:color="auto" w:fill="auto"/>
            <w:noWrap/>
            <w:hideMark/>
          </w:tcPr>
          <w:p w14:paraId="3310947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109289</w:t>
            </w:r>
          </w:p>
        </w:tc>
        <w:tc>
          <w:tcPr>
            <w:tcW w:w="247" w:type="pct"/>
            <w:shd w:val="clear" w:color="auto" w:fill="auto"/>
            <w:noWrap/>
            <w:hideMark/>
          </w:tcPr>
          <w:p w14:paraId="1E1D49D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41083</w:t>
            </w:r>
          </w:p>
        </w:tc>
        <w:tc>
          <w:tcPr>
            <w:tcW w:w="545" w:type="pct"/>
            <w:noWrap/>
            <w:hideMark/>
          </w:tcPr>
          <w:p w14:paraId="64A5989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ACWD01000030_c1</w:t>
            </w:r>
          </w:p>
        </w:tc>
        <w:tc>
          <w:tcPr>
            <w:tcW w:w="205" w:type="pct"/>
            <w:noWrap/>
            <w:hideMark/>
          </w:tcPr>
          <w:p w14:paraId="3FDAAAA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100</w:t>
            </w:r>
          </w:p>
        </w:tc>
        <w:tc>
          <w:tcPr>
            <w:tcW w:w="484" w:type="pct"/>
            <w:gridSpan w:val="2"/>
            <w:noWrap/>
            <w:hideMark/>
          </w:tcPr>
          <w:p w14:paraId="42D1701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77C59DE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7348BE8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48C21FAD" w14:textId="77777777" w:rsidR="00D94B42" w:rsidRPr="00D94B42" w:rsidRDefault="00D94B42" w:rsidP="00D94B42">
            <w:pPr>
              <w:rPr>
                <w:rFonts w:ascii="Arial" w:eastAsia="Calibri" w:hAnsi="Arial" w:cs="Arial"/>
                <w:sz w:val="14"/>
                <w:szCs w:val="14"/>
                <w:lang w:val="en-US"/>
              </w:rPr>
            </w:pPr>
          </w:p>
        </w:tc>
      </w:tr>
      <w:tr w:rsidR="00D94B42" w:rsidRPr="00D94B42" w14:paraId="23F6F76E" w14:textId="77777777" w:rsidTr="009861F7">
        <w:trPr>
          <w:trHeight w:val="255"/>
        </w:trPr>
        <w:tc>
          <w:tcPr>
            <w:tcW w:w="307" w:type="pct"/>
            <w:noWrap/>
            <w:hideMark/>
          </w:tcPr>
          <w:p w14:paraId="4E4FDB3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19</w:t>
            </w:r>
          </w:p>
        </w:tc>
        <w:tc>
          <w:tcPr>
            <w:tcW w:w="398" w:type="pct"/>
            <w:noWrap/>
            <w:hideMark/>
          </w:tcPr>
          <w:p w14:paraId="6898C8E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T1pks-Nrps</w:t>
            </w:r>
          </w:p>
        </w:tc>
        <w:tc>
          <w:tcPr>
            <w:tcW w:w="968" w:type="pct"/>
            <w:noWrap/>
            <w:hideMark/>
          </w:tcPr>
          <w:p w14:paraId="485F570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NODE_9_length_179541_cov_32.701</w:t>
            </w:r>
          </w:p>
        </w:tc>
        <w:tc>
          <w:tcPr>
            <w:tcW w:w="247" w:type="pct"/>
            <w:noWrap/>
            <w:hideMark/>
          </w:tcPr>
          <w:p w14:paraId="0C9A619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14907</w:t>
            </w:r>
          </w:p>
        </w:tc>
        <w:tc>
          <w:tcPr>
            <w:tcW w:w="247" w:type="pct"/>
            <w:noWrap/>
            <w:hideMark/>
          </w:tcPr>
          <w:p w14:paraId="199F951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84725</w:t>
            </w:r>
          </w:p>
        </w:tc>
        <w:tc>
          <w:tcPr>
            <w:tcW w:w="247" w:type="pct"/>
            <w:noWrap/>
            <w:hideMark/>
          </w:tcPr>
          <w:p w14:paraId="1A281B2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69819</w:t>
            </w:r>
          </w:p>
        </w:tc>
        <w:tc>
          <w:tcPr>
            <w:tcW w:w="545" w:type="pct"/>
            <w:noWrap/>
            <w:hideMark/>
          </w:tcPr>
          <w:p w14:paraId="0FA77C8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BAUY01000012_c1</w:t>
            </w:r>
          </w:p>
        </w:tc>
        <w:tc>
          <w:tcPr>
            <w:tcW w:w="205" w:type="pct"/>
            <w:noWrap/>
            <w:hideMark/>
          </w:tcPr>
          <w:p w14:paraId="2761A94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22</w:t>
            </w:r>
          </w:p>
        </w:tc>
        <w:tc>
          <w:tcPr>
            <w:tcW w:w="484" w:type="pct"/>
            <w:gridSpan w:val="2"/>
            <w:noWrap/>
            <w:hideMark/>
          </w:tcPr>
          <w:p w14:paraId="68A6E46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BGC0001033_c1</w:t>
            </w:r>
          </w:p>
        </w:tc>
        <w:tc>
          <w:tcPr>
            <w:tcW w:w="444" w:type="pct"/>
            <w:noWrap/>
            <w:hideMark/>
          </w:tcPr>
          <w:p w14:paraId="65950953"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Paenilamicin</w:t>
            </w:r>
            <w:proofErr w:type="spellEnd"/>
          </w:p>
        </w:tc>
        <w:tc>
          <w:tcPr>
            <w:tcW w:w="263" w:type="pct"/>
            <w:gridSpan w:val="2"/>
            <w:noWrap/>
            <w:hideMark/>
          </w:tcPr>
          <w:p w14:paraId="2193A10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35</w:t>
            </w:r>
          </w:p>
        </w:tc>
        <w:tc>
          <w:tcPr>
            <w:tcW w:w="645" w:type="pct"/>
          </w:tcPr>
          <w:p w14:paraId="379638C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Monomers prediction: (ala-ala) + (mal) + (</w:t>
            </w:r>
            <w:proofErr w:type="spellStart"/>
            <w:r w:rsidRPr="00D94B42">
              <w:rPr>
                <w:rFonts w:ascii="Arial" w:eastAsia="Calibri" w:hAnsi="Arial" w:cs="Arial"/>
                <w:sz w:val="14"/>
                <w:szCs w:val="14"/>
                <w:lang w:val="en-US"/>
              </w:rPr>
              <w:t>asn</w:t>
            </w:r>
            <w:proofErr w:type="spellEnd"/>
            <w:r w:rsidRPr="00D94B42">
              <w:rPr>
                <w:rFonts w:ascii="Arial" w:eastAsia="Calibri" w:hAnsi="Arial" w:cs="Arial"/>
                <w:sz w:val="14"/>
                <w:szCs w:val="14"/>
                <w:lang w:val="en-US"/>
              </w:rPr>
              <w:t>) + (ala-ala-asp)</w:t>
            </w:r>
          </w:p>
          <w:p w14:paraId="190D07F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noProof/>
                <w:sz w:val="14"/>
                <w:szCs w:val="14"/>
                <w:lang w:eastAsia="sl-SI"/>
              </w:rPr>
              <w:drawing>
                <wp:inline distT="0" distB="0" distL="0" distR="0" wp14:anchorId="28EC7696" wp14:editId="128E1F87">
                  <wp:extent cx="1090800" cy="604800"/>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0800" cy="604800"/>
                          </a:xfrm>
                          <a:prstGeom prst="rect">
                            <a:avLst/>
                          </a:prstGeom>
                          <a:noFill/>
                        </pic:spPr>
                      </pic:pic>
                    </a:graphicData>
                  </a:graphic>
                </wp:inline>
              </w:drawing>
            </w:r>
          </w:p>
        </w:tc>
      </w:tr>
      <w:tr w:rsidR="00D94B42" w:rsidRPr="00D94B42" w14:paraId="6088316C" w14:textId="77777777" w:rsidTr="009861F7">
        <w:trPr>
          <w:trHeight w:val="255"/>
        </w:trPr>
        <w:tc>
          <w:tcPr>
            <w:tcW w:w="307" w:type="pct"/>
            <w:noWrap/>
            <w:hideMark/>
          </w:tcPr>
          <w:p w14:paraId="547EFDF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20</w:t>
            </w:r>
          </w:p>
        </w:tc>
        <w:tc>
          <w:tcPr>
            <w:tcW w:w="398" w:type="pct"/>
            <w:noWrap/>
            <w:hideMark/>
          </w:tcPr>
          <w:p w14:paraId="26E2DA9B"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67E9444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NODE_11_length_167313_cov_30.447</w:t>
            </w:r>
          </w:p>
        </w:tc>
        <w:tc>
          <w:tcPr>
            <w:tcW w:w="247" w:type="pct"/>
            <w:noWrap/>
            <w:hideMark/>
          </w:tcPr>
          <w:p w14:paraId="7AED14B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849</w:t>
            </w:r>
          </w:p>
        </w:tc>
        <w:tc>
          <w:tcPr>
            <w:tcW w:w="247" w:type="pct"/>
            <w:noWrap/>
            <w:hideMark/>
          </w:tcPr>
          <w:p w14:paraId="7440577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35915</w:t>
            </w:r>
          </w:p>
        </w:tc>
        <w:tc>
          <w:tcPr>
            <w:tcW w:w="247" w:type="pct"/>
            <w:noWrap/>
            <w:hideMark/>
          </w:tcPr>
          <w:p w14:paraId="6367754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35067</w:t>
            </w:r>
          </w:p>
        </w:tc>
        <w:tc>
          <w:tcPr>
            <w:tcW w:w="545" w:type="pct"/>
            <w:noWrap/>
            <w:hideMark/>
          </w:tcPr>
          <w:p w14:paraId="130AD59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JPVN01000015_c1</w:t>
            </w:r>
          </w:p>
        </w:tc>
        <w:tc>
          <w:tcPr>
            <w:tcW w:w="205" w:type="pct"/>
            <w:noWrap/>
            <w:hideMark/>
          </w:tcPr>
          <w:p w14:paraId="21B0256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10</w:t>
            </w:r>
          </w:p>
        </w:tc>
        <w:tc>
          <w:tcPr>
            <w:tcW w:w="484" w:type="pct"/>
            <w:gridSpan w:val="2"/>
            <w:noWrap/>
            <w:hideMark/>
          </w:tcPr>
          <w:p w14:paraId="7D9767F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347D15A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3DB458B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4ABD7040" w14:textId="77777777" w:rsidR="00D94B42" w:rsidRPr="00D94B42" w:rsidRDefault="00D94B42" w:rsidP="00D94B42">
            <w:pPr>
              <w:rPr>
                <w:rFonts w:ascii="Arial" w:eastAsia="Calibri" w:hAnsi="Arial" w:cs="Arial"/>
                <w:sz w:val="14"/>
                <w:szCs w:val="14"/>
                <w:lang w:val="en-US"/>
              </w:rPr>
            </w:pPr>
          </w:p>
        </w:tc>
      </w:tr>
      <w:tr w:rsidR="00D94B42" w:rsidRPr="00D94B42" w14:paraId="7C563874" w14:textId="77777777" w:rsidTr="009861F7">
        <w:trPr>
          <w:trHeight w:val="255"/>
        </w:trPr>
        <w:tc>
          <w:tcPr>
            <w:tcW w:w="307" w:type="pct"/>
            <w:noWrap/>
            <w:hideMark/>
          </w:tcPr>
          <w:p w14:paraId="63DCE4D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21</w:t>
            </w:r>
          </w:p>
        </w:tc>
        <w:tc>
          <w:tcPr>
            <w:tcW w:w="398" w:type="pct"/>
            <w:noWrap/>
            <w:hideMark/>
          </w:tcPr>
          <w:p w14:paraId="2C43AF19"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3BA1254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NODE_11_length_167313_cov_30.447</w:t>
            </w:r>
          </w:p>
        </w:tc>
        <w:tc>
          <w:tcPr>
            <w:tcW w:w="247" w:type="pct"/>
            <w:noWrap/>
            <w:hideMark/>
          </w:tcPr>
          <w:p w14:paraId="301EF9E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154150</w:t>
            </w:r>
          </w:p>
        </w:tc>
        <w:tc>
          <w:tcPr>
            <w:tcW w:w="247" w:type="pct"/>
            <w:noWrap/>
            <w:hideMark/>
          </w:tcPr>
          <w:p w14:paraId="2F6674E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167150</w:t>
            </w:r>
          </w:p>
        </w:tc>
        <w:tc>
          <w:tcPr>
            <w:tcW w:w="247" w:type="pct"/>
            <w:noWrap/>
            <w:hideMark/>
          </w:tcPr>
          <w:p w14:paraId="089F952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13001</w:t>
            </w:r>
          </w:p>
        </w:tc>
        <w:tc>
          <w:tcPr>
            <w:tcW w:w="545" w:type="pct"/>
            <w:noWrap/>
            <w:hideMark/>
          </w:tcPr>
          <w:p w14:paraId="6D2A3E8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GG705060_c1</w:t>
            </w:r>
          </w:p>
        </w:tc>
        <w:tc>
          <w:tcPr>
            <w:tcW w:w="205" w:type="pct"/>
            <w:noWrap/>
            <w:hideMark/>
          </w:tcPr>
          <w:p w14:paraId="08ADABD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22</w:t>
            </w:r>
          </w:p>
        </w:tc>
        <w:tc>
          <w:tcPr>
            <w:tcW w:w="484" w:type="pct"/>
            <w:gridSpan w:val="2"/>
            <w:noWrap/>
            <w:hideMark/>
          </w:tcPr>
          <w:p w14:paraId="09A544A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BGC0001098_c1</w:t>
            </w:r>
          </w:p>
        </w:tc>
        <w:tc>
          <w:tcPr>
            <w:tcW w:w="444" w:type="pct"/>
            <w:noWrap/>
            <w:hideMark/>
          </w:tcPr>
          <w:p w14:paraId="24465D7B"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Iturin</w:t>
            </w:r>
            <w:proofErr w:type="spellEnd"/>
          </w:p>
        </w:tc>
        <w:tc>
          <w:tcPr>
            <w:tcW w:w="263" w:type="pct"/>
            <w:gridSpan w:val="2"/>
            <w:noWrap/>
            <w:hideMark/>
          </w:tcPr>
          <w:p w14:paraId="3A7D09B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22</w:t>
            </w:r>
          </w:p>
        </w:tc>
        <w:tc>
          <w:tcPr>
            <w:tcW w:w="645" w:type="pct"/>
          </w:tcPr>
          <w:p w14:paraId="69EB20CD" w14:textId="77777777" w:rsidR="00D94B42" w:rsidRPr="00D94B42" w:rsidRDefault="00D94B42" w:rsidP="00D94B42">
            <w:pPr>
              <w:rPr>
                <w:rFonts w:ascii="Arial" w:eastAsia="Calibri" w:hAnsi="Arial" w:cs="Arial"/>
                <w:sz w:val="14"/>
                <w:szCs w:val="14"/>
                <w:lang w:val="en-US"/>
              </w:rPr>
            </w:pPr>
          </w:p>
        </w:tc>
      </w:tr>
      <w:tr w:rsidR="00D94B42" w:rsidRPr="00D94B42" w14:paraId="7BB68C55" w14:textId="77777777" w:rsidTr="009861F7">
        <w:trPr>
          <w:trHeight w:val="255"/>
        </w:trPr>
        <w:tc>
          <w:tcPr>
            <w:tcW w:w="307" w:type="pct"/>
            <w:noWrap/>
            <w:hideMark/>
          </w:tcPr>
          <w:p w14:paraId="12C0AE2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22</w:t>
            </w:r>
          </w:p>
        </w:tc>
        <w:tc>
          <w:tcPr>
            <w:tcW w:w="398" w:type="pct"/>
            <w:noWrap/>
            <w:hideMark/>
          </w:tcPr>
          <w:p w14:paraId="04E508BA"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618C67C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NODE_13_length_152528_cov_30.811</w:t>
            </w:r>
          </w:p>
        </w:tc>
        <w:tc>
          <w:tcPr>
            <w:tcW w:w="247" w:type="pct"/>
            <w:noWrap/>
            <w:hideMark/>
          </w:tcPr>
          <w:p w14:paraId="62768E4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6906</w:t>
            </w:r>
          </w:p>
        </w:tc>
        <w:tc>
          <w:tcPr>
            <w:tcW w:w="247" w:type="pct"/>
            <w:noWrap/>
            <w:hideMark/>
          </w:tcPr>
          <w:p w14:paraId="793CB76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22107</w:t>
            </w:r>
          </w:p>
        </w:tc>
        <w:tc>
          <w:tcPr>
            <w:tcW w:w="247" w:type="pct"/>
            <w:noWrap/>
            <w:hideMark/>
          </w:tcPr>
          <w:p w14:paraId="29547EB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15202</w:t>
            </w:r>
          </w:p>
        </w:tc>
        <w:tc>
          <w:tcPr>
            <w:tcW w:w="545" w:type="pct"/>
            <w:noWrap/>
            <w:hideMark/>
          </w:tcPr>
          <w:p w14:paraId="298E61B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AJLS01000136_c1</w:t>
            </w:r>
          </w:p>
        </w:tc>
        <w:tc>
          <w:tcPr>
            <w:tcW w:w="205" w:type="pct"/>
            <w:noWrap/>
            <w:hideMark/>
          </w:tcPr>
          <w:p w14:paraId="5648640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22</w:t>
            </w:r>
          </w:p>
        </w:tc>
        <w:tc>
          <w:tcPr>
            <w:tcW w:w="484" w:type="pct"/>
            <w:gridSpan w:val="2"/>
            <w:noWrap/>
            <w:hideMark/>
          </w:tcPr>
          <w:p w14:paraId="32324E9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4EFEB05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1BC06C4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40078643" w14:textId="77777777" w:rsidR="00D94B42" w:rsidRPr="00D94B42" w:rsidRDefault="00D94B42" w:rsidP="00D94B42">
            <w:pPr>
              <w:rPr>
                <w:rFonts w:ascii="Arial" w:eastAsia="Calibri" w:hAnsi="Arial" w:cs="Arial"/>
                <w:sz w:val="14"/>
                <w:szCs w:val="14"/>
                <w:lang w:val="en-US"/>
              </w:rPr>
            </w:pPr>
          </w:p>
        </w:tc>
      </w:tr>
      <w:tr w:rsidR="00D94B42" w:rsidRPr="00D94B42" w14:paraId="5E4E09EE" w14:textId="77777777" w:rsidTr="009861F7">
        <w:trPr>
          <w:trHeight w:val="255"/>
        </w:trPr>
        <w:tc>
          <w:tcPr>
            <w:tcW w:w="307" w:type="pct"/>
            <w:noWrap/>
            <w:hideMark/>
          </w:tcPr>
          <w:p w14:paraId="25328A7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23</w:t>
            </w:r>
          </w:p>
        </w:tc>
        <w:tc>
          <w:tcPr>
            <w:tcW w:w="398" w:type="pct"/>
            <w:noWrap/>
            <w:hideMark/>
          </w:tcPr>
          <w:p w14:paraId="1EF70586"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059B96B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NODE_13_length_152528_cov_30.811</w:t>
            </w:r>
          </w:p>
        </w:tc>
        <w:tc>
          <w:tcPr>
            <w:tcW w:w="247" w:type="pct"/>
            <w:noWrap/>
            <w:hideMark/>
          </w:tcPr>
          <w:p w14:paraId="3CF0897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95028</w:t>
            </w:r>
          </w:p>
        </w:tc>
        <w:tc>
          <w:tcPr>
            <w:tcW w:w="247" w:type="pct"/>
            <w:noWrap/>
            <w:hideMark/>
          </w:tcPr>
          <w:p w14:paraId="72D6AEE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115354</w:t>
            </w:r>
          </w:p>
        </w:tc>
        <w:tc>
          <w:tcPr>
            <w:tcW w:w="247" w:type="pct"/>
            <w:noWrap/>
            <w:hideMark/>
          </w:tcPr>
          <w:p w14:paraId="310022B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20327</w:t>
            </w:r>
          </w:p>
        </w:tc>
        <w:tc>
          <w:tcPr>
            <w:tcW w:w="545" w:type="pct"/>
            <w:noWrap/>
            <w:hideMark/>
          </w:tcPr>
          <w:p w14:paraId="6D3FAD4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JXCK01000020_c1</w:t>
            </w:r>
          </w:p>
        </w:tc>
        <w:tc>
          <w:tcPr>
            <w:tcW w:w="205" w:type="pct"/>
            <w:noWrap/>
            <w:hideMark/>
          </w:tcPr>
          <w:p w14:paraId="3EE65EF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w:t>
            </w:r>
          </w:p>
        </w:tc>
        <w:tc>
          <w:tcPr>
            <w:tcW w:w="484" w:type="pct"/>
            <w:gridSpan w:val="2"/>
            <w:noWrap/>
            <w:hideMark/>
          </w:tcPr>
          <w:p w14:paraId="26D7221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BGC0000796_c1</w:t>
            </w:r>
          </w:p>
        </w:tc>
        <w:tc>
          <w:tcPr>
            <w:tcW w:w="444" w:type="pct"/>
            <w:noWrap/>
            <w:hideMark/>
          </w:tcPr>
          <w:p w14:paraId="2643DB2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S-layer glycan</w:t>
            </w:r>
          </w:p>
        </w:tc>
        <w:tc>
          <w:tcPr>
            <w:tcW w:w="263" w:type="pct"/>
            <w:gridSpan w:val="2"/>
            <w:noWrap/>
            <w:hideMark/>
          </w:tcPr>
          <w:p w14:paraId="143BE26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14</w:t>
            </w:r>
          </w:p>
        </w:tc>
        <w:tc>
          <w:tcPr>
            <w:tcW w:w="645" w:type="pct"/>
          </w:tcPr>
          <w:p w14:paraId="586964D4" w14:textId="77777777" w:rsidR="00D94B42" w:rsidRPr="00D94B42" w:rsidRDefault="00D94B42" w:rsidP="00D94B42">
            <w:pPr>
              <w:rPr>
                <w:rFonts w:ascii="Arial" w:eastAsia="Calibri" w:hAnsi="Arial" w:cs="Arial"/>
                <w:sz w:val="14"/>
                <w:szCs w:val="14"/>
                <w:lang w:val="en-US"/>
              </w:rPr>
            </w:pPr>
          </w:p>
        </w:tc>
      </w:tr>
      <w:tr w:rsidR="00D94B42" w:rsidRPr="00D94B42" w14:paraId="60E0B404" w14:textId="77777777" w:rsidTr="009861F7">
        <w:trPr>
          <w:trHeight w:val="255"/>
        </w:trPr>
        <w:tc>
          <w:tcPr>
            <w:tcW w:w="307" w:type="pct"/>
            <w:noWrap/>
            <w:hideMark/>
          </w:tcPr>
          <w:p w14:paraId="72DFE56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24</w:t>
            </w:r>
          </w:p>
        </w:tc>
        <w:tc>
          <w:tcPr>
            <w:tcW w:w="398" w:type="pct"/>
            <w:noWrap/>
            <w:hideMark/>
          </w:tcPr>
          <w:p w14:paraId="12705027"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Bacteriocin</w:t>
            </w:r>
            <w:proofErr w:type="spellEnd"/>
          </w:p>
        </w:tc>
        <w:tc>
          <w:tcPr>
            <w:tcW w:w="968" w:type="pct"/>
            <w:noWrap/>
            <w:hideMark/>
          </w:tcPr>
          <w:p w14:paraId="79BF906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NODE_14_length_120695_cov_43.258</w:t>
            </w:r>
          </w:p>
        </w:tc>
        <w:tc>
          <w:tcPr>
            <w:tcW w:w="247" w:type="pct"/>
            <w:noWrap/>
            <w:hideMark/>
          </w:tcPr>
          <w:p w14:paraId="4513AE0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32400</w:t>
            </w:r>
          </w:p>
        </w:tc>
        <w:tc>
          <w:tcPr>
            <w:tcW w:w="247" w:type="pct"/>
            <w:noWrap/>
            <w:hideMark/>
          </w:tcPr>
          <w:p w14:paraId="1F0786D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43224</w:t>
            </w:r>
          </w:p>
        </w:tc>
        <w:tc>
          <w:tcPr>
            <w:tcW w:w="247" w:type="pct"/>
            <w:noWrap/>
            <w:hideMark/>
          </w:tcPr>
          <w:p w14:paraId="7ECC2F6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10825</w:t>
            </w:r>
          </w:p>
        </w:tc>
        <w:tc>
          <w:tcPr>
            <w:tcW w:w="545" w:type="pct"/>
            <w:noWrap/>
            <w:hideMark/>
          </w:tcPr>
          <w:p w14:paraId="7A43920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JPNZ01000001_c3</w:t>
            </w:r>
          </w:p>
        </w:tc>
        <w:tc>
          <w:tcPr>
            <w:tcW w:w="205" w:type="pct"/>
            <w:noWrap/>
            <w:hideMark/>
          </w:tcPr>
          <w:p w14:paraId="0D4704D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w:t>
            </w:r>
          </w:p>
        </w:tc>
        <w:tc>
          <w:tcPr>
            <w:tcW w:w="484" w:type="pct"/>
            <w:gridSpan w:val="2"/>
            <w:noWrap/>
            <w:hideMark/>
          </w:tcPr>
          <w:p w14:paraId="7892942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2A49D43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6D5FF39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1511A481" w14:textId="77777777" w:rsidR="00D94B42" w:rsidRPr="00D94B42" w:rsidRDefault="00D94B42" w:rsidP="00D94B42">
            <w:pPr>
              <w:rPr>
                <w:rFonts w:ascii="Arial" w:eastAsia="Calibri" w:hAnsi="Arial" w:cs="Arial"/>
                <w:sz w:val="14"/>
                <w:szCs w:val="14"/>
                <w:lang w:val="en-US"/>
              </w:rPr>
            </w:pPr>
          </w:p>
        </w:tc>
      </w:tr>
      <w:tr w:rsidR="00D94B42" w:rsidRPr="00D94B42" w14:paraId="53CB59A4" w14:textId="77777777" w:rsidTr="009861F7">
        <w:trPr>
          <w:trHeight w:val="255"/>
        </w:trPr>
        <w:tc>
          <w:tcPr>
            <w:tcW w:w="307" w:type="pct"/>
            <w:noWrap/>
            <w:hideMark/>
          </w:tcPr>
          <w:p w14:paraId="2766DE6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25</w:t>
            </w:r>
          </w:p>
        </w:tc>
        <w:tc>
          <w:tcPr>
            <w:tcW w:w="398" w:type="pct"/>
            <w:noWrap/>
            <w:hideMark/>
          </w:tcPr>
          <w:p w14:paraId="306F3DA2"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369C416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NODE_14_length_120695_cov_43.258</w:t>
            </w:r>
          </w:p>
        </w:tc>
        <w:tc>
          <w:tcPr>
            <w:tcW w:w="247" w:type="pct"/>
            <w:noWrap/>
            <w:hideMark/>
          </w:tcPr>
          <w:p w14:paraId="2384CB5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80731</w:t>
            </w:r>
          </w:p>
        </w:tc>
        <w:tc>
          <w:tcPr>
            <w:tcW w:w="247" w:type="pct"/>
            <w:noWrap/>
            <w:hideMark/>
          </w:tcPr>
          <w:p w14:paraId="38792BF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97705</w:t>
            </w:r>
          </w:p>
        </w:tc>
        <w:tc>
          <w:tcPr>
            <w:tcW w:w="247" w:type="pct"/>
            <w:noWrap/>
            <w:hideMark/>
          </w:tcPr>
          <w:p w14:paraId="1B992D8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16975</w:t>
            </w:r>
          </w:p>
        </w:tc>
        <w:tc>
          <w:tcPr>
            <w:tcW w:w="545" w:type="pct"/>
            <w:noWrap/>
            <w:hideMark/>
          </w:tcPr>
          <w:p w14:paraId="5E754D3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CP012159_c24</w:t>
            </w:r>
          </w:p>
        </w:tc>
        <w:tc>
          <w:tcPr>
            <w:tcW w:w="205" w:type="pct"/>
            <w:noWrap/>
            <w:hideMark/>
          </w:tcPr>
          <w:p w14:paraId="5521274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w:t>
            </w:r>
          </w:p>
        </w:tc>
        <w:tc>
          <w:tcPr>
            <w:tcW w:w="484" w:type="pct"/>
            <w:gridSpan w:val="2"/>
            <w:noWrap/>
            <w:hideMark/>
          </w:tcPr>
          <w:p w14:paraId="73EBB96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3533DD7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21C3D14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703F9F33" w14:textId="77777777" w:rsidR="00D94B42" w:rsidRPr="00D94B42" w:rsidRDefault="00D94B42" w:rsidP="00D94B42">
            <w:pPr>
              <w:rPr>
                <w:rFonts w:ascii="Arial" w:eastAsia="Calibri" w:hAnsi="Arial" w:cs="Arial"/>
                <w:sz w:val="14"/>
                <w:szCs w:val="14"/>
                <w:lang w:val="en-US"/>
              </w:rPr>
            </w:pPr>
          </w:p>
        </w:tc>
      </w:tr>
      <w:tr w:rsidR="00D94B42" w:rsidRPr="00D94B42" w14:paraId="51ECA3C7" w14:textId="77777777" w:rsidTr="009861F7">
        <w:trPr>
          <w:trHeight w:val="255"/>
        </w:trPr>
        <w:tc>
          <w:tcPr>
            <w:tcW w:w="307" w:type="pct"/>
            <w:noWrap/>
            <w:hideMark/>
          </w:tcPr>
          <w:p w14:paraId="3B3ADAF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26</w:t>
            </w:r>
          </w:p>
        </w:tc>
        <w:tc>
          <w:tcPr>
            <w:tcW w:w="398" w:type="pct"/>
            <w:noWrap/>
            <w:hideMark/>
          </w:tcPr>
          <w:p w14:paraId="5BF02A1F"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278CDE0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NODE_16_length_103040_cov_34.006</w:t>
            </w:r>
          </w:p>
        </w:tc>
        <w:tc>
          <w:tcPr>
            <w:tcW w:w="247" w:type="pct"/>
            <w:noWrap/>
            <w:hideMark/>
          </w:tcPr>
          <w:p w14:paraId="622E623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1844</w:t>
            </w:r>
          </w:p>
        </w:tc>
        <w:tc>
          <w:tcPr>
            <w:tcW w:w="247" w:type="pct"/>
            <w:noWrap/>
            <w:hideMark/>
          </w:tcPr>
          <w:p w14:paraId="287A061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9606</w:t>
            </w:r>
          </w:p>
        </w:tc>
        <w:tc>
          <w:tcPr>
            <w:tcW w:w="247" w:type="pct"/>
            <w:noWrap/>
            <w:hideMark/>
          </w:tcPr>
          <w:p w14:paraId="6C483F6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7763</w:t>
            </w:r>
          </w:p>
        </w:tc>
        <w:tc>
          <w:tcPr>
            <w:tcW w:w="545" w:type="pct"/>
            <w:noWrap/>
            <w:hideMark/>
          </w:tcPr>
          <w:p w14:paraId="2AB4275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JOTM01000019_c1</w:t>
            </w:r>
          </w:p>
        </w:tc>
        <w:tc>
          <w:tcPr>
            <w:tcW w:w="205" w:type="pct"/>
            <w:noWrap/>
            <w:hideMark/>
          </w:tcPr>
          <w:p w14:paraId="5C56B40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11</w:t>
            </w:r>
          </w:p>
        </w:tc>
        <w:tc>
          <w:tcPr>
            <w:tcW w:w="484" w:type="pct"/>
            <w:gridSpan w:val="2"/>
            <w:noWrap/>
            <w:hideMark/>
          </w:tcPr>
          <w:p w14:paraId="05459F4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5AFC30B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17E6F3F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12293540" w14:textId="77777777" w:rsidR="00D94B42" w:rsidRPr="00D94B42" w:rsidRDefault="00D94B42" w:rsidP="00D94B42">
            <w:pPr>
              <w:rPr>
                <w:rFonts w:ascii="Arial" w:eastAsia="Calibri" w:hAnsi="Arial" w:cs="Arial"/>
                <w:sz w:val="14"/>
                <w:szCs w:val="14"/>
                <w:lang w:val="en-US"/>
              </w:rPr>
            </w:pPr>
          </w:p>
        </w:tc>
      </w:tr>
      <w:tr w:rsidR="00D94B42" w:rsidRPr="00D94B42" w14:paraId="748CE42F" w14:textId="77777777" w:rsidTr="009861F7">
        <w:trPr>
          <w:trHeight w:val="255"/>
        </w:trPr>
        <w:tc>
          <w:tcPr>
            <w:tcW w:w="307" w:type="pct"/>
            <w:noWrap/>
            <w:hideMark/>
          </w:tcPr>
          <w:p w14:paraId="7E53E6B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27</w:t>
            </w:r>
          </w:p>
        </w:tc>
        <w:tc>
          <w:tcPr>
            <w:tcW w:w="398" w:type="pct"/>
            <w:noWrap/>
            <w:hideMark/>
          </w:tcPr>
          <w:p w14:paraId="73C75AD0"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41F3D77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NODE_17_length_99667_cov_31.965</w:t>
            </w:r>
          </w:p>
        </w:tc>
        <w:tc>
          <w:tcPr>
            <w:tcW w:w="247" w:type="pct"/>
            <w:noWrap/>
            <w:hideMark/>
          </w:tcPr>
          <w:p w14:paraId="429E04D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11023</w:t>
            </w:r>
          </w:p>
        </w:tc>
        <w:tc>
          <w:tcPr>
            <w:tcW w:w="247" w:type="pct"/>
            <w:noWrap/>
            <w:hideMark/>
          </w:tcPr>
          <w:p w14:paraId="432B80D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26338</w:t>
            </w:r>
          </w:p>
        </w:tc>
        <w:tc>
          <w:tcPr>
            <w:tcW w:w="247" w:type="pct"/>
            <w:noWrap/>
            <w:hideMark/>
          </w:tcPr>
          <w:p w14:paraId="76F9C94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15316</w:t>
            </w:r>
          </w:p>
        </w:tc>
        <w:tc>
          <w:tcPr>
            <w:tcW w:w="545" w:type="pct"/>
            <w:noWrap/>
            <w:hideMark/>
          </w:tcPr>
          <w:p w14:paraId="67ABDCE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LJIZ01000030_c1</w:t>
            </w:r>
          </w:p>
        </w:tc>
        <w:tc>
          <w:tcPr>
            <w:tcW w:w="205" w:type="pct"/>
            <w:noWrap/>
            <w:hideMark/>
          </w:tcPr>
          <w:p w14:paraId="474716B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21</w:t>
            </w:r>
          </w:p>
        </w:tc>
        <w:tc>
          <w:tcPr>
            <w:tcW w:w="484" w:type="pct"/>
            <w:gridSpan w:val="2"/>
            <w:noWrap/>
            <w:hideMark/>
          </w:tcPr>
          <w:p w14:paraId="0D3E265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2450DD1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4D3EE29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0087CB3F" w14:textId="77777777" w:rsidR="00D94B42" w:rsidRPr="00D94B42" w:rsidRDefault="00D94B42" w:rsidP="00D94B42">
            <w:pPr>
              <w:rPr>
                <w:rFonts w:ascii="Arial" w:eastAsia="Calibri" w:hAnsi="Arial" w:cs="Arial"/>
                <w:sz w:val="14"/>
                <w:szCs w:val="14"/>
                <w:lang w:val="en-US"/>
              </w:rPr>
            </w:pPr>
          </w:p>
        </w:tc>
      </w:tr>
      <w:tr w:rsidR="00D94B42" w:rsidRPr="00D94B42" w14:paraId="45594B86" w14:textId="77777777" w:rsidTr="009861F7">
        <w:trPr>
          <w:trHeight w:val="255"/>
        </w:trPr>
        <w:tc>
          <w:tcPr>
            <w:tcW w:w="307" w:type="pct"/>
            <w:noWrap/>
            <w:hideMark/>
          </w:tcPr>
          <w:p w14:paraId="5C1AD70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28</w:t>
            </w:r>
          </w:p>
        </w:tc>
        <w:tc>
          <w:tcPr>
            <w:tcW w:w="398" w:type="pct"/>
            <w:noWrap/>
            <w:hideMark/>
          </w:tcPr>
          <w:p w14:paraId="0CB8524F"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163A529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NODE_17_length_99667_cov_31.965</w:t>
            </w:r>
          </w:p>
        </w:tc>
        <w:tc>
          <w:tcPr>
            <w:tcW w:w="247" w:type="pct"/>
            <w:noWrap/>
            <w:hideMark/>
          </w:tcPr>
          <w:p w14:paraId="567FB6B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27811</w:t>
            </w:r>
          </w:p>
        </w:tc>
        <w:tc>
          <w:tcPr>
            <w:tcW w:w="247" w:type="pct"/>
            <w:noWrap/>
            <w:hideMark/>
          </w:tcPr>
          <w:p w14:paraId="7C922D8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35159</w:t>
            </w:r>
          </w:p>
        </w:tc>
        <w:tc>
          <w:tcPr>
            <w:tcW w:w="247" w:type="pct"/>
            <w:noWrap/>
            <w:hideMark/>
          </w:tcPr>
          <w:p w14:paraId="0EE8743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7349</w:t>
            </w:r>
          </w:p>
        </w:tc>
        <w:tc>
          <w:tcPr>
            <w:tcW w:w="545" w:type="pct"/>
            <w:noWrap/>
            <w:hideMark/>
          </w:tcPr>
          <w:p w14:paraId="06BF77C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APVL01000007_c2</w:t>
            </w:r>
          </w:p>
        </w:tc>
        <w:tc>
          <w:tcPr>
            <w:tcW w:w="205" w:type="pct"/>
            <w:noWrap/>
            <w:hideMark/>
          </w:tcPr>
          <w:p w14:paraId="7A62517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15</w:t>
            </w:r>
          </w:p>
        </w:tc>
        <w:tc>
          <w:tcPr>
            <w:tcW w:w="484" w:type="pct"/>
            <w:gridSpan w:val="2"/>
            <w:noWrap/>
            <w:hideMark/>
          </w:tcPr>
          <w:p w14:paraId="28DD774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533618F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5D698A3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34E80D77" w14:textId="77777777" w:rsidR="00D94B42" w:rsidRPr="00D94B42" w:rsidRDefault="00D94B42" w:rsidP="00D94B42">
            <w:pPr>
              <w:rPr>
                <w:rFonts w:ascii="Arial" w:eastAsia="Calibri" w:hAnsi="Arial" w:cs="Arial"/>
                <w:sz w:val="14"/>
                <w:szCs w:val="14"/>
                <w:lang w:val="en-US"/>
              </w:rPr>
            </w:pPr>
          </w:p>
        </w:tc>
      </w:tr>
      <w:tr w:rsidR="00D94B42" w:rsidRPr="00D94B42" w14:paraId="7A5DC762" w14:textId="77777777" w:rsidTr="009861F7">
        <w:trPr>
          <w:trHeight w:val="255"/>
        </w:trPr>
        <w:tc>
          <w:tcPr>
            <w:tcW w:w="307" w:type="pct"/>
            <w:noWrap/>
            <w:hideMark/>
          </w:tcPr>
          <w:p w14:paraId="0DB31D7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29</w:t>
            </w:r>
          </w:p>
        </w:tc>
        <w:tc>
          <w:tcPr>
            <w:tcW w:w="398" w:type="pct"/>
            <w:noWrap/>
            <w:hideMark/>
          </w:tcPr>
          <w:p w14:paraId="2B7EF4AA"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Siderophore</w:t>
            </w:r>
            <w:proofErr w:type="spellEnd"/>
          </w:p>
        </w:tc>
        <w:tc>
          <w:tcPr>
            <w:tcW w:w="968" w:type="pct"/>
            <w:noWrap/>
            <w:hideMark/>
          </w:tcPr>
          <w:p w14:paraId="407CF6B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NODE_17_length_99667_cov_31.965</w:t>
            </w:r>
          </w:p>
        </w:tc>
        <w:tc>
          <w:tcPr>
            <w:tcW w:w="247" w:type="pct"/>
            <w:noWrap/>
            <w:hideMark/>
          </w:tcPr>
          <w:p w14:paraId="1510FBC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37193</w:t>
            </w:r>
          </w:p>
        </w:tc>
        <w:tc>
          <w:tcPr>
            <w:tcW w:w="247" w:type="pct"/>
            <w:noWrap/>
            <w:hideMark/>
          </w:tcPr>
          <w:p w14:paraId="4798F25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52651</w:t>
            </w:r>
          </w:p>
        </w:tc>
        <w:tc>
          <w:tcPr>
            <w:tcW w:w="247" w:type="pct"/>
            <w:noWrap/>
            <w:hideMark/>
          </w:tcPr>
          <w:p w14:paraId="5194D72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15459</w:t>
            </w:r>
          </w:p>
        </w:tc>
        <w:tc>
          <w:tcPr>
            <w:tcW w:w="545" w:type="pct"/>
            <w:noWrap/>
            <w:hideMark/>
          </w:tcPr>
          <w:p w14:paraId="560EE92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APVL01000007_c2</w:t>
            </w:r>
          </w:p>
        </w:tc>
        <w:tc>
          <w:tcPr>
            <w:tcW w:w="205" w:type="pct"/>
            <w:noWrap/>
            <w:hideMark/>
          </w:tcPr>
          <w:p w14:paraId="151466C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26</w:t>
            </w:r>
          </w:p>
        </w:tc>
        <w:tc>
          <w:tcPr>
            <w:tcW w:w="484" w:type="pct"/>
            <w:gridSpan w:val="2"/>
            <w:noWrap/>
            <w:hideMark/>
          </w:tcPr>
          <w:p w14:paraId="4AB7845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7D5C98E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6461CE1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172B7CC1" w14:textId="77777777" w:rsidR="00D94B42" w:rsidRPr="00D94B42" w:rsidRDefault="00D94B42" w:rsidP="00D94B42">
            <w:pPr>
              <w:rPr>
                <w:rFonts w:ascii="Arial" w:eastAsia="Calibri" w:hAnsi="Arial" w:cs="Arial"/>
                <w:sz w:val="14"/>
                <w:szCs w:val="14"/>
                <w:lang w:val="en-US"/>
              </w:rPr>
            </w:pPr>
          </w:p>
        </w:tc>
      </w:tr>
      <w:tr w:rsidR="00D94B42" w:rsidRPr="00D94B42" w14:paraId="201ACA67" w14:textId="77777777" w:rsidTr="009861F7">
        <w:trPr>
          <w:trHeight w:val="255"/>
        </w:trPr>
        <w:tc>
          <w:tcPr>
            <w:tcW w:w="307" w:type="pct"/>
            <w:noWrap/>
            <w:hideMark/>
          </w:tcPr>
          <w:p w14:paraId="7AB7018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30</w:t>
            </w:r>
          </w:p>
        </w:tc>
        <w:tc>
          <w:tcPr>
            <w:tcW w:w="398" w:type="pct"/>
            <w:noWrap/>
            <w:hideMark/>
          </w:tcPr>
          <w:p w14:paraId="59C336F1"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311FA8B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NODE_21_length_78140_cov_35.3167</w:t>
            </w:r>
          </w:p>
        </w:tc>
        <w:tc>
          <w:tcPr>
            <w:tcW w:w="247" w:type="pct"/>
            <w:noWrap/>
            <w:hideMark/>
          </w:tcPr>
          <w:p w14:paraId="26988DA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10802</w:t>
            </w:r>
          </w:p>
        </w:tc>
        <w:tc>
          <w:tcPr>
            <w:tcW w:w="247" w:type="pct"/>
            <w:noWrap/>
            <w:hideMark/>
          </w:tcPr>
          <w:p w14:paraId="457E642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16787</w:t>
            </w:r>
          </w:p>
        </w:tc>
        <w:tc>
          <w:tcPr>
            <w:tcW w:w="247" w:type="pct"/>
            <w:noWrap/>
            <w:hideMark/>
          </w:tcPr>
          <w:p w14:paraId="1CD61AD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5986</w:t>
            </w:r>
          </w:p>
        </w:tc>
        <w:tc>
          <w:tcPr>
            <w:tcW w:w="545" w:type="pct"/>
            <w:noWrap/>
            <w:hideMark/>
          </w:tcPr>
          <w:p w14:paraId="5CD18E8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JXRP01000019_c1</w:t>
            </w:r>
          </w:p>
        </w:tc>
        <w:tc>
          <w:tcPr>
            <w:tcW w:w="205" w:type="pct"/>
            <w:noWrap/>
            <w:hideMark/>
          </w:tcPr>
          <w:p w14:paraId="6E56207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11</w:t>
            </w:r>
          </w:p>
        </w:tc>
        <w:tc>
          <w:tcPr>
            <w:tcW w:w="484" w:type="pct"/>
            <w:gridSpan w:val="2"/>
            <w:noWrap/>
            <w:hideMark/>
          </w:tcPr>
          <w:p w14:paraId="792786D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7C6D90D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125A901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375702FF" w14:textId="77777777" w:rsidR="00D94B42" w:rsidRPr="00D94B42" w:rsidRDefault="00D94B42" w:rsidP="00D94B42">
            <w:pPr>
              <w:rPr>
                <w:rFonts w:ascii="Arial" w:eastAsia="Calibri" w:hAnsi="Arial" w:cs="Arial"/>
                <w:sz w:val="14"/>
                <w:szCs w:val="14"/>
                <w:lang w:val="en-US"/>
              </w:rPr>
            </w:pPr>
          </w:p>
        </w:tc>
      </w:tr>
      <w:tr w:rsidR="00D94B42" w:rsidRPr="00D94B42" w14:paraId="67ED437E" w14:textId="77777777" w:rsidTr="009861F7">
        <w:trPr>
          <w:trHeight w:val="255"/>
        </w:trPr>
        <w:tc>
          <w:tcPr>
            <w:tcW w:w="307" w:type="pct"/>
            <w:noWrap/>
            <w:hideMark/>
          </w:tcPr>
          <w:p w14:paraId="3ED39C1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31</w:t>
            </w:r>
          </w:p>
        </w:tc>
        <w:tc>
          <w:tcPr>
            <w:tcW w:w="398" w:type="pct"/>
            <w:noWrap/>
            <w:hideMark/>
          </w:tcPr>
          <w:p w14:paraId="57192EC5"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7C242FC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NODE_21_length_78140_cov_35.3167</w:t>
            </w:r>
          </w:p>
        </w:tc>
        <w:tc>
          <w:tcPr>
            <w:tcW w:w="247" w:type="pct"/>
            <w:noWrap/>
            <w:hideMark/>
          </w:tcPr>
          <w:p w14:paraId="1349DAE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18830</w:t>
            </w:r>
          </w:p>
        </w:tc>
        <w:tc>
          <w:tcPr>
            <w:tcW w:w="247" w:type="pct"/>
            <w:noWrap/>
            <w:hideMark/>
          </w:tcPr>
          <w:p w14:paraId="1360BD3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29282</w:t>
            </w:r>
          </w:p>
        </w:tc>
        <w:tc>
          <w:tcPr>
            <w:tcW w:w="247" w:type="pct"/>
            <w:noWrap/>
            <w:hideMark/>
          </w:tcPr>
          <w:p w14:paraId="0146EDC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10453</w:t>
            </w:r>
          </w:p>
        </w:tc>
        <w:tc>
          <w:tcPr>
            <w:tcW w:w="545" w:type="pct"/>
            <w:noWrap/>
            <w:hideMark/>
          </w:tcPr>
          <w:p w14:paraId="191B964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JXRP01000019_c1</w:t>
            </w:r>
          </w:p>
        </w:tc>
        <w:tc>
          <w:tcPr>
            <w:tcW w:w="205" w:type="pct"/>
            <w:noWrap/>
            <w:hideMark/>
          </w:tcPr>
          <w:p w14:paraId="5260C5C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16</w:t>
            </w:r>
          </w:p>
        </w:tc>
        <w:tc>
          <w:tcPr>
            <w:tcW w:w="484" w:type="pct"/>
            <w:gridSpan w:val="2"/>
            <w:noWrap/>
            <w:hideMark/>
          </w:tcPr>
          <w:p w14:paraId="658F900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BGC0001098_c1</w:t>
            </w:r>
          </w:p>
        </w:tc>
        <w:tc>
          <w:tcPr>
            <w:tcW w:w="444" w:type="pct"/>
            <w:noWrap/>
            <w:hideMark/>
          </w:tcPr>
          <w:p w14:paraId="4F948DDE"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Iturin</w:t>
            </w:r>
            <w:proofErr w:type="spellEnd"/>
          </w:p>
        </w:tc>
        <w:tc>
          <w:tcPr>
            <w:tcW w:w="263" w:type="pct"/>
            <w:gridSpan w:val="2"/>
            <w:noWrap/>
            <w:hideMark/>
          </w:tcPr>
          <w:p w14:paraId="1113622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22</w:t>
            </w:r>
          </w:p>
        </w:tc>
        <w:tc>
          <w:tcPr>
            <w:tcW w:w="645" w:type="pct"/>
          </w:tcPr>
          <w:p w14:paraId="2FA855B8" w14:textId="77777777" w:rsidR="00D94B42" w:rsidRPr="00D94B42" w:rsidRDefault="00D94B42" w:rsidP="00D94B42">
            <w:pPr>
              <w:rPr>
                <w:rFonts w:ascii="Arial" w:eastAsia="Calibri" w:hAnsi="Arial" w:cs="Arial"/>
                <w:sz w:val="14"/>
                <w:szCs w:val="14"/>
                <w:lang w:val="en-US"/>
              </w:rPr>
            </w:pPr>
          </w:p>
        </w:tc>
      </w:tr>
      <w:tr w:rsidR="00D94B42" w:rsidRPr="00D94B42" w14:paraId="13F0F488" w14:textId="77777777" w:rsidTr="009861F7">
        <w:trPr>
          <w:trHeight w:val="255"/>
        </w:trPr>
        <w:tc>
          <w:tcPr>
            <w:tcW w:w="307" w:type="pct"/>
            <w:noWrap/>
            <w:hideMark/>
          </w:tcPr>
          <w:p w14:paraId="144315D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32</w:t>
            </w:r>
          </w:p>
        </w:tc>
        <w:tc>
          <w:tcPr>
            <w:tcW w:w="398" w:type="pct"/>
            <w:noWrap/>
            <w:hideMark/>
          </w:tcPr>
          <w:p w14:paraId="6CA97D25"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-fatty acid</w:t>
            </w:r>
          </w:p>
        </w:tc>
        <w:tc>
          <w:tcPr>
            <w:tcW w:w="968" w:type="pct"/>
            <w:noWrap/>
            <w:hideMark/>
          </w:tcPr>
          <w:p w14:paraId="3D32DC7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NODE_22_length_77980_cov_35.5981</w:t>
            </w:r>
          </w:p>
        </w:tc>
        <w:tc>
          <w:tcPr>
            <w:tcW w:w="247" w:type="pct"/>
            <w:noWrap/>
            <w:hideMark/>
          </w:tcPr>
          <w:p w14:paraId="633FB96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41420</w:t>
            </w:r>
          </w:p>
        </w:tc>
        <w:tc>
          <w:tcPr>
            <w:tcW w:w="247" w:type="pct"/>
            <w:noWrap/>
            <w:hideMark/>
          </w:tcPr>
          <w:p w14:paraId="1EB7D8BE"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63659</w:t>
            </w:r>
          </w:p>
        </w:tc>
        <w:tc>
          <w:tcPr>
            <w:tcW w:w="247" w:type="pct"/>
            <w:noWrap/>
            <w:hideMark/>
          </w:tcPr>
          <w:p w14:paraId="0E02B95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22240</w:t>
            </w:r>
          </w:p>
        </w:tc>
        <w:tc>
          <w:tcPr>
            <w:tcW w:w="545" w:type="pct"/>
            <w:noWrap/>
            <w:hideMark/>
          </w:tcPr>
          <w:p w14:paraId="198CB03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ATLO01000004_c1</w:t>
            </w:r>
          </w:p>
        </w:tc>
        <w:tc>
          <w:tcPr>
            <w:tcW w:w="205" w:type="pct"/>
            <w:noWrap/>
            <w:hideMark/>
          </w:tcPr>
          <w:p w14:paraId="455132FA"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w:t>
            </w:r>
          </w:p>
        </w:tc>
        <w:tc>
          <w:tcPr>
            <w:tcW w:w="484" w:type="pct"/>
            <w:gridSpan w:val="2"/>
            <w:noWrap/>
            <w:hideMark/>
          </w:tcPr>
          <w:p w14:paraId="571D8A7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2355FBC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34A8E77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4EC5C3AF" w14:textId="77777777" w:rsidR="00D94B42" w:rsidRPr="00D94B42" w:rsidRDefault="00D94B42" w:rsidP="00D94B42">
            <w:pPr>
              <w:rPr>
                <w:rFonts w:ascii="Arial" w:eastAsia="Calibri" w:hAnsi="Arial" w:cs="Arial"/>
                <w:sz w:val="14"/>
                <w:szCs w:val="14"/>
                <w:lang w:val="en-US"/>
              </w:rPr>
            </w:pPr>
          </w:p>
        </w:tc>
      </w:tr>
      <w:tr w:rsidR="00D94B42" w:rsidRPr="00D94B42" w14:paraId="45ECDE86" w14:textId="77777777" w:rsidTr="009861F7">
        <w:trPr>
          <w:trHeight w:val="255"/>
        </w:trPr>
        <w:tc>
          <w:tcPr>
            <w:tcW w:w="307" w:type="pct"/>
            <w:noWrap/>
            <w:hideMark/>
          </w:tcPr>
          <w:p w14:paraId="1DE1C4B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33</w:t>
            </w:r>
          </w:p>
        </w:tc>
        <w:tc>
          <w:tcPr>
            <w:tcW w:w="398" w:type="pct"/>
            <w:noWrap/>
            <w:hideMark/>
          </w:tcPr>
          <w:p w14:paraId="7944B356"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Siderophore</w:t>
            </w:r>
            <w:proofErr w:type="spellEnd"/>
          </w:p>
        </w:tc>
        <w:tc>
          <w:tcPr>
            <w:tcW w:w="968" w:type="pct"/>
            <w:noWrap/>
            <w:hideMark/>
          </w:tcPr>
          <w:p w14:paraId="5BA0EB0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NODE_23_length_72740_cov_39.2002</w:t>
            </w:r>
          </w:p>
        </w:tc>
        <w:tc>
          <w:tcPr>
            <w:tcW w:w="247" w:type="pct"/>
            <w:noWrap/>
            <w:hideMark/>
          </w:tcPr>
          <w:p w14:paraId="4765E82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14967</w:t>
            </w:r>
          </w:p>
        </w:tc>
        <w:tc>
          <w:tcPr>
            <w:tcW w:w="247" w:type="pct"/>
            <w:noWrap/>
            <w:hideMark/>
          </w:tcPr>
          <w:p w14:paraId="2B86F96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28480</w:t>
            </w:r>
          </w:p>
        </w:tc>
        <w:tc>
          <w:tcPr>
            <w:tcW w:w="247" w:type="pct"/>
            <w:noWrap/>
            <w:hideMark/>
          </w:tcPr>
          <w:p w14:paraId="7419CB5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13514</w:t>
            </w:r>
          </w:p>
        </w:tc>
        <w:tc>
          <w:tcPr>
            <w:tcW w:w="545" w:type="pct"/>
            <w:noWrap/>
            <w:hideMark/>
          </w:tcPr>
          <w:p w14:paraId="1C9A9EED"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ACWD01000072_c1</w:t>
            </w:r>
          </w:p>
        </w:tc>
        <w:tc>
          <w:tcPr>
            <w:tcW w:w="205" w:type="pct"/>
            <w:noWrap/>
            <w:hideMark/>
          </w:tcPr>
          <w:p w14:paraId="72CFA72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32</w:t>
            </w:r>
          </w:p>
        </w:tc>
        <w:tc>
          <w:tcPr>
            <w:tcW w:w="484" w:type="pct"/>
            <w:gridSpan w:val="2"/>
            <w:noWrap/>
            <w:hideMark/>
          </w:tcPr>
          <w:p w14:paraId="234CD186"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BGC0000942_c1</w:t>
            </w:r>
          </w:p>
        </w:tc>
        <w:tc>
          <w:tcPr>
            <w:tcW w:w="444" w:type="pct"/>
            <w:noWrap/>
            <w:hideMark/>
          </w:tcPr>
          <w:p w14:paraId="550EBE72"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Petrobactin</w:t>
            </w:r>
            <w:proofErr w:type="spellEnd"/>
          </w:p>
        </w:tc>
        <w:tc>
          <w:tcPr>
            <w:tcW w:w="263" w:type="pct"/>
            <w:gridSpan w:val="2"/>
            <w:noWrap/>
            <w:hideMark/>
          </w:tcPr>
          <w:p w14:paraId="31AD012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33</w:t>
            </w:r>
          </w:p>
        </w:tc>
        <w:tc>
          <w:tcPr>
            <w:tcW w:w="645" w:type="pct"/>
          </w:tcPr>
          <w:p w14:paraId="55129BB9" w14:textId="77777777" w:rsidR="00D94B42" w:rsidRPr="00D94B42" w:rsidRDefault="00D94B42" w:rsidP="00D94B42">
            <w:pPr>
              <w:rPr>
                <w:rFonts w:ascii="Arial" w:eastAsia="Calibri" w:hAnsi="Arial" w:cs="Arial"/>
                <w:sz w:val="14"/>
                <w:szCs w:val="14"/>
                <w:lang w:val="en-US"/>
              </w:rPr>
            </w:pPr>
          </w:p>
        </w:tc>
      </w:tr>
      <w:tr w:rsidR="00D94B42" w:rsidRPr="00D94B42" w14:paraId="4E99A01F" w14:textId="77777777" w:rsidTr="009861F7">
        <w:trPr>
          <w:trHeight w:val="255"/>
        </w:trPr>
        <w:tc>
          <w:tcPr>
            <w:tcW w:w="307" w:type="pct"/>
            <w:noWrap/>
            <w:hideMark/>
          </w:tcPr>
          <w:p w14:paraId="2B219E1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34</w:t>
            </w:r>
          </w:p>
        </w:tc>
        <w:tc>
          <w:tcPr>
            <w:tcW w:w="398" w:type="pct"/>
            <w:noWrap/>
            <w:hideMark/>
          </w:tcPr>
          <w:p w14:paraId="43BB736F"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09484C4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NODE_25_length_67830_cov_32.8632</w:t>
            </w:r>
          </w:p>
        </w:tc>
        <w:tc>
          <w:tcPr>
            <w:tcW w:w="247" w:type="pct"/>
            <w:noWrap/>
            <w:hideMark/>
          </w:tcPr>
          <w:p w14:paraId="35A4242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44362</w:t>
            </w:r>
          </w:p>
        </w:tc>
        <w:tc>
          <w:tcPr>
            <w:tcW w:w="247" w:type="pct"/>
            <w:noWrap/>
            <w:hideMark/>
          </w:tcPr>
          <w:p w14:paraId="750BC18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49391</w:t>
            </w:r>
          </w:p>
        </w:tc>
        <w:tc>
          <w:tcPr>
            <w:tcW w:w="247" w:type="pct"/>
            <w:noWrap/>
            <w:hideMark/>
          </w:tcPr>
          <w:p w14:paraId="5F0B942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5030</w:t>
            </w:r>
          </w:p>
        </w:tc>
        <w:tc>
          <w:tcPr>
            <w:tcW w:w="545" w:type="pct"/>
            <w:noWrap/>
            <w:hideMark/>
          </w:tcPr>
          <w:p w14:paraId="5A3FAD2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CP011110_c6</w:t>
            </w:r>
          </w:p>
        </w:tc>
        <w:tc>
          <w:tcPr>
            <w:tcW w:w="205" w:type="pct"/>
            <w:noWrap/>
            <w:hideMark/>
          </w:tcPr>
          <w:p w14:paraId="57E29D3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9</w:t>
            </w:r>
          </w:p>
        </w:tc>
        <w:tc>
          <w:tcPr>
            <w:tcW w:w="484" w:type="pct"/>
            <w:gridSpan w:val="2"/>
            <w:noWrap/>
            <w:hideMark/>
          </w:tcPr>
          <w:p w14:paraId="2BB61DF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04A8AEE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5649A3E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622207FF" w14:textId="77777777" w:rsidR="00D94B42" w:rsidRPr="00D94B42" w:rsidRDefault="00D94B42" w:rsidP="00D94B42">
            <w:pPr>
              <w:rPr>
                <w:rFonts w:ascii="Arial" w:eastAsia="Calibri" w:hAnsi="Arial" w:cs="Arial"/>
                <w:sz w:val="14"/>
                <w:szCs w:val="14"/>
                <w:lang w:val="en-US"/>
              </w:rPr>
            </w:pPr>
          </w:p>
        </w:tc>
      </w:tr>
      <w:tr w:rsidR="00D94B42" w:rsidRPr="00D94B42" w14:paraId="5ED20E07" w14:textId="77777777" w:rsidTr="009861F7">
        <w:trPr>
          <w:trHeight w:val="255"/>
        </w:trPr>
        <w:tc>
          <w:tcPr>
            <w:tcW w:w="307" w:type="pct"/>
            <w:noWrap/>
            <w:hideMark/>
          </w:tcPr>
          <w:p w14:paraId="76A0A0F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35</w:t>
            </w:r>
          </w:p>
        </w:tc>
        <w:tc>
          <w:tcPr>
            <w:tcW w:w="398" w:type="pct"/>
            <w:noWrap/>
            <w:hideMark/>
          </w:tcPr>
          <w:p w14:paraId="0B4C56E3"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-saccharide</w:t>
            </w:r>
          </w:p>
        </w:tc>
        <w:tc>
          <w:tcPr>
            <w:tcW w:w="968" w:type="pct"/>
            <w:noWrap/>
            <w:hideMark/>
          </w:tcPr>
          <w:p w14:paraId="0AAE01A2"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NODE_39_length_28297_cov_35.2256</w:t>
            </w:r>
          </w:p>
        </w:tc>
        <w:tc>
          <w:tcPr>
            <w:tcW w:w="247" w:type="pct"/>
            <w:noWrap/>
            <w:hideMark/>
          </w:tcPr>
          <w:p w14:paraId="50815C0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w:t>
            </w:r>
          </w:p>
        </w:tc>
        <w:tc>
          <w:tcPr>
            <w:tcW w:w="247" w:type="pct"/>
            <w:noWrap/>
            <w:hideMark/>
          </w:tcPr>
          <w:p w14:paraId="0DB51B0B"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19719</w:t>
            </w:r>
          </w:p>
        </w:tc>
        <w:tc>
          <w:tcPr>
            <w:tcW w:w="247" w:type="pct"/>
            <w:noWrap/>
            <w:hideMark/>
          </w:tcPr>
          <w:p w14:paraId="77DB30F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19719</w:t>
            </w:r>
          </w:p>
        </w:tc>
        <w:tc>
          <w:tcPr>
            <w:tcW w:w="545" w:type="pct"/>
            <w:noWrap/>
            <w:hideMark/>
          </w:tcPr>
          <w:p w14:paraId="2EF14D04"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CP012600_c7</w:t>
            </w:r>
          </w:p>
        </w:tc>
        <w:tc>
          <w:tcPr>
            <w:tcW w:w="205" w:type="pct"/>
            <w:noWrap/>
            <w:hideMark/>
          </w:tcPr>
          <w:p w14:paraId="7A24669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11</w:t>
            </w:r>
          </w:p>
        </w:tc>
        <w:tc>
          <w:tcPr>
            <w:tcW w:w="484" w:type="pct"/>
            <w:gridSpan w:val="2"/>
            <w:noWrap/>
            <w:hideMark/>
          </w:tcPr>
          <w:p w14:paraId="6180D4B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266E833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78ACE16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1B4FC8AB"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Contig</w:t>
            </w:r>
            <w:proofErr w:type="spellEnd"/>
            <w:r w:rsidRPr="00D94B42">
              <w:rPr>
                <w:rFonts w:ascii="Arial" w:eastAsia="Calibri" w:hAnsi="Arial" w:cs="Arial"/>
                <w:sz w:val="14"/>
                <w:szCs w:val="14"/>
                <w:lang w:val="en-US"/>
              </w:rPr>
              <w:t xml:space="preserve"> border cluster/ possibly incomplete</w:t>
            </w:r>
          </w:p>
        </w:tc>
      </w:tr>
      <w:tr w:rsidR="00D94B42" w:rsidRPr="00D94B42" w14:paraId="57B3BAE8" w14:textId="77777777" w:rsidTr="009861F7">
        <w:trPr>
          <w:trHeight w:val="255"/>
        </w:trPr>
        <w:tc>
          <w:tcPr>
            <w:tcW w:w="307" w:type="pct"/>
            <w:noWrap/>
            <w:hideMark/>
          </w:tcPr>
          <w:p w14:paraId="3B710E71"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Cluster 36</w:t>
            </w:r>
          </w:p>
        </w:tc>
        <w:tc>
          <w:tcPr>
            <w:tcW w:w="398" w:type="pct"/>
            <w:noWrap/>
            <w:hideMark/>
          </w:tcPr>
          <w:p w14:paraId="7B43CE1A" w14:textId="77777777" w:rsidR="00D94B42" w:rsidRPr="00D94B42" w:rsidRDefault="00D94B42" w:rsidP="00D94B42">
            <w:pPr>
              <w:rPr>
                <w:rFonts w:ascii="Arial" w:eastAsia="Calibri" w:hAnsi="Arial" w:cs="Arial"/>
                <w:sz w:val="14"/>
                <w:szCs w:val="14"/>
                <w:lang w:val="en-US"/>
              </w:rPr>
            </w:pPr>
            <w:proofErr w:type="spellStart"/>
            <w:r w:rsidRPr="00D94B42">
              <w:rPr>
                <w:rFonts w:ascii="Arial" w:eastAsia="Calibri" w:hAnsi="Arial" w:cs="Arial"/>
                <w:sz w:val="14"/>
                <w:szCs w:val="14"/>
                <w:lang w:val="en-US"/>
              </w:rPr>
              <w:t>Cf</w:t>
            </w:r>
            <w:proofErr w:type="spellEnd"/>
            <w:r w:rsidRPr="00D94B42">
              <w:rPr>
                <w:rFonts w:ascii="Arial" w:eastAsia="Calibri" w:hAnsi="Arial" w:cs="Arial"/>
                <w:sz w:val="14"/>
                <w:szCs w:val="14"/>
                <w:lang w:val="en-US"/>
              </w:rPr>
              <w:t>-putative</w:t>
            </w:r>
          </w:p>
        </w:tc>
        <w:tc>
          <w:tcPr>
            <w:tcW w:w="968" w:type="pct"/>
            <w:noWrap/>
            <w:hideMark/>
          </w:tcPr>
          <w:p w14:paraId="7346BF7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NODE_44_length_25567_cov_39.5311</w:t>
            </w:r>
          </w:p>
        </w:tc>
        <w:tc>
          <w:tcPr>
            <w:tcW w:w="247" w:type="pct"/>
            <w:noWrap/>
            <w:hideMark/>
          </w:tcPr>
          <w:p w14:paraId="7C2C3A87"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13617</w:t>
            </w:r>
          </w:p>
        </w:tc>
        <w:tc>
          <w:tcPr>
            <w:tcW w:w="247" w:type="pct"/>
            <w:noWrap/>
            <w:hideMark/>
          </w:tcPr>
          <w:p w14:paraId="47CE4873"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25433</w:t>
            </w:r>
          </w:p>
        </w:tc>
        <w:tc>
          <w:tcPr>
            <w:tcW w:w="247" w:type="pct"/>
            <w:noWrap/>
            <w:hideMark/>
          </w:tcPr>
          <w:p w14:paraId="4FBE43E9"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11817</w:t>
            </w:r>
          </w:p>
        </w:tc>
        <w:tc>
          <w:tcPr>
            <w:tcW w:w="545" w:type="pct"/>
            <w:noWrap/>
            <w:hideMark/>
          </w:tcPr>
          <w:p w14:paraId="51401D35"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LFJO01000002_c1</w:t>
            </w:r>
          </w:p>
        </w:tc>
        <w:tc>
          <w:tcPr>
            <w:tcW w:w="205" w:type="pct"/>
            <w:noWrap/>
            <w:hideMark/>
          </w:tcPr>
          <w:p w14:paraId="23AD52BF"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14</w:t>
            </w:r>
          </w:p>
        </w:tc>
        <w:tc>
          <w:tcPr>
            <w:tcW w:w="484" w:type="pct"/>
            <w:gridSpan w:val="2"/>
            <w:noWrap/>
            <w:hideMark/>
          </w:tcPr>
          <w:p w14:paraId="4B4C30B8"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444" w:type="pct"/>
            <w:noWrap/>
            <w:hideMark/>
          </w:tcPr>
          <w:p w14:paraId="44F5D9B0"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263" w:type="pct"/>
            <w:gridSpan w:val="2"/>
            <w:noWrap/>
            <w:hideMark/>
          </w:tcPr>
          <w:p w14:paraId="26ACFC6C" w14:textId="77777777" w:rsidR="00D94B42" w:rsidRPr="00D94B42" w:rsidRDefault="00D94B42" w:rsidP="00D94B42">
            <w:pPr>
              <w:rPr>
                <w:rFonts w:ascii="Arial" w:eastAsia="Calibri" w:hAnsi="Arial" w:cs="Arial"/>
                <w:sz w:val="14"/>
                <w:szCs w:val="14"/>
                <w:lang w:val="en-US"/>
              </w:rPr>
            </w:pPr>
            <w:r w:rsidRPr="00D94B42">
              <w:rPr>
                <w:rFonts w:ascii="Arial" w:eastAsia="Calibri" w:hAnsi="Arial" w:cs="Arial"/>
                <w:sz w:val="14"/>
                <w:szCs w:val="14"/>
                <w:lang w:val="en-US"/>
              </w:rPr>
              <w:t>-</w:t>
            </w:r>
          </w:p>
        </w:tc>
        <w:tc>
          <w:tcPr>
            <w:tcW w:w="645" w:type="pct"/>
          </w:tcPr>
          <w:p w14:paraId="555C79A6" w14:textId="77777777" w:rsidR="00D94B42" w:rsidRPr="00D94B42" w:rsidRDefault="00D94B42" w:rsidP="00D94B42">
            <w:pPr>
              <w:rPr>
                <w:rFonts w:ascii="Arial" w:eastAsia="Calibri" w:hAnsi="Arial" w:cs="Arial"/>
                <w:sz w:val="14"/>
                <w:szCs w:val="14"/>
                <w:lang w:val="en-US"/>
              </w:rPr>
            </w:pPr>
          </w:p>
        </w:tc>
      </w:tr>
    </w:tbl>
    <w:p w14:paraId="25163BD0" w14:textId="77777777" w:rsidR="00D94B42" w:rsidRPr="00D94B42" w:rsidRDefault="00D94B42" w:rsidP="00D94B42">
      <w:pPr>
        <w:spacing w:after="0" w:line="240" w:lineRule="auto"/>
        <w:rPr>
          <w:rFonts w:ascii="Arial" w:eastAsia="Calibri" w:hAnsi="Arial" w:cs="Arial"/>
          <w:sz w:val="20"/>
          <w:szCs w:val="20"/>
          <w:lang w:val="en-US"/>
        </w:rPr>
      </w:pPr>
      <w:r w:rsidRPr="00D94B42">
        <w:rPr>
          <w:rFonts w:ascii="Arial" w:eastAsia="Calibri" w:hAnsi="Arial" w:cs="Arial"/>
          <w:sz w:val="20"/>
          <w:szCs w:val="20"/>
          <w:lang w:val="en-US"/>
        </w:rPr>
        <w:t>(a) Minimum Information about a Biosynthetic Gene cluster (</w:t>
      </w:r>
      <w:proofErr w:type="spellStart"/>
      <w:r w:rsidRPr="00D94B42">
        <w:rPr>
          <w:rFonts w:ascii="Arial" w:eastAsia="Calibri" w:hAnsi="Arial" w:cs="Arial"/>
          <w:sz w:val="20"/>
          <w:szCs w:val="20"/>
          <w:lang w:val="en-US"/>
        </w:rPr>
        <w:t>MIBiG</w:t>
      </w:r>
      <w:proofErr w:type="spellEnd"/>
      <w:r w:rsidRPr="00D94B42">
        <w:rPr>
          <w:rFonts w:ascii="Arial" w:eastAsia="Calibri" w:hAnsi="Arial" w:cs="Arial"/>
          <w:sz w:val="20"/>
          <w:szCs w:val="20"/>
          <w:lang w:val="en-US"/>
        </w:rPr>
        <w:t>) database of Biosynthetic Gene Clusters (BGC)</w:t>
      </w:r>
    </w:p>
    <w:p w14:paraId="610152C2" w14:textId="77777777" w:rsidR="00D94B42" w:rsidRPr="00D94B42" w:rsidRDefault="00D94B42" w:rsidP="00D94B42">
      <w:pPr>
        <w:spacing w:after="240" w:line="240" w:lineRule="auto"/>
        <w:rPr>
          <w:rFonts w:ascii="Arial" w:eastAsia="Calibri" w:hAnsi="Arial" w:cs="Arial"/>
          <w:sz w:val="20"/>
          <w:szCs w:val="20"/>
          <w:lang w:val="en-US"/>
        </w:rPr>
      </w:pPr>
      <w:r w:rsidRPr="00D94B42">
        <w:rPr>
          <w:rFonts w:ascii="Arial" w:eastAsia="Calibri" w:hAnsi="Arial" w:cs="Arial"/>
          <w:sz w:val="20"/>
          <w:szCs w:val="20"/>
          <w:lang w:val="en-US"/>
        </w:rPr>
        <w:t xml:space="preserve">(b) </w:t>
      </w:r>
      <w:proofErr w:type="spellStart"/>
      <w:r w:rsidRPr="00D94B42">
        <w:rPr>
          <w:rFonts w:ascii="Arial" w:eastAsia="Calibri" w:hAnsi="Arial" w:cs="Arial"/>
          <w:sz w:val="20"/>
          <w:szCs w:val="20"/>
          <w:lang w:val="en-US"/>
        </w:rPr>
        <w:t>Dha</w:t>
      </w:r>
      <w:proofErr w:type="spellEnd"/>
      <w:r w:rsidRPr="00D94B42">
        <w:rPr>
          <w:rFonts w:ascii="Arial" w:eastAsia="Calibri" w:hAnsi="Arial" w:cs="Arial"/>
          <w:sz w:val="20"/>
          <w:szCs w:val="20"/>
          <w:lang w:val="en-US"/>
        </w:rPr>
        <w:t xml:space="preserve">: </w:t>
      </w:r>
      <w:proofErr w:type="spellStart"/>
      <w:r w:rsidRPr="00D94B42">
        <w:rPr>
          <w:rFonts w:ascii="Arial" w:eastAsia="Calibri" w:hAnsi="Arial" w:cs="Arial"/>
          <w:sz w:val="20"/>
          <w:szCs w:val="20"/>
          <w:lang w:val="en-US"/>
        </w:rPr>
        <w:t>Didehydroalanine</w:t>
      </w:r>
      <w:proofErr w:type="spellEnd"/>
      <w:r w:rsidRPr="00D94B42">
        <w:rPr>
          <w:rFonts w:ascii="Arial" w:eastAsia="Calibri" w:hAnsi="Arial" w:cs="Arial"/>
          <w:sz w:val="20"/>
          <w:szCs w:val="20"/>
          <w:lang w:val="en-US"/>
        </w:rPr>
        <w:t xml:space="preserve">; </w:t>
      </w:r>
      <w:proofErr w:type="spellStart"/>
      <w:r w:rsidRPr="00D94B42">
        <w:rPr>
          <w:rFonts w:ascii="Arial" w:eastAsia="Calibri" w:hAnsi="Arial" w:cs="Arial"/>
          <w:sz w:val="20"/>
          <w:szCs w:val="20"/>
          <w:lang w:val="en-US"/>
        </w:rPr>
        <w:t>Dhb</w:t>
      </w:r>
      <w:proofErr w:type="spellEnd"/>
      <w:r w:rsidRPr="00D94B42">
        <w:rPr>
          <w:rFonts w:ascii="Arial" w:eastAsia="Calibri" w:hAnsi="Arial" w:cs="Arial"/>
          <w:sz w:val="20"/>
          <w:szCs w:val="20"/>
          <w:lang w:val="en-US"/>
        </w:rPr>
        <w:t xml:space="preserve">: </w:t>
      </w:r>
      <w:proofErr w:type="spellStart"/>
      <w:r w:rsidRPr="00D94B42">
        <w:rPr>
          <w:rFonts w:ascii="Arial" w:eastAsia="Calibri" w:hAnsi="Arial" w:cs="Arial"/>
          <w:sz w:val="20"/>
          <w:szCs w:val="20"/>
          <w:lang w:val="en-US"/>
        </w:rPr>
        <w:t>Didehydrobutyrin</w:t>
      </w:r>
      <w:proofErr w:type="spellEnd"/>
    </w:p>
    <w:p w14:paraId="0AD0BF29" w14:textId="77777777" w:rsidR="00D94B42" w:rsidRDefault="00D94B42" w:rsidP="00B96253">
      <w:pPr>
        <w:spacing w:after="240" w:line="240" w:lineRule="auto"/>
        <w:rPr>
          <w:rFonts w:ascii="Arial" w:eastAsia="Calibri" w:hAnsi="Arial" w:cs="Arial"/>
          <w:sz w:val="20"/>
          <w:szCs w:val="20"/>
          <w:lang w:val="en-US"/>
        </w:rPr>
      </w:pPr>
    </w:p>
    <w:p w14:paraId="054243D7" w14:textId="77777777" w:rsidR="00D94B42" w:rsidRDefault="00D94B42" w:rsidP="00B96253">
      <w:pPr>
        <w:spacing w:after="240" w:line="240" w:lineRule="auto"/>
        <w:rPr>
          <w:rFonts w:ascii="Arial" w:eastAsia="Calibri" w:hAnsi="Arial" w:cs="Arial"/>
          <w:sz w:val="20"/>
          <w:szCs w:val="20"/>
          <w:lang w:val="en-US"/>
        </w:rPr>
        <w:sectPr w:rsidR="00D94B42" w:rsidSect="00D94B42">
          <w:pgSz w:w="16838" w:h="11906" w:orient="landscape"/>
          <w:pgMar w:top="1080" w:right="1440" w:bottom="1080" w:left="1440" w:header="708" w:footer="708" w:gutter="0"/>
          <w:cols w:space="708"/>
          <w:docGrid w:linePitch="360"/>
        </w:sectPr>
      </w:pPr>
    </w:p>
    <w:p w14:paraId="5A314E92" w14:textId="77777777" w:rsidR="00303F63" w:rsidRPr="00123CDA" w:rsidRDefault="00303F63" w:rsidP="00F742C3">
      <w:pPr>
        <w:spacing w:line="480" w:lineRule="auto"/>
        <w:jc w:val="both"/>
        <w:rPr>
          <w:rFonts w:ascii="Arial" w:hAnsi="Arial" w:cs="Arial"/>
          <w:sz w:val="20"/>
          <w:szCs w:val="20"/>
          <w:lang w:val="en-US"/>
        </w:rPr>
      </w:pPr>
    </w:p>
    <w:p w14:paraId="30A00B1C" w14:textId="77777777" w:rsidR="00E44FEE" w:rsidRPr="00E44FEE" w:rsidRDefault="00E44FEE" w:rsidP="00F742C3">
      <w:pPr>
        <w:spacing w:line="480" w:lineRule="auto"/>
        <w:jc w:val="both"/>
        <w:rPr>
          <w:rFonts w:ascii="Times New Roman" w:hAnsi="Times New Roman" w:cs="Times New Roman"/>
          <w:b/>
          <w:sz w:val="24"/>
          <w:szCs w:val="24"/>
          <w:lang w:val="en-US"/>
        </w:rPr>
      </w:pPr>
      <w:r w:rsidRPr="00E44FEE">
        <w:rPr>
          <w:rFonts w:ascii="Times New Roman" w:hAnsi="Times New Roman" w:cs="Times New Roman"/>
          <w:b/>
          <w:sz w:val="24"/>
          <w:szCs w:val="24"/>
          <w:lang w:val="en-US"/>
        </w:rPr>
        <w:t>REFERENCES</w:t>
      </w:r>
    </w:p>
    <w:p w14:paraId="06D7035F" w14:textId="77777777" w:rsidR="009861F7" w:rsidRPr="00915750" w:rsidRDefault="00915750" w:rsidP="00915750">
      <w:pPr>
        <w:spacing w:before="120" w:after="240" w:line="480" w:lineRule="auto"/>
        <w:jc w:val="both"/>
        <w:rPr>
          <w:rFonts w:ascii="Times New Roman" w:eastAsia="Calibri" w:hAnsi="Times New Roman" w:cs="Times New Roman"/>
          <w:sz w:val="24"/>
          <w:szCs w:val="24"/>
          <w:lang w:val="en-US"/>
        </w:rPr>
      </w:pPr>
      <w:r w:rsidRPr="00915750">
        <w:rPr>
          <w:rFonts w:ascii="Times New Roman" w:eastAsia="Calibri" w:hAnsi="Times New Roman" w:cs="Times New Roman"/>
          <w:sz w:val="24"/>
          <w:szCs w:val="24"/>
          <w:lang w:val="en-US"/>
        </w:rPr>
        <w:t xml:space="preserve">Chun, J., A. Oren, A. </w:t>
      </w:r>
      <w:proofErr w:type="spellStart"/>
      <w:r w:rsidRPr="00915750">
        <w:rPr>
          <w:rFonts w:ascii="Times New Roman" w:eastAsia="Calibri" w:hAnsi="Times New Roman" w:cs="Times New Roman"/>
          <w:sz w:val="24"/>
          <w:szCs w:val="24"/>
          <w:lang w:val="en-US"/>
        </w:rPr>
        <w:t>Ventosa</w:t>
      </w:r>
      <w:proofErr w:type="spellEnd"/>
      <w:r w:rsidRPr="00915750">
        <w:rPr>
          <w:rFonts w:ascii="Times New Roman" w:eastAsia="Calibri" w:hAnsi="Times New Roman" w:cs="Times New Roman"/>
          <w:sz w:val="24"/>
          <w:szCs w:val="24"/>
          <w:lang w:val="en-US"/>
        </w:rPr>
        <w:t xml:space="preserve">, H. Christensen, D. R. </w:t>
      </w:r>
      <w:proofErr w:type="spellStart"/>
      <w:r w:rsidRPr="00915750">
        <w:rPr>
          <w:rFonts w:ascii="Times New Roman" w:eastAsia="Calibri" w:hAnsi="Times New Roman" w:cs="Times New Roman"/>
          <w:sz w:val="24"/>
          <w:szCs w:val="24"/>
          <w:lang w:val="en-US"/>
        </w:rPr>
        <w:t>Arahal</w:t>
      </w:r>
      <w:proofErr w:type="spellEnd"/>
      <w:r w:rsidRPr="00915750">
        <w:rPr>
          <w:rFonts w:ascii="Times New Roman" w:eastAsia="Calibri" w:hAnsi="Times New Roman" w:cs="Times New Roman"/>
          <w:sz w:val="24"/>
          <w:szCs w:val="24"/>
          <w:lang w:val="en-US"/>
        </w:rPr>
        <w:t xml:space="preserve"> </w:t>
      </w:r>
      <w:r w:rsidRPr="00915750">
        <w:rPr>
          <w:rFonts w:ascii="Times New Roman" w:eastAsia="Calibri" w:hAnsi="Times New Roman" w:cs="Times New Roman"/>
          <w:i/>
          <w:iCs/>
          <w:sz w:val="24"/>
          <w:szCs w:val="24"/>
          <w:lang w:val="en-US"/>
        </w:rPr>
        <w:t>et al.</w:t>
      </w:r>
      <w:r w:rsidRPr="00915750">
        <w:rPr>
          <w:rFonts w:ascii="Times New Roman" w:eastAsia="Calibri" w:hAnsi="Times New Roman" w:cs="Times New Roman"/>
          <w:sz w:val="24"/>
          <w:szCs w:val="24"/>
          <w:lang w:val="en-US"/>
        </w:rPr>
        <w:t xml:space="preserve">, 2018 Proposed minimal standards for the use of genome data for the taxonomy of prokaryotes. Int. J. Syst. </w:t>
      </w:r>
      <w:proofErr w:type="spellStart"/>
      <w:r w:rsidRPr="00915750">
        <w:rPr>
          <w:rFonts w:ascii="Times New Roman" w:eastAsia="Calibri" w:hAnsi="Times New Roman" w:cs="Times New Roman"/>
          <w:sz w:val="24"/>
          <w:szCs w:val="24"/>
          <w:lang w:val="en-US"/>
        </w:rPr>
        <w:t>Evol</w:t>
      </w:r>
      <w:proofErr w:type="spellEnd"/>
      <w:r w:rsidRPr="00915750">
        <w:rPr>
          <w:rFonts w:ascii="Times New Roman" w:eastAsia="Calibri" w:hAnsi="Times New Roman" w:cs="Times New Roman"/>
          <w:sz w:val="24"/>
          <w:szCs w:val="24"/>
          <w:lang w:val="en-US"/>
        </w:rPr>
        <w:t xml:space="preserve">. </w:t>
      </w:r>
      <w:proofErr w:type="spellStart"/>
      <w:r w:rsidRPr="00915750">
        <w:rPr>
          <w:rFonts w:ascii="Times New Roman" w:eastAsia="Calibri" w:hAnsi="Times New Roman" w:cs="Times New Roman"/>
          <w:sz w:val="24"/>
          <w:szCs w:val="24"/>
          <w:lang w:val="en-US"/>
        </w:rPr>
        <w:t>Microbiol</w:t>
      </w:r>
      <w:proofErr w:type="spellEnd"/>
      <w:r w:rsidRPr="00915750">
        <w:rPr>
          <w:rFonts w:ascii="Times New Roman" w:eastAsia="Calibri" w:hAnsi="Times New Roman" w:cs="Times New Roman"/>
          <w:sz w:val="24"/>
          <w:szCs w:val="24"/>
          <w:lang w:val="en-US"/>
        </w:rPr>
        <w:t>. 68: 461-466.</w:t>
      </w:r>
    </w:p>
    <w:p w14:paraId="01A910F5" w14:textId="77777777" w:rsidR="009861F7" w:rsidRPr="00915750" w:rsidRDefault="009861F7" w:rsidP="009861F7">
      <w:pPr>
        <w:spacing w:before="120" w:after="240" w:line="480" w:lineRule="auto"/>
        <w:jc w:val="both"/>
        <w:rPr>
          <w:rFonts w:ascii="Times New Roman" w:eastAsia="Calibri" w:hAnsi="Times New Roman" w:cs="Times New Roman"/>
          <w:sz w:val="24"/>
          <w:szCs w:val="24"/>
          <w:lang w:val="en-US"/>
        </w:rPr>
      </w:pPr>
      <w:proofErr w:type="spellStart"/>
      <w:r w:rsidRPr="00915750">
        <w:rPr>
          <w:rFonts w:ascii="Times New Roman" w:eastAsia="Calibri" w:hAnsi="Times New Roman" w:cs="Times New Roman"/>
          <w:sz w:val="24"/>
          <w:szCs w:val="24"/>
          <w:lang w:val="en-US"/>
        </w:rPr>
        <w:t>Geng</w:t>
      </w:r>
      <w:proofErr w:type="spellEnd"/>
      <w:r w:rsidRPr="00915750">
        <w:rPr>
          <w:rFonts w:ascii="Times New Roman" w:eastAsia="Calibri" w:hAnsi="Times New Roman" w:cs="Times New Roman"/>
          <w:sz w:val="24"/>
          <w:szCs w:val="24"/>
          <w:lang w:val="en-US"/>
        </w:rPr>
        <w:t xml:space="preserve">, C., X. </w:t>
      </w:r>
      <w:proofErr w:type="spellStart"/>
      <w:r w:rsidRPr="00915750">
        <w:rPr>
          <w:rFonts w:ascii="Times New Roman" w:eastAsia="Calibri" w:hAnsi="Times New Roman" w:cs="Times New Roman"/>
          <w:sz w:val="24"/>
          <w:szCs w:val="24"/>
          <w:lang w:val="en-US"/>
        </w:rPr>
        <w:t>Nie</w:t>
      </w:r>
      <w:proofErr w:type="spellEnd"/>
      <w:r w:rsidRPr="00915750">
        <w:rPr>
          <w:rFonts w:ascii="Times New Roman" w:eastAsia="Calibri" w:hAnsi="Times New Roman" w:cs="Times New Roman"/>
          <w:sz w:val="24"/>
          <w:szCs w:val="24"/>
          <w:lang w:val="en-US"/>
        </w:rPr>
        <w:t xml:space="preserve">, Z. Tang, Y. Zhang, J. Lin </w:t>
      </w:r>
      <w:r w:rsidRPr="00915750">
        <w:rPr>
          <w:rFonts w:ascii="Times New Roman" w:eastAsia="Calibri" w:hAnsi="Times New Roman" w:cs="Times New Roman"/>
          <w:i/>
          <w:iCs/>
          <w:sz w:val="24"/>
          <w:szCs w:val="24"/>
          <w:lang w:val="en-US"/>
        </w:rPr>
        <w:t>et al.</w:t>
      </w:r>
      <w:r w:rsidRPr="00915750">
        <w:rPr>
          <w:rFonts w:ascii="Times New Roman" w:eastAsia="Calibri" w:hAnsi="Times New Roman" w:cs="Times New Roman"/>
          <w:sz w:val="24"/>
          <w:szCs w:val="24"/>
          <w:lang w:val="en-US"/>
        </w:rPr>
        <w:t xml:space="preserve">, 2016 A novel serine protease, Sep1, from </w:t>
      </w:r>
      <w:r w:rsidRPr="00915750">
        <w:rPr>
          <w:rFonts w:ascii="Times New Roman" w:eastAsia="Calibri" w:hAnsi="Times New Roman" w:cs="Times New Roman"/>
          <w:i/>
          <w:sz w:val="24"/>
          <w:szCs w:val="24"/>
          <w:lang w:val="en-US"/>
        </w:rPr>
        <w:t xml:space="preserve">Bacillus </w:t>
      </w:r>
      <w:proofErr w:type="spellStart"/>
      <w:r w:rsidRPr="00915750">
        <w:rPr>
          <w:rFonts w:ascii="Times New Roman" w:eastAsia="Calibri" w:hAnsi="Times New Roman" w:cs="Times New Roman"/>
          <w:i/>
          <w:sz w:val="24"/>
          <w:szCs w:val="24"/>
          <w:lang w:val="en-US"/>
        </w:rPr>
        <w:t>firmus</w:t>
      </w:r>
      <w:proofErr w:type="spellEnd"/>
      <w:r w:rsidRPr="00915750">
        <w:rPr>
          <w:rFonts w:ascii="Times New Roman" w:eastAsia="Calibri" w:hAnsi="Times New Roman" w:cs="Times New Roman"/>
          <w:sz w:val="24"/>
          <w:szCs w:val="24"/>
          <w:lang w:val="en-US"/>
        </w:rPr>
        <w:t xml:space="preserve"> DS-1 has </w:t>
      </w:r>
      <w:proofErr w:type="spellStart"/>
      <w:r w:rsidRPr="00915750">
        <w:rPr>
          <w:rFonts w:ascii="Times New Roman" w:eastAsia="Calibri" w:hAnsi="Times New Roman" w:cs="Times New Roman"/>
          <w:sz w:val="24"/>
          <w:szCs w:val="24"/>
          <w:lang w:val="en-US"/>
        </w:rPr>
        <w:t>nematicidal</w:t>
      </w:r>
      <w:proofErr w:type="spellEnd"/>
      <w:r w:rsidRPr="00915750">
        <w:rPr>
          <w:rFonts w:ascii="Times New Roman" w:eastAsia="Calibri" w:hAnsi="Times New Roman" w:cs="Times New Roman"/>
          <w:sz w:val="24"/>
          <w:szCs w:val="24"/>
          <w:lang w:val="en-US"/>
        </w:rPr>
        <w:t xml:space="preserve"> activity and degrades multiple intestinal-associated nematode proteins. Sci. Rep. 6: 25012.</w:t>
      </w:r>
    </w:p>
    <w:p w14:paraId="4DFC3862" w14:textId="77777777" w:rsidR="00915750" w:rsidRPr="00915750" w:rsidRDefault="00915750" w:rsidP="00915750">
      <w:pPr>
        <w:spacing w:line="480" w:lineRule="auto"/>
        <w:jc w:val="both"/>
        <w:rPr>
          <w:rFonts w:ascii="Times New Roman" w:hAnsi="Times New Roman" w:cs="Times New Roman"/>
          <w:sz w:val="24"/>
          <w:szCs w:val="24"/>
          <w:lang w:val="en-US"/>
        </w:rPr>
      </w:pPr>
      <w:r w:rsidRPr="00915750">
        <w:rPr>
          <w:rFonts w:ascii="Times New Roman" w:hAnsi="Times New Roman" w:cs="Times New Roman"/>
          <w:sz w:val="24"/>
          <w:szCs w:val="24"/>
          <w:lang w:val="en-US"/>
        </w:rPr>
        <w:t xml:space="preserve">Lee, I. </w:t>
      </w:r>
      <w:r w:rsidRPr="00915750">
        <w:rPr>
          <w:rFonts w:ascii="Times New Roman" w:hAnsi="Times New Roman" w:cs="Times New Roman"/>
          <w:i/>
          <w:iCs/>
          <w:sz w:val="24"/>
          <w:szCs w:val="24"/>
          <w:lang w:val="en-US"/>
        </w:rPr>
        <w:t>et al.</w:t>
      </w:r>
      <w:r w:rsidRPr="00915750">
        <w:rPr>
          <w:rFonts w:ascii="Times New Roman" w:hAnsi="Times New Roman" w:cs="Times New Roman"/>
          <w:iCs/>
          <w:sz w:val="24"/>
          <w:szCs w:val="24"/>
          <w:lang w:val="en-US"/>
        </w:rPr>
        <w:t>,</w:t>
      </w:r>
      <w:r w:rsidRPr="00915750">
        <w:rPr>
          <w:rFonts w:ascii="Times New Roman" w:hAnsi="Times New Roman" w:cs="Times New Roman"/>
          <w:sz w:val="24"/>
          <w:szCs w:val="24"/>
          <w:lang w:val="en-US"/>
        </w:rPr>
        <w:t xml:space="preserve"> 2017 ContEst16S: an algorithm that identifies contaminated prokaryotic genomes using 16S RNA gene sequences. </w:t>
      </w:r>
      <w:r w:rsidRPr="00915750">
        <w:rPr>
          <w:rFonts w:ascii="Times New Roman" w:hAnsi="Times New Roman" w:cs="Times New Roman"/>
          <w:iCs/>
          <w:sz w:val="24"/>
          <w:szCs w:val="24"/>
          <w:lang w:val="en-US"/>
        </w:rPr>
        <w:t xml:space="preserve">Int. J. Syst. </w:t>
      </w:r>
      <w:proofErr w:type="spellStart"/>
      <w:r w:rsidRPr="00915750">
        <w:rPr>
          <w:rFonts w:ascii="Times New Roman" w:hAnsi="Times New Roman" w:cs="Times New Roman"/>
          <w:iCs/>
          <w:sz w:val="24"/>
          <w:szCs w:val="24"/>
          <w:lang w:val="en-US"/>
        </w:rPr>
        <w:t>Evol</w:t>
      </w:r>
      <w:proofErr w:type="spellEnd"/>
      <w:r w:rsidRPr="00915750">
        <w:rPr>
          <w:rFonts w:ascii="Times New Roman" w:hAnsi="Times New Roman" w:cs="Times New Roman"/>
          <w:iCs/>
          <w:sz w:val="24"/>
          <w:szCs w:val="24"/>
          <w:lang w:val="en-US"/>
        </w:rPr>
        <w:t xml:space="preserve">. </w:t>
      </w:r>
      <w:proofErr w:type="spellStart"/>
      <w:r w:rsidRPr="00915750">
        <w:rPr>
          <w:rFonts w:ascii="Times New Roman" w:hAnsi="Times New Roman" w:cs="Times New Roman"/>
          <w:iCs/>
          <w:sz w:val="24"/>
          <w:szCs w:val="24"/>
          <w:lang w:val="en-US"/>
        </w:rPr>
        <w:t>Microbiol</w:t>
      </w:r>
      <w:proofErr w:type="spellEnd"/>
      <w:r w:rsidRPr="00915750">
        <w:rPr>
          <w:rFonts w:ascii="Times New Roman" w:hAnsi="Times New Roman" w:cs="Times New Roman"/>
          <w:iCs/>
          <w:sz w:val="24"/>
          <w:szCs w:val="24"/>
          <w:lang w:val="en-US"/>
        </w:rPr>
        <w:t>.</w:t>
      </w:r>
      <w:r w:rsidRPr="00915750">
        <w:rPr>
          <w:rFonts w:ascii="Times New Roman" w:hAnsi="Times New Roman" w:cs="Times New Roman"/>
          <w:i/>
          <w:iCs/>
          <w:sz w:val="24"/>
          <w:szCs w:val="24"/>
          <w:lang w:val="en-US"/>
        </w:rPr>
        <w:t xml:space="preserve"> </w:t>
      </w:r>
      <w:r w:rsidRPr="00915750">
        <w:rPr>
          <w:rFonts w:ascii="Times New Roman" w:hAnsi="Times New Roman" w:cs="Times New Roman"/>
          <w:bCs/>
          <w:sz w:val="24"/>
          <w:szCs w:val="24"/>
          <w:lang w:val="en-US"/>
        </w:rPr>
        <w:t>67</w:t>
      </w:r>
      <w:r w:rsidRPr="00915750">
        <w:rPr>
          <w:rFonts w:ascii="Times New Roman" w:hAnsi="Times New Roman" w:cs="Times New Roman"/>
          <w:sz w:val="24"/>
          <w:szCs w:val="24"/>
          <w:lang w:val="en-US"/>
        </w:rPr>
        <w:t>: 2053-2057.</w:t>
      </w:r>
    </w:p>
    <w:p w14:paraId="600BD5FA" w14:textId="77777777" w:rsidR="00915750" w:rsidRPr="00915750" w:rsidRDefault="00915750" w:rsidP="00915750">
      <w:pPr>
        <w:spacing w:before="120" w:after="240" w:line="480" w:lineRule="auto"/>
        <w:rPr>
          <w:rFonts w:ascii="Times New Roman" w:eastAsia="Calibri" w:hAnsi="Times New Roman" w:cs="Times New Roman"/>
          <w:sz w:val="24"/>
          <w:szCs w:val="24"/>
          <w:lang w:val="en-US"/>
        </w:rPr>
      </w:pPr>
      <w:r w:rsidRPr="00915750">
        <w:rPr>
          <w:rFonts w:ascii="Times New Roman" w:eastAsia="Calibri" w:hAnsi="Times New Roman" w:cs="Times New Roman"/>
          <w:sz w:val="24"/>
          <w:szCs w:val="24"/>
          <w:lang w:val="en-US"/>
        </w:rPr>
        <w:t xml:space="preserve">Richter, M., and R. </w:t>
      </w:r>
      <w:proofErr w:type="spellStart"/>
      <w:r w:rsidRPr="00915750">
        <w:rPr>
          <w:rFonts w:ascii="Times New Roman" w:eastAsia="Calibri" w:hAnsi="Times New Roman" w:cs="Times New Roman"/>
          <w:sz w:val="24"/>
          <w:szCs w:val="24"/>
          <w:lang w:val="en-US"/>
        </w:rPr>
        <w:t>Rosselló-Móra</w:t>
      </w:r>
      <w:proofErr w:type="spellEnd"/>
      <w:r w:rsidRPr="00915750">
        <w:rPr>
          <w:rFonts w:ascii="Times New Roman" w:eastAsia="Calibri" w:hAnsi="Times New Roman" w:cs="Times New Roman"/>
          <w:sz w:val="24"/>
          <w:szCs w:val="24"/>
          <w:lang w:val="en-US"/>
        </w:rPr>
        <w:t>, 2009 Shifting the genomic gold standard for the prokaryotic species definition. Proc. Natl. Acad. Sci. U.S.A. 106: 19126-19131.</w:t>
      </w:r>
    </w:p>
    <w:p w14:paraId="411CBCF9" w14:textId="77777777" w:rsidR="00915750" w:rsidRPr="00915750" w:rsidRDefault="00915750" w:rsidP="00915750">
      <w:pPr>
        <w:spacing w:before="120" w:after="240" w:line="480" w:lineRule="auto"/>
        <w:rPr>
          <w:rFonts w:ascii="Times New Roman" w:eastAsia="Calibri" w:hAnsi="Times New Roman" w:cs="Times New Roman"/>
          <w:sz w:val="24"/>
          <w:szCs w:val="24"/>
          <w:lang w:val="en-US"/>
        </w:rPr>
      </w:pPr>
      <w:r w:rsidRPr="00915750">
        <w:rPr>
          <w:rFonts w:ascii="Times New Roman" w:eastAsia="Calibri" w:hAnsi="Times New Roman" w:cs="Times New Roman"/>
          <w:sz w:val="24"/>
          <w:szCs w:val="24"/>
          <w:lang w:val="en-US"/>
        </w:rPr>
        <w:t xml:space="preserve">Richter, M., R. </w:t>
      </w:r>
      <w:proofErr w:type="spellStart"/>
      <w:r w:rsidRPr="00915750">
        <w:rPr>
          <w:rFonts w:ascii="Times New Roman" w:eastAsia="Calibri" w:hAnsi="Times New Roman" w:cs="Times New Roman"/>
          <w:sz w:val="24"/>
          <w:szCs w:val="24"/>
          <w:lang w:val="en-US"/>
        </w:rPr>
        <w:t>Rosselló-Móra</w:t>
      </w:r>
      <w:proofErr w:type="spellEnd"/>
      <w:r w:rsidRPr="00915750">
        <w:rPr>
          <w:rFonts w:ascii="Times New Roman" w:eastAsia="Calibri" w:hAnsi="Times New Roman" w:cs="Times New Roman"/>
          <w:sz w:val="24"/>
          <w:szCs w:val="24"/>
          <w:lang w:val="en-US"/>
        </w:rPr>
        <w:t xml:space="preserve">, F. Oliver </w:t>
      </w:r>
      <w:proofErr w:type="spellStart"/>
      <w:r w:rsidRPr="00915750">
        <w:rPr>
          <w:rFonts w:ascii="Times New Roman" w:eastAsia="Calibri" w:hAnsi="Times New Roman" w:cs="Times New Roman"/>
          <w:sz w:val="24"/>
          <w:szCs w:val="24"/>
          <w:lang w:val="en-US"/>
        </w:rPr>
        <w:t>Glöckner</w:t>
      </w:r>
      <w:proofErr w:type="spellEnd"/>
      <w:r w:rsidRPr="00915750">
        <w:rPr>
          <w:rFonts w:ascii="Times New Roman" w:eastAsia="Calibri" w:hAnsi="Times New Roman" w:cs="Times New Roman"/>
          <w:sz w:val="24"/>
          <w:szCs w:val="24"/>
          <w:lang w:val="en-US"/>
        </w:rPr>
        <w:t xml:space="preserve">, and J. </w:t>
      </w:r>
      <w:proofErr w:type="spellStart"/>
      <w:r w:rsidRPr="00915750">
        <w:rPr>
          <w:rFonts w:ascii="Times New Roman" w:eastAsia="Calibri" w:hAnsi="Times New Roman" w:cs="Times New Roman"/>
          <w:sz w:val="24"/>
          <w:szCs w:val="24"/>
          <w:lang w:val="en-US"/>
        </w:rPr>
        <w:t>Peplies</w:t>
      </w:r>
      <w:proofErr w:type="spellEnd"/>
      <w:r w:rsidRPr="00915750">
        <w:rPr>
          <w:rFonts w:ascii="Times New Roman" w:eastAsia="Calibri" w:hAnsi="Times New Roman" w:cs="Times New Roman"/>
          <w:sz w:val="24"/>
          <w:szCs w:val="24"/>
          <w:lang w:val="en-US"/>
        </w:rPr>
        <w:t xml:space="preserve">, 2016 </w:t>
      </w:r>
      <w:proofErr w:type="spellStart"/>
      <w:r w:rsidRPr="00915750">
        <w:rPr>
          <w:rFonts w:ascii="Times New Roman" w:eastAsia="Calibri" w:hAnsi="Times New Roman" w:cs="Times New Roman"/>
          <w:sz w:val="24"/>
          <w:szCs w:val="24"/>
          <w:lang w:val="en-US"/>
        </w:rPr>
        <w:t>JSpeciesWS</w:t>
      </w:r>
      <w:proofErr w:type="spellEnd"/>
      <w:r w:rsidRPr="00915750">
        <w:rPr>
          <w:rFonts w:ascii="Times New Roman" w:eastAsia="Calibri" w:hAnsi="Times New Roman" w:cs="Times New Roman"/>
          <w:sz w:val="24"/>
          <w:szCs w:val="24"/>
          <w:lang w:val="en-US"/>
        </w:rPr>
        <w:t>: a web server for prokaryotic species circumscription based on pairwise genome comparison. Bioinformatics 32: 929-931.</w:t>
      </w:r>
    </w:p>
    <w:p w14:paraId="068A7E8B" w14:textId="77777777" w:rsidR="00915750" w:rsidRPr="00915750" w:rsidRDefault="00915750" w:rsidP="00915750">
      <w:pPr>
        <w:spacing w:line="480" w:lineRule="auto"/>
        <w:jc w:val="both"/>
        <w:rPr>
          <w:rFonts w:ascii="Times New Roman" w:hAnsi="Times New Roman" w:cs="Times New Roman"/>
          <w:sz w:val="24"/>
          <w:szCs w:val="24"/>
          <w:lang w:val="en-US"/>
        </w:rPr>
      </w:pPr>
      <w:proofErr w:type="spellStart"/>
      <w:r w:rsidRPr="00915750">
        <w:rPr>
          <w:rFonts w:ascii="Times New Roman" w:hAnsi="Times New Roman" w:cs="Times New Roman"/>
          <w:sz w:val="24"/>
          <w:szCs w:val="24"/>
          <w:lang w:val="en-US"/>
        </w:rPr>
        <w:t>Teeling</w:t>
      </w:r>
      <w:proofErr w:type="spellEnd"/>
      <w:r w:rsidRPr="00915750">
        <w:rPr>
          <w:rFonts w:ascii="Times New Roman" w:hAnsi="Times New Roman" w:cs="Times New Roman"/>
          <w:sz w:val="24"/>
          <w:szCs w:val="24"/>
          <w:lang w:val="en-US"/>
        </w:rPr>
        <w:t xml:space="preserve">, H., J. </w:t>
      </w:r>
      <w:proofErr w:type="spellStart"/>
      <w:r w:rsidRPr="00915750">
        <w:rPr>
          <w:rFonts w:ascii="Times New Roman" w:hAnsi="Times New Roman" w:cs="Times New Roman"/>
          <w:sz w:val="24"/>
          <w:szCs w:val="24"/>
          <w:lang w:val="en-US"/>
        </w:rPr>
        <w:t>Waldmann</w:t>
      </w:r>
      <w:proofErr w:type="spellEnd"/>
      <w:r w:rsidRPr="00915750">
        <w:rPr>
          <w:rFonts w:ascii="Times New Roman" w:hAnsi="Times New Roman" w:cs="Times New Roman"/>
          <w:sz w:val="24"/>
          <w:szCs w:val="24"/>
          <w:lang w:val="en-US"/>
        </w:rPr>
        <w:t xml:space="preserve">, T. </w:t>
      </w:r>
      <w:proofErr w:type="spellStart"/>
      <w:r w:rsidRPr="00915750">
        <w:rPr>
          <w:rFonts w:ascii="Times New Roman" w:hAnsi="Times New Roman" w:cs="Times New Roman"/>
          <w:sz w:val="24"/>
          <w:szCs w:val="24"/>
          <w:lang w:val="en-US"/>
        </w:rPr>
        <w:t>Lombardot</w:t>
      </w:r>
      <w:proofErr w:type="spellEnd"/>
      <w:r w:rsidRPr="00915750">
        <w:rPr>
          <w:rFonts w:ascii="Times New Roman" w:hAnsi="Times New Roman" w:cs="Times New Roman"/>
          <w:sz w:val="24"/>
          <w:szCs w:val="24"/>
          <w:lang w:val="en-US"/>
        </w:rPr>
        <w:t xml:space="preserve">, M. Bauer, and F. O. </w:t>
      </w:r>
      <w:proofErr w:type="spellStart"/>
      <w:r w:rsidRPr="00915750">
        <w:rPr>
          <w:rFonts w:ascii="Times New Roman" w:hAnsi="Times New Roman" w:cs="Times New Roman"/>
          <w:sz w:val="24"/>
          <w:szCs w:val="24"/>
          <w:lang w:val="en-US"/>
        </w:rPr>
        <w:t>Glöckner</w:t>
      </w:r>
      <w:proofErr w:type="spellEnd"/>
      <w:r w:rsidRPr="00915750">
        <w:rPr>
          <w:rFonts w:ascii="Times New Roman" w:hAnsi="Times New Roman" w:cs="Times New Roman"/>
          <w:sz w:val="24"/>
          <w:szCs w:val="24"/>
          <w:lang w:val="en-US"/>
        </w:rPr>
        <w:t xml:space="preserve">, 2004 TETRA: a web-service and a stand-alone program for the analysis and comparison of </w:t>
      </w:r>
      <w:proofErr w:type="spellStart"/>
      <w:r w:rsidRPr="00915750">
        <w:rPr>
          <w:rFonts w:ascii="Times New Roman" w:hAnsi="Times New Roman" w:cs="Times New Roman"/>
          <w:sz w:val="24"/>
          <w:szCs w:val="24"/>
          <w:lang w:val="en-US"/>
        </w:rPr>
        <w:t>tetranucleotide</w:t>
      </w:r>
      <w:proofErr w:type="spellEnd"/>
      <w:r w:rsidRPr="00915750">
        <w:rPr>
          <w:rFonts w:ascii="Times New Roman" w:hAnsi="Times New Roman" w:cs="Times New Roman"/>
          <w:sz w:val="24"/>
          <w:szCs w:val="24"/>
          <w:lang w:val="en-US"/>
        </w:rPr>
        <w:t xml:space="preserve"> usage patterns in DNA sequences. BMC Bioinformatics 5: 163.</w:t>
      </w:r>
    </w:p>
    <w:p w14:paraId="0A25450F" w14:textId="77777777" w:rsidR="00F742C3" w:rsidRPr="00915750" w:rsidRDefault="00915750" w:rsidP="00F742C3">
      <w:pPr>
        <w:spacing w:line="480" w:lineRule="auto"/>
        <w:jc w:val="both"/>
        <w:rPr>
          <w:rFonts w:ascii="Times New Roman" w:hAnsi="Times New Roman" w:cs="Times New Roman"/>
          <w:sz w:val="24"/>
          <w:szCs w:val="24"/>
          <w:lang w:val="en-US"/>
        </w:rPr>
      </w:pPr>
      <w:r w:rsidRPr="00915750">
        <w:rPr>
          <w:rFonts w:ascii="Times New Roman" w:hAnsi="Times New Roman" w:cs="Times New Roman"/>
          <w:sz w:val="24"/>
          <w:szCs w:val="24"/>
          <w:lang w:val="en-US"/>
        </w:rPr>
        <w:t xml:space="preserve">Yoon, S.-H. </w:t>
      </w:r>
      <w:r w:rsidRPr="00915750">
        <w:rPr>
          <w:rFonts w:ascii="Times New Roman" w:hAnsi="Times New Roman" w:cs="Times New Roman"/>
          <w:i/>
          <w:iCs/>
          <w:sz w:val="24"/>
          <w:szCs w:val="24"/>
          <w:lang w:val="en-US"/>
        </w:rPr>
        <w:t>et al.</w:t>
      </w:r>
      <w:r w:rsidRPr="00915750">
        <w:rPr>
          <w:rFonts w:ascii="Times New Roman" w:hAnsi="Times New Roman" w:cs="Times New Roman"/>
          <w:sz w:val="24"/>
          <w:szCs w:val="24"/>
          <w:lang w:val="en-US"/>
        </w:rPr>
        <w:t xml:space="preserve">, 2017 Introducing </w:t>
      </w:r>
      <w:proofErr w:type="spellStart"/>
      <w:r w:rsidRPr="00915750">
        <w:rPr>
          <w:rFonts w:ascii="Times New Roman" w:hAnsi="Times New Roman" w:cs="Times New Roman"/>
          <w:sz w:val="24"/>
          <w:szCs w:val="24"/>
          <w:lang w:val="en-US"/>
        </w:rPr>
        <w:t>EzBioCloud</w:t>
      </w:r>
      <w:proofErr w:type="spellEnd"/>
      <w:r w:rsidRPr="00915750">
        <w:rPr>
          <w:rFonts w:ascii="Times New Roman" w:hAnsi="Times New Roman" w:cs="Times New Roman"/>
          <w:sz w:val="24"/>
          <w:szCs w:val="24"/>
          <w:lang w:val="en-US"/>
        </w:rPr>
        <w:t xml:space="preserve">: a taxonomically united database of 16S </w:t>
      </w:r>
      <w:proofErr w:type="spellStart"/>
      <w:r w:rsidRPr="00915750">
        <w:rPr>
          <w:rFonts w:ascii="Times New Roman" w:hAnsi="Times New Roman" w:cs="Times New Roman"/>
          <w:sz w:val="24"/>
          <w:szCs w:val="24"/>
          <w:lang w:val="en-US"/>
        </w:rPr>
        <w:t>rRNA</w:t>
      </w:r>
      <w:proofErr w:type="spellEnd"/>
      <w:r w:rsidRPr="00915750">
        <w:rPr>
          <w:rFonts w:ascii="Times New Roman" w:hAnsi="Times New Roman" w:cs="Times New Roman"/>
          <w:sz w:val="24"/>
          <w:szCs w:val="24"/>
          <w:lang w:val="en-US"/>
        </w:rPr>
        <w:t xml:space="preserve"> gene sequences and whole-genome assemblies. </w:t>
      </w:r>
      <w:r w:rsidRPr="00915750">
        <w:rPr>
          <w:rFonts w:ascii="Times New Roman" w:hAnsi="Times New Roman" w:cs="Times New Roman"/>
          <w:iCs/>
          <w:sz w:val="24"/>
          <w:szCs w:val="24"/>
          <w:lang w:val="en-US"/>
        </w:rPr>
        <w:t xml:space="preserve">Int. J. Syst. </w:t>
      </w:r>
      <w:proofErr w:type="spellStart"/>
      <w:r w:rsidRPr="00915750">
        <w:rPr>
          <w:rFonts w:ascii="Times New Roman" w:hAnsi="Times New Roman" w:cs="Times New Roman"/>
          <w:iCs/>
          <w:sz w:val="24"/>
          <w:szCs w:val="24"/>
          <w:lang w:val="en-US"/>
        </w:rPr>
        <w:t>Evol</w:t>
      </w:r>
      <w:proofErr w:type="spellEnd"/>
      <w:r w:rsidRPr="00915750">
        <w:rPr>
          <w:rFonts w:ascii="Times New Roman" w:hAnsi="Times New Roman" w:cs="Times New Roman"/>
          <w:iCs/>
          <w:sz w:val="24"/>
          <w:szCs w:val="24"/>
          <w:lang w:val="en-US"/>
        </w:rPr>
        <w:t xml:space="preserve">. </w:t>
      </w:r>
      <w:proofErr w:type="spellStart"/>
      <w:r w:rsidRPr="00915750">
        <w:rPr>
          <w:rFonts w:ascii="Times New Roman" w:hAnsi="Times New Roman" w:cs="Times New Roman"/>
          <w:iCs/>
          <w:sz w:val="24"/>
          <w:szCs w:val="24"/>
          <w:lang w:val="en-US"/>
        </w:rPr>
        <w:t>Microbiol</w:t>
      </w:r>
      <w:proofErr w:type="spellEnd"/>
      <w:r w:rsidRPr="00915750">
        <w:rPr>
          <w:rFonts w:ascii="Times New Roman" w:hAnsi="Times New Roman" w:cs="Times New Roman"/>
          <w:iCs/>
          <w:sz w:val="24"/>
          <w:szCs w:val="24"/>
          <w:lang w:val="en-US"/>
        </w:rPr>
        <w:t>.</w:t>
      </w:r>
      <w:r w:rsidRPr="00915750">
        <w:rPr>
          <w:rFonts w:ascii="Times New Roman" w:hAnsi="Times New Roman" w:cs="Times New Roman"/>
          <w:sz w:val="24"/>
          <w:szCs w:val="24"/>
          <w:lang w:val="en-US"/>
        </w:rPr>
        <w:t xml:space="preserve"> </w:t>
      </w:r>
      <w:r w:rsidRPr="00915750">
        <w:rPr>
          <w:rFonts w:ascii="Times New Roman" w:hAnsi="Times New Roman" w:cs="Times New Roman"/>
          <w:bCs/>
          <w:sz w:val="24"/>
          <w:szCs w:val="24"/>
          <w:lang w:val="en-US"/>
        </w:rPr>
        <w:t>67</w:t>
      </w:r>
      <w:r w:rsidRPr="00915750">
        <w:rPr>
          <w:rFonts w:ascii="Times New Roman" w:hAnsi="Times New Roman" w:cs="Times New Roman"/>
          <w:sz w:val="24"/>
          <w:szCs w:val="24"/>
          <w:lang w:val="en-US"/>
        </w:rPr>
        <w:t>: 1613-1617.</w:t>
      </w:r>
    </w:p>
    <w:sectPr w:rsidR="00F742C3" w:rsidRPr="00915750" w:rsidSect="00D94B42">
      <w:pgSz w:w="11906" w:h="16838"/>
      <w:pgMar w:top="1440" w:right="1080" w:bottom="1440" w:left="108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BBD3C33" w15:done="0"/>
  <w15:commentEx w15:paraId="0DD645B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EB077" w14:textId="77777777" w:rsidR="001D6F11" w:rsidRDefault="001D6F11" w:rsidP="00F742C3">
      <w:pPr>
        <w:spacing w:after="0" w:line="240" w:lineRule="auto"/>
      </w:pPr>
      <w:r>
        <w:separator/>
      </w:r>
    </w:p>
  </w:endnote>
  <w:endnote w:type="continuationSeparator" w:id="0">
    <w:p w14:paraId="242CD55E" w14:textId="77777777" w:rsidR="001D6F11" w:rsidRDefault="001D6F11" w:rsidP="00F74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677732"/>
      <w:docPartObj>
        <w:docPartGallery w:val="Page Numbers (Bottom of Page)"/>
        <w:docPartUnique/>
      </w:docPartObj>
    </w:sdtPr>
    <w:sdtEndPr>
      <w:rPr>
        <w:rFonts w:ascii="Times New Roman" w:hAnsi="Times New Roman" w:cs="Times New Roman"/>
        <w:sz w:val="20"/>
        <w:szCs w:val="20"/>
      </w:rPr>
    </w:sdtEndPr>
    <w:sdtContent>
      <w:p w14:paraId="4AF4FF71" w14:textId="7EF4A2FC" w:rsidR="0064734A" w:rsidRPr="00F742C3" w:rsidRDefault="0064734A">
        <w:pPr>
          <w:pStyle w:val="Noga"/>
          <w:jc w:val="right"/>
          <w:rPr>
            <w:rFonts w:ascii="Times New Roman" w:hAnsi="Times New Roman" w:cs="Times New Roman"/>
            <w:sz w:val="20"/>
            <w:szCs w:val="20"/>
          </w:rPr>
        </w:pPr>
        <w:r w:rsidRPr="00F742C3">
          <w:rPr>
            <w:rFonts w:ascii="Times New Roman" w:hAnsi="Times New Roman" w:cs="Times New Roman"/>
            <w:sz w:val="20"/>
            <w:szCs w:val="20"/>
          </w:rPr>
          <w:fldChar w:fldCharType="begin"/>
        </w:r>
        <w:r w:rsidRPr="00F742C3">
          <w:rPr>
            <w:rFonts w:ascii="Times New Roman" w:hAnsi="Times New Roman" w:cs="Times New Roman"/>
            <w:sz w:val="20"/>
            <w:szCs w:val="20"/>
          </w:rPr>
          <w:instrText>PAGE   \* MERGEFORMAT</w:instrText>
        </w:r>
        <w:r w:rsidRPr="00F742C3">
          <w:rPr>
            <w:rFonts w:ascii="Times New Roman" w:hAnsi="Times New Roman" w:cs="Times New Roman"/>
            <w:sz w:val="20"/>
            <w:szCs w:val="20"/>
          </w:rPr>
          <w:fldChar w:fldCharType="separate"/>
        </w:r>
        <w:r w:rsidR="00A2281C">
          <w:rPr>
            <w:rFonts w:ascii="Times New Roman" w:hAnsi="Times New Roman" w:cs="Times New Roman"/>
            <w:noProof/>
            <w:sz w:val="20"/>
            <w:szCs w:val="20"/>
          </w:rPr>
          <w:t>2</w:t>
        </w:r>
        <w:r w:rsidRPr="00F742C3">
          <w:rPr>
            <w:rFonts w:ascii="Times New Roman" w:hAnsi="Times New Roman" w:cs="Times New Roman"/>
            <w:sz w:val="20"/>
            <w:szCs w:val="20"/>
          </w:rPr>
          <w:fldChar w:fldCharType="end"/>
        </w:r>
      </w:p>
    </w:sdtContent>
  </w:sdt>
  <w:p w14:paraId="33F879FA" w14:textId="77777777" w:rsidR="0064734A" w:rsidRDefault="0064734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1D2A4" w14:textId="77777777" w:rsidR="001D6F11" w:rsidRDefault="001D6F11" w:rsidP="00F742C3">
      <w:pPr>
        <w:spacing w:after="0" w:line="240" w:lineRule="auto"/>
      </w:pPr>
      <w:r>
        <w:separator/>
      </w:r>
    </w:p>
  </w:footnote>
  <w:footnote w:type="continuationSeparator" w:id="0">
    <w:p w14:paraId="6931F93C" w14:textId="77777777" w:rsidR="001D6F11" w:rsidRDefault="001D6F11" w:rsidP="00F742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584E53"/>
    <w:multiLevelType w:val="hybridMultilevel"/>
    <w:tmpl w:val="AF640798"/>
    <w:lvl w:ilvl="0" w:tplc="D3AE7AE2">
      <w:start w:val="5"/>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nsid w:val="1EC0601A"/>
    <w:multiLevelType w:val="multilevel"/>
    <w:tmpl w:val="2D740DBE"/>
    <w:styleLink w:val="Headings"/>
    <w:lvl w:ilvl="0">
      <w:start w:val="1"/>
      <w:numFmt w:val="decimal"/>
      <w:pStyle w:val="Naslov1"/>
      <w:lvlText w:val="%1"/>
      <w:lvlJc w:val="left"/>
      <w:pPr>
        <w:tabs>
          <w:tab w:val="num" w:pos="567"/>
        </w:tabs>
        <w:ind w:left="567" w:hanging="567"/>
      </w:pPr>
      <w:rPr>
        <w:rFonts w:hint="default"/>
      </w:rPr>
    </w:lvl>
    <w:lvl w:ilvl="1">
      <w:start w:val="1"/>
      <w:numFmt w:val="decimal"/>
      <w:pStyle w:val="Naslov2"/>
      <w:lvlText w:val="%1.%2"/>
      <w:lvlJc w:val="left"/>
      <w:pPr>
        <w:tabs>
          <w:tab w:val="num" w:pos="567"/>
        </w:tabs>
        <w:ind w:left="567" w:hanging="567"/>
      </w:pPr>
      <w:rPr>
        <w:rFonts w:hint="default"/>
      </w:rPr>
    </w:lvl>
    <w:lvl w:ilvl="2">
      <w:start w:val="1"/>
      <w:numFmt w:val="decimal"/>
      <w:pStyle w:val="Naslov31"/>
      <w:lvlText w:val="%1.%2.%3"/>
      <w:lvlJc w:val="left"/>
      <w:pPr>
        <w:tabs>
          <w:tab w:val="num" w:pos="567"/>
        </w:tabs>
        <w:ind w:left="567" w:hanging="567"/>
      </w:pPr>
      <w:rPr>
        <w:rFonts w:hint="default"/>
      </w:rPr>
    </w:lvl>
    <w:lvl w:ilvl="3">
      <w:start w:val="1"/>
      <w:numFmt w:val="decimal"/>
      <w:pStyle w:val="Naslov4"/>
      <w:lvlText w:val="%1.%2.%3.%4"/>
      <w:lvlJc w:val="left"/>
      <w:pPr>
        <w:tabs>
          <w:tab w:val="num" w:pos="567"/>
        </w:tabs>
        <w:ind w:left="567" w:hanging="567"/>
      </w:pPr>
      <w:rPr>
        <w:rFonts w:hint="default"/>
      </w:rPr>
    </w:lvl>
    <w:lvl w:ilvl="4">
      <w:start w:val="1"/>
      <w:numFmt w:val="decimal"/>
      <w:pStyle w:val="Naslov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nsid w:val="225305B5"/>
    <w:multiLevelType w:val="hybridMultilevel"/>
    <w:tmpl w:val="4F8C24FA"/>
    <w:lvl w:ilvl="0" w:tplc="A9DCD718">
      <w:start w:val="1"/>
      <w:numFmt w:val="bullet"/>
      <w:pStyle w:val="Odstavekseznam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34AA215D"/>
    <w:multiLevelType w:val="hybridMultilevel"/>
    <w:tmpl w:val="6298D70C"/>
    <w:lvl w:ilvl="0" w:tplc="8970001A">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3BE465EE"/>
    <w:multiLevelType w:val="multilevel"/>
    <w:tmpl w:val="2F788B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497831C1"/>
    <w:multiLevelType w:val="hybridMultilevel"/>
    <w:tmpl w:val="9A64697A"/>
    <w:lvl w:ilvl="0" w:tplc="0424000F">
      <w:start w:val="1"/>
      <w:numFmt w:val="decimal"/>
      <w:lvlText w:val="%1."/>
      <w:lvlJc w:val="left"/>
      <w:pPr>
        <w:ind w:left="720" w:hanging="360"/>
      </w:pPr>
      <w:rPr>
        <w:rFonts w:eastAsia="Times New Roman" w:cs="Times New Roman"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3A1188"/>
    <w:multiLevelType w:val="hybridMultilevel"/>
    <w:tmpl w:val="BFC699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8"/>
  </w:num>
  <w:num w:numId="3">
    <w:abstractNumId w:val="1"/>
  </w:num>
  <w:num w:numId="4">
    <w:abstractNumId w:val="1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1"/>
  </w:num>
  <w:num w:numId="8">
    <w:abstractNumId w:val="3"/>
  </w:num>
  <w:num w:numId="9">
    <w:abstractNumId w:val="2"/>
  </w:num>
  <w:num w:numId="10">
    <w:abstractNumId w:val="5"/>
  </w:num>
  <w:num w:numId="11">
    <w:abstractNumId w:val="9"/>
  </w:num>
  <w:num w:numId="12">
    <w:abstractNumId w:val="7"/>
  </w:num>
  <w:num w:numId="1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rbi">
    <w15:presenceInfo w15:providerId="None" w15:userId="Barb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2C3"/>
    <w:rsid w:val="00095C2E"/>
    <w:rsid w:val="00123CDA"/>
    <w:rsid w:val="001D6F11"/>
    <w:rsid w:val="00221AA3"/>
    <w:rsid w:val="002449B1"/>
    <w:rsid w:val="00303F63"/>
    <w:rsid w:val="00305274"/>
    <w:rsid w:val="004009FC"/>
    <w:rsid w:val="00405425"/>
    <w:rsid w:val="00506112"/>
    <w:rsid w:val="00523B97"/>
    <w:rsid w:val="0064734A"/>
    <w:rsid w:val="006C73B3"/>
    <w:rsid w:val="00704E1F"/>
    <w:rsid w:val="00912D96"/>
    <w:rsid w:val="00915750"/>
    <w:rsid w:val="00920B3E"/>
    <w:rsid w:val="009861F7"/>
    <w:rsid w:val="00A2281C"/>
    <w:rsid w:val="00B96253"/>
    <w:rsid w:val="00BB1694"/>
    <w:rsid w:val="00BF5545"/>
    <w:rsid w:val="00CC5493"/>
    <w:rsid w:val="00D94B42"/>
    <w:rsid w:val="00E44FEE"/>
    <w:rsid w:val="00F742C3"/>
    <w:rsid w:val="00FF5B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46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Odstavekseznama"/>
    <w:next w:val="Navaden"/>
    <w:link w:val="Naslov1Znak"/>
    <w:uiPriority w:val="2"/>
    <w:qFormat/>
    <w:rsid w:val="00B96253"/>
    <w:pPr>
      <w:numPr>
        <w:numId w:val="8"/>
      </w:numPr>
      <w:spacing w:before="240"/>
      <w:contextualSpacing w:val="0"/>
      <w:outlineLvl w:val="0"/>
    </w:pPr>
    <w:rPr>
      <w:b/>
    </w:rPr>
  </w:style>
  <w:style w:type="paragraph" w:styleId="Naslov2">
    <w:name w:val="heading 2"/>
    <w:basedOn w:val="Naslov1"/>
    <w:next w:val="Navaden"/>
    <w:link w:val="Naslov2Znak"/>
    <w:uiPriority w:val="2"/>
    <w:qFormat/>
    <w:rsid w:val="00B96253"/>
    <w:pPr>
      <w:numPr>
        <w:ilvl w:val="1"/>
      </w:numPr>
      <w:spacing w:after="200"/>
      <w:outlineLvl w:val="1"/>
    </w:pPr>
  </w:style>
  <w:style w:type="paragraph" w:styleId="Naslov3">
    <w:name w:val="heading 3"/>
    <w:basedOn w:val="Navaden"/>
    <w:next w:val="Navaden"/>
    <w:link w:val="Naslov3Znak1"/>
    <w:uiPriority w:val="2"/>
    <w:unhideWhenUsed/>
    <w:qFormat/>
    <w:rsid w:val="00B962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slov3"/>
    <w:next w:val="Navaden"/>
    <w:link w:val="Naslov4Znak"/>
    <w:uiPriority w:val="2"/>
    <w:qFormat/>
    <w:rsid w:val="00B96253"/>
    <w:pPr>
      <w:numPr>
        <w:ilvl w:val="3"/>
        <w:numId w:val="8"/>
      </w:numPr>
      <w:spacing w:after="120" w:line="240" w:lineRule="auto"/>
      <w:outlineLvl w:val="3"/>
    </w:pPr>
    <w:rPr>
      <w:rFonts w:ascii="Times New Roman" w:hAnsi="Times New Roman"/>
      <w:b/>
      <w:iCs/>
      <w:color w:val="auto"/>
      <w:lang w:val="en-US"/>
    </w:rPr>
  </w:style>
  <w:style w:type="paragraph" w:styleId="Naslov5">
    <w:name w:val="heading 5"/>
    <w:basedOn w:val="Naslov4"/>
    <w:next w:val="Navaden"/>
    <w:link w:val="Naslov5Znak"/>
    <w:uiPriority w:val="2"/>
    <w:qFormat/>
    <w:rsid w:val="00B96253"/>
    <w:pPr>
      <w:numPr>
        <w:ilvl w:val="4"/>
      </w:numPr>
      <w:outlineLvl w:val="4"/>
    </w:p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F742C3"/>
    <w:pPr>
      <w:tabs>
        <w:tab w:val="center" w:pos="4536"/>
        <w:tab w:val="right" w:pos="9072"/>
      </w:tabs>
      <w:spacing w:after="0" w:line="240" w:lineRule="auto"/>
    </w:pPr>
  </w:style>
  <w:style w:type="character" w:customStyle="1" w:styleId="GlavaZnak">
    <w:name w:val="Glava Znak"/>
    <w:basedOn w:val="Privzetapisavaodstavka"/>
    <w:link w:val="Glava"/>
    <w:uiPriority w:val="99"/>
    <w:rsid w:val="00F742C3"/>
  </w:style>
  <w:style w:type="paragraph" w:styleId="Noga">
    <w:name w:val="footer"/>
    <w:basedOn w:val="Navaden"/>
    <w:link w:val="NogaZnak"/>
    <w:uiPriority w:val="99"/>
    <w:unhideWhenUsed/>
    <w:rsid w:val="00F742C3"/>
    <w:pPr>
      <w:tabs>
        <w:tab w:val="center" w:pos="4536"/>
        <w:tab w:val="right" w:pos="9072"/>
      </w:tabs>
      <w:spacing w:after="0" w:line="240" w:lineRule="auto"/>
    </w:pPr>
  </w:style>
  <w:style w:type="character" w:customStyle="1" w:styleId="NogaZnak">
    <w:name w:val="Noga Znak"/>
    <w:basedOn w:val="Privzetapisavaodstavka"/>
    <w:link w:val="Noga"/>
    <w:uiPriority w:val="99"/>
    <w:rsid w:val="00F742C3"/>
  </w:style>
  <w:style w:type="paragraph" w:styleId="Besedilooblaka">
    <w:name w:val="Balloon Text"/>
    <w:basedOn w:val="Navaden"/>
    <w:link w:val="BesedilooblakaZnak"/>
    <w:uiPriority w:val="99"/>
    <w:semiHidden/>
    <w:unhideWhenUsed/>
    <w:rsid w:val="00F742C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742C3"/>
    <w:rPr>
      <w:rFonts w:ascii="Segoe UI" w:hAnsi="Segoe UI" w:cs="Segoe UI"/>
      <w:sz w:val="18"/>
      <w:szCs w:val="18"/>
    </w:rPr>
  </w:style>
  <w:style w:type="table" w:customStyle="1" w:styleId="Tabelamrea1">
    <w:name w:val="Tabela – mreža1"/>
    <w:basedOn w:val="Navadnatabela"/>
    <w:next w:val="Tabelamrea"/>
    <w:uiPriority w:val="59"/>
    <w:rsid w:val="00123CDA"/>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39"/>
    <w:rsid w:val="00123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123CDA"/>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912D96"/>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59"/>
    <w:rsid w:val="00912D96"/>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912D96"/>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2"/>
    <w:rsid w:val="00B96253"/>
    <w:rPr>
      <w:rFonts w:ascii="Times New Roman" w:eastAsia="Cambria" w:hAnsi="Times New Roman" w:cs="Times New Roman"/>
      <w:b/>
      <w:sz w:val="24"/>
      <w:szCs w:val="24"/>
      <w:lang w:val="en-US"/>
    </w:rPr>
  </w:style>
  <w:style w:type="character" w:customStyle="1" w:styleId="Naslov2Znak">
    <w:name w:val="Naslov 2 Znak"/>
    <w:basedOn w:val="Privzetapisavaodstavka"/>
    <w:link w:val="Naslov2"/>
    <w:uiPriority w:val="2"/>
    <w:rsid w:val="00B96253"/>
    <w:rPr>
      <w:rFonts w:ascii="Times New Roman" w:eastAsia="Cambria" w:hAnsi="Times New Roman" w:cs="Times New Roman"/>
      <w:b/>
      <w:sz w:val="24"/>
      <w:szCs w:val="24"/>
      <w:lang w:val="en-US"/>
    </w:rPr>
  </w:style>
  <w:style w:type="paragraph" w:customStyle="1" w:styleId="Naslov31">
    <w:name w:val="Naslov 31"/>
    <w:basedOn w:val="Navaden"/>
    <w:next w:val="Navaden"/>
    <w:link w:val="Naslov3Znak"/>
    <w:uiPriority w:val="2"/>
    <w:qFormat/>
    <w:rsid w:val="00B96253"/>
    <w:pPr>
      <w:keepNext/>
      <w:keepLines/>
      <w:numPr>
        <w:ilvl w:val="2"/>
        <w:numId w:val="8"/>
      </w:numPr>
      <w:spacing w:before="40" w:after="120" w:line="240" w:lineRule="auto"/>
      <w:outlineLvl w:val="2"/>
    </w:pPr>
    <w:rPr>
      <w:rFonts w:ascii="Times New Roman" w:eastAsia="Times New Roman" w:hAnsi="Times New Roman" w:cs="Times New Roman"/>
      <w:b/>
      <w:sz w:val="24"/>
      <w:szCs w:val="24"/>
    </w:rPr>
  </w:style>
  <w:style w:type="character" w:customStyle="1" w:styleId="Naslov4Znak">
    <w:name w:val="Naslov 4 Znak"/>
    <w:basedOn w:val="Privzetapisavaodstavka"/>
    <w:link w:val="Naslov4"/>
    <w:uiPriority w:val="2"/>
    <w:rsid w:val="00B96253"/>
    <w:rPr>
      <w:rFonts w:ascii="Times New Roman" w:eastAsiaTheme="majorEastAsia" w:hAnsi="Times New Roman" w:cstheme="majorBidi"/>
      <w:b/>
      <w:iCs/>
      <w:sz w:val="24"/>
      <w:szCs w:val="24"/>
      <w:lang w:val="en-US"/>
    </w:rPr>
  </w:style>
  <w:style w:type="character" w:customStyle="1" w:styleId="Naslov5Znak">
    <w:name w:val="Naslov 5 Znak"/>
    <w:basedOn w:val="Privzetapisavaodstavka"/>
    <w:link w:val="Naslov5"/>
    <w:uiPriority w:val="2"/>
    <w:rsid w:val="00B96253"/>
    <w:rPr>
      <w:rFonts w:ascii="Times New Roman" w:eastAsiaTheme="majorEastAsia" w:hAnsi="Times New Roman" w:cstheme="majorBidi"/>
      <w:b/>
      <w:iCs/>
      <w:sz w:val="24"/>
      <w:szCs w:val="24"/>
      <w:lang w:val="en-US"/>
    </w:rPr>
  </w:style>
  <w:style w:type="numbering" w:customStyle="1" w:styleId="Brezseznama1">
    <w:name w:val="Brez seznama1"/>
    <w:next w:val="Brezseznama"/>
    <w:uiPriority w:val="99"/>
    <w:semiHidden/>
    <w:unhideWhenUsed/>
    <w:rsid w:val="00B96253"/>
  </w:style>
  <w:style w:type="paragraph" w:styleId="Podnaslov">
    <w:name w:val="Subtitle"/>
    <w:basedOn w:val="Navaden"/>
    <w:next w:val="Navaden"/>
    <w:link w:val="PodnaslovZnak"/>
    <w:uiPriority w:val="99"/>
    <w:unhideWhenUsed/>
    <w:qFormat/>
    <w:rsid w:val="00B96253"/>
    <w:pPr>
      <w:spacing w:before="240" w:after="240" w:line="240" w:lineRule="auto"/>
    </w:pPr>
    <w:rPr>
      <w:rFonts w:ascii="Times New Roman" w:hAnsi="Times New Roman" w:cs="Times New Roman"/>
      <w:b/>
      <w:sz w:val="24"/>
      <w:szCs w:val="24"/>
      <w:lang w:val="en-US"/>
    </w:rPr>
  </w:style>
  <w:style w:type="character" w:customStyle="1" w:styleId="PodnaslovZnak">
    <w:name w:val="Podnaslov Znak"/>
    <w:basedOn w:val="Privzetapisavaodstavka"/>
    <w:link w:val="Podnaslov"/>
    <w:uiPriority w:val="99"/>
    <w:rsid w:val="00B96253"/>
    <w:rPr>
      <w:rFonts w:ascii="Times New Roman" w:hAnsi="Times New Roman" w:cs="Times New Roman"/>
      <w:b/>
      <w:sz w:val="24"/>
      <w:szCs w:val="24"/>
      <w:lang w:val="en-US"/>
    </w:rPr>
  </w:style>
  <w:style w:type="paragraph" w:customStyle="1" w:styleId="AuthorList">
    <w:name w:val="Author List"/>
    <w:aliases w:val="Keywords,Abstract"/>
    <w:basedOn w:val="Podnaslov"/>
    <w:next w:val="Navaden"/>
    <w:uiPriority w:val="1"/>
    <w:qFormat/>
    <w:rsid w:val="00B96253"/>
  </w:style>
  <w:style w:type="character" w:styleId="Naslovknjige">
    <w:name w:val="Book Title"/>
    <w:basedOn w:val="Privzetapisavaodstavka"/>
    <w:uiPriority w:val="33"/>
    <w:qFormat/>
    <w:rsid w:val="00B96253"/>
    <w:rPr>
      <w:rFonts w:ascii="Times New Roman" w:hAnsi="Times New Roman"/>
      <w:b/>
      <w:bCs/>
      <w:i/>
      <w:iCs/>
      <w:spacing w:val="5"/>
    </w:rPr>
  </w:style>
  <w:style w:type="paragraph" w:styleId="Napis">
    <w:name w:val="caption"/>
    <w:basedOn w:val="Navaden"/>
    <w:next w:val="Brezrazmikov"/>
    <w:uiPriority w:val="35"/>
    <w:unhideWhenUsed/>
    <w:qFormat/>
    <w:rsid w:val="00B96253"/>
    <w:pPr>
      <w:keepNext/>
      <w:spacing w:before="120" w:after="240" w:line="240" w:lineRule="auto"/>
    </w:pPr>
    <w:rPr>
      <w:rFonts w:ascii="Times New Roman" w:hAnsi="Times New Roman" w:cs="Times New Roman"/>
      <w:b/>
      <w:bCs/>
      <w:sz w:val="24"/>
      <w:szCs w:val="24"/>
      <w:lang w:val="en-US"/>
    </w:rPr>
  </w:style>
  <w:style w:type="paragraph" w:styleId="Brezrazmikov">
    <w:name w:val="No Spacing"/>
    <w:uiPriority w:val="99"/>
    <w:unhideWhenUsed/>
    <w:qFormat/>
    <w:rsid w:val="00B96253"/>
    <w:pPr>
      <w:spacing w:after="0" w:line="240" w:lineRule="auto"/>
    </w:pPr>
    <w:rPr>
      <w:rFonts w:ascii="Times New Roman" w:hAnsi="Times New Roman"/>
      <w:sz w:val="24"/>
      <w:lang w:val="en-US"/>
    </w:rPr>
  </w:style>
  <w:style w:type="character" w:styleId="Pripombasklic">
    <w:name w:val="annotation reference"/>
    <w:basedOn w:val="Privzetapisavaodstavka"/>
    <w:uiPriority w:val="99"/>
    <w:semiHidden/>
    <w:unhideWhenUsed/>
    <w:rsid w:val="00B96253"/>
    <w:rPr>
      <w:sz w:val="16"/>
      <w:szCs w:val="16"/>
    </w:rPr>
  </w:style>
  <w:style w:type="paragraph" w:styleId="Pripombabesedilo">
    <w:name w:val="annotation text"/>
    <w:basedOn w:val="Navaden"/>
    <w:link w:val="PripombabesediloZnak"/>
    <w:uiPriority w:val="99"/>
    <w:semiHidden/>
    <w:unhideWhenUsed/>
    <w:rsid w:val="00B96253"/>
    <w:pPr>
      <w:spacing w:before="120" w:after="240" w:line="240" w:lineRule="auto"/>
    </w:pPr>
    <w:rPr>
      <w:rFonts w:ascii="Times New Roman" w:hAnsi="Times New Roman"/>
      <w:sz w:val="20"/>
      <w:szCs w:val="20"/>
      <w:lang w:val="en-US"/>
    </w:rPr>
  </w:style>
  <w:style w:type="character" w:customStyle="1" w:styleId="PripombabesediloZnak">
    <w:name w:val="Pripomba – besedilo Znak"/>
    <w:basedOn w:val="Privzetapisavaodstavka"/>
    <w:link w:val="Pripombabesedilo"/>
    <w:uiPriority w:val="99"/>
    <w:semiHidden/>
    <w:rsid w:val="00B96253"/>
    <w:rPr>
      <w:rFonts w:ascii="Times New Roman" w:hAnsi="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B96253"/>
    <w:rPr>
      <w:b/>
      <w:bCs/>
    </w:rPr>
  </w:style>
  <w:style w:type="character" w:customStyle="1" w:styleId="ZadevapripombeZnak">
    <w:name w:val="Zadeva pripombe Znak"/>
    <w:basedOn w:val="PripombabesediloZnak"/>
    <w:link w:val="Zadevapripombe"/>
    <w:uiPriority w:val="99"/>
    <w:semiHidden/>
    <w:rsid w:val="00B96253"/>
    <w:rPr>
      <w:rFonts w:ascii="Times New Roman" w:hAnsi="Times New Roman"/>
      <w:b/>
      <w:bCs/>
      <w:sz w:val="20"/>
      <w:szCs w:val="20"/>
      <w:lang w:val="en-US"/>
    </w:rPr>
  </w:style>
  <w:style w:type="character" w:styleId="Poudarek">
    <w:name w:val="Emphasis"/>
    <w:basedOn w:val="Privzetapisavaodstavka"/>
    <w:uiPriority w:val="20"/>
    <w:qFormat/>
    <w:rsid w:val="00B96253"/>
    <w:rPr>
      <w:rFonts w:ascii="Times New Roman" w:hAnsi="Times New Roman"/>
      <w:i/>
      <w:iCs/>
    </w:rPr>
  </w:style>
  <w:style w:type="character" w:styleId="Konnaopomba-sklic">
    <w:name w:val="endnote reference"/>
    <w:basedOn w:val="Privzetapisavaodstavka"/>
    <w:uiPriority w:val="99"/>
    <w:semiHidden/>
    <w:unhideWhenUsed/>
    <w:rsid w:val="00B96253"/>
    <w:rPr>
      <w:vertAlign w:val="superscript"/>
    </w:rPr>
  </w:style>
  <w:style w:type="paragraph" w:styleId="Konnaopomba-besedilo">
    <w:name w:val="endnote text"/>
    <w:basedOn w:val="Navaden"/>
    <w:link w:val="Konnaopomba-besediloZnak"/>
    <w:uiPriority w:val="99"/>
    <w:semiHidden/>
    <w:unhideWhenUsed/>
    <w:rsid w:val="00B96253"/>
    <w:pPr>
      <w:spacing w:before="120" w:after="0" w:line="240" w:lineRule="auto"/>
    </w:pPr>
    <w:rPr>
      <w:rFonts w:ascii="Times New Roman" w:hAnsi="Times New Roman"/>
      <w:sz w:val="20"/>
      <w:szCs w:val="20"/>
      <w:lang w:val="en-US"/>
    </w:rPr>
  </w:style>
  <w:style w:type="character" w:customStyle="1" w:styleId="Konnaopomba-besediloZnak">
    <w:name w:val="Končna opomba - besedilo Znak"/>
    <w:basedOn w:val="Privzetapisavaodstavka"/>
    <w:link w:val="Konnaopomba-besedilo"/>
    <w:uiPriority w:val="99"/>
    <w:semiHidden/>
    <w:rsid w:val="00B96253"/>
    <w:rPr>
      <w:rFonts w:ascii="Times New Roman" w:hAnsi="Times New Roman"/>
      <w:sz w:val="20"/>
      <w:szCs w:val="20"/>
      <w:lang w:val="en-US"/>
    </w:rPr>
  </w:style>
  <w:style w:type="character" w:customStyle="1" w:styleId="SledenaHiperpovezava1">
    <w:name w:val="SledenaHiperpovezava1"/>
    <w:basedOn w:val="Privzetapisavaodstavka"/>
    <w:uiPriority w:val="99"/>
    <w:semiHidden/>
    <w:unhideWhenUsed/>
    <w:rsid w:val="00B96253"/>
    <w:rPr>
      <w:color w:val="800080"/>
      <w:u w:val="single"/>
    </w:rPr>
  </w:style>
  <w:style w:type="character" w:styleId="Sprotnaopomba-sklic">
    <w:name w:val="footnote reference"/>
    <w:basedOn w:val="Privzetapisavaodstavka"/>
    <w:uiPriority w:val="99"/>
    <w:semiHidden/>
    <w:unhideWhenUsed/>
    <w:rsid w:val="00B96253"/>
    <w:rPr>
      <w:vertAlign w:val="superscript"/>
    </w:rPr>
  </w:style>
  <w:style w:type="paragraph" w:styleId="Sprotnaopomba-besedilo">
    <w:name w:val="footnote text"/>
    <w:basedOn w:val="Navaden"/>
    <w:link w:val="Sprotnaopomba-besediloZnak"/>
    <w:uiPriority w:val="99"/>
    <w:semiHidden/>
    <w:unhideWhenUsed/>
    <w:rsid w:val="00B96253"/>
    <w:pPr>
      <w:spacing w:before="120" w:after="0" w:line="240" w:lineRule="auto"/>
    </w:pPr>
    <w:rPr>
      <w:rFonts w:ascii="Times New Roman" w:hAnsi="Times New Roman"/>
      <w:sz w:val="20"/>
      <w:szCs w:val="20"/>
      <w:lang w:val="en-US"/>
    </w:rPr>
  </w:style>
  <w:style w:type="character" w:customStyle="1" w:styleId="Sprotnaopomba-besediloZnak">
    <w:name w:val="Sprotna opomba - besedilo Znak"/>
    <w:basedOn w:val="Privzetapisavaodstavka"/>
    <w:link w:val="Sprotnaopomba-besedilo"/>
    <w:uiPriority w:val="99"/>
    <w:semiHidden/>
    <w:rsid w:val="00B96253"/>
    <w:rPr>
      <w:rFonts w:ascii="Times New Roman" w:hAnsi="Times New Roman"/>
      <w:sz w:val="20"/>
      <w:szCs w:val="20"/>
      <w:lang w:val="en-US"/>
    </w:rPr>
  </w:style>
  <w:style w:type="paragraph" w:styleId="Odstavekseznama">
    <w:name w:val="List Paragraph"/>
    <w:basedOn w:val="Navaden"/>
    <w:uiPriority w:val="34"/>
    <w:qFormat/>
    <w:rsid w:val="00B96253"/>
    <w:pPr>
      <w:numPr>
        <w:numId w:val="6"/>
      </w:numPr>
      <w:spacing w:before="120" w:after="240" w:line="240" w:lineRule="auto"/>
      <w:contextualSpacing/>
    </w:pPr>
    <w:rPr>
      <w:rFonts w:ascii="Times New Roman" w:eastAsia="Cambria" w:hAnsi="Times New Roman" w:cs="Times New Roman"/>
      <w:sz w:val="24"/>
      <w:szCs w:val="24"/>
      <w:lang w:val="en-US"/>
    </w:rPr>
  </w:style>
  <w:style w:type="numbering" w:customStyle="1" w:styleId="Headings">
    <w:name w:val="Headings"/>
    <w:uiPriority w:val="99"/>
    <w:rsid w:val="00B96253"/>
    <w:pPr>
      <w:numPr>
        <w:numId w:val="8"/>
      </w:numPr>
    </w:pPr>
  </w:style>
  <w:style w:type="character" w:styleId="Hiperpovezava">
    <w:name w:val="Hyperlink"/>
    <w:basedOn w:val="Privzetapisavaodstavka"/>
    <w:uiPriority w:val="99"/>
    <w:unhideWhenUsed/>
    <w:rsid w:val="00B96253"/>
    <w:rPr>
      <w:color w:val="0000FF"/>
      <w:u w:val="single"/>
    </w:rPr>
  </w:style>
  <w:style w:type="character" w:styleId="Intenzivenpoudarek">
    <w:name w:val="Intense Emphasis"/>
    <w:basedOn w:val="Privzetapisavaodstavka"/>
    <w:uiPriority w:val="21"/>
    <w:unhideWhenUsed/>
    <w:rsid w:val="00B96253"/>
    <w:rPr>
      <w:rFonts w:ascii="Times New Roman" w:hAnsi="Times New Roman"/>
      <w:i/>
      <w:iCs/>
      <w:color w:val="auto"/>
    </w:rPr>
  </w:style>
  <w:style w:type="character" w:styleId="Intenzivensklic">
    <w:name w:val="Intense Reference"/>
    <w:basedOn w:val="Privzetapisavaodstavka"/>
    <w:uiPriority w:val="32"/>
    <w:qFormat/>
    <w:rsid w:val="00B96253"/>
    <w:rPr>
      <w:b/>
      <w:bCs/>
      <w:smallCaps/>
      <w:color w:val="auto"/>
      <w:spacing w:val="5"/>
    </w:rPr>
  </w:style>
  <w:style w:type="character" w:styleId="tevilkavrstice">
    <w:name w:val="line number"/>
    <w:basedOn w:val="Privzetapisavaodstavka"/>
    <w:uiPriority w:val="99"/>
    <w:semiHidden/>
    <w:unhideWhenUsed/>
    <w:rsid w:val="00B96253"/>
  </w:style>
  <w:style w:type="character" w:customStyle="1" w:styleId="Naslov3Znak">
    <w:name w:val="Naslov 3 Znak"/>
    <w:basedOn w:val="Privzetapisavaodstavka"/>
    <w:link w:val="Naslov31"/>
    <w:uiPriority w:val="2"/>
    <w:rsid w:val="00B96253"/>
    <w:rPr>
      <w:rFonts w:ascii="Times New Roman" w:eastAsia="Times New Roman" w:hAnsi="Times New Roman" w:cs="Times New Roman"/>
      <w:b/>
      <w:sz w:val="24"/>
      <w:szCs w:val="24"/>
    </w:rPr>
  </w:style>
  <w:style w:type="paragraph" w:styleId="Navadensplet">
    <w:name w:val="Normal (Web)"/>
    <w:basedOn w:val="Navaden"/>
    <w:uiPriority w:val="99"/>
    <w:unhideWhenUsed/>
    <w:rsid w:val="00B9625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itat1">
    <w:name w:val="Citat1"/>
    <w:basedOn w:val="Navaden"/>
    <w:next w:val="Navaden"/>
    <w:uiPriority w:val="29"/>
    <w:qFormat/>
    <w:rsid w:val="00B96253"/>
    <w:pPr>
      <w:spacing w:before="200" w:line="240" w:lineRule="auto"/>
      <w:ind w:left="864" w:right="864"/>
      <w:jc w:val="center"/>
    </w:pPr>
    <w:rPr>
      <w:rFonts w:ascii="Times New Roman" w:hAnsi="Times New Roman"/>
      <w:i/>
      <w:iCs/>
      <w:color w:val="404040"/>
      <w:sz w:val="24"/>
      <w:lang w:val="en-US"/>
    </w:rPr>
  </w:style>
  <w:style w:type="character" w:customStyle="1" w:styleId="CitatZnak">
    <w:name w:val="Citat Znak"/>
    <w:basedOn w:val="Privzetapisavaodstavka"/>
    <w:link w:val="Citat"/>
    <w:uiPriority w:val="29"/>
    <w:rsid w:val="00B96253"/>
    <w:rPr>
      <w:rFonts w:ascii="Times New Roman" w:hAnsi="Times New Roman"/>
      <w:i/>
      <w:iCs/>
      <w:color w:val="404040"/>
      <w:sz w:val="24"/>
    </w:rPr>
  </w:style>
  <w:style w:type="character" w:styleId="Krepko">
    <w:name w:val="Strong"/>
    <w:basedOn w:val="Privzetapisavaodstavka"/>
    <w:uiPriority w:val="22"/>
    <w:qFormat/>
    <w:rsid w:val="00B96253"/>
    <w:rPr>
      <w:rFonts w:ascii="Times New Roman" w:hAnsi="Times New Roman"/>
      <w:b/>
      <w:bCs/>
    </w:rPr>
  </w:style>
  <w:style w:type="character" w:customStyle="1" w:styleId="Neenpoudarek1">
    <w:name w:val="Nežen poudarek1"/>
    <w:basedOn w:val="Privzetapisavaodstavka"/>
    <w:uiPriority w:val="19"/>
    <w:qFormat/>
    <w:rsid w:val="00B96253"/>
    <w:rPr>
      <w:rFonts w:ascii="Times New Roman" w:hAnsi="Times New Roman"/>
      <w:i/>
      <w:iCs/>
      <w:color w:val="404040"/>
    </w:rPr>
  </w:style>
  <w:style w:type="table" w:customStyle="1" w:styleId="Tabelamrea6">
    <w:name w:val="Tabela – mreža6"/>
    <w:basedOn w:val="Navadnatabela"/>
    <w:next w:val="Tabelamrea"/>
    <w:uiPriority w:val="59"/>
    <w:rsid w:val="00B96253"/>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next w:val="Navaden"/>
    <w:link w:val="NaslovZnak"/>
    <w:qFormat/>
    <w:rsid w:val="00B96253"/>
    <w:pPr>
      <w:suppressLineNumbers/>
      <w:spacing w:before="240" w:after="360" w:line="240" w:lineRule="auto"/>
      <w:jc w:val="center"/>
    </w:pPr>
    <w:rPr>
      <w:rFonts w:ascii="Times New Roman" w:hAnsi="Times New Roman" w:cs="Times New Roman"/>
      <w:b/>
      <w:sz w:val="32"/>
      <w:szCs w:val="32"/>
      <w:lang w:val="en-US"/>
    </w:rPr>
  </w:style>
  <w:style w:type="character" w:customStyle="1" w:styleId="NaslovZnak">
    <w:name w:val="Naslov Znak"/>
    <w:basedOn w:val="Privzetapisavaodstavka"/>
    <w:link w:val="Naslov"/>
    <w:rsid w:val="00B96253"/>
    <w:rPr>
      <w:rFonts w:ascii="Times New Roman" w:hAnsi="Times New Roman" w:cs="Times New Roman"/>
      <w:b/>
      <w:sz w:val="32"/>
      <w:szCs w:val="32"/>
      <w:lang w:val="en-US"/>
    </w:rPr>
  </w:style>
  <w:style w:type="paragraph" w:customStyle="1" w:styleId="SupplementaryMaterial">
    <w:name w:val="Supplementary Material"/>
    <w:basedOn w:val="Naslov"/>
    <w:next w:val="Naslov"/>
    <w:qFormat/>
    <w:rsid w:val="00B96253"/>
    <w:pPr>
      <w:spacing w:after="120"/>
    </w:pPr>
    <w:rPr>
      <w:i/>
    </w:rPr>
  </w:style>
  <w:style w:type="paragraph" w:customStyle="1" w:styleId="xl81">
    <w:name w:val="xl81"/>
    <w:basedOn w:val="Navaden"/>
    <w:rsid w:val="00B96253"/>
    <w:pP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2">
    <w:name w:val="xl82"/>
    <w:basedOn w:val="Navaden"/>
    <w:rsid w:val="00B96253"/>
    <w:pPr>
      <w:shd w:val="clear" w:color="auto" w:fill="FFFF00"/>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3">
    <w:name w:val="xl83"/>
    <w:basedOn w:val="Navaden"/>
    <w:rsid w:val="00B96253"/>
    <w:pPr>
      <w:shd w:val="clear" w:color="auto" w:fill="FF0000"/>
      <w:spacing w:before="100" w:beforeAutospacing="1" w:after="100" w:afterAutospacing="1" w:line="240" w:lineRule="auto"/>
    </w:pPr>
    <w:rPr>
      <w:rFonts w:ascii="Times New Roman" w:eastAsia="Times New Roman" w:hAnsi="Times New Roman" w:cs="Times New Roman"/>
      <w:sz w:val="24"/>
      <w:szCs w:val="24"/>
      <w:lang w:eastAsia="sl-SI"/>
    </w:rPr>
  </w:style>
  <w:style w:type="table" w:customStyle="1" w:styleId="Tabelamrea11">
    <w:name w:val="Tabela – mreža11"/>
    <w:basedOn w:val="Navadnatabela"/>
    <w:uiPriority w:val="59"/>
    <w:rsid w:val="00B962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1">
    <w:name w:val="Brez seznama11"/>
    <w:next w:val="Brezseznama"/>
    <w:uiPriority w:val="99"/>
    <w:semiHidden/>
    <w:unhideWhenUsed/>
    <w:rsid w:val="00B96253"/>
  </w:style>
  <w:style w:type="table" w:customStyle="1" w:styleId="Tabelamrea21">
    <w:name w:val="Tabela – mreža21"/>
    <w:basedOn w:val="Navadnatabela"/>
    <w:next w:val="Tabelamrea"/>
    <w:uiPriority w:val="59"/>
    <w:rsid w:val="00B96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11">
    <w:name w:val="Brez seznama111"/>
    <w:next w:val="Brezseznama"/>
    <w:uiPriority w:val="99"/>
    <w:semiHidden/>
    <w:unhideWhenUsed/>
    <w:rsid w:val="00B96253"/>
  </w:style>
  <w:style w:type="character" w:customStyle="1" w:styleId="Naslov3Znak1">
    <w:name w:val="Naslov 3 Znak1"/>
    <w:basedOn w:val="Privzetapisavaodstavka"/>
    <w:link w:val="Naslov3"/>
    <w:uiPriority w:val="9"/>
    <w:semiHidden/>
    <w:rsid w:val="00B96253"/>
    <w:rPr>
      <w:rFonts w:asciiTheme="majorHAnsi" w:eastAsiaTheme="majorEastAsia" w:hAnsiTheme="majorHAnsi" w:cstheme="majorBidi"/>
      <w:color w:val="1F4D78" w:themeColor="accent1" w:themeShade="7F"/>
      <w:sz w:val="24"/>
      <w:szCs w:val="24"/>
    </w:rPr>
  </w:style>
  <w:style w:type="character" w:styleId="SledenaHiperpovezava">
    <w:name w:val="FollowedHyperlink"/>
    <w:basedOn w:val="Privzetapisavaodstavka"/>
    <w:uiPriority w:val="99"/>
    <w:semiHidden/>
    <w:unhideWhenUsed/>
    <w:rsid w:val="00B96253"/>
    <w:rPr>
      <w:color w:val="954F72" w:themeColor="followedHyperlink"/>
      <w:u w:val="single"/>
    </w:rPr>
  </w:style>
  <w:style w:type="paragraph" w:styleId="Citat">
    <w:name w:val="Quote"/>
    <w:basedOn w:val="Navaden"/>
    <w:next w:val="Navaden"/>
    <w:link w:val="CitatZnak"/>
    <w:uiPriority w:val="29"/>
    <w:qFormat/>
    <w:rsid w:val="00B96253"/>
    <w:pPr>
      <w:spacing w:before="200"/>
      <w:ind w:left="864" w:right="864"/>
      <w:jc w:val="center"/>
    </w:pPr>
    <w:rPr>
      <w:rFonts w:ascii="Times New Roman" w:hAnsi="Times New Roman"/>
      <w:i/>
      <w:iCs/>
      <w:color w:val="404040"/>
      <w:sz w:val="24"/>
    </w:rPr>
  </w:style>
  <w:style w:type="character" w:customStyle="1" w:styleId="CitatZnak1">
    <w:name w:val="Citat Znak1"/>
    <w:basedOn w:val="Privzetapisavaodstavka"/>
    <w:uiPriority w:val="29"/>
    <w:rsid w:val="00B96253"/>
    <w:rPr>
      <w:i/>
      <w:iCs/>
      <w:color w:val="404040" w:themeColor="text1" w:themeTint="BF"/>
    </w:rPr>
  </w:style>
  <w:style w:type="character" w:styleId="Neenpoudarek">
    <w:name w:val="Subtle Emphasis"/>
    <w:basedOn w:val="Privzetapisavaodstavka"/>
    <w:uiPriority w:val="19"/>
    <w:qFormat/>
    <w:rsid w:val="00B96253"/>
    <w:rPr>
      <w:i/>
      <w:iCs/>
      <w:color w:val="404040" w:themeColor="text1" w:themeTint="BF"/>
    </w:rPr>
  </w:style>
  <w:style w:type="table" w:customStyle="1" w:styleId="Tabelamrea7">
    <w:name w:val="Tabela – mreža7"/>
    <w:basedOn w:val="Navadnatabela"/>
    <w:next w:val="Tabelamrea"/>
    <w:uiPriority w:val="59"/>
    <w:rsid w:val="00B96253"/>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59"/>
    <w:rsid w:val="00B96253"/>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2">
    <w:name w:val="Brez seznama2"/>
    <w:next w:val="Brezseznama"/>
    <w:uiPriority w:val="99"/>
    <w:semiHidden/>
    <w:unhideWhenUsed/>
    <w:rsid w:val="00D94B42"/>
  </w:style>
  <w:style w:type="numbering" w:customStyle="1" w:styleId="Headings1">
    <w:name w:val="Headings1"/>
    <w:uiPriority w:val="99"/>
    <w:rsid w:val="00D94B42"/>
  </w:style>
  <w:style w:type="table" w:customStyle="1" w:styleId="Tabelamrea9">
    <w:name w:val="Tabela – mreža9"/>
    <w:basedOn w:val="Navadnatabela"/>
    <w:next w:val="Tabelamrea"/>
    <w:uiPriority w:val="59"/>
    <w:rsid w:val="00D94B42"/>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uiPriority w:val="59"/>
    <w:rsid w:val="00D94B4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2">
    <w:name w:val="Brez seznama12"/>
    <w:next w:val="Brezseznama"/>
    <w:uiPriority w:val="99"/>
    <w:semiHidden/>
    <w:unhideWhenUsed/>
    <w:rsid w:val="00D94B42"/>
  </w:style>
  <w:style w:type="table" w:customStyle="1" w:styleId="Tabelamrea22">
    <w:name w:val="Tabela – mreža22"/>
    <w:basedOn w:val="Navadnatabela"/>
    <w:next w:val="Tabelamrea"/>
    <w:uiPriority w:val="59"/>
    <w:rsid w:val="00D94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12">
    <w:name w:val="Brez seznama112"/>
    <w:next w:val="Brezseznama"/>
    <w:uiPriority w:val="99"/>
    <w:semiHidden/>
    <w:unhideWhenUsed/>
    <w:rsid w:val="00D94B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Odstavekseznama"/>
    <w:next w:val="Navaden"/>
    <w:link w:val="Naslov1Znak"/>
    <w:uiPriority w:val="2"/>
    <w:qFormat/>
    <w:rsid w:val="00B96253"/>
    <w:pPr>
      <w:numPr>
        <w:numId w:val="8"/>
      </w:numPr>
      <w:spacing w:before="240"/>
      <w:contextualSpacing w:val="0"/>
      <w:outlineLvl w:val="0"/>
    </w:pPr>
    <w:rPr>
      <w:b/>
    </w:rPr>
  </w:style>
  <w:style w:type="paragraph" w:styleId="Naslov2">
    <w:name w:val="heading 2"/>
    <w:basedOn w:val="Naslov1"/>
    <w:next w:val="Navaden"/>
    <w:link w:val="Naslov2Znak"/>
    <w:uiPriority w:val="2"/>
    <w:qFormat/>
    <w:rsid w:val="00B96253"/>
    <w:pPr>
      <w:numPr>
        <w:ilvl w:val="1"/>
      </w:numPr>
      <w:spacing w:after="200"/>
      <w:outlineLvl w:val="1"/>
    </w:pPr>
  </w:style>
  <w:style w:type="paragraph" w:styleId="Naslov3">
    <w:name w:val="heading 3"/>
    <w:basedOn w:val="Navaden"/>
    <w:next w:val="Navaden"/>
    <w:link w:val="Naslov3Znak1"/>
    <w:uiPriority w:val="2"/>
    <w:unhideWhenUsed/>
    <w:qFormat/>
    <w:rsid w:val="00B962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slov3"/>
    <w:next w:val="Navaden"/>
    <w:link w:val="Naslov4Znak"/>
    <w:uiPriority w:val="2"/>
    <w:qFormat/>
    <w:rsid w:val="00B96253"/>
    <w:pPr>
      <w:numPr>
        <w:ilvl w:val="3"/>
        <w:numId w:val="8"/>
      </w:numPr>
      <w:spacing w:after="120" w:line="240" w:lineRule="auto"/>
      <w:outlineLvl w:val="3"/>
    </w:pPr>
    <w:rPr>
      <w:rFonts w:ascii="Times New Roman" w:hAnsi="Times New Roman"/>
      <w:b/>
      <w:iCs/>
      <w:color w:val="auto"/>
      <w:lang w:val="en-US"/>
    </w:rPr>
  </w:style>
  <w:style w:type="paragraph" w:styleId="Naslov5">
    <w:name w:val="heading 5"/>
    <w:basedOn w:val="Naslov4"/>
    <w:next w:val="Navaden"/>
    <w:link w:val="Naslov5Znak"/>
    <w:uiPriority w:val="2"/>
    <w:qFormat/>
    <w:rsid w:val="00B96253"/>
    <w:pPr>
      <w:numPr>
        <w:ilvl w:val="4"/>
      </w:numPr>
      <w:outlineLvl w:val="4"/>
    </w:p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F742C3"/>
    <w:pPr>
      <w:tabs>
        <w:tab w:val="center" w:pos="4536"/>
        <w:tab w:val="right" w:pos="9072"/>
      </w:tabs>
      <w:spacing w:after="0" w:line="240" w:lineRule="auto"/>
    </w:pPr>
  </w:style>
  <w:style w:type="character" w:customStyle="1" w:styleId="GlavaZnak">
    <w:name w:val="Glava Znak"/>
    <w:basedOn w:val="Privzetapisavaodstavka"/>
    <w:link w:val="Glava"/>
    <w:uiPriority w:val="99"/>
    <w:rsid w:val="00F742C3"/>
  </w:style>
  <w:style w:type="paragraph" w:styleId="Noga">
    <w:name w:val="footer"/>
    <w:basedOn w:val="Navaden"/>
    <w:link w:val="NogaZnak"/>
    <w:uiPriority w:val="99"/>
    <w:unhideWhenUsed/>
    <w:rsid w:val="00F742C3"/>
    <w:pPr>
      <w:tabs>
        <w:tab w:val="center" w:pos="4536"/>
        <w:tab w:val="right" w:pos="9072"/>
      </w:tabs>
      <w:spacing w:after="0" w:line="240" w:lineRule="auto"/>
    </w:pPr>
  </w:style>
  <w:style w:type="character" w:customStyle="1" w:styleId="NogaZnak">
    <w:name w:val="Noga Znak"/>
    <w:basedOn w:val="Privzetapisavaodstavka"/>
    <w:link w:val="Noga"/>
    <w:uiPriority w:val="99"/>
    <w:rsid w:val="00F742C3"/>
  </w:style>
  <w:style w:type="paragraph" w:styleId="Besedilooblaka">
    <w:name w:val="Balloon Text"/>
    <w:basedOn w:val="Navaden"/>
    <w:link w:val="BesedilooblakaZnak"/>
    <w:uiPriority w:val="99"/>
    <w:semiHidden/>
    <w:unhideWhenUsed/>
    <w:rsid w:val="00F742C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742C3"/>
    <w:rPr>
      <w:rFonts w:ascii="Segoe UI" w:hAnsi="Segoe UI" w:cs="Segoe UI"/>
      <w:sz w:val="18"/>
      <w:szCs w:val="18"/>
    </w:rPr>
  </w:style>
  <w:style w:type="table" w:customStyle="1" w:styleId="Tabelamrea1">
    <w:name w:val="Tabela – mreža1"/>
    <w:basedOn w:val="Navadnatabela"/>
    <w:next w:val="Tabelamrea"/>
    <w:uiPriority w:val="59"/>
    <w:rsid w:val="00123CDA"/>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39"/>
    <w:rsid w:val="00123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123CDA"/>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912D96"/>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59"/>
    <w:rsid w:val="00912D96"/>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912D96"/>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2"/>
    <w:rsid w:val="00B96253"/>
    <w:rPr>
      <w:rFonts w:ascii="Times New Roman" w:eastAsia="Cambria" w:hAnsi="Times New Roman" w:cs="Times New Roman"/>
      <w:b/>
      <w:sz w:val="24"/>
      <w:szCs w:val="24"/>
      <w:lang w:val="en-US"/>
    </w:rPr>
  </w:style>
  <w:style w:type="character" w:customStyle="1" w:styleId="Naslov2Znak">
    <w:name w:val="Naslov 2 Znak"/>
    <w:basedOn w:val="Privzetapisavaodstavka"/>
    <w:link w:val="Naslov2"/>
    <w:uiPriority w:val="2"/>
    <w:rsid w:val="00B96253"/>
    <w:rPr>
      <w:rFonts w:ascii="Times New Roman" w:eastAsia="Cambria" w:hAnsi="Times New Roman" w:cs="Times New Roman"/>
      <w:b/>
      <w:sz w:val="24"/>
      <w:szCs w:val="24"/>
      <w:lang w:val="en-US"/>
    </w:rPr>
  </w:style>
  <w:style w:type="paragraph" w:customStyle="1" w:styleId="Naslov31">
    <w:name w:val="Naslov 31"/>
    <w:basedOn w:val="Navaden"/>
    <w:next w:val="Navaden"/>
    <w:link w:val="Naslov3Znak"/>
    <w:uiPriority w:val="2"/>
    <w:qFormat/>
    <w:rsid w:val="00B96253"/>
    <w:pPr>
      <w:keepNext/>
      <w:keepLines/>
      <w:numPr>
        <w:ilvl w:val="2"/>
        <w:numId w:val="8"/>
      </w:numPr>
      <w:spacing w:before="40" w:after="120" w:line="240" w:lineRule="auto"/>
      <w:outlineLvl w:val="2"/>
    </w:pPr>
    <w:rPr>
      <w:rFonts w:ascii="Times New Roman" w:eastAsia="Times New Roman" w:hAnsi="Times New Roman" w:cs="Times New Roman"/>
      <w:b/>
      <w:sz w:val="24"/>
      <w:szCs w:val="24"/>
    </w:rPr>
  </w:style>
  <w:style w:type="character" w:customStyle="1" w:styleId="Naslov4Znak">
    <w:name w:val="Naslov 4 Znak"/>
    <w:basedOn w:val="Privzetapisavaodstavka"/>
    <w:link w:val="Naslov4"/>
    <w:uiPriority w:val="2"/>
    <w:rsid w:val="00B96253"/>
    <w:rPr>
      <w:rFonts w:ascii="Times New Roman" w:eastAsiaTheme="majorEastAsia" w:hAnsi="Times New Roman" w:cstheme="majorBidi"/>
      <w:b/>
      <w:iCs/>
      <w:sz w:val="24"/>
      <w:szCs w:val="24"/>
      <w:lang w:val="en-US"/>
    </w:rPr>
  </w:style>
  <w:style w:type="character" w:customStyle="1" w:styleId="Naslov5Znak">
    <w:name w:val="Naslov 5 Znak"/>
    <w:basedOn w:val="Privzetapisavaodstavka"/>
    <w:link w:val="Naslov5"/>
    <w:uiPriority w:val="2"/>
    <w:rsid w:val="00B96253"/>
    <w:rPr>
      <w:rFonts w:ascii="Times New Roman" w:eastAsiaTheme="majorEastAsia" w:hAnsi="Times New Roman" w:cstheme="majorBidi"/>
      <w:b/>
      <w:iCs/>
      <w:sz w:val="24"/>
      <w:szCs w:val="24"/>
      <w:lang w:val="en-US"/>
    </w:rPr>
  </w:style>
  <w:style w:type="numbering" w:customStyle="1" w:styleId="Brezseznama1">
    <w:name w:val="Brez seznama1"/>
    <w:next w:val="Brezseznama"/>
    <w:uiPriority w:val="99"/>
    <w:semiHidden/>
    <w:unhideWhenUsed/>
    <w:rsid w:val="00B96253"/>
  </w:style>
  <w:style w:type="paragraph" w:styleId="Podnaslov">
    <w:name w:val="Subtitle"/>
    <w:basedOn w:val="Navaden"/>
    <w:next w:val="Navaden"/>
    <w:link w:val="PodnaslovZnak"/>
    <w:uiPriority w:val="99"/>
    <w:unhideWhenUsed/>
    <w:qFormat/>
    <w:rsid w:val="00B96253"/>
    <w:pPr>
      <w:spacing w:before="240" w:after="240" w:line="240" w:lineRule="auto"/>
    </w:pPr>
    <w:rPr>
      <w:rFonts w:ascii="Times New Roman" w:hAnsi="Times New Roman" w:cs="Times New Roman"/>
      <w:b/>
      <w:sz w:val="24"/>
      <w:szCs w:val="24"/>
      <w:lang w:val="en-US"/>
    </w:rPr>
  </w:style>
  <w:style w:type="character" w:customStyle="1" w:styleId="PodnaslovZnak">
    <w:name w:val="Podnaslov Znak"/>
    <w:basedOn w:val="Privzetapisavaodstavka"/>
    <w:link w:val="Podnaslov"/>
    <w:uiPriority w:val="99"/>
    <w:rsid w:val="00B96253"/>
    <w:rPr>
      <w:rFonts w:ascii="Times New Roman" w:hAnsi="Times New Roman" w:cs="Times New Roman"/>
      <w:b/>
      <w:sz w:val="24"/>
      <w:szCs w:val="24"/>
      <w:lang w:val="en-US"/>
    </w:rPr>
  </w:style>
  <w:style w:type="paragraph" w:customStyle="1" w:styleId="AuthorList">
    <w:name w:val="Author List"/>
    <w:aliases w:val="Keywords,Abstract"/>
    <w:basedOn w:val="Podnaslov"/>
    <w:next w:val="Navaden"/>
    <w:uiPriority w:val="1"/>
    <w:qFormat/>
    <w:rsid w:val="00B96253"/>
  </w:style>
  <w:style w:type="character" w:styleId="Naslovknjige">
    <w:name w:val="Book Title"/>
    <w:basedOn w:val="Privzetapisavaodstavka"/>
    <w:uiPriority w:val="33"/>
    <w:qFormat/>
    <w:rsid w:val="00B96253"/>
    <w:rPr>
      <w:rFonts w:ascii="Times New Roman" w:hAnsi="Times New Roman"/>
      <w:b/>
      <w:bCs/>
      <w:i/>
      <w:iCs/>
      <w:spacing w:val="5"/>
    </w:rPr>
  </w:style>
  <w:style w:type="paragraph" w:styleId="Napis">
    <w:name w:val="caption"/>
    <w:basedOn w:val="Navaden"/>
    <w:next w:val="Brezrazmikov"/>
    <w:uiPriority w:val="35"/>
    <w:unhideWhenUsed/>
    <w:qFormat/>
    <w:rsid w:val="00B96253"/>
    <w:pPr>
      <w:keepNext/>
      <w:spacing w:before="120" w:after="240" w:line="240" w:lineRule="auto"/>
    </w:pPr>
    <w:rPr>
      <w:rFonts w:ascii="Times New Roman" w:hAnsi="Times New Roman" w:cs="Times New Roman"/>
      <w:b/>
      <w:bCs/>
      <w:sz w:val="24"/>
      <w:szCs w:val="24"/>
      <w:lang w:val="en-US"/>
    </w:rPr>
  </w:style>
  <w:style w:type="paragraph" w:styleId="Brezrazmikov">
    <w:name w:val="No Spacing"/>
    <w:uiPriority w:val="99"/>
    <w:unhideWhenUsed/>
    <w:qFormat/>
    <w:rsid w:val="00B96253"/>
    <w:pPr>
      <w:spacing w:after="0" w:line="240" w:lineRule="auto"/>
    </w:pPr>
    <w:rPr>
      <w:rFonts w:ascii="Times New Roman" w:hAnsi="Times New Roman"/>
      <w:sz w:val="24"/>
      <w:lang w:val="en-US"/>
    </w:rPr>
  </w:style>
  <w:style w:type="character" w:styleId="Pripombasklic">
    <w:name w:val="annotation reference"/>
    <w:basedOn w:val="Privzetapisavaodstavka"/>
    <w:uiPriority w:val="99"/>
    <w:semiHidden/>
    <w:unhideWhenUsed/>
    <w:rsid w:val="00B96253"/>
    <w:rPr>
      <w:sz w:val="16"/>
      <w:szCs w:val="16"/>
    </w:rPr>
  </w:style>
  <w:style w:type="paragraph" w:styleId="Pripombabesedilo">
    <w:name w:val="annotation text"/>
    <w:basedOn w:val="Navaden"/>
    <w:link w:val="PripombabesediloZnak"/>
    <w:uiPriority w:val="99"/>
    <w:semiHidden/>
    <w:unhideWhenUsed/>
    <w:rsid w:val="00B96253"/>
    <w:pPr>
      <w:spacing w:before="120" w:after="240" w:line="240" w:lineRule="auto"/>
    </w:pPr>
    <w:rPr>
      <w:rFonts w:ascii="Times New Roman" w:hAnsi="Times New Roman"/>
      <w:sz w:val="20"/>
      <w:szCs w:val="20"/>
      <w:lang w:val="en-US"/>
    </w:rPr>
  </w:style>
  <w:style w:type="character" w:customStyle="1" w:styleId="PripombabesediloZnak">
    <w:name w:val="Pripomba – besedilo Znak"/>
    <w:basedOn w:val="Privzetapisavaodstavka"/>
    <w:link w:val="Pripombabesedilo"/>
    <w:uiPriority w:val="99"/>
    <w:semiHidden/>
    <w:rsid w:val="00B96253"/>
    <w:rPr>
      <w:rFonts w:ascii="Times New Roman" w:hAnsi="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B96253"/>
    <w:rPr>
      <w:b/>
      <w:bCs/>
    </w:rPr>
  </w:style>
  <w:style w:type="character" w:customStyle="1" w:styleId="ZadevapripombeZnak">
    <w:name w:val="Zadeva pripombe Znak"/>
    <w:basedOn w:val="PripombabesediloZnak"/>
    <w:link w:val="Zadevapripombe"/>
    <w:uiPriority w:val="99"/>
    <w:semiHidden/>
    <w:rsid w:val="00B96253"/>
    <w:rPr>
      <w:rFonts w:ascii="Times New Roman" w:hAnsi="Times New Roman"/>
      <w:b/>
      <w:bCs/>
      <w:sz w:val="20"/>
      <w:szCs w:val="20"/>
      <w:lang w:val="en-US"/>
    </w:rPr>
  </w:style>
  <w:style w:type="character" w:styleId="Poudarek">
    <w:name w:val="Emphasis"/>
    <w:basedOn w:val="Privzetapisavaodstavka"/>
    <w:uiPriority w:val="20"/>
    <w:qFormat/>
    <w:rsid w:val="00B96253"/>
    <w:rPr>
      <w:rFonts w:ascii="Times New Roman" w:hAnsi="Times New Roman"/>
      <w:i/>
      <w:iCs/>
    </w:rPr>
  </w:style>
  <w:style w:type="character" w:styleId="Konnaopomba-sklic">
    <w:name w:val="endnote reference"/>
    <w:basedOn w:val="Privzetapisavaodstavka"/>
    <w:uiPriority w:val="99"/>
    <w:semiHidden/>
    <w:unhideWhenUsed/>
    <w:rsid w:val="00B96253"/>
    <w:rPr>
      <w:vertAlign w:val="superscript"/>
    </w:rPr>
  </w:style>
  <w:style w:type="paragraph" w:styleId="Konnaopomba-besedilo">
    <w:name w:val="endnote text"/>
    <w:basedOn w:val="Navaden"/>
    <w:link w:val="Konnaopomba-besediloZnak"/>
    <w:uiPriority w:val="99"/>
    <w:semiHidden/>
    <w:unhideWhenUsed/>
    <w:rsid w:val="00B96253"/>
    <w:pPr>
      <w:spacing w:before="120" w:after="0" w:line="240" w:lineRule="auto"/>
    </w:pPr>
    <w:rPr>
      <w:rFonts w:ascii="Times New Roman" w:hAnsi="Times New Roman"/>
      <w:sz w:val="20"/>
      <w:szCs w:val="20"/>
      <w:lang w:val="en-US"/>
    </w:rPr>
  </w:style>
  <w:style w:type="character" w:customStyle="1" w:styleId="Konnaopomba-besediloZnak">
    <w:name w:val="Končna opomba - besedilo Znak"/>
    <w:basedOn w:val="Privzetapisavaodstavka"/>
    <w:link w:val="Konnaopomba-besedilo"/>
    <w:uiPriority w:val="99"/>
    <w:semiHidden/>
    <w:rsid w:val="00B96253"/>
    <w:rPr>
      <w:rFonts w:ascii="Times New Roman" w:hAnsi="Times New Roman"/>
      <w:sz w:val="20"/>
      <w:szCs w:val="20"/>
      <w:lang w:val="en-US"/>
    </w:rPr>
  </w:style>
  <w:style w:type="character" w:customStyle="1" w:styleId="SledenaHiperpovezava1">
    <w:name w:val="SledenaHiperpovezava1"/>
    <w:basedOn w:val="Privzetapisavaodstavka"/>
    <w:uiPriority w:val="99"/>
    <w:semiHidden/>
    <w:unhideWhenUsed/>
    <w:rsid w:val="00B96253"/>
    <w:rPr>
      <w:color w:val="800080"/>
      <w:u w:val="single"/>
    </w:rPr>
  </w:style>
  <w:style w:type="character" w:styleId="Sprotnaopomba-sklic">
    <w:name w:val="footnote reference"/>
    <w:basedOn w:val="Privzetapisavaodstavka"/>
    <w:uiPriority w:val="99"/>
    <w:semiHidden/>
    <w:unhideWhenUsed/>
    <w:rsid w:val="00B96253"/>
    <w:rPr>
      <w:vertAlign w:val="superscript"/>
    </w:rPr>
  </w:style>
  <w:style w:type="paragraph" w:styleId="Sprotnaopomba-besedilo">
    <w:name w:val="footnote text"/>
    <w:basedOn w:val="Navaden"/>
    <w:link w:val="Sprotnaopomba-besediloZnak"/>
    <w:uiPriority w:val="99"/>
    <w:semiHidden/>
    <w:unhideWhenUsed/>
    <w:rsid w:val="00B96253"/>
    <w:pPr>
      <w:spacing w:before="120" w:after="0" w:line="240" w:lineRule="auto"/>
    </w:pPr>
    <w:rPr>
      <w:rFonts w:ascii="Times New Roman" w:hAnsi="Times New Roman"/>
      <w:sz w:val="20"/>
      <w:szCs w:val="20"/>
      <w:lang w:val="en-US"/>
    </w:rPr>
  </w:style>
  <w:style w:type="character" w:customStyle="1" w:styleId="Sprotnaopomba-besediloZnak">
    <w:name w:val="Sprotna opomba - besedilo Znak"/>
    <w:basedOn w:val="Privzetapisavaodstavka"/>
    <w:link w:val="Sprotnaopomba-besedilo"/>
    <w:uiPriority w:val="99"/>
    <w:semiHidden/>
    <w:rsid w:val="00B96253"/>
    <w:rPr>
      <w:rFonts w:ascii="Times New Roman" w:hAnsi="Times New Roman"/>
      <w:sz w:val="20"/>
      <w:szCs w:val="20"/>
      <w:lang w:val="en-US"/>
    </w:rPr>
  </w:style>
  <w:style w:type="paragraph" w:styleId="Odstavekseznama">
    <w:name w:val="List Paragraph"/>
    <w:basedOn w:val="Navaden"/>
    <w:uiPriority w:val="34"/>
    <w:qFormat/>
    <w:rsid w:val="00B96253"/>
    <w:pPr>
      <w:numPr>
        <w:numId w:val="6"/>
      </w:numPr>
      <w:spacing w:before="120" w:after="240" w:line="240" w:lineRule="auto"/>
      <w:contextualSpacing/>
    </w:pPr>
    <w:rPr>
      <w:rFonts w:ascii="Times New Roman" w:eastAsia="Cambria" w:hAnsi="Times New Roman" w:cs="Times New Roman"/>
      <w:sz w:val="24"/>
      <w:szCs w:val="24"/>
      <w:lang w:val="en-US"/>
    </w:rPr>
  </w:style>
  <w:style w:type="numbering" w:customStyle="1" w:styleId="Headings">
    <w:name w:val="Headings"/>
    <w:uiPriority w:val="99"/>
    <w:rsid w:val="00B96253"/>
    <w:pPr>
      <w:numPr>
        <w:numId w:val="8"/>
      </w:numPr>
    </w:pPr>
  </w:style>
  <w:style w:type="character" w:styleId="Hiperpovezava">
    <w:name w:val="Hyperlink"/>
    <w:basedOn w:val="Privzetapisavaodstavka"/>
    <w:uiPriority w:val="99"/>
    <w:unhideWhenUsed/>
    <w:rsid w:val="00B96253"/>
    <w:rPr>
      <w:color w:val="0000FF"/>
      <w:u w:val="single"/>
    </w:rPr>
  </w:style>
  <w:style w:type="character" w:styleId="Intenzivenpoudarek">
    <w:name w:val="Intense Emphasis"/>
    <w:basedOn w:val="Privzetapisavaodstavka"/>
    <w:uiPriority w:val="21"/>
    <w:unhideWhenUsed/>
    <w:rsid w:val="00B96253"/>
    <w:rPr>
      <w:rFonts w:ascii="Times New Roman" w:hAnsi="Times New Roman"/>
      <w:i/>
      <w:iCs/>
      <w:color w:val="auto"/>
    </w:rPr>
  </w:style>
  <w:style w:type="character" w:styleId="Intenzivensklic">
    <w:name w:val="Intense Reference"/>
    <w:basedOn w:val="Privzetapisavaodstavka"/>
    <w:uiPriority w:val="32"/>
    <w:qFormat/>
    <w:rsid w:val="00B96253"/>
    <w:rPr>
      <w:b/>
      <w:bCs/>
      <w:smallCaps/>
      <w:color w:val="auto"/>
      <w:spacing w:val="5"/>
    </w:rPr>
  </w:style>
  <w:style w:type="character" w:styleId="tevilkavrstice">
    <w:name w:val="line number"/>
    <w:basedOn w:val="Privzetapisavaodstavka"/>
    <w:uiPriority w:val="99"/>
    <w:semiHidden/>
    <w:unhideWhenUsed/>
    <w:rsid w:val="00B96253"/>
  </w:style>
  <w:style w:type="character" w:customStyle="1" w:styleId="Naslov3Znak">
    <w:name w:val="Naslov 3 Znak"/>
    <w:basedOn w:val="Privzetapisavaodstavka"/>
    <w:link w:val="Naslov31"/>
    <w:uiPriority w:val="2"/>
    <w:rsid w:val="00B96253"/>
    <w:rPr>
      <w:rFonts w:ascii="Times New Roman" w:eastAsia="Times New Roman" w:hAnsi="Times New Roman" w:cs="Times New Roman"/>
      <w:b/>
      <w:sz w:val="24"/>
      <w:szCs w:val="24"/>
    </w:rPr>
  </w:style>
  <w:style w:type="paragraph" w:styleId="Navadensplet">
    <w:name w:val="Normal (Web)"/>
    <w:basedOn w:val="Navaden"/>
    <w:uiPriority w:val="99"/>
    <w:unhideWhenUsed/>
    <w:rsid w:val="00B9625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itat1">
    <w:name w:val="Citat1"/>
    <w:basedOn w:val="Navaden"/>
    <w:next w:val="Navaden"/>
    <w:uiPriority w:val="29"/>
    <w:qFormat/>
    <w:rsid w:val="00B96253"/>
    <w:pPr>
      <w:spacing w:before="200" w:line="240" w:lineRule="auto"/>
      <w:ind w:left="864" w:right="864"/>
      <w:jc w:val="center"/>
    </w:pPr>
    <w:rPr>
      <w:rFonts w:ascii="Times New Roman" w:hAnsi="Times New Roman"/>
      <w:i/>
      <w:iCs/>
      <w:color w:val="404040"/>
      <w:sz w:val="24"/>
      <w:lang w:val="en-US"/>
    </w:rPr>
  </w:style>
  <w:style w:type="character" w:customStyle="1" w:styleId="CitatZnak">
    <w:name w:val="Citat Znak"/>
    <w:basedOn w:val="Privzetapisavaodstavka"/>
    <w:link w:val="Citat"/>
    <w:uiPriority w:val="29"/>
    <w:rsid w:val="00B96253"/>
    <w:rPr>
      <w:rFonts w:ascii="Times New Roman" w:hAnsi="Times New Roman"/>
      <w:i/>
      <w:iCs/>
      <w:color w:val="404040"/>
      <w:sz w:val="24"/>
    </w:rPr>
  </w:style>
  <w:style w:type="character" w:styleId="Krepko">
    <w:name w:val="Strong"/>
    <w:basedOn w:val="Privzetapisavaodstavka"/>
    <w:uiPriority w:val="22"/>
    <w:qFormat/>
    <w:rsid w:val="00B96253"/>
    <w:rPr>
      <w:rFonts w:ascii="Times New Roman" w:hAnsi="Times New Roman"/>
      <w:b/>
      <w:bCs/>
    </w:rPr>
  </w:style>
  <w:style w:type="character" w:customStyle="1" w:styleId="Neenpoudarek1">
    <w:name w:val="Nežen poudarek1"/>
    <w:basedOn w:val="Privzetapisavaodstavka"/>
    <w:uiPriority w:val="19"/>
    <w:qFormat/>
    <w:rsid w:val="00B96253"/>
    <w:rPr>
      <w:rFonts w:ascii="Times New Roman" w:hAnsi="Times New Roman"/>
      <w:i/>
      <w:iCs/>
      <w:color w:val="404040"/>
    </w:rPr>
  </w:style>
  <w:style w:type="table" w:customStyle="1" w:styleId="Tabelamrea6">
    <w:name w:val="Tabela – mreža6"/>
    <w:basedOn w:val="Navadnatabela"/>
    <w:next w:val="Tabelamrea"/>
    <w:uiPriority w:val="59"/>
    <w:rsid w:val="00B96253"/>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next w:val="Navaden"/>
    <w:link w:val="NaslovZnak"/>
    <w:qFormat/>
    <w:rsid w:val="00B96253"/>
    <w:pPr>
      <w:suppressLineNumbers/>
      <w:spacing w:before="240" w:after="360" w:line="240" w:lineRule="auto"/>
      <w:jc w:val="center"/>
    </w:pPr>
    <w:rPr>
      <w:rFonts w:ascii="Times New Roman" w:hAnsi="Times New Roman" w:cs="Times New Roman"/>
      <w:b/>
      <w:sz w:val="32"/>
      <w:szCs w:val="32"/>
      <w:lang w:val="en-US"/>
    </w:rPr>
  </w:style>
  <w:style w:type="character" w:customStyle="1" w:styleId="NaslovZnak">
    <w:name w:val="Naslov Znak"/>
    <w:basedOn w:val="Privzetapisavaodstavka"/>
    <w:link w:val="Naslov"/>
    <w:rsid w:val="00B96253"/>
    <w:rPr>
      <w:rFonts w:ascii="Times New Roman" w:hAnsi="Times New Roman" w:cs="Times New Roman"/>
      <w:b/>
      <w:sz w:val="32"/>
      <w:szCs w:val="32"/>
      <w:lang w:val="en-US"/>
    </w:rPr>
  </w:style>
  <w:style w:type="paragraph" w:customStyle="1" w:styleId="SupplementaryMaterial">
    <w:name w:val="Supplementary Material"/>
    <w:basedOn w:val="Naslov"/>
    <w:next w:val="Naslov"/>
    <w:qFormat/>
    <w:rsid w:val="00B96253"/>
    <w:pPr>
      <w:spacing w:after="120"/>
    </w:pPr>
    <w:rPr>
      <w:i/>
    </w:rPr>
  </w:style>
  <w:style w:type="paragraph" w:customStyle="1" w:styleId="xl81">
    <w:name w:val="xl81"/>
    <w:basedOn w:val="Navaden"/>
    <w:rsid w:val="00B96253"/>
    <w:pPr>
      <w:spacing w:before="100" w:beforeAutospacing="1" w:after="100" w:afterAutospacing="1" w:line="240" w:lineRule="auto"/>
    </w:pPr>
    <w:rPr>
      <w:rFonts w:ascii="Times New Roman" w:eastAsia="Times New Roman" w:hAnsi="Times New Roman" w:cs="Times New Roman"/>
      <w:b/>
      <w:bCs/>
      <w:sz w:val="24"/>
      <w:szCs w:val="24"/>
      <w:lang w:eastAsia="sl-SI"/>
    </w:rPr>
  </w:style>
  <w:style w:type="paragraph" w:customStyle="1" w:styleId="xl82">
    <w:name w:val="xl82"/>
    <w:basedOn w:val="Navaden"/>
    <w:rsid w:val="00B96253"/>
    <w:pPr>
      <w:shd w:val="clear" w:color="auto" w:fill="FFFF00"/>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83">
    <w:name w:val="xl83"/>
    <w:basedOn w:val="Navaden"/>
    <w:rsid w:val="00B96253"/>
    <w:pPr>
      <w:shd w:val="clear" w:color="auto" w:fill="FF0000"/>
      <w:spacing w:before="100" w:beforeAutospacing="1" w:after="100" w:afterAutospacing="1" w:line="240" w:lineRule="auto"/>
    </w:pPr>
    <w:rPr>
      <w:rFonts w:ascii="Times New Roman" w:eastAsia="Times New Roman" w:hAnsi="Times New Roman" w:cs="Times New Roman"/>
      <w:sz w:val="24"/>
      <w:szCs w:val="24"/>
      <w:lang w:eastAsia="sl-SI"/>
    </w:rPr>
  </w:style>
  <w:style w:type="table" w:customStyle="1" w:styleId="Tabelamrea11">
    <w:name w:val="Tabela – mreža11"/>
    <w:basedOn w:val="Navadnatabela"/>
    <w:uiPriority w:val="59"/>
    <w:rsid w:val="00B962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1">
    <w:name w:val="Brez seznama11"/>
    <w:next w:val="Brezseznama"/>
    <w:uiPriority w:val="99"/>
    <w:semiHidden/>
    <w:unhideWhenUsed/>
    <w:rsid w:val="00B96253"/>
  </w:style>
  <w:style w:type="table" w:customStyle="1" w:styleId="Tabelamrea21">
    <w:name w:val="Tabela – mreža21"/>
    <w:basedOn w:val="Navadnatabela"/>
    <w:next w:val="Tabelamrea"/>
    <w:uiPriority w:val="59"/>
    <w:rsid w:val="00B96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11">
    <w:name w:val="Brez seznama111"/>
    <w:next w:val="Brezseznama"/>
    <w:uiPriority w:val="99"/>
    <w:semiHidden/>
    <w:unhideWhenUsed/>
    <w:rsid w:val="00B96253"/>
  </w:style>
  <w:style w:type="character" w:customStyle="1" w:styleId="Naslov3Znak1">
    <w:name w:val="Naslov 3 Znak1"/>
    <w:basedOn w:val="Privzetapisavaodstavka"/>
    <w:link w:val="Naslov3"/>
    <w:uiPriority w:val="9"/>
    <w:semiHidden/>
    <w:rsid w:val="00B96253"/>
    <w:rPr>
      <w:rFonts w:asciiTheme="majorHAnsi" w:eastAsiaTheme="majorEastAsia" w:hAnsiTheme="majorHAnsi" w:cstheme="majorBidi"/>
      <w:color w:val="1F4D78" w:themeColor="accent1" w:themeShade="7F"/>
      <w:sz w:val="24"/>
      <w:szCs w:val="24"/>
    </w:rPr>
  </w:style>
  <w:style w:type="character" w:styleId="SledenaHiperpovezava">
    <w:name w:val="FollowedHyperlink"/>
    <w:basedOn w:val="Privzetapisavaodstavka"/>
    <w:uiPriority w:val="99"/>
    <w:semiHidden/>
    <w:unhideWhenUsed/>
    <w:rsid w:val="00B96253"/>
    <w:rPr>
      <w:color w:val="954F72" w:themeColor="followedHyperlink"/>
      <w:u w:val="single"/>
    </w:rPr>
  </w:style>
  <w:style w:type="paragraph" w:styleId="Citat">
    <w:name w:val="Quote"/>
    <w:basedOn w:val="Navaden"/>
    <w:next w:val="Navaden"/>
    <w:link w:val="CitatZnak"/>
    <w:uiPriority w:val="29"/>
    <w:qFormat/>
    <w:rsid w:val="00B96253"/>
    <w:pPr>
      <w:spacing w:before="200"/>
      <w:ind w:left="864" w:right="864"/>
      <w:jc w:val="center"/>
    </w:pPr>
    <w:rPr>
      <w:rFonts w:ascii="Times New Roman" w:hAnsi="Times New Roman"/>
      <w:i/>
      <w:iCs/>
      <w:color w:val="404040"/>
      <w:sz w:val="24"/>
    </w:rPr>
  </w:style>
  <w:style w:type="character" w:customStyle="1" w:styleId="CitatZnak1">
    <w:name w:val="Citat Znak1"/>
    <w:basedOn w:val="Privzetapisavaodstavka"/>
    <w:uiPriority w:val="29"/>
    <w:rsid w:val="00B96253"/>
    <w:rPr>
      <w:i/>
      <w:iCs/>
      <w:color w:val="404040" w:themeColor="text1" w:themeTint="BF"/>
    </w:rPr>
  </w:style>
  <w:style w:type="character" w:styleId="Neenpoudarek">
    <w:name w:val="Subtle Emphasis"/>
    <w:basedOn w:val="Privzetapisavaodstavka"/>
    <w:uiPriority w:val="19"/>
    <w:qFormat/>
    <w:rsid w:val="00B96253"/>
    <w:rPr>
      <w:i/>
      <w:iCs/>
      <w:color w:val="404040" w:themeColor="text1" w:themeTint="BF"/>
    </w:rPr>
  </w:style>
  <w:style w:type="table" w:customStyle="1" w:styleId="Tabelamrea7">
    <w:name w:val="Tabela – mreža7"/>
    <w:basedOn w:val="Navadnatabela"/>
    <w:next w:val="Tabelamrea"/>
    <w:uiPriority w:val="59"/>
    <w:rsid w:val="00B96253"/>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59"/>
    <w:rsid w:val="00B96253"/>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2">
    <w:name w:val="Brez seznama2"/>
    <w:next w:val="Brezseznama"/>
    <w:uiPriority w:val="99"/>
    <w:semiHidden/>
    <w:unhideWhenUsed/>
    <w:rsid w:val="00D94B42"/>
  </w:style>
  <w:style w:type="numbering" w:customStyle="1" w:styleId="Headings1">
    <w:name w:val="Headings1"/>
    <w:uiPriority w:val="99"/>
    <w:rsid w:val="00D94B42"/>
  </w:style>
  <w:style w:type="table" w:customStyle="1" w:styleId="Tabelamrea9">
    <w:name w:val="Tabela – mreža9"/>
    <w:basedOn w:val="Navadnatabela"/>
    <w:next w:val="Tabelamrea"/>
    <w:uiPriority w:val="59"/>
    <w:rsid w:val="00D94B42"/>
    <w:pPr>
      <w:spacing w:after="0" w:line="240" w:lineRule="auto"/>
    </w:pPr>
    <w:rPr>
      <w:rFonts w:ascii="Cambria" w:hAnsi="Cambr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uiPriority w:val="59"/>
    <w:rsid w:val="00D94B4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2">
    <w:name w:val="Brez seznama12"/>
    <w:next w:val="Brezseznama"/>
    <w:uiPriority w:val="99"/>
    <w:semiHidden/>
    <w:unhideWhenUsed/>
    <w:rsid w:val="00D94B42"/>
  </w:style>
  <w:style w:type="table" w:customStyle="1" w:styleId="Tabelamrea22">
    <w:name w:val="Tabela – mreža22"/>
    <w:basedOn w:val="Navadnatabela"/>
    <w:next w:val="Tabelamrea"/>
    <w:uiPriority w:val="59"/>
    <w:rsid w:val="00D94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12">
    <w:name w:val="Brez seznama112"/>
    <w:next w:val="Brezseznama"/>
    <w:uiPriority w:val="99"/>
    <w:semiHidden/>
    <w:unhideWhenUsed/>
    <w:rsid w:val="00D94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29</Pages>
  <Words>7838</Words>
  <Characters>44678</Characters>
  <Application>Microsoft Office Word</Application>
  <DocSecurity>0</DocSecurity>
  <Lines>372</Lines>
  <Paragraphs>104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dc:creator>
  <cp:keywords/>
  <dc:description/>
  <cp:lastModifiedBy>Nik Susič</cp:lastModifiedBy>
  <cp:revision>7</cp:revision>
  <dcterms:created xsi:type="dcterms:W3CDTF">2020-01-06T09:15:00Z</dcterms:created>
  <dcterms:modified xsi:type="dcterms:W3CDTF">2020-01-06T10:18:00Z</dcterms:modified>
</cp:coreProperties>
</file>