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15D5" w14:textId="77777777" w:rsidR="00127136" w:rsidRPr="006C0B37" w:rsidRDefault="00127136" w:rsidP="006C0B37">
      <w:pPr>
        <w:spacing w:after="160" w:line="480" w:lineRule="auto"/>
        <w:jc w:val="both"/>
        <w:rPr>
          <w:rStyle w:val="fontstyle01"/>
          <w:rFonts w:ascii="Arial" w:hAnsi="Arial" w:cs="Arial"/>
          <w:lang w:val="en-US"/>
        </w:rPr>
      </w:pPr>
      <w:r w:rsidRPr="006C0B37">
        <w:rPr>
          <w:rStyle w:val="fontstyle01"/>
          <w:rFonts w:ascii="Arial" w:hAnsi="Arial" w:cs="Arial"/>
          <w:lang w:val="en-US"/>
        </w:rPr>
        <w:t>Table S2.</w:t>
      </w:r>
      <w:r w:rsidRPr="006C0B37">
        <w:rPr>
          <w:rStyle w:val="fontstyle01"/>
          <w:rFonts w:ascii="Arial" w:hAnsi="Arial" w:cs="Arial"/>
          <w:b w:val="0"/>
          <w:lang w:val="en-US"/>
        </w:rPr>
        <w:t xml:space="preserve"> Primers utilized for quantitative RT-PCR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879"/>
        <w:gridCol w:w="3323"/>
        <w:gridCol w:w="3323"/>
      </w:tblGrid>
      <w:tr w:rsidR="00127136" w:rsidRPr="006C0B37" w14:paraId="36F66BEA" w14:textId="77777777" w:rsidTr="00630207">
        <w:trPr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721771AE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  <w:b/>
                <w:lang w:val="en-US"/>
              </w:rPr>
            </w:pPr>
            <w:bookmarkStart w:id="0" w:name="_Hlk519855511"/>
            <w:r w:rsidRPr="006C0B37">
              <w:rPr>
                <w:rStyle w:val="fontstyle21"/>
                <w:rFonts w:ascii="Arial" w:hAnsi="Arial" w:cs="Arial"/>
                <w:b/>
                <w:lang w:val="en-US"/>
              </w:rPr>
              <w:t>#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14:paraId="0871103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0B37">
              <w:rPr>
                <w:rStyle w:val="fontstyle21"/>
                <w:rFonts w:ascii="Arial" w:hAnsi="Arial" w:cs="Arial"/>
                <w:b/>
              </w:rPr>
              <w:t xml:space="preserve">Primer </w:t>
            </w:r>
            <w:proofErr w:type="spellStart"/>
            <w:r w:rsidRPr="006C0B37">
              <w:rPr>
                <w:rStyle w:val="fontstyle21"/>
                <w:rFonts w:ascii="Arial" w:hAnsi="Arial" w:cs="Arial"/>
                <w:b/>
              </w:rPr>
              <w:t>pair</w:t>
            </w:r>
            <w:proofErr w:type="spellEnd"/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14:paraId="7488703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0B37">
              <w:rPr>
                <w:rStyle w:val="fontstyle21"/>
                <w:rFonts w:ascii="Arial" w:hAnsi="Arial" w:cs="Arial"/>
                <w:b/>
              </w:rPr>
              <w:t xml:space="preserve">F </w:t>
            </w:r>
            <w:proofErr w:type="spellStart"/>
            <w:r w:rsidRPr="006C0B37">
              <w:rPr>
                <w:rStyle w:val="fontstyle21"/>
                <w:rFonts w:ascii="Arial" w:hAnsi="Arial" w:cs="Arial"/>
                <w:b/>
              </w:rPr>
              <w:t>sequence</w:t>
            </w:r>
            <w:proofErr w:type="spellEnd"/>
          </w:p>
        </w:tc>
        <w:tc>
          <w:tcPr>
            <w:tcW w:w="1775" w:type="pct"/>
            <w:tcBorders>
              <w:bottom w:val="single" w:sz="4" w:space="0" w:color="auto"/>
            </w:tcBorders>
          </w:tcPr>
          <w:p w14:paraId="3144C997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  <w:b/>
              </w:rPr>
            </w:pPr>
            <w:r w:rsidRPr="006C0B37">
              <w:rPr>
                <w:rStyle w:val="fontstyle21"/>
                <w:rFonts w:ascii="Arial" w:hAnsi="Arial" w:cs="Arial"/>
                <w:b/>
              </w:rPr>
              <w:t xml:space="preserve">R </w:t>
            </w:r>
            <w:proofErr w:type="spellStart"/>
            <w:r w:rsidRPr="006C0B37">
              <w:rPr>
                <w:rStyle w:val="fontstyle21"/>
                <w:rFonts w:ascii="Arial" w:hAnsi="Arial" w:cs="Arial"/>
                <w:b/>
              </w:rPr>
              <w:t>sequence</w:t>
            </w:r>
            <w:proofErr w:type="spellEnd"/>
          </w:p>
        </w:tc>
      </w:tr>
      <w:tr w:rsidR="00127136" w:rsidRPr="006C0B37" w14:paraId="18DDF0FF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2696C37B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00D6068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atl-1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2DC4148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gcattctcctgcgttttctc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5655139A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cgtcgaaccttcgtcttctc</w:t>
            </w:r>
            <w:proofErr w:type="spellEnd"/>
          </w:p>
        </w:tc>
      </w:tr>
      <w:tr w:rsidR="00127136" w:rsidRPr="006C0B37" w14:paraId="6BB6496B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157333F7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7F9D4F96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atm-1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51032AE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cccgattctgattgaaggaa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01927C46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ggcttctcggaaatttgtc</w:t>
            </w:r>
            <w:proofErr w:type="spellEnd"/>
          </w:p>
        </w:tc>
      </w:tr>
      <w:tr w:rsidR="00127136" w:rsidRPr="006C0B37" w14:paraId="7166EC96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4B2B6C5B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5BE8C66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cep-1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0C0F89F4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ttccgacgcaagtagtctcc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4B2BFBC7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ccgtttgcattgaacaacac</w:t>
            </w:r>
            <w:proofErr w:type="spellEnd"/>
          </w:p>
        </w:tc>
      </w:tr>
      <w:tr w:rsidR="00127136" w:rsidRPr="006C0B37" w14:paraId="5DFD00E2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148F3AE5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55D3152B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chk-1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1DDFF26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gtctggtcgtctgggattgt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33625253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ttgctgatccatcccatgta</w:t>
            </w:r>
            <w:proofErr w:type="spellEnd"/>
          </w:p>
        </w:tc>
      </w:tr>
      <w:tr w:rsidR="00127136" w:rsidRPr="006C0B37" w14:paraId="321D658D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4E17C9E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01AA4B3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clk-2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7D132BDA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ccgaatcctccatcttcaaa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63864BF8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gtgcaatgatcagacgcact</w:t>
            </w:r>
            <w:proofErr w:type="spellEnd"/>
          </w:p>
        </w:tc>
      </w:tr>
      <w:tr w:rsidR="00127136" w:rsidRPr="006C0B37" w14:paraId="15992F1F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2CCDA0C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679CA703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sz w:val="24"/>
                <w:szCs w:val="24"/>
              </w:rPr>
              <w:t>dsb-1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7FBFFFF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ccatcgccacagttcgtcat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03CAC94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gaaatgaaggtgcgtttgc</w:t>
            </w:r>
            <w:proofErr w:type="spellEnd"/>
          </w:p>
        </w:tc>
      </w:tr>
      <w:tr w:rsidR="00127136" w:rsidRPr="006C0B37" w14:paraId="4F257F9B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30B168D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210EE86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sz w:val="24"/>
                <w:szCs w:val="24"/>
              </w:rPr>
              <w:t>dsb-2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53F58B88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cgtcgaaccaaatatctctaagc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0DF6C663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catgcaatactcatcgtcagc</w:t>
            </w:r>
            <w:proofErr w:type="spellEnd"/>
          </w:p>
        </w:tc>
      </w:tr>
      <w:tr w:rsidR="00127136" w:rsidRPr="006C0B37" w14:paraId="36A7D534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6C9D4DA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69B7D7A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sz w:val="24"/>
                <w:szCs w:val="24"/>
              </w:rPr>
              <w:t>hus-1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4CD9FF0F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aagatactgcggcaatcgac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621ABBE9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tgaaccaacttccaccatca</w:t>
            </w:r>
            <w:proofErr w:type="spellEnd"/>
          </w:p>
        </w:tc>
      </w:tr>
      <w:tr w:rsidR="00127136" w:rsidRPr="006C0B37" w14:paraId="5C75CAC6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5FAAF385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3C4D2808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sz w:val="24"/>
                <w:szCs w:val="24"/>
              </w:rPr>
              <w:t>mre-11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77059844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ctgtttggaaagcacagcaa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2CAF4EFB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ttgaatgctcgaacaagacg</w:t>
            </w:r>
            <w:proofErr w:type="spellEnd"/>
          </w:p>
        </w:tc>
      </w:tr>
      <w:tr w:rsidR="00127136" w:rsidRPr="006C0B37" w14:paraId="5D13545D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2DF0F4B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0FE98BDE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mrt-2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0DA786A3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tagaaacgggtcaatgcaca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6EE4DD86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gtgccacgttcctgtatcct</w:t>
            </w:r>
            <w:proofErr w:type="spellEnd"/>
          </w:p>
        </w:tc>
      </w:tr>
      <w:tr w:rsidR="00127136" w:rsidRPr="006C0B37" w14:paraId="081F85FD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49986933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77089534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msh-5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1F50D744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ccccaaaacagctttccata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7B5F0A6A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ggcgtcttgaatggatcact</w:t>
            </w:r>
            <w:proofErr w:type="spellEnd"/>
          </w:p>
        </w:tc>
      </w:tr>
      <w:tr w:rsidR="00127136" w:rsidRPr="006C0B37" w14:paraId="407DEAE8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3C63E997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600525E9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prmt-5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408C569A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aacttgtggaccgttggaag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62E32E8E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ggcacttggaattgatgctt</w:t>
            </w:r>
            <w:proofErr w:type="spellEnd"/>
          </w:p>
        </w:tc>
      </w:tr>
      <w:tr w:rsidR="00127136" w:rsidRPr="006C0B37" w14:paraId="1D0264AB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39A9A0A5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3B84B607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rad-51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6D480D7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ccaggctgatgctaaaaagc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0038C5A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ttcggcttctggtaaattgg</w:t>
            </w:r>
            <w:proofErr w:type="spellEnd"/>
          </w:p>
        </w:tc>
      </w:tr>
      <w:tr w:rsidR="00127136" w:rsidRPr="006C0B37" w14:paraId="178456DF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7FDCA9EB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4F6F94A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rad-54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06A5D2D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cgtcttcgaatgtggatcg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22970AC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gtcgttttcttcggcttcag</w:t>
            </w:r>
            <w:proofErr w:type="spellEnd"/>
          </w:p>
        </w:tc>
      </w:tr>
      <w:tr w:rsidR="00127136" w:rsidRPr="006C0B37" w14:paraId="000BCB4E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4B056AC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29DF006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spo-11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6B1E752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tggacctacgaaagaatttgc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0A8088C6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tgatcgatggtgaaacgatg</w:t>
            </w:r>
            <w:proofErr w:type="spellEnd"/>
          </w:p>
        </w:tc>
      </w:tr>
      <w:tr w:rsidR="00127136" w:rsidRPr="006C0B37" w14:paraId="1A38CF99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5F832BBA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463167D9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ctl-2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7069B8CF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ggttaacaaggacggaaaggc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22E3DA4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cggatggaatagtctgggtcc</w:t>
            </w:r>
            <w:proofErr w:type="spellEnd"/>
          </w:p>
        </w:tc>
      </w:tr>
      <w:tr w:rsidR="00127136" w:rsidRPr="006C0B37" w14:paraId="697913B9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1080EE36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3D3F47F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sod-1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3FB97B7E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gtcgctgttcttcgtggaga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49C36EA9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tggaatccatgaagaccggg</w:t>
            </w:r>
            <w:proofErr w:type="spellEnd"/>
          </w:p>
        </w:tc>
      </w:tr>
      <w:tr w:rsidR="00127136" w:rsidRPr="006C0B37" w14:paraId="1C7989EC" w14:textId="77777777" w:rsidTr="00630207">
        <w:trPr>
          <w:jc w:val="center"/>
        </w:trPr>
        <w:tc>
          <w:tcPr>
            <w:tcW w:w="446" w:type="pct"/>
            <w:tcBorders>
              <w:bottom w:val="nil"/>
            </w:tcBorders>
            <w:shd w:val="clear" w:color="auto" w:fill="auto"/>
          </w:tcPr>
          <w:p w14:paraId="64F6813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auto"/>
          </w:tcPr>
          <w:p w14:paraId="5FC8E39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gpx-4</w:t>
            </w:r>
          </w:p>
        </w:tc>
        <w:tc>
          <w:tcPr>
            <w:tcW w:w="1775" w:type="pct"/>
            <w:tcBorders>
              <w:bottom w:val="nil"/>
            </w:tcBorders>
            <w:shd w:val="clear" w:color="auto" w:fill="auto"/>
          </w:tcPr>
          <w:p w14:paraId="38D0F1C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agtacaccgatttcaacccca</w:t>
            </w:r>
            <w:proofErr w:type="spellEnd"/>
          </w:p>
        </w:tc>
        <w:tc>
          <w:tcPr>
            <w:tcW w:w="1775" w:type="pct"/>
            <w:tcBorders>
              <w:bottom w:val="nil"/>
            </w:tcBorders>
          </w:tcPr>
          <w:p w14:paraId="42D9114D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tcgtgattctctgcaggttct</w:t>
            </w:r>
            <w:proofErr w:type="spellEnd"/>
          </w:p>
        </w:tc>
      </w:tr>
      <w:tr w:rsidR="00127136" w:rsidRPr="006C0B37" w14:paraId="272903F0" w14:textId="77777777" w:rsidTr="00630207">
        <w:trPr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7DACD92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14:paraId="6B12C23E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gst-4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14:paraId="49B2BD15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Style w:val="fontstyle21"/>
                <w:rFonts w:ascii="Arial" w:hAnsi="Arial" w:cs="Arial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catttggccagcttcccatt</w:t>
            </w:r>
            <w:proofErr w:type="spellEnd"/>
          </w:p>
        </w:tc>
        <w:tc>
          <w:tcPr>
            <w:tcW w:w="1775" w:type="pct"/>
            <w:tcBorders>
              <w:bottom w:val="single" w:sz="4" w:space="0" w:color="auto"/>
            </w:tcBorders>
          </w:tcPr>
          <w:p w14:paraId="690CB28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cgtaagcttcttcctctgcagt</w:t>
            </w:r>
            <w:proofErr w:type="spellEnd"/>
          </w:p>
        </w:tc>
      </w:tr>
      <w:tr w:rsidR="00127136" w:rsidRPr="006C0B37" w14:paraId="26B54464" w14:textId="77777777" w:rsidTr="00630207">
        <w:tblPrEx>
          <w:jc w:val="left"/>
        </w:tblPrEx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14:paraId="6B88D870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14:paraId="7BE4411C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</w:rPr>
              <w:t>tba-1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14:paraId="7EA2DC42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tcaacactgccatcgccgcc</w:t>
            </w:r>
            <w:proofErr w:type="spellEnd"/>
          </w:p>
        </w:tc>
        <w:tc>
          <w:tcPr>
            <w:tcW w:w="1775" w:type="pct"/>
            <w:tcBorders>
              <w:bottom w:val="single" w:sz="4" w:space="0" w:color="auto"/>
            </w:tcBorders>
          </w:tcPr>
          <w:p w14:paraId="48E8D161" w14:textId="77777777" w:rsidR="00127136" w:rsidRPr="006C0B37" w:rsidRDefault="00127136" w:rsidP="006C0B37">
            <w:pPr>
              <w:tabs>
                <w:tab w:val="left" w:pos="7740"/>
              </w:tabs>
              <w:spacing w:line="48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tccaagcgagaccaggcttcag</w:t>
            </w:r>
            <w:proofErr w:type="spellEnd"/>
          </w:p>
        </w:tc>
      </w:tr>
    </w:tbl>
    <w:p w14:paraId="100F7D77" w14:textId="77777777" w:rsidR="000B683A" w:rsidRPr="006C0B37" w:rsidRDefault="000B683A" w:rsidP="006C0B37">
      <w:pPr>
        <w:spacing w:line="480" w:lineRule="auto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0B683A" w:rsidRPr="006C0B37" w:rsidSect="001444EA">
      <w:footerReference w:type="default" r:id="rId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3C8D" w14:textId="77777777" w:rsidR="007E2003" w:rsidRDefault="007E2003">
      <w:pPr>
        <w:spacing w:after="0" w:line="240" w:lineRule="auto"/>
      </w:pPr>
      <w:r>
        <w:separator/>
      </w:r>
    </w:p>
  </w:endnote>
  <w:endnote w:type="continuationSeparator" w:id="0">
    <w:p w14:paraId="7114B848" w14:textId="77777777" w:rsidR="007E2003" w:rsidRDefault="007E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62278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D8A92" w14:textId="77777777" w:rsidR="003C7D90" w:rsidRDefault="007E2003">
        <w:pPr>
          <w:pStyle w:val="Footer"/>
          <w:jc w:val="center"/>
          <w:rPr>
            <w:rFonts w:ascii="Arial" w:hAnsi="Arial" w:cs="Arial"/>
          </w:rPr>
        </w:pPr>
      </w:p>
      <w:p w14:paraId="6F09D4A2" w14:textId="7DEE2DD6" w:rsidR="003C7D90" w:rsidRPr="008E1B7B" w:rsidRDefault="007E2003">
        <w:pPr>
          <w:pStyle w:val="Footer"/>
          <w:jc w:val="center"/>
          <w:rPr>
            <w:rFonts w:ascii="Arial" w:hAnsi="Arial" w:cs="Arial"/>
          </w:rPr>
        </w:pPr>
      </w:p>
    </w:sdtContent>
  </w:sdt>
  <w:p w14:paraId="672F43A2" w14:textId="77777777" w:rsidR="003C7D90" w:rsidRDefault="007E2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06D3" w14:textId="77777777" w:rsidR="007E2003" w:rsidRDefault="007E2003">
      <w:pPr>
        <w:spacing w:after="0" w:line="240" w:lineRule="auto"/>
      </w:pPr>
      <w:r>
        <w:separator/>
      </w:r>
    </w:p>
  </w:footnote>
  <w:footnote w:type="continuationSeparator" w:id="0">
    <w:p w14:paraId="08C6EFCE" w14:textId="77777777" w:rsidR="007E2003" w:rsidRDefault="007E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6"/>
    <w:rsid w:val="000B683A"/>
    <w:rsid w:val="00127136"/>
    <w:rsid w:val="001444EA"/>
    <w:rsid w:val="001A1030"/>
    <w:rsid w:val="001E5BBA"/>
    <w:rsid w:val="001F0B26"/>
    <w:rsid w:val="004C5249"/>
    <w:rsid w:val="004D14A3"/>
    <w:rsid w:val="006B325A"/>
    <w:rsid w:val="006C0B37"/>
    <w:rsid w:val="00744E72"/>
    <w:rsid w:val="007E2003"/>
    <w:rsid w:val="00861737"/>
    <w:rsid w:val="00C63C1C"/>
    <w:rsid w:val="00C73B1C"/>
    <w:rsid w:val="00CF4A7B"/>
    <w:rsid w:val="00E55976"/>
    <w:rsid w:val="00E77132"/>
    <w:rsid w:val="00EE10A0"/>
    <w:rsid w:val="00EE1C00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ED9A"/>
  <w15:chartTrackingRefBased/>
  <w15:docId w15:val="{0BA07B03-CEBB-4367-A273-04030B15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36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36"/>
    <w:rPr>
      <w:lang w:val="pt-BR"/>
    </w:rPr>
  </w:style>
  <w:style w:type="table" w:styleId="TableGrid">
    <w:name w:val="Table Grid"/>
    <w:basedOn w:val="TableNormal"/>
    <w:uiPriority w:val="39"/>
    <w:rsid w:val="00127136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2713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71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7136"/>
  </w:style>
  <w:style w:type="paragraph" w:styleId="BalloonText">
    <w:name w:val="Balloon Text"/>
    <w:basedOn w:val="Normal"/>
    <w:link w:val="BalloonTextChar"/>
    <w:uiPriority w:val="99"/>
    <w:semiHidden/>
    <w:unhideWhenUsed/>
    <w:rsid w:val="001F0B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6"/>
    <w:rPr>
      <w:rFonts w:ascii="Times New Roman" w:hAnsi="Times New Roman" w:cs="Times New Roman"/>
      <w:sz w:val="18"/>
      <w:szCs w:val="1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14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EA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HORNOS CARNEIRO</dc:creator>
  <cp:keywords/>
  <dc:description/>
  <cp:lastModifiedBy>Microsoft Office User</cp:lastModifiedBy>
  <cp:revision>3</cp:revision>
  <dcterms:created xsi:type="dcterms:W3CDTF">2019-11-22T16:13:00Z</dcterms:created>
  <dcterms:modified xsi:type="dcterms:W3CDTF">2019-11-22T16:14:00Z</dcterms:modified>
</cp:coreProperties>
</file>