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C1" w:rsidRPr="009E4DE8" w:rsidRDefault="002573C1" w:rsidP="002573C1">
      <w:pPr>
        <w:rPr>
          <w:rFonts w:ascii="Arial" w:hAnsi="Arial" w:cs="Arial"/>
          <w:b/>
          <w:u w:val="single"/>
        </w:rPr>
      </w:pPr>
      <w:r>
        <w:rPr>
          <w:rFonts w:ascii="Arial" w:hAnsi="Arial" w:cs="Arial"/>
          <w:b/>
          <w:u w:val="single"/>
        </w:rPr>
        <w:t>Table S</w:t>
      </w:r>
      <w:r w:rsidR="00C36367">
        <w:rPr>
          <w:rFonts w:ascii="Arial" w:hAnsi="Arial" w:cs="Arial"/>
          <w:b/>
          <w:u w:val="single"/>
        </w:rPr>
        <w:t>1. Oligonucleotides</w:t>
      </w:r>
      <w:r w:rsidR="000F4FA7">
        <w:rPr>
          <w:rFonts w:ascii="Arial" w:hAnsi="Arial" w:cs="Arial"/>
          <w:b/>
          <w:u w:val="single"/>
        </w:rPr>
        <w:t xml:space="preserve"> used</w:t>
      </w:r>
    </w:p>
    <w:tbl>
      <w:tblPr>
        <w:tblStyle w:val="TableGrid"/>
        <w:tblW w:w="10202" w:type="dxa"/>
        <w:tblLook w:val="04A0" w:firstRow="1" w:lastRow="0" w:firstColumn="1" w:lastColumn="0" w:noHBand="0" w:noVBand="1"/>
      </w:tblPr>
      <w:tblGrid>
        <w:gridCol w:w="945"/>
        <w:gridCol w:w="4651"/>
        <w:gridCol w:w="4606"/>
      </w:tblGrid>
      <w:tr w:rsidR="00C36367" w:rsidRPr="009E4DE8" w:rsidTr="00C36367">
        <w:trPr>
          <w:trHeight w:val="360"/>
        </w:trPr>
        <w:tc>
          <w:tcPr>
            <w:tcW w:w="10202" w:type="dxa"/>
            <w:gridSpan w:val="3"/>
            <w:noWrap/>
          </w:tcPr>
          <w:p w:rsidR="00C36367" w:rsidRPr="009E4DE8" w:rsidRDefault="00C36367" w:rsidP="000E2773">
            <w:pPr>
              <w:rPr>
                <w:rFonts w:ascii="Arial" w:hAnsi="Arial" w:cs="Arial"/>
                <w:b/>
                <w:bCs/>
                <w:sz w:val="18"/>
                <w:szCs w:val="18"/>
                <w:u w:val="single"/>
              </w:rPr>
            </w:pPr>
            <w:r>
              <w:rPr>
                <w:rFonts w:ascii="Arial" w:hAnsi="Arial" w:cs="Arial"/>
                <w:b/>
                <w:bCs/>
                <w:sz w:val="18"/>
                <w:szCs w:val="18"/>
                <w:u w:val="single"/>
              </w:rPr>
              <w:t>For qPCR</w:t>
            </w:r>
          </w:p>
        </w:tc>
      </w:tr>
      <w:tr w:rsidR="002573C1" w:rsidRPr="009E4DE8" w:rsidTr="00C36367">
        <w:trPr>
          <w:trHeight w:val="360"/>
        </w:trPr>
        <w:tc>
          <w:tcPr>
            <w:tcW w:w="945" w:type="dxa"/>
            <w:noWrap/>
            <w:hideMark/>
          </w:tcPr>
          <w:p w:rsidR="002573C1" w:rsidRPr="009E4DE8" w:rsidRDefault="002573C1" w:rsidP="000E2773">
            <w:pPr>
              <w:rPr>
                <w:rFonts w:ascii="Arial" w:hAnsi="Arial" w:cs="Arial"/>
                <w:b/>
                <w:bCs/>
                <w:sz w:val="18"/>
                <w:szCs w:val="18"/>
                <w:u w:val="single"/>
              </w:rPr>
            </w:pPr>
            <w:r w:rsidRPr="009E4DE8">
              <w:rPr>
                <w:rFonts w:ascii="Arial" w:hAnsi="Arial" w:cs="Arial"/>
                <w:b/>
                <w:bCs/>
                <w:sz w:val="18"/>
                <w:szCs w:val="18"/>
                <w:u w:val="single"/>
              </w:rPr>
              <w:t>Gene</w:t>
            </w:r>
          </w:p>
        </w:tc>
        <w:tc>
          <w:tcPr>
            <w:tcW w:w="4651" w:type="dxa"/>
            <w:noWrap/>
            <w:hideMark/>
          </w:tcPr>
          <w:p w:rsidR="002573C1" w:rsidRPr="009E4DE8" w:rsidRDefault="002573C1" w:rsidP="000E2773">
            <w:pPr>
              <w:rPr>
                <w:rFonts w:ascii="Arial" w:hAnsi="Arial" w:cs="Arial"/>
                <w:b/>
                <w:bCs/>
                <w:sz w:val="18"/>
                <w:szCs w:val="18"/>
                <w:u w:val="single"/>
              </w:rPr>
            </w:pPr>
            <w:r w:rsidRPr="009E4DE8">
              <w:rPr>
                <w:rFonts w:ascii="Arial" w:hAnsi="Arial" w:cs="Arial"/>
                <w:b/>
                <w:bCs/>
                <w:sz w:val="18"/>
                <w:szCs w:val="18"/>
                <w:u w:val="single"/>
              </w:rPr>
              <w:t>Forward Primer</w:t>
            </w:r>
          </w:p>
        </w:tc>
        <w:tc>
          <w:tcPr>
            <w:tcW w:w="4606" w:type="dxa"/>
            <w:noWrap/>
            <w:hideMark/>
          </w:tcPr>
          <w:p w:rsidR="002573C1" w:rsidRPr="009E4DE8" w:rsidRDefault="002573C1" w:rsidP="000E2773">
            <w:pPr>
              <w:rPr>
                <w:rFonts w:ascii="Arial" w:hAnsi="Arial" w:cs="Arial"/>
                <w:b/>
                <w:bCs/>
                <w:sz w:val="18"/>
                <w:szCs w:val="18"/>
                <w:u w:val="single"/>
              </w:rPr>
            </w:pPr>
            <w:r w:rsidRPr="009E4DE8">
              <w:rPr>
                <w:rFonts w:ascii="Arial" w:hAnsi="Arial" w:cs="Arial"/>
                <w:b/>
                <w:bCs/>
                <w:sz w:val="18"/>
                <w:szCs w:val="18"/>
                <w:u w:val="single"/>
              </w:rPr>
              <w:t>Reverse Primer</w:t>
            </w:r>
          </w:p>
        </w:tc>
      </w:tr>
      <w:tr w:rsidR="002573C1" w:rsidRPr="009E4DE8" w:rsidTr="00C36367">
        <w:trPr>
          <w:trHeight w:val="360"/>
        </w:trPr>
        <w:tc>
          <w:tcPr>
            <w:tcW w:w="945" w:type="dxa"/>
            <w:hideMark/>
          </w:tcPr>
          <w:p w:rsidR="002573C1" w:rsidRPr="009E4DE8" w:rsidRDefault="002573C1" w:rsidP="000E2773">
            <w:pPr>
              <w:rPr>
                <w:rFonts w:ascii="Arial" w:hAnsi="Arial" w:cs="Arial"/>
                <w:sz w:val="18"/>
                <w:szCs w:val="18"/>
              </w:rPr>
            </w:pPr>
            <w:r w:rsidRPr="009E4DE8">
              <w:rPr>
                <w:rFonts w:ascii="Symbol" w:hAnsi="Symbol" w:cs="Arial"/>
                <w:sz w:val="18"/>
                <w:szCs w:val="18"/>
              </w:rPr>
              <w:t></w:t>
            </w:r>
            <w:r w:rsidRPr="009E4DE8">
              <w:rPr>
                <w:rFonts w:ascii="Arial" w:hAnsi="Arial" w:cs="Arial"/>
                <w:sz w:val="18"/>
                <w:szCs w:val="18"/>
              </w:rPr>
              <w:t>actin</w:t>
            </w:r>
          </w:p>
        </w:tc>
        <w:tc>
          <w:tcPr>
            <w:tcW w:w="4651" w:type="dxa"/>
            <w:noWrap/>
            <w:hideMark/>
          </w:tcPr>
          <w:p w:rsidR="002573C1" w:rsidRPr="009E4DE8" w:rsidRDefault="002573C1" w:rsidP="000E2773">
            <w:pPr>
              <w:rPr>
                <w:rFonts w:ascii="Arial" w:hAnsi="Arial" w:cs="Arial"/>
                <w:sz w:val="18"/>
                <w:szCs w:val="18"/>
              </w:rPr>
            </w:pPr>
            <w:r w:rsidRPr="009E4DE8">
              <w:rPr>
                <w:rFonts w:ascii="Arial" w:hAnsi="Arial" w:cs="Arial"/>
                <w:sz w:val="18"/>
                <w:szCs w:val="18"/>
              </w:rPr>
              <w:t>CTGAACCCCAAGGCCAACCG</w:t>
            </w:r>
          </w:p>
        </w:tc>
        <w:tc>
          <w:tcPr>
            <w:tcW w:w="4606" w:type="dxa"/>
            <w:noWrap/>
            <w:hideMark/>
          </w:tcPr>
          <w:p w:rsidR="002573C1" w:rsidRPr="009E4DE8" w:rsidRDefault="002573C1" w:rsidP="000E2773">
            <w:pPr>
              <w:rPr>
                <w:rFonts w:ascii="Arial" w:hAnsi="Arial" w:cs="Arial"/>
                <w:sz w:val="18"/>
                <w:szCs w:val="18"/>
              </w:rPr>
            </w:pPr>
            <w:r w:rsidRPr="009E4DE8">
              <w:rPr>
                <w:rFonts w:ascii="Arial" w:hAnsi="Arial" w:cs="Arial"/>
                <w:sz w:val="18"/>
                <w:szCs w:val="18"/>
              </w:rPr>
              <w:t>CCGTCACCGGAGTCCATCAC</w:t>
            </w:r>
          </w:p>
        </w:tc>
      </w:tr>
      <w:tr w:rsidR="002573C1" w:rsidRPr="009E4DE8" w:rsidTr="00C36367">
        <w:trPr>
          <w:trHeight w:val="360"/>
        </w:trPr>
        <w:tc>
          <w:tcPr>
            <w:tcW w:w="945" w:type="dxa"/>
          </w:tcPr>
          <w:p w:rsidR="002573C1" w:rsidRPr="009E4DE8" w:rsidRDefault="002573C1" w:rsidP="000E2773">
            <w:pPr>
              <w:rPr>
                <w:rFonts w:ascii="Arial" w:hAnsi="Arial" w:cs="Arial"/>
                <w:sz w:val="18"/>
                <w:szCs w:val="18"/>
              </w:rPr>
            </w:pPr>
            <w:r w:rsidRPr="009E4DE8">
              <w:rPr>
                <w:rFonts w:ascii="Arial" w:hAnsi="Arial" w:cs="Arial"/>
                <w:sz w:val="18"/>
                <w:szCs w:val="18"/>
              </w:rPr>
              <w:t>Nemo</w:t>
            </w:r>
          </w:p>
        </w:tc>
        <w:tc>
          <w:tcPr>
            <w:tcW w:w="4651"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GCTCAGCCTGCAACTGACAGTCTGCCTGGC</w:t>
            </w:r>
          </w:p>
        </w:tc>
        <w:tc>
          <w:tcPr>
            <w:tcW w:w="4606"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GCACCACCCAGTAGCACTTCTTCCTCCTCACC</w:t>
            </w:r>
          </w:p>
        </w:tc>
      </w:tr>
      <w:tr w:rsidR="002573C1" w:rsidRPr="009E4DE8" w:rsidTr="00C36367">
        <w:trPr>
          <w:trHeight w:val="360"/>
        </w:trPr>
        <w:tc>
          <w:tcPr>
            <w:tcW w:w="945" w:type="dxa"/>
          </w:tcPr>
          <w:p w:rsidR="002573C1" w:rsidRPr="009E4DE8" w:rsidRDefault="002573C1" w:rsidP="000E2773">
            <w:pPr>
              <w:rPr>
                <w:rFonts w:ascii="Arial" w:hAnsi="Arial" w:cs="Arial"/>
                <w:sz w:val="18"/>
                <w:szCs w:val="18"/>
              </w:rPr>
            </w:pPr>
            <w:r w:rsidRPr="009E4DE8">
              <w:rPr>
                <w:rFonts w:ascii="Arial" w:hAnsi="Arial" w:cs="Arial"/>
                <w:sz w:val="18"/>
                <w:szCs w:val="18"/>
              </w:rPr>
              <w:t>Nemo</w:t>
            </w:r>
            <w:r w:rsidRPr="009E4DE8">
              <w:rPr>
                <w:rFonts w:ascii="Symbol" w:hAnsi="Symbol" w:cs="Arial"/>
                <w:sz w:val="18"/>
                <w:szCs w:val="18"/>
              </w:rPr>
              <w:t></w:t>
            </w:r>
            <w:r w:rsidRPr="009E4DE8">
              <w:rPr>
                <w:rFonts w:ascii="Arial" w:hAnsi="Arial" w:cs="Arial"/>
                <w:sz w:val="18"/>
                <w:szCs w:val="18"/>
              </w:rPr>
              <w:t>2</w:t>
            </w:r>
          </w:p>
        </w:tc>
        <w:tc>
          <w:tcPr>
            <w:tcW w:w="4651"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GCTCAGCCTGCAACTGACAGTCTGCCTGGC</w:t>
            </w:r>
          </w:p>
        </w:tc>
        <w:tc>
          <w:tcPr>
            <w:tcW w:w="4606"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GGGTGCTTGTTCATCCAACAGGACAGTGTCTCACC</w:t>
            </w:r>
          </w:p>
        </w:tc>
      </w:tr>
      <w:tr w:rsidR="002573C1" w:rsidRPr="009E4DE8" w:rsidTr="00C36367">
        <w:trPr>
          <w:trHeight w:val="360"/>
        </w:trPr>
        <w:tc>
          <w:tcPr>
            <w:tcW w:w="945" w:type="dxa"/>
            <w:noWrap/>
          </w:tcPr>
          <w:p w:rsidR="002573C1" w:rsidRPr="009E4DE8" w:rsidRDefault="002573C1" w:rsidP="000E2773">
            <w:pPr>
              <w:rPr>
                <w:rFonts w:ascii="Arial" w:hAnsi="Arial" w:cs="Arial"/>
                <w:sz w:val="18"/>
                <w:szCs w:val="18"/>
              </w:rPr>
            </w:pPr>
            <w:r w:rsidRPr="009E4DE8">
              <w:rPr>
                <w:rFonts w:ascii="Arial" w:hAnsi="Arial" w:cs="Arial"/>
                <w:sz w:val="18"/>
                <w:szCs w:val="18"/>
              </w:rPr>
              <w:t>Cav1</w:t>
            </w:r>
            <w:r w:rsidRPr="009E4DE8">
              <w:rPr>
                <w:rFonts w:ascii="Symbol" w:hAnsi="Symbol" w:cs="Arial"/>
                <w:sz w:val="18"/>
                <w:szCs w:val="18"/>
              </w:rPr>
              <w:t></w:t>
            </w:r>
          </w:p>
        </w:tc>
        <w:tc>
          <w:tcPr>
            <w:tcW w:w="4651"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GGGCAAATACGTAGACTCCGAGGGACATCTC</w:t>
            </w:r>
          </w:p>
        </w:tc>
        <w:tc>
          <w:tcPr>
            <w:tcW w:w="4606" w:type="dxa"/>
            <w:noWrap/>
            <w:hideMark/>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GTCACCTCGTCTGCCATGGCCTTGTTGTTGGGC</w:t>
            </w:r>
          </w:p>
        </w:tc>
      </w:tr>
      <w:tr w:rsidR="002573C1" w:rsidRPr="009E4DE8" w:rsidTr="00C36367">
        <w:trPr>
          <w:trHeight w:val="360"/>
        </w:trPr>
        <w:tc>
          <w:tcPr>
            <w:tcW w:w="945" w:type="dxa"/>
            <w:noWrap/>
          </w:tcPr>
          <w:p w:rsidR="002573C1" w:rsidRPr="009E4DE8" w:rsidRDefault="002573C1" w:rsidP="000E2773">
            <w:pPr>
              <w:rPr>
                <w:rFonts w:ascii="Arial" w:hAnsi="Arial" w:cs="Arial"/>
                <w:sz w:val="18"/>
                <w:szCs w:val="18"/>
              </w:rPr>
            </w:pPr>
            <w:r w:rsidRPr="009E4DE8">
              <w:rPr>
                <w:rFonts w:ascii="Arial" w:hAnsi="Arial" w:cs="Arial"/>
                <w:sz w:val="18"/>
                <w:szCs w:val="18"/>
              </w:rPr>
              <w:t>Cav1</w:t>
            </w:r>
            <w:r w:rsidRPr="009E4DE8">
              <w:rPr>
                <w:rFonts w:ascii="Symbol" w:hAnsi="Symbol" w:cs="Arial"/>
                <w:sz w:val="18"/>
                <w:szCs w:val="18"/>
              </w:rPr>
              <w:t></w:t>
            </w:r>
          </w:p>
        </w:tc>
        <w:tc>
          <w:tcPr>
            <w:tcW w:w="4651"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GGCTTGGCCGGTTGCCCTCACAGGGACATCTC</w:t>
            </w:r>
          </w:p>
        </w:tc>
        <w:tc>
          <w:tcPr>
            <w:tcW w:w="4606"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GTCACCTCGTCTGCCATGGCCTTGTTGTTGGGC</w:t>
            </w:r>
          </w:p>
        </w:tc>
      </w:tr>
      <w:tr w:rsidR="002573C1" w:rsidRPr="009E4DE8" w:rsidTr="00C36367">
        <w:trPr>
          <w:trHeight w:val="360"/>
        </w:trPr>
        <w:tc>
          <w:tcPr>
            <w:tcW w:w="945" w:type="dxa"/>
            <w:noWrap/>
          </w:tcPr>
          <w:p w:rsidR="002573C1" w:rsidRPr="009E4DE8" w:rsidRDefault="002573C1" w:rsidP="000E2773">
            <w:pPr>
              <w:rPr>
                <w:rFonts w:ascii="Arial" w:hAnsi="Arial" w:cs="Arial"/>
                <w:sz w:val="18"/>
                <w:szCs w:val="18"/>
              </w:rPr>
            </w:pPr>
            <w:r w:rsidRPr="009E4DE8">
              <w:rPr>
                <w:rFonts w:ascii="Arial" w:hAnsi="Arial" w:cs="Arial"/>
                <w:sz w:val="18"/>
                <w:szCs w:val="18"/>
              </w:rPr>
              <w:t>Ogdh-4a</w:t>
            </w:r>
          </w:p>
        </w:tc>
        <w:tc>
          <w:tcPr>
            <w:tcW w:w="4651"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GTGCAGTCTCTCATCAGGGCATATCAGGTCAGG</w:t>
            </w:r>
          </w:p>
        </w:tc>
        <w:tc>
          <w:tcPr>
            <w:tcW w:w="4606"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GGAGCATCATCAAAATTTACACAACTAATTCCGAG</w:t>
            </w:r>
          </w:p>
        </w:tc>
      </w:tr>
      <w:tr w:rsidR="002573C1" w:rsidRPr="009E4DE8" w:rsidTr="00C36367">
        <w:trPr>
          <w:trHeight w:val="360"/>
        </w:trPr>
        <w:tc>
          <w:tcPr>
            <w:tcW w:w="945" w:type="dxa"/>
            <w:noWrap/>
          </w:tcPr>
          <w:p w:rsidR="002573C1" w:rsidRPr="009E4DE8" w:rsidRDefault="002573C1" w:rsidP="000E2773">
            <w:pPr>
              <w:rPr>
                <w:rFonts w:ascii="Arial" w:hAnsi="Arial" w:cs="Arial"/>
                <w:sz w:val="18"/>
                <w:szCs w:val="18"/>
              </w:rPr>
            </w:pPr>
            <w:r w:rsidRPr="009E4DE8">
              <w:rPr>
                <w:rFonts w:ascii="Arial" w:hAnsi="Arial" w:cs="Arial"/>
                <w:sz w:val="18"/>
                <w:szCs w:val="18"/>
              </w:rPr>
              <w:t>Ogdh-4b</w:t>
            </w:r>
          </w:p>
        </w:tc>
        <w:tc>
          <w:tcPr>
            <w:tcW w:w="4651"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GGTGCAGTCTCTCATCAGGGCATATCAGATACGAG</w:t>
            </w:r>
          </w:p>
        </w:tc>
        <w:tc>
          <w:tcPr>
            <w:tcW w:w="4606" w:type="dxa"/>
            <w:noWrap/>
          </w:tcPr>
          <w:p w:rsidR="002573C1" w:rsidRPr="009E4DE8" w:rsidRDefault="002573C1" w:rsidP="000E2773">
            <w:pPr>
              <w:rPr>
                <w:rFonts w:ascii="Arial" w:hAnsi="Arial" w:cs="Arial"/>
                <w:sz w:val="18"/>
                <w:szCs w:val="18"/>
                <w:highlight w:val="yellow"/>
              </w:rPr>
            </w:pPr>
            <w:r w:rsidRPr="009E4DE8">
              <w:rPr>
                <w:rFonts w:ascii="Arial" w:hAnsi="Arial" w:cs="Arial"/>
                <w:sz w:val="18"/>
                <w:szCs w:val="18"/>
              </w:rPr>
              <w:t>GTCAGCGGGCACGGAGGAGTCCAGATCAG</w:t>
            </w:r>
          </w:p>
        </w:tc>
      </w:tr>
      <w:tr w:rsidR="00D551F1" w:rsidRPr="009E4DE8" w:rsidTr="00C2673A">
        <w:trPr>
          <w:trHeight w:val="360"/>
        </w:trPr>
        <w:tc>
          <w:tcPr>
            <w:tcW w:w="10202" w:type="dxa"/>
            <w:gridSpan w:val="3"/>
            <w:noWrap/>
          </w:tcPr>
          <w:p w:rsidR="00D551F1" w:rsidRPr="009E4DE8" w:rsidRDefault="00D551F1" w:rsidP="00D551F1">
            <w:pPr>
              <w:rPr>
                <w:rFonts w:ascii="Arial" w:hAnsi="Arial" w:cs="Arial"/>
                <w:sz w:val="18"/>
                <w:szCs w:val="18"/>
              </w:rPr>
            </w:pPr>
            <w:r>
              <w:rPr>
                <w:rFonts w:ascii="Arial" w:hAnsi="Arial" w:cs="Arial"/>
                <w:b/>
                <w:bCs/>
                <w:sz w:val="18"/>
                <w:szCs w:val="18"/>
                <w:u w:val="single"/>
              </w:rPr>
              <w:t>For RT-PCR</w:t>
            </w:r>
            <w:r w:rsidR="000F1BCA">
              <w:rPr>
                <w:rFonts w:ascii="Arial" w:hAnsi="Arial" w:cs="Arial"/>
                <w:b/>
                <w:bCs/>
                <w:sz w:val="18"/>
                <w:szCs w:val="18"/>
                <w:u w:val="single"/>
              </w:rPr>
              <w:t xml:space="preserve"> of Nemo</w:t>
            </w:r>
          </w:p>
        </w:tc>
      </w:tr>
      <w:tr w:rsidR="000F1BCA" w:rsidRPr="009E4DE8" w:rsidTr="00166D1E">
        <w:trPr>
          <w:trHeight w:val="360"/>
        </w:trPr>
        <w:tc>
          <w:tcPr>
            <w:tcW w:w="945" w:type="dxa"/>
            <w:noWrap/>
          </w:tcPr>
          <w:p w:rsidR="000F1BCA" w:rsidRPr="009E4DE8" w:rsidRDefault="000F1BCA" w:rsidP="000E2773">
            <w:pPr>
              <w:rPr>
                <w:rFonts w:ascii="Arial" w:hAnsi="Arial" w:cs="Arial"/>
                <w:sz w:val="18"/>
                <w:szCs w:val="18"/>
              </w:rPr>
            </w:pPr>
            <w:r>
              <w:rPr>
                <w:rFonts w:ascii="Arial" w:hAnsi="Arial" w:cs="Arial"/>
                <w:sz w:val="18"/>
                <w:szCs w:val="18"/>
              </w:rPr>
              <w:t>RT primer</w:t>
            </w:r>
          </w:p>
        </w:tc>
        <w:tc>
          <w:tcPr>
            <w:tcW w:w="9257" w:type="dxa"/>
            <w:gridSpan w:val="2"/>
            <w:noWrap/>
          </w:tcPr>
          <w:p w:rsidR="000F1BCA" w:rsidRPr="009E4DE8" w:rsidRDefault="000F1BCA" w:rsidP="000E2773">
            <w:pPr>
              <w:rPr>
                <w:rFonts w:ascii="Arial" w:hAnsi="Arial" w:cs="Arial"/>
                <w:sz w:val="18"/>
                <w:szCs w:val="18"/>
              </w:rPr>
            </w:pPr>
            <w:r w:rsidRPr="000F1BCA">
              <w:rPr>
                <w:rFonts w:ascii="Arial" w:hAnsi="Arial" w:cs="Arial"/>
                <w:sz w:val="18"/>
                <w:szCs w:val="18"/>
              </w:rPr>
              <w:t>GAC TCC GAA GAT CAA GCT TCT CCA AGC TCA GTC TC</w:t>
            </w:r>
          </w:p>
        </w:tc>
      </w:tr>
      <w:tr w:rsidR="000F1BCA" w:rsidRPr="009E4DE8" w:rsidTr="005A219B">
        <w:trPr>
          <w:trHeight w:val="360"/>
        </w:trPr>
        <w:tc>
          <w:tcPr>
            <w:tcW w:w="945" w:type="dxa"/>
            <w:noWrap/>
          </w:tcPr>
          <w:p w:rsidR="000F1BCA" w:rsidRPr="009E4DE8" w:rsidRDefault="000F1BCA" w:rsidP="000E2773">
            <w:pPr>
              <w:rPr>
                <w:rFonts w:ascii="Arial" w:hAnsi="Arial" w:cs="Arial"/>
                <w:sz w:val="18"/>
                <w:szCs w:val="18"/>
              </w:rPr>
            </w:pPr>
            <w:r>
              <w:rPr>
                <w:rFonts w:ascii="Arial" w:hAnsi="Arial" w:cs="Arial"/>
                <w:sz w:val="18"/>
                <w:szCs w:val="18"/>
              </w:rPr>
              <w:t>Forward</w:t>
            </w:r>
          </w:p>
        </w:tc>
        <w:tc>
          <w:tcPr>
            <w:tcW w:w="9257" w:type="dxa"/>
            <w:gridSpan w:val="2"/>
            <w:noWrap/>
          </w:tcPr>
          <w:p w:rsidR="000F1BCA" w:rsidRPr="009E4DE8" w:rsidRDefault="000F1BCA" w:rsidP="000E2773">
            <w:pPr>
              <w:rPr>
                <w:rFonts w:ascii="Arial" w:hAnsi="Arial" w:cs="Arial"/>
                <w:sz w:val="18"/>
                <w:szCs w:val="18"/>
              </w:rPr>
            </w:pPr>
            <w:r w:rsidRPr="000F1BCA">
              <w:rPr>
                <w:rFonts w:ascii="Arial" w:hAnsi="Arial" w:cs="Arial"/>
                <w:sz w:val="18"/>
                <w:szCs w:val="18"/>
              </w:rPr>
              <w:t>CCT TGT TTT GGC TCA GCC TGC AAC TGA CAG</w:t>
            </w:r>
          </w:p>
        </w:tc>
      </w:tr>
      <w:tr w:rsidR="000F1BCA" w:rsidRPr="009E4DE8" w:rsidTr="005A219B">
        <w:trPr>
          <w:trHeight w:val="360"/>
        </w:trPr>
        <w:tc>
          <w:tcPr>
            <w:tcW w:w="945" w:type="dxa"/>
            <w:noWrap/>
          </w:tcPr>
          <w:p w:rsidR="000F1BCA" w:rsidRPr="009E4DE8" w:rsidRDefault="000F1BCA" w:rsidP="000E2773">
            <w:pPr>
              <w:rPr>
                <w:rFonts w:ascii="Arial" w:hAnsi="Arial" w:cs="Arial"/>
                <w:sz w:val="18"/>
                <w:szCs w:val="18"/>
              </w:rPr>
            </w:pPr>
            <w:r>
              <w:rPr>
                <w:rFonts w:ascii="Arial" w:hAnsi="Arial" w:cs="Arial"/>
                <w:sz w:val="18"/>
                <w:szCs w:val="18"/>
              </w:rPr>
              <w:t>Reverse</w:t>
            </w:r>
          </w:p>
        </w:tc>
        <w:tc>
          <w:tcPr>
            <w:tcW w:w="9257" w:type="dxa"/>
            <w:gridSpan w:val="2"/>
            <w:noWrap/>
          </w:tcPr>
          <w:p w:rsidR="000F1BCA" w:rsidRPr="009E4DE8" w:rsidRDefault="000F1BCA" w:rsidP="000E2773">
            <w:pPr>
              <w:rPr>
                <w:rFonts w:ascii="Arial" w:hAnsi="Arial" w:cs="Arial"/>
                <w:sz w:val="18"/>
                <w:szCs w:val="18"/>
              </w:rPr>
            </w:pPr>
            <w:r w:rsidRPr="000F1BCA">
              <w:rPr>
                <w:rFonts w:ascii="Arial" w:hAnsi="Arial" w:cs="Arial"/>
                <w:sz w:val="18"/>
                <w:szCs w:val="18"/>
              </w:rPr>
              <w:t>CAG CTT CCG GGC TTC CTG GAA TTT GCA CAT AAG G</w:t>
            </w:r>
            <w:bookmarkStart w:id="0" w:name="_GoBack"/>
            <w:bookmarkEnd w:id="0"/>
          </w:p>
        </w:tc>
      </w:tr>
      <w:tr w:rsidR="00C36367" w:rsidRPr="009E4DE8" w:rsidTr="002059E4">
        <w:trPr>
          <w:trHeight w:val="360"/>
        </w:trPr>
        <w:tc>
          <w:tcPr>
            <w:tcW w:w="10202" w:type="dxa"/>
            <w:gridSpan w:val="3"/>
            <w:noWrap/>
          </w:tcPr>
          <w:p w:rsidR="00C36367" w:rsidRPr="009E4DE8" w:rsidRDefault="00C36367" w:rsidP="00C36367">
            <w:pPr>
              <w:rPr>
                <w:rFonts w:ascii="Arial" w:hAnsi="Arial" w:cs="Arial"/>
                <w:sz w:val="18"/>
                <w:szCs w:val="18"/>
              </w:rPr>
            </w:pPr>
            <w:r>
              <w:rPr>
                <w:rFonts w:ascii="Arial" w:hAnsi="Arial" w:cs="Arial"/>
                <w:b/>
                <w:bCs/>
                <w:sz w:val="18"/>
                <w:szCs w:val="18"/>
                <w:u w:val="single"/>
              </w:rPr>
              <w:t>For oligo efficiency determination</w:t>
            </w:r>
          </w:p>
        </w:tc>
      </w:tr>
      <w:tr w:rsidR="00C36367" w:rsidRPr="009E4DE8" w:rsidTr="00417539">
        <w:trPr>
          <w:trHeight w:val="360"/>
        </w:trPr>
        <w:tc>
          <w:tcPr>
            <w:tcW w:w="945" w:type="dxa"/>
            <w:noWrap/>
          </w:tcPr>
          <w:p w:rsidR="00C36367" w:rsidRPr="009E4DE8" w:rsidRDefault="00C36367" w:rsidP="00C36367">
            <w:pPr>
              <w:rPr>
                <w:rFonts w:ascii="Arial" w:hAnsi="Arial" w:cs="Arial"/>
                <w:sz w:val="18"/>
                <w:szCs w:val="18"/>
              </w:rPr>
            </w:pPr>
            <w:r w:rsidRPr="009E4DE8">
              <w:rPr>
                <w:rFonts w:ascii="Arial" w:hAnsi="Arial" w:cs="Arial"/>
                <w:sz w:val="18"/>
                <w:szCs w:val="18"/>
              </w:rPr>
              <w:t>Cav1</w:t>
            </w:r>
            <w:r w:rsidRPr="009E4DE8">
              <w:rPr>
                <w:rFonts w:ascii="Symbol" w:hAnsi="Symbol" w:cs="Arial"/>
                <w:sz w:val="18"/>
                <w:szCs w:val="18"/>
              </w:rPr>
              <w:t></w:t>
            </w:r>
          </w:p>
        </w:tc>
        <w:tc>
          <w:tcPr>
            <w:tcW w:w="9257" w:type="dxa"/>
            <w:gridSpan w:val="2"/>
            <w:noWrap/>
          </w:tcPr>
          <w:p w:rsidR="00C36367" w:rsidRPr="009E4DE8" w:rsidRDefault="000F4FA7" w:rsidP="00C36367">
            <w:pPr>
              <w:rPr>
                <w:rFonts w:ascii="Arial" w:hAnsi="Arial" w:cs="Arial"/>
                <w:sz w:val="18"/>
                <w:szCs w:val="18"/>
              </w:rPr>
            </w:pPr>
            <w:r w:rsidRPr="000F4FA7">
              <w:rPr>
                <w:rFonts w:ascii="Arial" w:hAnsi="Arial" w:cs="Arial"/>
                <w:sz w:val="18"/>
                <w:szCs w:val="18"/>
              </w:rPr>
              <w:t xml:space="preserve">CAT GTC TGG GGG CAA ATA CGT AGA CTC CGA GGG ACA TCT CTA CAC TGT TCC CAT CCG GGA ACA GGG CAA CAT CTA CAA GCC CAA </w:t>
            </w:r>
            <w:proofErr w:type="spellStart"/>
            <w:r w:rsidRPr="000F4FA7">
              <w:rPr>
                <w:rFonts w:ascii="Arial" w:hAnsi="Arial" w:cs="Arial"/>
                <w:sz w:val="18"/>
                <w:szCs w:val="18"/>
              </w:rPr>
              <w:t>CAA</w:t>
            </w:r>
            <w:proofErr w:type="spellEnd"/>
            <w:r w:rsidRPr="000F4FA7">
              <w:rPr>
                <w:rFonts w:ascii="Arial" w:hAnsi="Arial" w:cs="Arial"/>
                <w:sz w:val="18"/>
                <w:szCs w:val="18"/>
              </w:rPr>
              <w:t xml:space="preserve"> </w:t>
            </w:r>
            <w:proofErr w:type="spellStart"/>
            <w:r w:rsidRPr="000F4FA7">
              <w:rPr>
                <w:rFonts w:ascii="Arial" w:hAnsi="Arial" w:cs="Arial"/>
                <w:sz w:val="18"/>
                <w:szCs w:val="18"/>
              </w:rPr>
              <w:t>CAA</w:t>
            </w:r>
            <w:proofErr w:type="spellEnd"/>
            <w:r w:rsidRPr="000F4FA7">
              <w:rPr>
                <w:rFonts w:ascii="Arial" w:hAnsi="Arial" w:cs="Arial"/>
                <w:sz w:val="18"/>
                <w:szCs w:val="18"/>
              </w:rPr>
              <w:t xml:space="preserve"> GGC CAT GGC AGA CGA GGT GAC TGA GAA GCA</w:t>
            </w:r>
          </w:p>
        </w:tc>
      </w:tr>
      <w:tr w:rsidR="00C36367" w:rsidRPr="009E4DE8" w:rsidTr="00220025">
        <w:trPr>
          <w:trHeight w:val="360"/>
        </w:trPr>
        <w:tc>
          <w:tcPr>
            <w:tcW w:w="945" w:type="dxa"/>
            <w:noWrap/>
          </w:tcPr>
          <w:p w:rsidR="00C36367" w:rsidRPr="009E4DE8" w:rsidRDefault="00C36367" w:rsidP="00C36367">
            <w:pPr>
              <w:rPr>
                <w:rFonts w:ascii="Arial" w:hAnsi="Arial" w:cs="Arial"/>
                <w:sz w:val="18"/>
                <w:szCs w:val="18"/>
              </w:rPr>
            </w:pPr>
            <w:r w:rsidRPr="009E4DE8">
              <w:rPr>
                <w:rFonts w:ascii="Arial" w:hAnsi="Arial" w:cs="Arial"/>
                <w:sz w:val="18"/>
                <w:szCs w:val="18"/>
              </w:rPr>
              <w:t>Cav1</w:t>
            </w:r>
            <w:r w:rsidRPr="009E4DE8">
              <w:rPr>
                <w:rFonts w:ascii="Symbol" w:hAnsi="Symbol" w:cs="Arial"/>
                <w:sz w:val="18"/>
                <w:szCs w:val="18"/>
              </w:rPr>
              <w:t></w:t>
            </w:r>
          </w:p>
        </w:tc>
        <w:tc>
          <w:tcPr>
            <w:tcW w:w="9257" w:type="dxa"/>
            <w:gridSpan w:val="2"/>
            <w:noWrap/>
          </w:tcPr>
          <w:p w:rsidR="00C36367" w:rsidRPr="009E4DE8" w:rsidRDefault="000F4FA7" w:rsidP="00C36367">
            <w:pPr>
              <w:rPr>
                <w:rFonts w:ascii="Arial" w:hAnsi="Arial" w:cs="Arial"/>
                <w:sz w:val="18"/>
                <w:szCs w:val="18"/>
              </w:rPr>
            </w:pPr>
            <w:r w:rsidRPr="000F4FA7">
              <w:rPr>
                <w:rFonts w:ascii="Arial" w:hAnsi="Arial" w:cs="Arial"/>
                <w:sz w:val="18"/>
                <w:szCs w:val="18"/>
              </w:rPr>
              <w:t xml:space="preserve">CCC TCC CCT GGC TTG GCC GGT TGC CCT CAC AGG GAC ATC TCT ACA CTG TTC CCA TCC GGG AAC AGG GCA ACA TCT ACA AGC CCA ACA </w:t>
            </w:r>
            <w:proofErr w:type="spellStart"/>
            <w:r w:rsidRPr="000F4FA7">
              <w:rPr>
                <w:rFonts w:ascii="Arial" w:hAnsi="Arial" w:cs="Arial"/>
                <w:sz w:val="18"/>
                <w:szCs w:val="18"/>
              </w:rPr>
              <w:t>ACA</w:t>
            </w:r>
            <w:proofErr w:type="spellEnd"/>
            <w:r w:rsidRPr="000F4FA7">
              <w:rPr>
                <w:rFonts w:ascii="Arial" w:hAnsi="Arial" w:cs="Arial"/>
                <w:sz w:val="18"/>
                <w:szCs w:val="18"/>
              </w:rPr>
              <w:t xml:space="preserve"> AGG CCA TGG CAG ACG AGG TGA CTG AGA AGC</w:t>
            </w:r>
          </w:p>
        </w:tc>
      </w:tr>
      <w:tr w:rsidR="00C36367" w:rsidRPr="009E4DE8" w:rsidTr="00C83ABE">
        <w:trPr>
          <w:trHeight w:val="360"/>
        </w:trPr>
        <w:tc>
          <w:tcPr>
            <w:tcW w:w="945" w:type="dxa"/>
            <w:noWrap/>
          </w:tcPr>
          <w:p w:rsidR="00C36367" w:rsidRPr="009E4DE8" w:rsidRDefault="00C36367" w:rsidP="00C36367">
            <w:pPr>
              <w:rPr>
                <w:rFonts w:ascii="Arial" w:hAnsi="Arial" w:cs="Arial"/>
                <w:sz w:val="18"/>
                <w:szCs w:val="18"/>
              </w:rPr>
            </w:pPr>
            <w:r w:rsidRPr="009E4DE8">
              <w:rPr>
                <w:rFonts w:ascii="Arial" w:hAnsi="Arial" w:cs="Arial"/>
                <w:sz w:val="18"/>
                <w:szCs w:val="18"/>
              </w:rPr>
              <w:t>Ogdh-4a</w:t>
            </w:r>
          </w:p>
        </w:tc>
        <w:tc>
          <w:tcPr>
            <w:tcW w:w="9257" w:type="dxa"/>
            <w:gridSpan w:val="2"/>
            <w:noWrap/>
          </w:tcPr>
          <w:p w:rsidR="00C36367" w:rsidRPr="009E4DE8" w:rsidRDefault="000F4FA7" w:rsidP="00C36367">
            <w:pPr>
              <w:rPr>
                <w:rFonts w:ascii="Arial" w:hAnsi="Arial" w:cs="Arial"/>
                <w:sz w:val="18"/>
                <w:szCs w:val="18"/>
              </w:rPr>
            </w:pPr>
            <w:r w:rsidRPr="000F4FA7">
              <w:rPr>
                <w:rFonts w:ascii="Arial" w:hAnsi="Arial" w:cs="Arial"/>
                <w:sz w:val="18"/>
                <w:szCs w:val="18"/>
              </w:rPr>
              <w:t xml:space="preserve">GAG GAC CAC TTG GCG GTG CAG TCT CTC ATC AGG GCA TAT CAG GTC AGG GGT CAC </w:t>
            </w:r>
            <w:proofErr w:type="spellStart"/>
            <w:r w:rsidRPr="000F4FA7">
              <w:rPr>
                <w:rFonts w:ascii="Arial" w:hAnsi="Arial" w:cs="Arial"/>
                <w:sz w:val="18"/>
                <w:szCs w:val="18"/>
              </w:rPr>
              <w:t>CAC</w:t>
            </w:r>
            <w:proofErr w:type="spellEnd"/>
            <w:r w:rsidRPr="000F4FA7">
              <w:rPr>
                <w:rFonts w:ascii="Arial" w:hAnsi="Arial" w:cs="Arial"/>
                <w:sz w:val="18"/>
                <w:szCs w:val="18"/>
              </w:rPr>
              <w:t xml:space="preserve"> ATT GCA AAA CTT GAT CCT CTC GGA ATT AGT TGT GTA AAT TTT GAT </w:t>
            </w:r>
            <w:proofErr w:type="spellStart"/>
            <w:r w:rsidRPr="000F4FA7">
              <w:rPr>
                <w:rFonts w:ascii="Arial" w:hAnsi="Arial" w:cs="Arial"/>
                <w:sz w:val="18"/>
                <w:szCs w:val="18"/>
              </w:rPr>
              <w:t>GAT</w:t>
            </w:r>
            <w:proofErr w:type="spellEnd"/>
            <w:r w:rsidRPr="000F4FA7">
              <w:rPr>
                <w:rFonts w:ascii="Arial" w:hAnsi="Arial" w:cs="Arial"/>
                <w:sz w:val="18"/>
                <w:szCs w:val="18"/>
              </w:rPr>
              <w:t xml:space="preserve"> GCT CCG GTA ACT GTT TCT TC</w:t>
            </w:r>
          </w:p>
        </w:tc>
      </w:tr>
      <w:tr w:rsidR="00C36367" w:rsidRPr="009E4DE8" w:rsidTr="00D12B21">
        <w:trPr>
          <w:trHeight w:val="360"/>
        </w:trPr>
        <w:tc>
          <w:tcPr>
            <w:tcW w:w="945" w:type="dxa"/>
            <w:noWrap/>
          </w:tcPr>
          <w:p w:rsidR="00C36367" w:rsidRPr="009E4DE8" w:rsidRDefault="00C36367" w:rsidP="00C36367">
            <w:pPr>
              <w:rPr>
                <w:rFonts w:ascii="Arial" w:hAnsi="Arial" w:cs="Arial"/>
                <w:sz w:val="18"/>
                <w:szCs w:val="18"/>
              </w:rPr>
            </w:pPr>
            <w:r w:rsidRPr="009E4DE8">
              <w:rPr>
                <w:rFonts w:ascii="Arial" w:hAnsi="Arial" w:cs="Arial"/>
                <w:sz w:val="18"/>
                <w:szCs w:val="18"/>
              </w:rPr>
              <w:t>Ogdh-4b</w:t>
            </w:r>
          </w:p>
        </w:tc>
        <w:tc>
          <w:tcPr>
            <w:tcW w:w="9257" w:type="dxa"/>
            <w:gridSpan w:val="2"/>
            <w:noWrap/>
          </w:tcPr>
          <w:p w:rsidR="00C36367" w:rsidRPr="009E4DE8" w:rsidRDefault="000F4FA7" w:rsidP="00C36367">
            <w:pPr>
              <w:rPr>
                <w:rFonts w:ascii="Arial" w:hAnsi="Arial" w:cs="Arial"/>
                <w:sz w:val="18"/>
                <w:szCs w:val="18"/>
              </w:rPr>
            </w:pPr>
            <w:r w:rsidRPr="000F4FA7">
              <w:rPr>
                <w:rFonts w:ascii="Arial" w:hAnsi="Arial" w:cs="Arial"/>
                <w:sz w:val="18"/>
                <w:szCs w:val="18"/>
              </w:rPr>
              <w:t xml:space="preserve">TGA GAT AAT GTC AGC GGG CAC GGA </w:t>
            </w:r>
            <w:proofErr w:type="spellStart"/>
            <w:r w:rsidRPr="000F4FA7">
              <w:rPr>
                <w:rFonts w:ascii="Arial" w:hAnsi="Arial" w:cs="Arial"/>
                <w:sz w:val="18"/>
                <w:szCs w:val="18"/>
              </w:rPr>
              <w:t>GGA</w:t>
            </w:r>
            <w:proofErr w:type="spellEnd"/>
            <w:r w:rsidRPr="000F4FA7">
              <w:rPr>
                <w:rFonts w:ascii="Arial" w:hAnsi="Arial" w:cs="Arial"/>
                <w:sz w:val="18"/>
                <w:szCs w:val="18"/>
              </w:rPr>
              <w:t xml:space="preserve"> GTC CAG ATC AGC ATC CAA AAT CCC CAG GGG GTC CAG CTG TGC TAC ATG GTG CCC TCG TAT CTG ATA TGC CCT GAT GAG AGA CTG CAC CGC CAA GTG GT</w:t>
            </w:r>
          </w:p>
        </w:tc>
      </w:tr>
    </w:tbl>
    <w:p w:rsidR="006425D6" w:rsidRDefault="006425D6"/>
    <w:sectPr w:rsidR="006425D6" w:rsidSect="002573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1"/>
    <w:rsid w:val="000F1BCA"/>
    <w:rsid w:val="000F4FA7"/>
    <w:rsid w:val="002573C1"/>
    <w:rsid w:val="006425D6"/>
    <w:rsid w:val="00C36367"/>
    <w:rsid w:val="00D5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3D2"/>
  <w15:chartTrackingRefBased/>
  <w15:docId w15:val="{5E5C495D-72A8-423B-98B1-6428236D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Scott</dc:creator>
  <cp:keywords/>
  <dc:description/>
  <cp:lastModifiedBy>Alper, Scott</cp:lastModifiedBy>
  <cp:revision>6</cp:revision>
  <dcterms:created xsi:type="dcterms:W3CDTF">2019-07-12T21:16:00Z</dcterms:created>
  <dcterms:modified xsi:type="dcterms:W3CDTF">2019-10-30T22:11:00Z</dcterms:modified>
</cp:coreProperties>
</file>