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7826B" w14:textId="613F6EB3" w:rsidR="00151EFE" w:rsidRDefault="00151EFE" w:rsidP="007E2A05">
      <w:pPr>
        <w:rPr>
          <w:b/>
          <w:sz w:val="24"/>
        </w:rPr>
      </w:pPr>
      <w:r>
        <w:rPr>
          <w:b/>
          <w:noProof/>
          <w:sz w:val="24"/>
          <w:lang w:eastAsia="ja-JP"/>
        </w:rPr>
        <w:drawing>
          <wp:inline distT="0" distB="0" distL="0" distR="0" wp14:anchorId="1F4E3106" wp14:editId="670AF787">
            <wp:extent cx="5011343" cy="8754256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LR_JTT_reduced_figtree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071" cy="876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6A33D" w14:textId="0A3DF7C1" w:rsidR="00302621" w:rsidRPr="00302621" w:rsidRDefault="00302621" w:rsidP="007E2A05">
      <w:pPr>
        <w:rPr>
          <w:rFonts w:ascii="Arial" w:hAnsi="Arial" w:cs="Arial"/>
          <w:b/>
          <w:sz w:val="20"/>
          <w:szCs w:val="20"/>
        </w:rPr>
      </w:pPr>
      <w:r w:rsidRPr="00302621">
        <w:rPr>
          <w:rFonts w:ascii="Arial" w:hAnsi="Arial" w:cs="Arial"/>
          <w:b/>
          <w:sz w:val="20"/>
          <w:szCs w:val="20"/>
        </w:rPr>
        <w:t>Figure S5. Phylogeny of Toll-lik</w:t>
      </w:r>
      <w:r w:rsidR="00B55ADF">
        <w:rPr>
          <w:rFonts w:ascii="Arial" w:hAnsi="Arial" w:cs="Arial"/>
          <w:b/>
          <w:sz w:val="20"/>
          <w:szCs w:val="20"/>
        </w:rPr>
        <w:t>e receptor (TLR) protein family</w:t>
      </w:r>
      <w:bookmarkStart w:id="0" w:name="_GoBack"/>
      <w:bookmarkEnd w:id="0"/>
    </w:p>
    <w:sectPr w:rsidR="00302621" w:rsidRPr="00302621" w:rsidSect="007E2A05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6F"/>
    <w:rsid w:val="00014007"/>
    <w:rsid w:val="00017A3B"/>
    <w:rsid w:val="000420DA"/>
    <w:rsid w:val="000424A2"/>
    <w:rsid w:val="000705D2"/>
    <w:rsid w:val="00074DC5"/>
    <w:rsid w:val="0008544C"/>
    <w:rsid w:val="000940AB"/>
    <w:rsid w:val="000D1676"/>
    <w:rsid w:val="000F6A04"/>
    <w:rsid w:val="001271BD"/>
    <w:rsid w:val="001320A7"/>
    <w:rsid w:val="00151EFE"/>
    <w:rsid w:val="00174805"/>
    <w:rsid w:val="001934E8"/>
    <w:rsid w:val="00197680"/>
    <w:rsid w:val="001A567C"/>
    <w:rsid w:val="001A6AF8"/>
    <w:rsid w:val="001B330E"/>
    <w:rsid w:val="001F486F"/>
    <w:rsid w:val="001F6199"/>
    <w:rsid w:val="00232E98"/>
    <w:rsid w:val="0024538C"/>
    <w:rsid w:val="002508AA"/>
    <w:rsid w:val="00257DE7"/>
    <w:rsid w:val="00261B78"/>
    <w:rsid w:val="00293E62"/>
    <w:rsid w:val="0029410E"/>
    <w:rsid w:val="002E7E17"/>
    <w:rsid w:val="002F33E6"/>
    <w:rsid w:val="00302621"/>
    <w:rsid w:val="00334D20"/>
    <w:rsid w:val="003458C8"/>
    <w:rsid w:val="00350945"/>
    <w:rsid w:val="00371895"/>
    <w:rsid w:val="003739FC"/>
    <w:rsid w:val="003D74FC"/>
    <w:rsid w:val="003E589E"/>
    <w:rsid w:val="00403A20"/>
    <w:rsid w:val="0042258A"/>
    <w:rsid w:val="0044235D"/>
    <w:rsid w:val="00457DDE"/>
    <w:rsid w:val="00460B47"/>
    <w:rsid w:val="0046533E"/>
    <w:rsid w:val="00494A11"/>
    <w:rsid w:val="00497516"/>
    <w:rsid w:val="004F171E"/>
    <w:rsid w:val="004F3AB1"/>
    <w:rsid w:val="00511FE5"/>
    <w:rsid w:val="00530C86"/>
    <w:rsid w:val="00583D09"/>
    <w:rsid w:val="005A1178"/>
    <w:rsid w:val="005A3226"/>
    <w:rsid w:val="005D13F0"/>
    <w:rsid w:val="005D4D0F"/>
    <w:rsid w:val="00623AE3"/>
    <w:rsid w:val="00667A10"/>
    <w:rsid w:val="00667D62"/>
    <w:rsid w:val="0067523F"/>
    <w:rsid w:val="00683131"/>
    <w:rsid w:val="006C0689"/>
    <w:rsid w:val="006F3392"/>
    <w:rsid w:val="006F35F8"/>
    <w:rsid w:val="0071236C"/>
    <w:rsid w:val="00716B2D"/>
    <w:rsid w:val="00722E67"/>
    <w:rsid w:val="00731257"/>
    <w:rsid w:val="00783095"/>
    <w:rsid w:val="00790C08"/>
    <w:rsid w:val="007A1B75"/>
    <w:rsid w:val="007B19B1"/>
    <w:rsid w:val="007E23F6"/>
    <w:rsid w:val="007E2A05"/>
    <w:rsid w:val="00810CC4"/>
    <w:rsid w:val="00821107"/>
    <w:rsid w:val="008618BA"/>
    <w:rsid w:val="0088503F"/>
    <w:rsid w:val="008B5FBC"/>
    <w:rsid w:val="008C2786"/>
    <w:rsid w:val="008D16F8"/>
    <w:rsid w:val="008E5247"/>
    <w:rsid w:val="008E7EAF"/>
    <w:rsid w:val="008F0B85"/>
    <w:rsid w:val="008F0EBE"/>
    <w:rsid w:val="008F3B40"/>
    <w:rsid w:val="008F75D2"/>
    <w:rsid w:val="009227BC"/>
    <w:rsid w:val="009521E8"/>
    <w:rsid w:val="009652A8"/>
    <w:rsid w:val="00965AD3"/>
    <w:rsid w:val="00973431"/>
    <w:rsid w:val="00974DFD"/>
    <w:rsid w:val="00980622"/>
    <w:rsid w:val="009832BA"/>
    <w:rsid w:val="00987A49"/>
    <w:rsid w:val="009914EA"/>
    <w:rsid w:val="0099399F"/>
    <w:rsid w:val="009E7479"/>
    <w:rsid w:val="00A25B6B"/>
    <w:rsid w:val="00A400C8"/>
    <w:rsid w:val="00A426C4"/>
    <w:rsid w:val="00A42920"/>
    <w:rsid w:val="00A5062B"/>
    <w:rsid w:val="00A75A40"/>
    <w:rsid w:val="00A87463"/>
    <w:rsid w:val="00AA668D"/>
    <w:rsid w:val="00AB6350"/>
    <w:rsid w:val="00AD583C"/>
    <w:rsid w:val="00AE4965"/>
    <w:rsid w:val="00B120D5"/>
    <w:rsid w:val="00B24AE1"/>
    <w:rsid w:val="00B25082"/>
    <w:rsid w:val="00B47BB2"/>
    <w:rsid w:val="00B55ADF"/>
    <w:rsid w:val="00B572B4"/>
    <w:rsid w:val="00B83C0A"/>
    <w:rsid w:val="00BA3259"/>
    <w:rsid w:val="00BA7D63"/>
    <w:rsid w:val="00BB16C9"/>
    <w:rsid w:val="00BB395E"/>
    <w:rsid w:val="00BB5419"/>
    <w:rsid w:val="00BF11EE"/>
    <w:rsid w:val="00C22075"/>
    <w:rsid w:val="00C36A50"/>
    <w:rsid w:val="00C67EE2"/>
    <w:rsid w:val="00CB0AB5"/>
    <w:rsid w:val="00D01D52"/>
    <w:rsid w:val="00D61732"/>
    <w:rsid w:val="00D65D4E"/>
    <w:rsid w:val="00D95051"/>
    <w:rsid w:val="00D97315"/>
    <w:rsid w:val="00DA3438"/>
    <w:rsid w:val="00DA3AD2"/>
    <w:rsid w:val="00E10D63"/>
    <w:rsid w:val="00E2703B"/>
    <w:rsid w:val="00E4116D"/>
    <w:rsid w:val="00E65A2B"/>
    <w:rsid w:val="00E669D3"/>
    <w:rsid w:val="00E707C3"/>
    <w:rsid w:val="00E95878"/>
    <w:rsid w:val="00EE4264"/>
    <w:rsid w:val="00EF6772"/>
    <w:rsid w:val="00F61BA0"/>
    <w:rsid w:val="00F6467D"/>
    <w:rsid w:val="00FB0A0F"/>
    <w:rsid w:val="00FC118E"/>
    <w:rsid w:val="00FC26CB"/>
    <w:rsid w:val="00FD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1636E"/>
  <w15:chartTrackingRefBased/>
  <w15:docId w15:val="{B41E721A-2A05-DD4B-89BF-AC967CD5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86F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86F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21">
    <w:name w:val="Tabla normal 21"/>
    <w:basedOn w:val="TableNormal"/>
    <w:uiPriority w:val="99"/>
    <w:rsid w:val="003739FC"/>
    <w:rPr>
      <w:rFonts w:eastAsiaTheme="minorEastAsia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ghtShading1">
    <w:name w:val="Light Shading1"/>
    <w:basedOn w:val="TableNormal"/>
    <w:uiPriority w:val="60"/>
    <w:rsid w:val="009652A8"/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D4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D0F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7E2A05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Scott Alioto</dc:creator>
  <cp:keywords/>
  <dc:description/>
  <cp:lastModifiedBy>Spleiss, Olivia {PNB~Basel}</cp:lastModifiedBy>
  <cp:revision>5</cp:revision>
  <cp:lastPrinted>2019-09-25T14:52:00Z</cp:lastPrinted>
  <dcterms:created xsi:type="dcterms:W3CDTF">2019-10-21T13:28:00Z</dcterms:created>
  <dcterms:modified xsi:type="dcterms:W3CDTF">2019-10-22T09:37:00Z</dcterms:modified>
</cp:coreProperties>
</file>