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2AE6" w14:textId="3B2206C3" w:rsidR="009B07AB" w:rsidRDefault="009B07AB" w:rsidP="00393017">
      <w:pPr>
        <w:jc w:val="both"/>
        <w:rPr>
          <w:rFonts w:ascii="Arial" w:hAnsi="Arial"/>
          <w:b/>
          <w:sz w:val="22"/>
          <w:szCs w:val="22"/>
          <w:lang w:val="en-US"/>
        </w:rPr>
      </w:pPr>
      <w:r>
        <w:rPr>
          <w:rFonts w:ascii="Arial" w:hAnsi="Arial"/>
          <w:b/>
          <w:sz w:val="22"/>
          <w:szCs w:val="22"/>
          <w:lang w:val="en-US"/>
        </w:rPr>
        <w:t>Supplementary Tables</w:t>
      </w:r>
    </w:p>
    <w:p w14:paraId="0B4F94E5" w14:textId="77777777" w:rsidR="009B07AB" w:rsidRDefault="009B07AB" w:rsidP="00393017">
      <w:pPr>
        <w:jc w:val="both"/>
        <w:rPr>
          <w:rFonts w:ascii="Arial" w:hAnsi="Arial"/>
          <w:b/>
          <w:sz w:val="22"/>
          <w:szCs w:val="22"/>
          <w:lang w:val="en-US"/>
        </w:rPr>
      </w:pPr>
    </w:p>
    <w:p w14:paraId="24573103" w14:textId="0192E701" w:rsidR="00164593" w:rsidRPr="00425EFB" w:rsidRDefault="00DF4D2D" w:rsidP="00393017">
      <w:pPr>
        <w:jc w:val="both"/>
        <w:rPr>
          <w:rFonts w:ascii="Arial" w:hAnsi="Arial"/>
          <w:sz w:val="22"/>
          <w:szCs w:val="22"/>
          <w:lang w:val="en-US"/>
        </w:rPr>
      </w:pPr>
      <w:r w:rsidRPr="00425EFB">
        <w:rPr>
          <w:rFonts w:ascii="Arial" w:hAnsi="Arial"/>
          <w:b/>
          <w:sz w:val="22"/>
          <w:szCs w:val="22"/>
          <w:lang w:val="en-US"/>
        </w:rPr>
        <w:t xml:space="preserve">Supplementary </w:t>
      </w:r>
      <w:r w:rsidR="00164593" w:rsidRPr="00425EFB">
        <w:rPr>
          <w:rFonts w:ascii="Arial" w:hAnsi="Arial"/>
          <w:b/>
          <w:sz w:val="22"/>
          <w:szCs w:val="22"/>
          <w:lang w:val="en-US"/>
        </w:rPr>
        <w:t xml:space="preserve">Table </w:t>
      </w:r>
      <w:r w:rsidR="0088445B" w:rsidRPr="00425EFB">
        <w:rPr>
          <w:rFonts w:ascii="Arial" w:hAnsi="Arial"/>
          <w:b/>
          <w:sz w:val="22"/>
          <w:szCs w:val="22"/>
          <w:lang w:val="en-US"/>
        </w:rPr>
        <w:t>1</w:t>
      </w:r>
      <w:r w:rsidR="00164593" w:rsidRPr="00425EFB">
        <w:rPr>
          <w:rFonts w:ascii="Arial" w:hAnsi="Arial"/>
          <w:b/>
          <w:sz w:val="22"/>
          <w:szCs w:val="22"/>
          <w:lang w:val="en-US"/>
        </w:rPr>
        <w:t xml:space="preserve">: </w:t>
      </w:r>
      <w:r w:rsidR="002741A5" w:rsidRPr="00425EFB">
        <w:rPr>
          <w:rFonts w:ascii="Arial" w:hAnsi="Arial"/>
          <w:b/>
          <w:sz w:val="22"/>
          <w:szCs w:val="22"/>
          <w:lang w:val="en-US"/>
        </w:rPr>
        <w:t>R</w:t>
      </w:r>
      <w:r w:rsidR="00164593" w:rsidRPr="00425EFB">
        <w:rPr>
          <w:rFonts w:ascii="Arial" w:hAnsi="Arial"/>
          <w:b/>
          <w:sz w:val="22"/>
          <w:szCs w:val="22"/>
          <w:lang w:val="en-US"/>
        </w:rPr>
        <w:t xml:space="preserve">ead data collected </w:t>
      </w:r>
      <w:r w:rsidR="0037404F" w:rsidRPr="00425EFB">
        <w:rPr>
          <w:rFonts w:ascii="Arial" w:hAnsi="Arial"/>
          <w:b/>
          <w:sz w:val="22"/>
          <w:szCs w:val="22"/>
          <w:lang w:val="en-US"/>
        </w:rPr>
        <w:t>for each</w:t>
      </w:r>
      <w:r w:rsidR="00164593" w:rsidRPr="00425EFB">
        <w:rPr>
          <w:rFonts w:ascii="Arial" w:hAnsi="Arial"/>
          <w:b/>
          <w:sz w:val="22"/>
          <w:szCs w:val="22"/>
          <w:lang w:val="en-US"/>
        </w:rPr>
        <w:t xml:space="preserve"> species</w:t>
      </w:r>
      <w:r w:rsidR="0037404F" w:rsidRPr="00425EFB">
        <w:rPr>
          <w:rFonts w:ascii="Arial" w:hAnsi="Arial"/>
          <w:b/>
          <w:sz w:val="22"/>
          <w:szCs w:val="22"/>
          <w:lang w:val="en-US"/>
        </w:rPr>
        <w:t>.</w:t>
      </w:r>
      <w:r w:rsidR="001F6839" w:rsidRPr="00425EFB">
        <w:rPr>
          <w:rFonts w:ascii="Arial" w:hAnsi="Arial"/>
          <w:b/>
          <w:sz w:val="22"/>
          <w:szCs w:val="22"/>
          <w:lang w:val="en-US"/>
        </w:rPr>
        <w:t xml:space="preserve"> </w:t>
      </w:r>
      <w:r w:rsidR="001F6839" w:rsidRPr="00425EFB">
        <w:rPr>
          <w:rFonts w:ascii="Arial" w:hAnsi="Arial"/>
          <w:sz w:val="22"/>
          <w:szCs w:val="22"/>
          <w:lang w:val="en-US"/>
        </w:rPr>
        <w:t>Short read data were trimmed before any assembly process. Coverage was estimated b</w:t>
      </w:r>
      <w:r w:rsidR="00B83B23" w:rsidRPr="00425EFB">
        <w:rPr>
          <w:rFonts w:ascii="Arial" w:hAnsi="Arial"/>
          <w:sz w:val="22"/>
          <w:szCs w:val="22"/>
          <w:lang w:val="en-US"/>
        </w:rPr>
        <w:t xml:space="preserve">ased on </w:t>
      </w:r>
      <w:r w:rsidR="00144FEE" w:rsidRPr="00425EFB">
        <w:rPr>
          <w:rFonts w:ascii="Arial" w:hAnsi="Arial"/>
          <w:sz w:val="22"/>
          <w:szCs w:val="22"/>
          <w:lang w:val="en-US"/>
        </w:rPr>
        <w:t xml:space="preserve">our </w:t>
      </w:r>
      <w:r w:rsidR="00B83B23" w:rsidRPr="00425EFB">
        <w:rPr>
          <w:rFonts w:ascii="Arial" w:hAnsi="Arial"/>
          <w:sz w:val="22"/>
          <w:szCs w:val="22"/>
          <w:lang w:val="en-US"/>
        </w:rPr>
        <w:t>1.07</w:t>
      </w:r>
      <w:r w:rsidR="00144FEE" w:rsidRPr="00425EFB">
        <w:rPr>
          <w:rFonts w:ascii="Arial" w:hAnsi="Arial"/>
          <w:sz w:val="22"/>
          <w:szCs w:val="22"/>
          <w:lang w:val="en-US"/>
        </w:rPr>
        <w:t xml:space="preserve"> Gb</w:t>
      </w:r>
      <w:r w:rsidR="00B83B23" w:rsidRPr="00425EFB">
        <w:rPr>
          <w:rFonts w:ascii="Arial" w:hAnsi="Arial"/>
          <w:sz w:val="22"/>
          <w:szCs w:val="22"/>
          <w:lang w:val="en-US"/>
        </w:rPr>
        <w:t xml:space="preserve"> assembly</w:t>
      </w:r>
      <w:r w:rsidR="001F6839" w:rsidRPr="00425EFB">
        <w:rPr>
          <w:rFonts w:ascii="Arial" w:hAnsi="Arial"/>
          <w:sz w:val="22"/>
          <w:szCs w:val="22"/>
          <w:lang w:val="en-US"/>
        </w:rPr>
        <w:t xml:space="preserve"> </w:t>
      </w:r>
      <w:r w:rsidR="00384EB4" w:rsidRPr="00425EFB">
        <w:rPr>
          <w:rFonts w:ascii="Arial" w:hAnsi="Arial"/>
          <w:sz w:val="22"/>
          <w:szCs w:val="22"/>
          <w:lang w:val="en-US"/>
        </w:rPr>
        <w:t>size.</w:t>
      </w:r>
    </w:p>
    <w:p w14:paraId="3FFFF8F6" w14:textId="77777777" w:rsidR="00164593" w:rsidRPr="002F0CE7" w:rsidRDefault="00164593" w:rsidP="00967C0F">
      <w:pPr>
        <w:rPr>
          <w:rFonts w:ascii="Arial" w:hAnsi="Arial"/>
          <w:sz w:val="20"/>
          <w:szCs w:val="20"/>
          <w:lang w:val="en-US"/>
        </w:rPr>
      </w:pPr>
    </w:p>
    <w:tbl>
      <w:tblPr>
        <w:tblStyle w:val="TableGrid"/>
        <w:tblW w:w="856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1837"/>
        <w:gridCol w:w="1620"/>
        <w:gridCol w:w="1890"/>
        <w:gridCol w:w="1530"/>
      </w:tblGrid>
      <w:tr w:rsidR="00867CFD" w:rsidRPr="002F0CE7" w14:paraId="4E7FBF82" w14:textId="77777777" w:rsidTr="009E6430">
        <w:tc>
          <w:tcPr>
            <w:tcW w:w="1691" w:type="dxa"/>
            <w:tcBorders>
              <w:top w:val="single" w:sz="4" w:space="0" w:color="auto"/>
              <w:bottom w:val="single" w:sz="4" w:space="0" w:color="auto"/>
            </w:tcBorders>
            <w:vAlign w:val="center"/>
            <w:hideMark/>
          </w:tcPr>
          <w:p w14:paraId="59FECA09" w14:textId="77777777" w:rsidR="00867CFD" w:rsidRPr="002F0CE7" w:rsidRDefault="00867CFD" w:rsidP="009E6430">
            <w:pPr>
              <w:jc w:val="center"/>
              <w:rPr>
                <w:rFonts w:ascii="Arial" w:eastAsia="Times New Roman" w:hAnsi="Arial" w:cs="Arial"/>
                <w:b/>
                <w:bCs/>
                <w:color w:val="333333"/>
                <w:sz w:val="20"/>
                <w:szCs w:val="20"/>
                <w:lang w:val="en-US"/>
              </w:rPr>
            </w:pPr>
            <w:r w:rsidRPr="002F0CE7">
              <w:rPr>
                <w:rFonts w:ascii="Arial" w:eastAsia="Times New Roman" w:hAnsi="Arial" w:cs="Arial"/>
                <w:b/>
                <w:bCs/>
                <w:color w:val="333333"/>
                <w:sz w:val="20"/>
                <w:szCs w:val="20"/>
                <w:lang w:val="en-US"/>
              </w:rPr>
              <w:t>Species</w:t>
            </w:r>
          </w:p>
        </w:tc>
        <w:tc>
          <w:tcPr>
            <w:tcW w:w="1837" w:type="dxa"/>
            <w:tcBorders>
              <w:top w:val="single" w:sz="4" w:space="0" w:color="auto"/>
              <w:bottom w:val="single" w:sz="4" w:space="0" w:color="auto"/>
            </w:tcBorders>
            <w:vAlign w:val="center"/>
          </w:tcPr>
          <w:p w14:paraId="504C5A9A" w14:textId="152E2BF2" w:rsidR="00867CFD" w:rsidRPr="002F0CE7" w:rsidRDefault="00867CFD" w:rsidP="009E6430">
            <w:pPr>
              <w:jc w:val="center"/>
              <w:rPr>
                <w:rFonts w:ascii="Arial" w:eastAsia="Times New Roman" w:hAnsi="Arial" w:cs="Arial"/>
                <w:b/>
                <w:bCs/>
                <w:color w:val="333333"/>
                <w:sz w:val="20"/>
                <w:szCs w:val="20"/>
                <w:lang w:val="en-US"/>
              </w:rPr>
            </w:pPr>
            <w:r>
              <w:rPr>
                <w:rFonts w:ascii="Arial" w:eastAsia="Times New Roman" w:hAnsi="Arial" w:cs="Arial"/>
                <w:b/>
                <w:bCs/>
                <w:color w:val="333333"/>
                <w:sz w:val="20"/>
                <w:szCs w:val="20"/>
                <w:lang w:val="en-US"/>
              </w:rPr>
              <w:t>Technology</w:t>
            </w:r>
          </w:p>
        </w:tc>
        <w:tc>
          <w:tcPr>
            <w:tcW w:w="1620" w:type="dxa"/>
            <w:tcBorders>
              <w:top w:val="single" w:sz="4" w:space="0" w:color="auto"/>
              <w:bottom w:val="single" w:sz="4" w:space="0" w:color="auto"/>
            </w:tcBorders>
            <w:vAlign w:val="center"/>
            <w:hideMark/>
          </w:tcPr>
          <w:p w14:paraId="1E999EDA" w14:textId="7ADECC31" w:rsidR="00867CFD" w:rsidRPr="002F0CE7" w:rsidRDefault="00867CFD" w:rsidP="009E6430">
            <w:pPr>
              <w:jc w:val="center"/>
              <w:rPr>
                <w:rFonts w:ascii="Arial" w:eastAsia="Times New Roman" w:hAnsi="Arial" w:cs="Arial"/>
                <w:b/>
                <w:bCs/>
                <w:color w:val="333333"/>
                <w:sz w:val="20"/>
                <w:szCs w:val="20"/>
                <w:lang w:val="en-US"/>
              </w:rPr>
            </w:pPr>
            <w:r w:rsidRPr="002F0CE7">
              <w:rPr>
                <w:rFonts w:ascii="Arial" w:eastAsia="Times New Roman" w:hAnsi="Arial" w:cs="Arial"/>
                <w:b/>
                <w:bCs/>
                <w:color w:val="333333"/>
                <w:sz w:val="20"/>
                <w:szCs w:val="20"/>
                <w:lang w:val="en-US"/>
              </w:rPr>
              <w:t>Reads</w:t>
            </w:r>
          </w:p>
        </w:tc>
        <w:tc>
          <w:tcPr>
            <w:tcW w:w="1890" w:type="dxa"/>
            <w:tcBorders>
              <w:top w:val="single" w:sz="4" w:space="0" w:color="auto"/>
              <w:bottom w:val="single" w:sz="4" w:space="0" w:color="auto"/>
            </w:tcBorders>
            <w:vAlign w:val="center"/>
            <w:hideMark/>
          </w:tcPr>
          <w:p w14:paraId="066FD409" w14:textId="77777777" w:rsidR="00867CFD" w:rsidRPr="002F0CE7" w:rsidRDefault="00867CFD" w:rsidP="009E6430">
            <w:pPr>
              <w:jc w:val="center"/>
              <w:rPr>
                <w:rFonts w:ascii="Arial" w:eastAsia="Times New Roman" w:hAnsi="Arial" w:cs="Arial"/>
                <w:b/>
                <w:bCs/>
                <w:color w:val="333333"/>
                <w:sz w:val="20"/>
                <w:szCs w:val="20"/>
                <w:lang w:val="en-US"/>
              </w:rPr>
            </w:pPr>
            <w:r w:rsidRPr="002F0CE7">
              <w:rPr>
                <w:rFonts w:ascii="Arial" w:eastAsia="Times New Roman" w:hAnsi="Arial" w:cs="Arial"/>
                <w:b/>
                <w:bCs/>
                <w:color w:val="333333"/>
                <w:sz w:val="20"/>
                <w:szCs w:val="20"/>
                <w:lang w:val="en-US"/>
              </w:rPr>
              <w:t>Bases</w:t>
            </w:r>
          </w:p>
        </w:tc>
        <w:tc>
          <w:tcPr>
            <w:tcW w:w="1530" w:type="dxa"/>
            <w:tcBorders>
              <w:top w:val="single" w:sz="4" w:space="0" w:color="auto"/>
              <w:bottom w:val="single" w:sz="4" w:space="0" w:color="auto"/>
            </w:tcBorders>
            <w:vAlign w:val="center"/>
            <w:hideMark/>
          </w:tcPr>
          <w:p w14:paraId="0B2611A6" w14:textId="603DFD50" w:rsidR="00867CFD" w:rsidRPr="002F0CE7" w:rsidRDefault="00546BEC" w:rsidP="000E3BE2">
            <w:pPr>
              <w:jc w:val="center"/>
              <w:rPr>
                <w:rFonts w:ascii="Arial" w:eastAsia="Times New Roman" w:hAnsi="Arial" w:cs="Arial"/>
                <w:b/>
                <w:bCs/>
                <w:color w:val="333333"/>
                <w:sz w:val="20"/>
                <w:szCs w:val="20"/>
                <w:lang w:val="en-US"/>
              </w:rPr>
            </w:pPr>
            <w:proofErr w:type="gramStart"/>
            <w:r>
              <w:rPr>
                <w:rFonts w:ascii="Arial" w:eastAsia="Times New Roman" w:hAnsi="Arial" w:cs="Arial"/>
                <w:b/>
                <w:bCs/>
                <w:color w:val="333333"/>
                <w:sz w:val="20"/>
                <w:szCs w:val="20"/>
                <w:lang w:val="en-US"/>
              </w:rPr>
              <w:t>est</w:t>
            </w:r>
            <w:proofErr w:type="gramEnd"/>
            <w:r w:rsidR="000E3BE2">
              <w:rPr>
                <w:rFonts w:ascii="Arial" w:eastAsia="Times New Roman" w:hAnsi="Arial" w:cs="Arial"/>
                <w:b/>
                <w:bCs/>
                <w:color w:val="333333"/>
                <w:sz w:val="20"/>
                <w:szCs w:val="20"/>
                <w:lang w:val="en-US"/>
              </w:rPr>
              <w:t>.</w:t>
            </w:r>
            <w:r>
              <w:rPr>
                <w:rFonts w:ascii="Arial" w:eastAsia="Times New Roman" w:hAnsi="Arial" w:cs="Arial"/>
                <w:b/>
                <w:bCs/>
                <w:color w:val="333333"/>
                <w:sz w:val="20"/>
                <w:szCs w:val="20"/>
                <w:lang w:val="en-US"/>
              </w:rPr>
              <w:t xml:space="preserve"> fold</w:t>
            </w:r>
            <w:r w:rsidR="00867CFD" w:rsidRPr="002F0CE7">
              <w:rPr>
                <w:rFonts w:ascii="Arial" w:eastAsia="Times New Roman" w:hAnsi="Arial" w:cs="Arial"/>
                <w:b/>
                <w:bCs/>
                <w:color w:val="333333"/>
                <w:sz w:val="20"/>
                <w:szCs w:val="20"/>
                <w:lang w:val="en-US"/>
              </w:rPr>
              <w:t xml:space="preserve"> coverage</w:t>
            </w:r>
          </w:p>
        </w:tc>
      </w:tr>
      <w:tr w:rsidR="00867CFD" w:rsidRPr="002F0CE7" w14:paraId="5C59DCC0" w14:textId="77777777" w:rsidTr="00B83B23">
        <w:trPr>
          <w:trHeight w:val="281"/>
        </w:trPr>
        <w:tc>
          <w:tcPr>
            <w:tcW w:w="1691" w:type="dxa"/>
            <w:tcBorders>
              <w:top w:val="single" w:sz="4" w:space="0" w:color="auto"/>
            </w:tcBorders>
            <w:vAlign w:val="center"/>
            <w:hideMark/>
          </w:tcPr>
          <w:p w14:paraId="15E2AC88" w14:textId="77777777" w:rsidR="00867CFD" w:rsidRPr="002F0CE7" w:rsidRDefault="00867CFD" w:rsidP="007D0C08">
            <w:pPr>
              <w:rPr>
                <w:rFonts w:ascii="Arial" w:eastAsia="Times New Roman" w:hAnsi="Arial" w:cs="Arial"/>
                <w:color w:val="333333"/>
                <w:sz w:val="20"/>
                <w:szCs w:val="20"/>
                <w:lang w:val="en-US"/>
              </w:rPr>
            </w:pPr>
            <w:r w:rsidRPr="002F0CE7">
              <w:rPr>
                <w:rFonts w:ascii="Arial" w:eastAsia="Times New Roman" w:hAnsi="Arial" w:cs="Arial"/>
                <w:i/>
                <w:iCs/>
                <w:color w:val="333333"/>
                <w:sz w:val="20"/>
                <w:szCs w:val="20"/>
                <w:lang w:val="en-US"/>
              </w:rPr>
              <w:t xml:space="preserve">Sp. </w:t>
            </w:r>
            <w:proofErr w:type="spellStart"/>
            <w:r w:rsidRPr="002F0CE7">
              <w:rPr>
                <w:rFonts w:ascii="Arial" w:eastAsia="Times New Roman" w:hAnsi="Arial" w:cs="Arial"/>
                <w:i/>
                <w:iCs/>
                <w:color w:val="333333"/>
                <w:sz w:val="20"/>
                <w:szCs w:val="20"/>
                <w:lang w:val="en-US"/>
              </w:rPr>
              <w:t>multiplicata</w:t>
            </w:r>
            <w:proofErr w:type="spellEnd"/>
          </w:p>
        </w:tc>
        <w:tc>
          <w:tcPr>
            <w:tcW w:w="1837" w:type="dxa"/>
            <w:tcBorders>
              <w:top w:val="single" w:sz="4" w:space="0" w:color="auto"/>
            </w:tcBorders>
            <w:vAlign w:val="center"/>
          </w:tcPr>
          <w:p w14:paraId="5E0125B9" w14:textId="2758ABA9" w:rsidR="00867CFD" w:rsidRPr="002F0CE7" w:rsidRDefault="00867CFD" w:rsidP="007D0C08">
            <w:pPr>
              <w:rPr>
                <w:rFonts w:ascii="Arial" w:eastAsia="Times New Roman" w:hAnsi="Arial" w:cs="Arial"/>
                <w:color w:val="333333"/>
                <w:sz w:val="20"/>
                <w:szCs w:val="20"/>
                <w:lang w:val="en-US"/>
              </w:rPr>
            </w:pPr>
            <w:proofErr w:type="spellStart"/>
            <w:r>
              <w:rPr>
                <w:rFonts w:ascii="Arial" w:eastAsia="Times New Roman" w:hAnsi="Arial" w:cs="Arial"/>
                <w:color w:val="333333"/>
                <w:sz w:val="20"/>
                <w:szCs w:val="20"/>
                <w:lang w:val="en-US"/>
              </w:rPr>
              <w:t>Illumina</w:t>
            </w:r>
            <w:proofErr w:type="spellEnd"/>
          </w:p>
        </w:tc>
        <w:tc>
          <w:tcPr>
            <w:tcW w:w="1620" w:type="dxa"/>
            <w:tcBorders>
              <w:top w:val="single" w:sz="4" w:space="0" w:color="auto"/>
            </w:tcBorders>
            <w:vAlign w:val="center"/>
            <w:hideMark/>
          </w:tcPr>
          <w:p w14:paraId="340189C4" w14:textId="1C3CA7E1"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447,040,259</w:t>
            </w:r>
          </w:p>
        </w:tc>
        <w:tc>
          <w:tcPr>
            <w:tcW w:w="1890" w:type="dxa"/>
            <w:tcBorders>
              <w:top w:val="single" w:sz="4" w:space="0" w:color="auto"/>
            </w:tcBorders>
            <w:vAlign w:val="center"/>
            <w:hideMark/>
          </w:tcPr>
          <w:p w14:paraId="3A0EEC0F" w14:textId="77777777"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134,112,077,700</w:t>
            </w:r>
          </w:p>
        </w:tc>
        <w:tc>
          <w:tcPr>
            <w:tcW w:w="1530" w:type="dxa"/>
            <w:tcBorders>
              <w:top w:val="single" w:sz="4" w:space="0" w:color="auto"/>
            </w:tcBorders>
            <w:vAlign w:val="center"/>
            <w:hideMark/>
          </w:tcPr>
          <w:p w14:paraId="6982DCB4" w14:textId="7EED924F" w:rsidR="00867CFD" w:rsidRPr="002F0CE7" w:rsidRDefault="00B83B23" w:rsidP="007D0C08">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125.2</w:t>
            </w:r>
            <w:r w:rsidR="000E3BE2">
              <w:rPr>
                <w:rFonts w:ascii="Arial" w:eastAsia="Times New Roman" w:hAnsi="Arial" w:cs="Arial"/>
                <w:color w:val="333333"/>
                <w:sz w:val="20"/>
                <w:szCs w:val="20"/>
                <w:lang w:val="en-US"/>
              </w:rPr>
              <w:t xml:space="preserve"> </w:t>
            </w:r>
          </w:p>
        </w:tc>
      </w:tr>
      <w:tr w:rsidR="005D41E9" w:rsidRPr="002F0CE7" w14:paraId="74C9970D" w14:textId="77777777" w:rsidTr="00B83B23">
        <w:trPr>
          <w:trHeight w:val="281"/>
        </w:trPr>
        <w:tc>
          <w:tcPr>
            <w:tcW w:w="1691" w:type="dxa"/>
            <w:tcBorders>
              <w:top w:val="nil"/>
              <w:bottom w:val="nil"/>
            </w:tcBorders>
            <w:vAlign w:val="center"/>
          </w:tcPr>
          <w:p w14:paraId="50D06804" w14:textId="77777777" w:rsidR="005D41E9" w:rsidRDefault="005D41E9" w:rsidP="005D41E9">
            <w:pPr>
              <w:rPr>
                <w:rFonts w:ascii="Arial" w:eastAsia="Times New Roman" w:hAnsi="Arial" w:cs="Arial"/>
                <w:i/>
                <w:iCs/>
                <w:color w:val="333333"/>
                <w:sz w:val="20"/>
                <w:szCs w:val="20"/>
                <w:lang w:val="en-US"/>
              </w:rPr>
            </w:pPr>
            <w:r>
              <w:rPr>
                <w:rFonts w:ascii="Arial" w:eastAsia="Times New Roman" w:hAnsi="Arial" w:cs="Arial"/>
                <w:i/>
                <w:iCs/>
                <w:color w:val="333333"/>
                <w:sz w:val="20"/>
                <w:szCs w:val="20"/>
                <w:lang w:val="en-US"/>
              </w:rPr>
              <w:t xml:space="preserve">Sp. </w:t>
            </w:r>
            <w:proofErr w:type="spellStart"/>
            <w:r>
              <w:rPr>
                <w:rFonts w:ascii="Arial" w:eastAsia="Times New Roman" w:hAnsi="Arial" w:cs="Arial"/>
                <w:i/>
                <w:iCs/>
                <w:color w:val="333333"/>
                <w:sz w:val="20"/>
                <w:szCs w:val="20"/>
                <w:lang w:val="en-US"/>
              </w:rPr>
              <w:t>multiplicata</w:t>
            </w:r>
            <w:proofErr w:type="spellEnd"/>
          </w:p>
        </w:tc>
        <w:tc>
          <w:tcPr>
            <w:tcW w:w="1837" w:type="dxa"/>
            <w:tcBorders>
              <w:top w:val="nil"/>
              <w:bottom w:val="nil"/>
            </w:tcBorders>
            <w:vAlign w:val="center"/>
          </w:tcPr>
          <w:p w14:paraId="66333EBD" w14:textId="77777777" w:rsidR="005D41E9" w:rsidRDefault="005D41E9" w:rsidP="005D41E9">
            <w:pPr>
              <w:rPr>
                <w:rFonts w:ascii="Arial" w:eastAsia="Times New Roman" w:hAnsi="Arial" w:cs="Arial"/>
                <w:color w:val="333333"/>
                <w:sz w:val="20"/>
                <w:szCs w:val="20"/>
                <w:lang w:val="en-US"/>
              </w:rPr>
            </w:pPr>
            <w:proofErr w:type="spellStart"/>
            <w:r>
              <w:rPr>
                <w:rFonts w:ascii="Arial" w:eastAsia="Times New Roman" w:hAnsi="Arial" w:cs="Arial"/>
                <w:color w:val="333333"/>
                <w:sz w:val="20"/>
                <w:szCs w:val="20"/>
                <w:lang w:val="en-US"/>
              </w:rPr>
              <w:t>Pacbio</w:t>
            </w:r>
            <w:proofErr w:type="spellEnd"/>
          </w:p>
        </w:tc>
        <w:tc>
          <w:tcPr>
            <w:tcW w:w="1620" w:type="dxa"/>
            <w:tcBorders>
              <w:top w:val="nil"/>
              <w:bottom w:val="nil"/>
            </w:tcBorders>
            <w:vAlign w:val="center"/>
          </w:tcPr>
          <w:p w14:paraId="56FAB7F8" w14:textId="77777777" w:rsidR="005D41E9" w:rsidRPr="002F0CE7" w:rsidRDefault="005D41E9" w:rsidP="005D41E9">
            <w:pPr>
              <w:jc w:val="right"/>
              <w:rPr>
                <w:rFonts w:ascii="Arial" w:eastAsia="Times New Roman" w:hAnsi="Arial" w:cs="Arial"/>
                <w:color w:val="333333"/>
                <w:sz w:val="20"/>
                <w:szCs w:val="20"/>
                <w:lang w:val="en-US"/>
              </w:rPr>
            </w:pPr>
            <w:r w:rsidRPr="00867CFD">
              <w:rPr>
                <w:rFonts w:ascii="Arial" w:eastAsia="Times New Roman" w:hAnsi="Arial" w:cs="Arial"/>
                <w:color w:val="333333"/>
                <w:sz w:val="20"/>
                <w:szCs w:val="20"/>
                <w:lang w:val="en-US"/>
              </w:rPr>
              <w:t>3</w:t>
            </w:r>
            <w:r>
              <w:rPr>
                <w:rFonts w:ascii="Arial" w:eastAsia="Times New Roman" w:hAnsi="Arial" w:cs="Arial"/>
                <w:color w:val="333333"/>
                <w:sz w:val="20"/>
                <w:szCs w:val="20"/>
                <w:lang w:val="en-US"/>
              </w:rPr>
              <w:t>,</w:t>
            </w:r>
            <w:r w:rsidRPr="00867CFD">
              <w:rPr>
                <w:rFonts w:ascii="Arial" w:eastAsia="Times New Roman" w:hAnsi="Arial" w:cs="Arial"/>
                <w:color w:val="333333"/>
                <w:sz w:val="20"/>
                <w:szCs w:val="20"/>
                <w:lang w:val="en-US"/>
              </w:rPr>
              <w:t>582</w:t>
            </w:r>
            <w:r>
              <w:rPr>
                <w:rFonts w:ascii="Arial" w:eastAsia="Times New Roman" w:hAnsi="Arial" w:cs="Arial"/>
                <w:color w:val="333333"/>
                <w:sz w:val="20"/>
                <w:szCs w:val="20"/>
                <w:lang w:val="en-US"/>
              </w:rPr>
              <w:t>,</w:t>
            </w:r>
            <w:r w:rsidRPr="00867CFD">
              <w:rPr>
                <w:rFonts w:ascii="Arial" w:eastAsia="Times New Roman" w:hAnsi="Arial" w:cs="Arial"/>
                <w:color w:val="333333"/>
                <w:sz w:val="20"/>
                <w:szCs w:val="20"/>
                <w:lang w:val="en-US"/>
              </w:rPr>
              <w:t>769</w:t>
            </w:r>
          </w:p>
        </w:tc>
        <w:tc>
          <w:tcPr>
            <w:tcW w:w="1890" w:type="dxa"/>
            <w:tcBorders>
              <w:top w:val="nil"/>
              <w:bottom w:val="nil"/>
            </w:tcBorders>
            <w:vAlign w:val="center"/>
          </w:tcPr>
          <w:p w14:paraId="6B7080BB" w14:textId="77777777" w:rsidR="005D41E9" w:rsidRPr="002F0CE7" w:rsidRDefault="005D41E9" w:rsidP="005D41E9">
            <w:pPr>
              <w:jc w:val="right"/>
              <w:rPr>
                <w:rFonts w:ascii="Arial" w:eastAsia="Times New Roman" w:hAnsi="Arial" w:cs="Arial"/>
                <w:color w:val="333333"/>
                <w:sz w:val="20"/>
                <w:szCs w:val="20"/>
                <w:lang w:val="en-US"/>
              </w:rPr>
            </w:pPr>
            <w:r w:rsidRPr="00546BEC">
              <w:rPr>
                <w:rFonts w:ascii="Arial" w:eastAsia="Times New Roman" w:hAnsi="Arial" w:cs="Arial"/>
                <w:color w:val="333333"/>
                <w:sz w:val="20"/>
                <w:szCs w:val="20"/>
                <w:lang w:val="en-US"/>
              </w:rPr>
              <w:t>20</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842</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516</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014</w:t>
            </w:r>
          </w:p>
        </w:tc>
        <w:tc>
          <w:tcPr>
            <w:tcW w:w="1530" w:type="dxa"/>
            <w:tcBorders>
              <w:top w:val="nil"/>
              <w:bottom w:val="nil"/>
            </w:tcBorders>
            <w:vAlign w:val="center"/>
          </w:tcPr>
          <w:p w14:paraId="56076564" w14:textId="20787694" w:rsidR="005D41E9" w:rsidRPr="002F0CE7" w:rsidRDefault="00B83B23" w:rsidP="005D41E9">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19.5</w:t>
            </w:r>
          </w:p>
        </w:tc>
      </w:tr>
      <w:tr w:rsidR="005D41E9" w:rsidRPr="002F0CE7" w14:paraId="4C684B34" w14:textId="77777777" w:rsidTr="00B83B23">
        <w:trPr>
          <w:trHeight w:val="281"/>
        </w:trPr>
        <w:tc>
          <w:tcPr>
            <w:tcW w:w="1691" w:type="dxa"/>
            <w:tcBorders>
              <w:top w:val="nil"/>
              <w:bottom w:val="nil"/>
            </w:tcBorders>
            <w:vAlign w:val="center"/>
          </w:tcPr>
          <w:p w14:paraId="74B4B2DF" w14:textId="77777777" w:rsidR="005D41E9" w:rsidRPr="002F0CE7" w:rsidRDefault="005D41E9" w:rsidP="005D41E9">
            <w:pPr>
              <w:rPr>
                <w:rFonts w:ascii="Arial" w:eastAsia="Times New Roman" w:hAnsi="Arial" w:cs="Arial"/>
                <w:i/>
                <w:iCs/>
                <w:color w:val="333333"/>
                <w:sz w:val="20"/>
                <w:szCs w:val="20"/>
                <w:lang w:val="en-US"/>
              </w:rPr>
            </w:pPr>
            <w:r>
              <w:rPr>
                <w:rFonts w:ascii="Arial" w:eastAsia="Times New Roman" w:hAnsi="Arial" w:cs="Arial"/>
                <w:i/>
                <w:iCs/>
                <w:color w:val="333333"/>
                <w:sz w:val="20"/>
                <w:szCs w:val="20"/>
                <w:lang w:val="en-US"/>
              </w:rPr>
              <w:t xml:space="preserve">Sp. </w:t>
            </w:r>
            <w:proofErr w:type="spellStart"/>
            <w:r>
              <w:rPr>
                <w:rFonts w:ascii="Arial" w:eastAsia="Times New Roman" w:hAnsi="Arial" w:cs="Arial"/>
                <w:i/>
                <w:iCs/>
                <w:color w:val="333333"/>
                <w:sz w:val="20"/>
                <w:szCs w:val="20"/>
                <w:lang w:val="en-US"/>
              </w:rPr>
              <w:t>multiplicata</w:t>
            </w:r>
            <w:proofErr w:type="spellEnd"/>
          </w:p>
        </w:tc>
        <w:tc>
          <w:tcPr>
            <w:tcW w:w="1837" w:type="dxa"/>
            <w:tcBorders>
              <w:top w:val="nil"/>
              <w:bottom w:val="nil"/>
            </w:tcBorders>
            <w:vAlign w:val="center"/>
          </w:tcPr>
          <w:p w14:paraId="533F1D9B" w14:textId="77777777" w:rsidR="005D41E9" w:rsidRPr="002F0CE7" w:rsidRDefault="005D41E9" w:rsidP="005D41E9">
            <w:pPr>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Oxford </w:t>
            </w:r>
            <w:proofErr w:type="spellStart"/>
            <w:r>
              <w:rPr>
                <w:rFonts w:ascii="Arial" w:eastAsia="Times New Roman" w:hAnsi="Arial" w:cs="Arial"/>
                <w:color w:val="333333"/>
                <w:sz w:val="20"/>
                <w:szCs w:val="20"/>
                <w:lang w:val="en-US"/>
              </w:rPr>
              <w:t>Nanopore</w:t>
            </w:r>
            <w:proofErr w:type="spellEnd"/>
          </w:p>
        </w:tc>
        <w:tc>
          <w:tcPr>
            <w:tcW w:w="1620" w:type="dxa"/>
            <w:tcBorders>
              <w:top w:val="nil"/>
              <w:bottom w:val="nil"/>
            </w:tcBorders>
            <w:vAlign w:val="center"/>
          </w:tcPr>
          <w:p w14:paraId="375FA23E" w14:textId="77777777" w:rsidR="005D41E9" w:rsidRPr="002F0CE7" w:rsidRDefault="005D41E9" w:rsidP="005D41E9">
            <w:pPr>
              <w:jc w:val="right"/>
              <w:rPr>
                <w:rFonts w:ascii="Arial" w:eastAsia="Times New Roman" w:hAnsi="Arial" w:cs="Arial"/>
                <w:color w:val="333333"/>
                <w:sz w:val="20"/>
                <w:szCs w:val="20"/>
                <w:lang w:val="en-US"/>
              </w:rPr>
            </w:pPr>
            <w:r w:rsidRPr="00546BEC">
              <w:rPr>
                <w:rFonts w:ascii="Arial" w:eastAsia="Times New Roman" w:hAnsi="Arial" w:cs="Arial"/>
                <w:color w:val="333333"/>
                <w:sz w:val="20"/>
                <w:szCs w:val="20"/>
                <w:lang w:val="en-US"/>
              </w:rPr>
              <w:t>430</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065</w:t>
            </w:r>
          </w:p>
        </w:tc>
        <w:tc>
          <w:tcPr>
            <w:tcW w:w="1890" w:type="dxa"/>
            <w:tcBorders>
              <w:top w:val="nil"/>
              <w:bottom w:val="nil"/>
            </w:tcBorders>
            <w:vAlign w:val="center"/>
          </w:tcPr>
          <w:p w14:paraId="6AE003AE" w14:textId="77777777" w:rsidR="005D41E9" w:rsidRPr="002F0CE7" w:rsidRDefault="005D41E9" w:rsidP="005D41E9">
            <w:pPr>
              <w:jc w:val="right"/>
              <w:rPr>
                <w:rFonts w:ascii="Arial" w:eastAsia="Times New Roman" w:hAnsi="Arial" w:cs="Arial"/>
                <w:color w:val="333333"/>
                <w:sz w:val="20"/>
                <w:szCs w:val="20"/>
                <w:lang w:val="en-US"/>
              </w:rPr>
            </w:pPr>
            <w:r w:rsidRPr="00546BEC">
              <w:rPr>
                <w:rFonts w:ascii="Arial" w:eastAsia="Times New Roman" w:hAnsi="Arial" w:cs="Arial"/>
                <w:color w:val="333333"/>
                <w:sz w:val="20"/>
                <w:szCs w:val="20"/>
                <w:lang w:val="en-US"/>
              </w:rPr>
              <w:t>952</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110</w:t>
            </w:r>
            <w:r>
              <w:rPr>
                <w:rFonts w:ascii="Arial" w:eastAsia="Times New Roman" w:hAnsi="Arial" w:cs="Arial"/>
                <w:color w:val="333333"/>
                <w:sz w:val="20"/>
                <w:szCs w:val="20"/>
                <w:lang w:val="en-US"/>
              </w:rPr>
              <w:t>,</w:t>
            </w:r>
            <w:r w:rsidRPr="00546BEC">
              <w:rPr>
                <w:rFonts w:ascii="Arial" w:eastAsia="Times New Roman" w:hAnsi="Arial" w:cs="Arial"/>
                <w:color w:val="333333"/>
                <w:sz w:val="20"/>
                <w:szCs w:val="20"/>
                <w:lang w:val="en-US"/>
              </w:rPr>
              <w:t>011</w:t>
            </w:r>
          </w:p>
        </w:tc>
        <w:tc>
          <w:tcPr>
            <w:tcW w:w="1530" w:type="dxa"/>
            <w:tcBorders>
              <w:top w:val="nil"/>
              <w:bottom w:val="nil"/>
            </w:tcBorders>
            <w:vAlign w:val="center"/>
          </w:tcPr>
          <w:p w14:paraId="2EFA1E47" w14:textId="6310CBF7" w:rsidR="005D41E9" w:rsidRPr="002F0CE7" w:rsidRDefault="00B83B23" w:rsidP="005D41E9">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0.9</w:t>
            </w:r>
          </w:p>
        </w:tc>
      </w:tr>
      <w:tr w:rsidR="00867CFD" w:rsidRPr="002F0CE7" w14:paraId="15A4B5A8" w14:textId="77777777" w:rsidTr="00B83B23">
        <w:trPr>
          <w:trHeight w:val="281"/>
        </w:trPr>
        <w:tc>
          <w:tcPr>
            <w:tcW w:w="1691" w:type="dxa"/>
            <w:tcBorders>
              <w:top w:val="nil"/>
            </w:tcBorders>
            <w:vAlign w:val="center"/>
            <w:hideMark/>
          </w:tcPr>
          <w:p w14:paraId="7E769926" w14:textId="77777777" w:rsidR="00867CFD" w:rsidRPr="002F0CE7" w:rsidRDefault="00867CFD" w:rsidP="007D0C08">
            <w:pPr>
              <w:rPr>
                <w:rFonts w:ascii="Arial" w:eastAsia="Times New Roman" w:hAnsi="Arial" w:cs="Arial"/>
                <w:color w:val="333333"/>
                <w:sz w:val="20"/>
                <w:szCs w:val="20"/>
                <w:lang w:val="en-US"/>
              </w:rPr>
            </w:pPr>
            <w:r w:rsidRPr="002F0CE7">
              <w:rPr>
                <w:rFonts w:ascii="Arial" w:eastAsia="Times New Roman" w:hAnsi="Arial" w:cs="Arial"/>
                <w:i/>
                <w:iCs/>
                <w:color w:val="333333"/>
                <w:sz w:val="20"/>
                <w:szCs w:val="20"/>
                <w:lang w:val="en-US"/>
              </w:rPr>
              <w:t xml:space="preserve">Sp. </w:t>
            </w:r>
            <w:proofErr w:type="spellStart"/>
            <w:r w:rsidRPr="002F0CE7">
              <w:rPr>
                <w:rFonts w:ascii="Arial" w:eastAsia="Times New Roman" w:hAnsi="Arial" w:cs="Arial"/>
                <w:i/>
                <w:iCs/>
                <w:color w:val="333333"/>
                <w:sz w:val="20"/>
                <w:szCs w:val="20"/>
                <w:lang w:val="en-US"/>
              </w:rPr>
              <w:t>bombifrons</w:t>
            </w:r>
            <w:proofErr w:type="spellEnd"/>
          </w:p>
        </w:tc>
        <w:tc>
          <w:tcPr>
            <w:tcW w:w="1837" w:type="dxa"/>
            <w:tcBorders>
              <w:top w:val="nil"/>
            </w:tcBorders>
            <w:vAlign w:val="center"/>
          </w:tcPr>
          <w:p w14:paraId="430E386D" w14:textId="5ADA8859" w:rsidR="00867CFD" w:rsidRPr="002F0CE7" w:rsidRDefault="00867CFD" w:rsidP="007D0C08">
            <w:pPr>
              <w:rPr>
                <w:rFonts w:ascii="Arial" w:eastAsia="Times New Roman" w:hAnsi="Arial" w:cs="Arial"/>
                <w:color w:val="333333"/>
                <w:sz w:val="20"/>
                <w:szCs w:val="20"/>
                <w:lang w:val="en-US"/>
              </w:rPr>
            </w:pPr>
            <w:proofErr w:type="spellStart"/>
            <w:r>
              <w:rPr>
                <w:rFonts w:ascii="Arial" w:eastAsia="Times New Roman" w:hAnsi="Arial" w:cs="Arial"/>
                <w:color w:val="333333"/>
                <w:sz w:val="20"/>
                <w:szCs w:val="20"/>
                <w:lang w:val="en-US"/>
              </w:rPr>
              <w:t>Illumina</w:t>
            </w:r>
            <w:proofErr w:type="spellEnd"/>
          </w:p>
        </w:tc>
        <w:tc>
          <w:tcPr>
            <w:tcW w:w="1620" w:type="dxa"/>
            <w:tcBorders>
              <w:top w:val="nil"/>
            </w:tcBorders>
            <w:vAlign w:val="center"/>
            <w:hideMark/>
          </w:tcPr>
          <w:p w14:paraId="26DE3A1F" w14:textId="6D1112E1"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569,784,662</w:t>
            </w:r>
          </w:p>
        </w:tc>
        <w:tc>
          <w:tcPr>
            <w:tcW w:w="1890" w:type="dxa"/>
            <w:tcBorders>
              <w:top w:val="nil"/>
            </w:tcBorders>
            <w:vAlign w:val="center"/>
            <w:hideMark/>
          </w:tcPr>
          <w:p w14:paraId="36687FB8" w14:textId="77777777"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170,935,398,600</w:t>
            </w:r>
          </w:p>
        </w:tc>
        <w:tc>
          <w:tcPr>
            <w:tcW w:w="1530" w:type="dxa"/>
            <w:tcBorders>
              <w:top w:val="nil"/>
            </w:tcBorders>
            <w:vAlign w:val="center"/>
            <w:hideMark/>
          </w:tcPr>
          <w:p w14:paraId="61F8821E" w14:textId="5E26F40C" w:rsidR="00867CFD" w:rsidRPr="002F0CE7" w:rsidRDefault="000E3BE2" w:rsidP="00B83B23">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1</w:t>
            </w:r>
            <w:r w:rsidR="00B83B23">
              <w:rPr>
                <w:rFonts w:ascii="Arial" w:eastAsia="Times New Roman" w:hAnsi="Arial" w:cs="Arial"/>
                <w:color w:val="333333"/>
                <w:sz w:val="20"/>
                <w:szCs w:val="20"/>
                <w:lang w:val="en-US"/>
              </w:rPr>
              <w:t>59.7</w:t>
            </w:r>
          </w:p>
        </w:tc>
      </w:tr>
      <w:tr w:rsidR="00867CFD" w:rsidRPr="002F0CE7" w14:paraId="345CCE45" w14:textId="77777777" w:rsidTr="00B83B23">
        <w:trPr>
          <w:trHeight w:val="281"/>
        </w:trPr>
        <w:tc>
          <w:tcPr>
            <w:tcW w:w="1691" w:type="dxa"/>
            <w:tcBorders>
              <w:bottom w:val="nil"/>
            </w:tcBorders>
            <w:vAlign w:val="center"/>
            <w:hideMark/>
          </w:tcPr>
          <w:p w14:paraId="6AD9B210" w14:textId="77777777" w:rsidR="00867CFD" w:rsidRPr="002F0CE7" w:rsidRDefault="00867CFD" w:rsidP="007D0C08">
            <w:pPr>
              <w:rPr>
                <w:rFonts w:ascii="Arial" w:eastAsia="Times New Roman" w:hAnsi="Arial" w:cs="Arial"/>
                <w:color w:val="333333"/>
                <w:sz w:val="20"/>
                <w:szCs w:val="20"/>
                <w:lang w:val="en-US"/>
              </w:rPr>
            </w:pPr>
            <w:r w:rsidRPr="002F0CE7">
              <w:rPr>
                <w:rFonts w:ascii="Arial" w:eastAsia="Times New Roman" w:hAnsi="Arial" w:cs="Arial"/>
                <w:i/>
                <w:iCs/>
                <w:color w:val="333333"/>
                <w:sz w:val="20"/>
                <w:szCs w:val="20"/>
                <w:lang w:val="en-US"/>
              </w:rPr>
              <w:t xml:space="preserve">Sc. </w:t>
            </w:r>
            <w:proofErr w:type="spellStart"/>
            <w:r w:rsidRPr="002F0CE7">
              <w:rPr>
                <w:rFonts w:ascii="Arial" w:eastAsia="Times New Roman" w:hAnsi="Arial" w:cs="Arial"/>
                <w:i/>
                <w:iCs/>
                <w:color w:val="333333"/>
                <w:sz w:val="20"/>
                <w:szCs w:val="20"/>
                <w:lang w:val="en-US"/>
              </w:rPr>
              <w:t>holbrookii</w:t>
            </w:r>
            <w:proofErr w:type="spellEnd"/>
          </w:p>
        </w:tc>
        <w:tc>
          <w:tcPr>
            <w:tcW w:w="1837" w:type="dxa"/>
            <w:tcBorders>
              <w:bottom w:val="nil"/>
            </w:tcBorders>
            <w:vAlign w:val="center"/>
          </w:tcPr>
          <w:p w14:paraId="3595B7FC" w14:textId="0CADAE3E" w:rsidR="00867CFD" w:rsidRPr="002F0CE7" w:rsidRDefault="00867CFD" w:rsidP="007D0C08">
            <w:pPr>
              <w:rPr>
                <w:rFonts w:ascii="Arial" w:eastAsia="Times New Roman" w:hAnsi="Arial" w:cs="Arial"/>
                <w:color w:val="333333"/>
                <w:sz w:val="20"/>
                <w:szCs w:val="20"/>
                <w:lang w:val="en-US"/>
              </w:rPr>
            </w:pPr>
            <w:proofErr w:type="spellStart"/>
            <w:r>
              <w:rPr>
                <w:rFonts w:ascii="Arial" w:eastAsia="Times New Roman" w:hAnsi="Arial" w:cs="Arial"/>
                <w:color w:val="333333"/>
                <w:sz w:val="20"/>
                <w:szCs w:val="20"/>
                <w:lang w:val="en-US"/>
              </w:rPr>
              <w:t>Illumina</w:t>
            </w:r>
            <w:proofErr w:type="spellEnd"/>
          </w:p>
        </w:tc>
        <w:tc>
          <w:tcPr>
            <w:tcW w:w="1620" w:type="dxa"/>
            <w:tcBorders>
              <w:bottom w:val="nil"/>
            </w:tcBorders>
            <w:vAlign w:val="center"/>
            <w:hideMark/>
          </w:tcPr>
          <w:p w14:paraId="3C910D51" w14:textId="13977CA6"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254,070,350</w:t>
            </w:r>
          </w:p>
        </w:tc>
        <w:tc>
          <w:tcPr>
            <w:tcW w:w="1890" w:type="dxa"/>
            <w:tcBorders>
              <w:bottom w:val="nil"/>
            </w:tcBorders>
            <w:vAlign w:val="center"/>
            <w:hideMark/>
          </w:tcPr>
          <w:p w14:paraId="23B8BFDC" w14:textId="77777777"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41,990,135,448</w:t>
            </w:r>
          </w:p>
        </w:tc>
        <w:tc>
          <w:tcPr>
            <w:tcW w:w="1530" w:type="dxa"/>
            <w:tcBorders>
              <w:bottom w:val="nil"/>
            </w:tcBorders>
            <w:vAlign w:val="center"/>
            <w:hideMark/>
          </w:tcPr>
          <w:p w14:paraId="01A50FD3" w14:textId="5773B04F" w:rsidR="00867CFD" w:rsidRPr="002F0CE7" w:rsidRDefault="000E3BE2" w:rsidP="00B83B23">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3</w:t>
            </w:r>
            <w:r w:rsidR="00B83B23">
              <w:rPr>
                <w:rFonts w:ascii="Arial" w:eastAsia="Times New Roman" w:hAnsi="Arial" w:cs="Arial"/>
                <w:color w:val="333333"/>
                <w:sz w:val="20"/>
                <w:szCs w:val="20"/>
                <w:lang w:val="en-US"/>
              </w:rPr>
              <w:t>9</w:t>
            </w:r>
            <w:r>
              <w:rPr>
                <w:rFonts w:ascii="Arial" w:eastAsia="Times New Roman" w:hAnsi="Arial" w:cs="Arial"/>
                <w:color w:val="333333"/>
                <w:sz w:val="20"/>
                <w:szCs w:val="20"/>
                <w:lang w:val="en-US"/>
              </w:rPr>
              <w:t>.4</w:t>
            </w:r>
          </w:p>
        </w:tc>
      </w:tr>
      <w:tr w:rsidR="00867CFD" w:rsidRPr="002F0CE7" w14:paraId="4791DF49" w14:textId="77777777" w:rsidTr="00B83B23">
        <w:trPr>
          <w:trHeight w:val="281"/>
        </w:trPr>
        <w:tc>
          <w:tcPr>
            <w:tcW w:w="1691" w:type="dxa"/>
            <w:tcBorders>
              <w:top w:val="nil"/>
              <w:bottom w:val="single" w:sz="4" w:space="0" w:color="auto"/>
            </w:tcBorders>
            <w:vAlign w:val="center"/>
            <w:hideMark/>
          </w:tcPr>
          <w:p w14:paraId="676204E2" w14:textId="77777777" w:rsidR="00867CFD" w:rsidRPr="002F0CE7" w:rsidRDefault="00867CFD" w:rsidP="007D0C08">
            <w:pPr>
              <w:rPr>
                <w:rFonts w:ascii="Arial" w:eastAsia="Times New Roman" w:hAnsi="Arial" w:cs="Arial"/>
                <w:color w:val="333333"/>
                <w:sz w:val="20"/>
                <w:szCs w:val="20"/>
                <w:lang w:val="en-US"/>
              </w:rPr>
            </w:pPr>
            <w:r w:rsidRPr="002F0CE7">
              <w:rPr>
                <w:rFonts w:ascii="Arial" w:eastAsia="Times New Roman" w:hAnsi="Arial" w:cs="Arial"/>
                <w:i/>
                <w:iCs/>
                <w:color w:val="333333"/>
                <w:sz w:val="20"/>
                <w:szCs w:val="20"/>
                <w:lang w:val="en-US"/>
              </w:rPr>
              <w:t xml:space="preserve">Sc. </w:t>
            </w:r>
            <w:proofErr w:type="spellStart"/>
            <w:r w:rsidRPr="002F0CE7">
              <w:rPr>
                <w:rFonts w:ascii="Arial" w:eastAsia="Times New Roman" w:hAnsi="Arial" w:cs="Arial"/>
                <w:i/>
                <w:iCs/>
                <w:color w:val="333333"/>
                <w:sz w:val="20"/>
                <w:szCs w:val="20"/>
                <w:lang w:val="en-US"/>
              </w:rPr>
              <w:t>couchii</w:t>
            </w:r>
            <w:proofErr w:type="spellEnd"/>
          </w:p>
        </w:tc>
        <w:tc>
          <w:tcPr>
            <w:tcW w:w="1837" w:type="dxa"/>
            <w:tcBorders>
              <w:top w:val="nil"/>
              <w:bottom w:val="single" w:sz="4" w:space="0" w:color="auto"/>
            </w:tcBorders>
            <w:vAlign w:val="center"/>
          </w:tcPr>
          <w:p w14:paraId="20554397" w14:textId="7E022B87" w:rsidR="00867CFD" w:rsidRPr="002F0CE7" w:rsidRDefault="00867CFD" w:rsidP="007D0C08">
            <w:pPr>
              <w:rPr>
                <w:rFonts w:ascii="Arial" w:eastAsia="Times New Roman" w:hAnsi="Arial" w:cs="Arial"/>
                <w:color w:val="333333"/>
                <w:sz w:val="20"/>
                <w:szCs w:val="20"/>
                <w:lang w:val="en-US"/>
              </w:rPr>
            </w:pPr>
            <w:proofErr w:type="spellStart"/>
            <w:r>
              <w:rPr>
                <w:rFonts w:ascii="Arial" w:eastAsia="Times New Roman" w:hAnsi="Arial" w:cs="Arial"/>
                <w:color w:val="333333"/>
                <w:sz w:val="20"/>
                <w:szCs w:val="20"/>
                <w:lang w:val="en-US"/>
              </w:rPr>
              <w:t>Illumina</w:t>
            </w:r>
            <w:proofErr w:type="spellEnd"/>
          </w:p>
        </w:tc>
        <w:tc>
          <w:tcPr>
            <w:tcW w:w="1620" w:type="dxa"/>
            <w:tcBorders>
              <w:top w:val="nil"/>
              <w:bottom w:val="single" w:sz="4" w:space="0" w:color="auto"/>
            </w:tcBorders>
            <w:vAlign w:val="center"/>
            <w:hideMark/>
          </w:tcPr>
          <w:p w14:paraId="366232F3" w14:textId="4BC0038E"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90,655,530</w:t>
            </w:r>
          </w:p>
        </w:tc>
        <w:tc>
          <w:tcPr>
            <w:tcW w:w="1890" w:type="dxa"/>
            <w:tcBorders>
              <w:top w:val="nil"/>
              <w:bottom w:val="single" w:sz="4" w:space="0" w:color="auto"/>
            </w:tcBorders>
            <w:vAlign w:val="center"/>
            <w:hideMark/>
          </w:tcPr>
          <w:p w14:paraId="7049522A" w14:textId="77777777" w:rsidR="00867CFD" w:rsidRPr="002F0CE7" w:rsidRDefault="00867CFD" w:rsidP="007D0C08">
            <w:pPr>
              <w:jc w:val="right"/>
              <w:rPr>
                <w:rFonts w:ascii="Arial" w:eastAsia="Times New Roman" w:hAnsi="Arial" w:cs="Arial"/>
                <w:color w:val="333333"/>
                <w:sz w:val="20"/>
                <w:szCs w:val="20"/>
                <w:lang w:val="en-US"/>
              </w:rPr>
            </w:pPr>
            <w:r w:rsidRPr="002F0CE7">
              <w:rPr>
                <w:rFonts w:ascii="Arial" w:eastAsia="Times New Roman" w:hAnsi="Arial" w:cs="Arial"/>
                <w:color w:val="333333"/>
                <w:sz w:val="20"/>
                <w:szCs w:val="20"/>
                <w:lang w:val="en-US"/>
              </w:rPr>
              <w:t>27,196,659,000</w:t>
            </w:r>
          </w:p>
        </w:tc>
        <w:tc>
          <w:tcPr>
            <w:tcW w:w="1530" w:type="dxa"/>
            <w:tcBorders>
              <w:top w:val="nil"/>
              <w:bottom w:val="single" w:sz="4" w:space="0" w:color="auto"/>
            </w:tcBorders>
            <w:vAlign w:val="center"/>
            <w:hideMark/>
          </w:tcPr>
          <w:p w14:paraId="47E216CF" w14:textId="027FA2F8" w:rsidR="00867CFD" w:rsidRPr="002F0CE7" w:rsidRDefault="00B83B23" w:rsidP="007D0C08">
            <w:pPr>
              <w:jc w:val="right"/>
              <w:rPr>
                <w:rFonts w:ascii="Arial" w:eastAsia="Times New Roman" w:hAnsi="Arial" w:cs="Arial"/>
                <w:color w:val="333333"/>
                <w:sz w:val="20"/>
                <w:szCs w:val="20"/>
                <w:lang w:val="en-US"/>
              </w:rPr>
            </w:pPr>
            <w:r>
              <w:rPr>
                <w:rFonts w:ascii="Arial" w:eastAsia="Times New Roman" w:hAnsi="Arial" w:cs="Arial"/>
                <w:color w:val="333333"/>
                <w:sz w:val="20"/>
                <w:szCs w:val="20"/>
                <w:lang w:val="en-US"/>
              </w:rPr>
              <w:t>25.4</w:t>
            </w:r>
          </w:p>
        </w:tc>
      </w:tr>
    </w:tbl>
    <w:p w14:paraId="27265CDC" w14:textId="77777777" w:rsidR="005D41E9" w:rsidRDefault="005D41E9" w:rsidP="00967C0F">
      <w:pPr>
        <w:rPr>
          <w:rFonts w:ascii="Arial" w:hAnsi="Arial"/>
          <w:b/>
          <w:sz w:val="20"/>
          <w:szCs w:val="20"/>
          <w:lang w:val="en-US"/>
        </w:rPr>
      </w:pPr>
    </w:p>
    <w:p w14:paraId="7E9213B6" w14:textId="4B20B6E6" w:rsidR="00E01891" w:rsidRPr="00425EFB" w:rsidRDefault="00DF4D2D" w:rsidP="00900D99">
      <w:pPr>
        <w:jc w:val="both"/>
        <w:rPr>
          <w:rFonts w:ascii="Arial" w:hAnsi="Arial"/>
          <w:b/>
          <w:sz w:val="22"/>
          <w:szCs w:val="22"/>
          <w:lang w:val="en-US"/>
        </w:rPr>
      </w:pPr>
      <w:r w:rsidRPr="00425EFB">
        <w:rPr>
          <w:rFonts w:ascii="Arial" w:hAnsi="Arial"/>
          <w:b/>
          <w:sz w:val="22"/>
          <w:szCs w:val="22"/>
          <w:lang w:val="en-US"/>
        </w:rPr>
        <w:t xml:space="preserve">Supplementary </w:t>
      </w:r>
      <w:r w:rsidR="00E01891" w:rsidRPr="00425EFB">
        <w:rPr>
          <w:rFonts w:ascii="Arial" w:hAnsi="Arial"/>
          <w:b/>
          <w:sz w:val="22"/>
          <w:szCs w:val="22"/>
          <w:lang w:val="en-US"/>
        </w:rPr>
        <w:t xml:space="preserve">Table </w:t>
      </w:r>
      <w:r w:rsidR="0088445B" w:rsidRPr="00425EFB">
        <w:rPr>
          <w:rFonts w:ascii="Arial" w:hAnsi="Arial"/>
          <w:b/>
          <w:sz w:val="22"/>
          <w:szCs w:val="22"/>
          <w:lang w:val="en-US"/>
        </w:rPr>
        <w:t>2</w:t>
      </w:r>
      <w:r w:rsidR="00E01891" w:rsidRPr="00425EFB">
        <w:rPr>
          <w:rFonts w:ascii="Arial" w:hAnsi="Arial"/>
          <w:b/>
          <w:sz w:val="22"/>
          <w:szCs w:val="22"/>
          <w:lang w:val="en-US"/>
        </w:rPr>
        <w:t>:</w:t>
      </w:r>
      <w:r w:rsidR="00513C60" w:rsidRPr="00425EFB">
        <w:rPr>
          <w:rFonts w:ascii="Arial" w:hAnsi="Arial"/>
          <w:b/>
          <w:sz w:val="22"/>
          <w:szCs w:val="22"/>
          <w:lang w:val="en-US"/>
        </w:rPr>
        <w:t xml:space="preserve"> Assembly characteristics at major </w:t>
      </w:r>
      <w:r w:rsidR="002741A5" w:rsidRPr="00425EFB">
        <w:rPr>
          <w:rFonts w:ascii="Arial" w:hAnsi="Arial"/>
          <w:b/>
          <w:sz w:val="22"/>
          <w:szCs w:val="22"/>
          <w:lang w:val="en-US"/>
        </w:rPr>
        <w:t>steps</w:t>
      </w:r>
      <w:r w:rsidR="0037404F" w:rsidRPr="00425EFB">
        <w:rPr>
          <w:rFonts w:ascii="Arial" w:hAnsi="Arial"/>
          <w:b/>
          <w:sz w:val="22"/>
          <w:szCs w:val="22"/>
          <w:lang w:val="en-US"/>
        </w:rPr>
        <w:t>.</w:t>
      </w:r>
      <w:r w:rsidR="001F6839" w:rsidRPr="00425EFB">
        <w:rPr>
          <w:rFonts w:ascii="Arial" w:hAnsi="Arial"/>
          <w:b/>
          <w:sz w:val="22"/>
          <w:szCs w:val="22"/>
          <w:lang w:val="en-US"/>
        </w:rPr>
        <w:t xml:space="preserve"> </w:t>
      </w:r>
      <w:r w:rsidR="001F6839" w:rsidRPr="00425EFB">
        <w:rPr>
          <w:rFonts w:ascii="Arial" w:hAnsi="Arial"/>
          <w:sz w:val="22"/>
          <w:szCs w:val="22"/>
          <w:lang w:val="en-US"/>
        </w:rPr>
        <w:t>Long reads greatly improved contiguity of the genome</w:t>
      </w:r>
      <w:r w:rsidR="003A4798">
        <w:rPr>
          <w:rFonts w:ascii="Arial" w:hAnsi="Arial"/>
          <w:sz w:val="22"/>
          <w:szCs w:val="22"/>
          <w:lang w:val="en-US"/>
        </w:rPr>
        <w:t xml:space="preserve">, producing an assembly N50 of 26,214 </w:t>
      </w:r>
      <w:proofErr w:type="spellStart"/>
      <w:r w:rsidR="003A4798">
        <w:rPr>
          <w:rFonts w:ascii="Arial" w:hAnsi="Arial"/>
          <w:sz w:val="22"/>
          <w:szCs w:val="22"/>
          <w:lang w:val="en-US"/>
        </w:rPr>
        <w:t>bp</w:t>
      </w:r>
      <w:proofErr w:type="spellEnd"/>
      <w:r w:rsidR="003A4798">
        <w:rPr>
          <w:rFonts w:ascii="Arial" w:hAnsi="Arial"/>
          <w:sz w:val="22"/>
          <w:szCs w:val="22"/>
          <w:lang w:val="en-US"/>
        </w:rPr>
        <w:t xml:space="preserve">, compared to an N50 of 614 </w:t>
      </w:r>
      <w:proofErr w:type="spellStart"/>
      <w:r w:rsidR="003A4798">
        <w:rPr>
          <w:rFonts w:ascii="Arial" w:hAnsi="Arial"/>
          <w:sz w:val="22"/>
          <w:szCs w:val="22"/>
          <w:lang w:val="en-US"/>
        </w:rPr>
        <w:t>bp</w:t>
      </w:r>
      <w:proofErr w:type="spellEnd"/>
      <w:r w:rsidR="003A4798">
        <w:rPr>
          <w:rFonts w:ascii="Arial" w:hAnsi="Arial"/>
          <w:sz w:val="22"/>
          <w:szCs w:val="22"/>
          <w:lang w:val="en-US"/>
        </w:rPr>
        <w:t xml:space="preserve"> of the short read assembly.</w:t>
      </w:r>
      <w:r w:rsidR="001F6839" w:rsidRPr="00425EFB">
        <w:rPr>
          <w:rFonts w:ascii="Arial" w:hAnsi="Arial"/>
          <w:sz w:val="22"/>
          <w:szCs w:val="22"/>
          <w:lang w:val="en-US"/>
        </w:rPr>
        <w:t xml:space="preserve"> </w:t>
      </w:r>
      <w:proofErr w:type="spellStart"/>
      <w:r w:rsidR="005D41E9" w:rsidRPr="00425EFB">
        <w:rPr>
          <w:rFonts w:ascii="Arial" w:eastAsia="Times New Roman" w:hAnsi="Arial" w:cs="Times New Roman"/>
          <w:color w:val="000000"/>
          <w:sz w:val="22"/>
          <w:szCs w:val="22"/>
        </w:rPr>
        <w:t>Duplicate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contigs</w:t>
      </w:r>
      <w:proofErr w:type="spellEnd"/>
      <w:r w:rsidR="005D41E9" w:rsidRPr="00425EFB">
        <w:rPr>
          <w:rFonts w:ascii="Arial" w:eastAsia="Times New Roman" w:hAnsi="Arial" w:cs="Times New Roman"/>
          <w:color w:val="000000"/>
          <w:sz w:val="22"/>
          <w:szCs w:val="22"/>
        </w:rPr>
        <w:t xml:space="preserve"> </w:t>
      </w:r>
      <w:proofErr w:type="spellStart"/>
      <w:r w:rsidR="00BD67AF">
        <w:rPr>
          <w:rFonts w:ascii="Arial" w:eastAsia="Times New Roman" w:hAnsi="Arial" w:cs="Times New Roman"/>
          <w:color w:val="000000"/>
          <w:sz w:val="22"/>
          <w:szCs w:val="22"/>
        </w:rPr>
        <w:t>likely</w:t>
      </w:r>
      <w:proofErr w:type="spellEnd"/>
      <w:r w:rsidR="00BD67AF">
        <w:rPr>
          <w:rFonts w:ascii="Arial" w:eastAsia="Times New Roman" w:hAnsi="Arial" w:cs="Times New Roman"/>
          <w:color w:val="000000"/>
          <w:sz w:val="22"/>
          <w:szCs w:val="22"/>
        </w:rPr>
        <w:t xml:space="preserve"> </w:t>
      </w:r>
      <w:proofErr w:type="spellStart"/>
      <w:r w:rsidR="00BD67AF">
        <w:rPr>
          <w:rFonts w:ascii="Arial" w:eastAsia="Times New Roman" w:hAnsi="Arial" w:cs="Times New Roman"/>
          <w:color w:val="000000"/>
          <w:sz w:val="22"/>
          <w:szCs w:val="22"/>
        </w:rPr>
        <w:t>stemming</w:t>
      </w:r>
      <w:proofErr w:type="spellEnd"/>
      <w:r w:rsidR="00BD67AF">
        <w:rPr>
          <w:rFonts w:ascii="Arial" w:eastAsia="Times New Roman" w:hAnsi="Arial" w:cs="Times New Roman"/>
          <w:color w:val="000000"/>
          <w:sz w:val="22"/>
          <w:szCs w:val="22"/>
        </w:rPr>
        <w:t xml:space="preserve"> </w:t>
      </w:r>
      <w:proofErr w:type="spellStart"/>
      <w:r w:rsidR="00BD67AF">
        <w:rPr>
          <w:rFonts w:ascii="Arial" w:eastAsia="Times New Roman" w:hAnsi="Arial" w:cs="Times New Roman"/>
          <w:color w:val="000000"/>
          <w:sz w:val="22"/>
          <w:szCs w:val="22"/>
        </w:rPr>
        <w:t>from</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heterozygosity</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were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removed</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Methods</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Given</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observed</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colinearity</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between</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the</w:t>
      </w:r>
      <w:proofErr w:type="spellEnd"/>
      <w:r w:rsidR="005D41E9" w:rsidRPr="00425EFB">
        <w:rPr>
          <w:rFonts w:ascii="Arial" w:eastAsia="Times New Roman" w:hAnsi="Arial" w:cs="Times New Roman"/>
          <w:color w:val="000000"/>
          <w:sz w:val="22"/>
          <w:szCs w:val="22"/>
        </w:rPr>
        <w:t xml:space="preserve"> </w:t>
      </w:r>
      <w:r w:rsidR="005D41E9" w:rsidRPr="00425EFB">
        <w:rPr>
          <w:rFonts w:ascii="Arial" w:eastAsia="Times New Roman" w:hAnsi="Arial" w:cs="Times New Roman"/>
          <w:i/>
          <w:iCs/>
          <w:color w:val="000000"/>
          <w:sz w:val="22"/>
          <w:szCs w:val="22"/>
        </w:rPr>
        <w:t xml:space="preserve">X. </w:t>
      </w:r>
      <w:proofErr w:type="spellStart"/>
      <w:r w:rsidR="005D41E9" w:rsidRPr="00425EFB">
        <w:rPr>
          <w:rFonts w:ascii="Arial" w:eastAsia="Times New Roman" w:hAnsi="Arial" w:cs="Times New Roman"/>
          <w:i/>
          <w:iCs/>
          <w:color w:val="000000"/>
          <w:sz w:val="22"/>
          <w:szCs w:val="22"/>
        </w:rPr>
        <w:t>tropicalis</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and</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the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i/>
          <w:iCs/>
          <w:color w:val="000000"/>
          <w:sz w:val="22"/>
          <w:szCs w:val="22"/>
        </w:rPr>
        <w:t>Sp</w:t>
      </w:r>
      <w:proofErr w:type="spellEnd"/>
      <w:r w:rsidR="005D41E9" w:rsidRPr="00425EFB">
        <w:rPr>
          <w:rFonts w:ascii="Arial" w:eastAsia="Times New Roman" w:hAnsi="Arial" w:cs="Times New Roman"/>
          <w:i/>
          <w:iCs/>
          <w:color w:val="000000"/>
          <w:sz w:val="22"/>
          <w:szCs w:val="22"/>
        </w:rPr>
        <w:t xml:space="preserve">. </w:t>
      </w:r>
      <w:proofErr w:type="spellStart"/>
      <w:r w:rsidR="005D41E9" w:rsidRPr="00425EFB">
        <w:rPr>
          <w:rFonts w:ascii="Arial" w:eastAsia="Times New Roman" w:hAnsi="Arial" w:cs="Times New Roman"/>
          <w:i/>
          <w:iCs/>
          <w:color w:val="000000"/>
          <w:sz w:val="22"/>
          <w:szCs w:val="22"/>
        </w:rPr>
        <w:t>multiplicata</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genomes</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we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performed</w:t>
      </w:r>
      <w:proofErr w:type="spellEnd"/>
      <w:r w:rsidR="005D41E9" w:rsidRPr="00425EFB">
        <w:rPr>
          <w:rFonts w:ascii="Arial" w:eastAsia="Times New Roman" w:hAnsi="Arial" w:cs="Times New Roman"/>
          <w:color w:val="000000"/>
          <w:sz w:val="22"/>
          <w:szCs w:val="22"/>
        </w:rPr>
        <w:t xml:space="preserve"> a </w:t>
      </w:r>
      <w:proofErr w:type="spellStart"/>
      <w:r w:rsidR="005D41E9" w:rsidRPr="00425EFB">
        <w:rPr>
          <w:rFonts w:ascii="Arial" w:eastAsia="Times New Roman" w:hAnsi="Arial" w:cs="Times New Roman"/>
          <w:color w:val="000000"/>
          <w:sz w:val="22"/>
          <w:szCs w:val="22"/>
        </w:rPr>
        <w:t>scaffolding</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of</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these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contigs</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against</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the</w:t>
      </w:r>
      <w:proofErr w:type="spellEnd"/>
      <w:r w:rsidR="005D41E9" w:rsidRPr="00425EFB">
        <w:rPr>
          <w:rFonts w:ascii="Arial" w:eastAsia="Times New Roman" w:hAnsi="Arial" w:cs="Times New Roman"/>
          <w:color w:val="000000"/>
          <w:sz w:val="22"/>
          <w:szCs w:val="22"/>
        </w:rPr>
        <w:t xml:space="preserve"> </w:t>
      </w:r>
      <w:r w:rsidR="005D41E9" w:rsidRPr="00425EFB">
        <w:rPr>
          <w:rFonts w:ascii="Arial" w:eastAsia="Times New Roman" w:hAnsi="Arial" w:cs="Times New Roman"/>
          <w:i/>
          <w:iCs/>
          <w:color w:val="000000"/>
          <w:sz w:val="22"/>
          <w:szCs w:val="22"/>
        </w:rPr>
        <w:t xml:space="preserve">X. </w:t>
      </w:r>
      <w:proofErr w:type="spellStart"/>
      <w:r w:rsidR="005D41E9" w:rsidRPr="00425EFB">
        <w:rPr>
          <w:rFonts w:ascii="Arial" w:eastAsia="Times New Roman" w:hAnsi="Arial" w:cs="Times New Roman"/>
          <w:i/>
          <w:iCs/>
          <w:color w:val="000000"/>
          <w:sz w:val="22"/>
          <w:szCs w:val="22"/>
        </w:rPr>
        <w:t>tropicalis</w:t>
      </w:r>
      <w:proofErr w:type="spellEnd"/>
      <w:r w:rsidR="005D41E9" w:rsidRPr="00425EFB">
        <w:rPr>
          <w:rFonts w:ascii="Arial" w:eastAsia="Times New Roman" w:hAnsi="Arial" w:cs="Times New Roman"/>
          <w:i/>
          <w:iCs/>
          <w:color w:val="000000"/>
          <w:sz w:val="22"/>
          <w:szCs w:val="22"/>
        </w:rPr>
        <w:t xml:space="preserve"> </w:t>
      </w:r>
      <w:proofErr w:type="spellStart"/>
      <w:r w:rsidR="005D41E9" w:rsidRPr="00425EFB">
        <w:rPr>
          <w:rFonts w:ascii="Arial" w:eastAsia="Times New Roman" w:hAnsi="Arial" w:cs="Times New Roman"/>
          <w:color w:val="000000"/>
          <w:sz w:val="22"/>
          <w:szCs w:val="22"/>
        </w:rPr>
        <w:t>genome</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assembly</w:t>
      </w:r>
      <w:proofErr w:type="spellEnd"/>
      <w:r w:rsidR="005D41E9" w:rsidRPr="00425EFB">
        <w:rPr>
          <w:rFonts w:ascii="Arial" w:eastAsia="Times New Roman" w:hAnsi="Arial" w:cs="Times New Roman"/>
          <w:color w:val="000000"/>
          <w:sz w:val="22"/>
          <w:szCs w:val="22"/>
        </w:rPr>
        <w:t xml:space="preserve"> </w:t>
      </w:r>
      <w:proofErr w:type="spellStart"/>
      <w:r w:rsidR="005D41E9" w:rsidRPr="00425EFB">
        <w:rPr>
          <w:rFonts w:ascii="Arial" w:eastAsia="Times New Roman" w:hAnsi="Arial" w:cs="Times New Roman"/>
          <w:color w:val="000000"/>
          <w:sz w:val="22"/>
          <w:szCs w:val="22"/>
        </w:rPr>
        <w:t>using</w:t>
      </w:r>
      <w:proofErr w:type="spellEnd"/>
      <w:r w:rsidR="005D41E9" w:rsidRPr="00425EFB">
        <w:rPr>
          <w:rFonts w:ascii="Arial" w:eastAsia="Times New Roman" w:hAnsi="Arial" w:cs="Times New Roman"/>
          <w:color w:val="000000"/>
          <w:sz w:val="22"/>
          <w:szCs w:val="22"/>
        </w:rPr>
        <w:t xml:space="preserve"> Chromosomer</w:t>
      </w:r>
      <w:r w:rsidR="005D41E9" w:rsidRPr="00425EFB">
        <w:rPr>
          <w:rFonts w:ascii="Arial" w:eastAsia="Times New Roman" w:hAnsi="Arial" w:cs="Times New Roman"/>
          <w:color w:val="000000"/>
          <w:sz w:val="22"/>
          <w:szCs w:val="22"/>
        </w:rPr>
        <w:fldChar w:fldCharType="begin">
          <w:fldData xml:space="preserve">PEVuZE5vdGU+PENpdGU+PEF1dGhvcj5UYW1hemlhbjwvQXV0aG9yPjxZZWFyPjIwMTY8L1llYXI+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</w:fldData>
        </w:fldChar>
      </w:r>
      <w:r w:rsidR="00AB6204">
        <w:rPr>
          <w:rFonts w:ascii="Arial" w:eastAsia="Times New Roman" w:hAnsi="Arial" w:cs="Times New Roman"/>
          <w:color w:val="000000"/>
          <w:sz w:val="22"/>
          <w:szCs w:val="22"/>
        </w:rPr>
        <w:instrText xml:space="preserve"> ADDIN EN.CITE </w:instrText>
      </w:r>
      <w:r w:rsidR="00AB6204">
        <w:rPr>
          <w:rFonts w:ascii="Arial" w:eastAsia="Times New Roman" w:hAnsi="Arial" w:cs="Times New Roman"/>
          <w:color w:val="000000"/>
          <w:sz w:val="22"/>
          <w:szCs w:val="22"/>
        </w:rPr>
        <w:fldChar w:fldCharType="begin">
          <w:fldData xml:space="preserve">PEVuZE5vdGU+PENpdGU+PEF1dGhvcj5UYW1hemlhbjwvQXV0aG9yPjxZZWFyPjIwMTY8L1llYXI+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</w:fldData>
        </w:fldChar>
      </w:r>
      <w:r w:rsidR="00AB6204">
        <w:rPr>
          <w:rFonts w:ascii="Arial" w:eastAsia="Times New Roman" w:hAnsi="Arial" w:cs="Times New Roman"/>
          <w:color w:val="000000"/>
          <w:sz w:val="22"/>
          <w:szCs w:val="22"/>
        </w:rPr>
        <w:instrText xml:space="preserve"> ADDIN EN.CITE.DATA </w:instrText>
      </w:r>
      <w:r w:rsidR="00AB6204">
        <w:rPr>
          <w:rFonts w:ascii="Arial" w:eastAsia="Times New Roman" w:hAnsi="Arial" w:cs="Times New Roman"/>
          <w:color w:val="000000"/>
          <w:sz w:val="22"/>
          <w:szCs w:val="22"/>
        </w:rPr>
      </w:r>
      <w:r w:rsidR="00AB6204">
        <w:rPr>
          <w:rFonts w:ascii="Arial" w:eastAsia="Times New Roman" w:hAnsi="Arial" w:cs="Times New Roman"/>
          <w:color w:val="000000"/>
          <w:sz w:val="22"/>
          <w:szCs w:val="22"/>
        </w:rPr>
        <w:fldChar w:fldCharType="end"/>
      </w:r>
      <w:r w:rsidR="005D41E9" w:rsidRPr="00425EFB">
        <w:rPr>
          <w:rFonts w:ascii="Arial" w:eastAsia="Times New Roman" w:hAnsi="Arial" w:cs="Times New Roman"/>
          <w:color w:val="000000"/>
          <w:sz w:val="22"/>
          <w:szCs w:val="22"/>
        </w:rPr>
      </w:r>
      <w:r w:rsidR="005D41E9" w:rsidRPr="00425EFB">
        <w:rPr>
          <w:rFonts w:ascii="Arial" w:eastAsia="Times New Roman" w:hAnsi="Arial" w:cs="Times New Roman"/>
          <w:color w:val="000000"/>
          <w:sz w:val="22"/>
          <w:szCs w:val="22"/>
        </w:rPr>
        <w:fldChar w:fldCharType="separate"/>
      </w:r>
      <w:r w:rsidR="00AB6204" w:rsidRPr="00AB6204">
        <w:rPr>
          <w:rFonts w:ascii="Arial" w:eastAsia="Times New Roman" w:hAnsi="Arial" w:cs="Times New Roman"/>
          <w:noProof/>
          <w:color w:val="000000"/>
          <w:sz w:val="22"/>
          <w:szCs w:val="22"/>
          <w:vertAlign w:val="superscript"/>
        </w:rPr>
        <w:t>1</w:t>
      </w:r>
      <w:r w:rsidR="005D41E9" w:rsidRPr="00425EFB">
        <w:rPr>
          <w:rFonts w:ascii="Arial" w:eastAsia="Times New Roman" w:hAnsi="Arial" w:cs="Times New Roman"/>
          <w:color w:val="000000"/>
          <w:sz w:val="22"/>
          <w:szCs w:val="22"/>
        </w:rPr>
        <w:fldChar w:fldCharType="end"/>
      </w:r>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this</w:t>
      </w:r>
      <w:proofErr w:type="spellEnd"/>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more</w:t>
      </w:r>
      <w:proofErr w:type="spellEnd"/>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than</w:t>
      </w:r>
      <w:proofErr w:type="spellEnd"/>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doubled</w:t>
      </w:r>
      <w:proofErr w:type="spellEnd"/>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genome</w:t>
      </w:r>
      <w:proofErr w:type="spellEnd"/>
      <w:r w:rsidR="003A4798">
        <w:rPr>
          <w:rFonts w:ascii="Arial" w:eastAsia="Times New Roman" w:hAnsi="Arial" w:cs="Times New Roman"/>
          <w:color w:val="000000"/>
          <w:sz w:val="22"/>
          <w:szCs w:val="22"/>
        </w:rPr>
        <w:t xml:space="preserve"> N50 </w:t>
      </w:r>
      <w:proofErr w:type="spellStart"/>
      <w:r w:rsidR="003A4798">
        <w:rPr>
          <w:rFonts w:ascii="Arial" w:eastAsia="Times New Roman" w:hAnsi="Arial" w:cs="Times New Roman"/>
          <w:color w:val="000000"/>
          <w:sz w:val="22"/>
          <w:szCs w:val="22"/>
        </w:rPr>
        <w:t>from</w:t>
      </w:r>
      <w:proofErr w:type="spellEnd"/>
      <w:r w:rsidR="003A4798">
        <w:rPr>
          <w:rFonts w:ascii="Arial" w:eastAsia="Times New Roman" w:hAnsi="Arial" w:cs="Times New Roman"/>
          <w:color w:val="000000"/>
          <w:sz w:val="22"/>
          <w:szCs w:val="22"/>
        </w:rPr>
        <w:t xml:space="preserve"> 29,771 </w:t>
      </w:r>
      <w:proofErr w:type="spellStart"/>
      <w:r w:rsidR="003A4798">
        <w:rPr>
          <w:rFonts w:ascii="Arial" w:eastAsia="Times New Roman" w:hAnsi="Arial" w:cs="Times New Roman"/>
          <w:color w:val="000000"/>
          <w:sz w:val="22"/>
          <w:szCs w:val="22"/>
        </w:rPr>
        <w:t>bp</w:t>
      </w:r>
      <w:proofErr w:type="spellEnd"/>
      <w:r w:rsidR="003A4798">
        <w:rPr>
          <w:rFonts w:ascii="Arial" w:eastAsia="Times New Roman" w:hAnsi="Arial" w:cs="Times New Roman"/>
          <w:color w:val="000000"/>
          <w:sz w:val="22"/>
          <w:szCs w:val="22"/>
        </w:rPr>
        <w:t xml:space="preserve"> </w:t>
      </w:r>
      <w:proofErr w:type="spellStart"/>
      <w:r w:rsidR="003A4798">
        <w:rPr>
          <w:rFonts w:ascii="Arial" w:eastAsia="Times New Roman" w:hAnsi="Arial" w:cs="Times New Roman"/>
          <w:color w:val="000000"/>
          <w:sz w:val="22"/>
          <w:szCs w:val="22"/>
        </w:rPr>
        <w:t>to</w:t>
      </w:r>
      <w:proofErr w:type="spellEnd"/>
      <w:r w:rsidR="003A4798">
        <w:rPr>
          <w:rFonts w:ascii="Arial" w:eastAsia="Times New Roman" w:hAnsi="Arial" w:cs="Times New Roman"/>
          <w:color w:val="000000"/>
          <w:sz w:val="22"/>
          <w:szCs w:val="22"/>
        </w:rPr>
        <w:t xml:space="preserve"> 70,967 </w:t>
      </w:r>
      <w:proofErr w:type="spellStart"/>
      <w:r w:rsidR="003A4798">
        <w:rPr>
          <w:rFonts w:ascii="Arial" w:eastAsia="Times New Roman" w:hAnsi="Arial" w:cs="Times New Roman"/>
          <w:color w:val="000000"/>
          <w:sz w:val="22"/>
          <w:szCs w:val="22"/>
        </w:rPr>
        <w:t>bp</w:t>
      </w:r>
      <w:proofErr w:type="spellEnd"/>
      <w:r w:rsidR="00F97AD7">
        <w:rPr>
          <w:rFonts w:ascii="Arial" w:eastAsia="Times New Roman" w:hAnsi="Arial" w:cs="Times New Roman"/>
          <w:color w:val="000000"/>
          <w:sz w:val="22"/>
          <w:szCs w:val="22"/>
        </w:rPr>
        <w:t xml:space="preserve"> (</w:t>
      </w:r>
      <w:proofErr w:type="spellStart"/>
      <w:r w:rsidR="00F97AD7">
        <w:rPr>
          <w:rFonts w:ascii="Arial" w:eastAsia="Times New Roman" w:hAnsi="Arial" w:cs="Times New Roman"/>
          <w:color w:val="000000"/>
          <w:sz w:val="22"/>
          <w:szCs w:val="22"/>
        </w:rPr>
        <w:t>row</w:t>
      </w:r>
      <w:proofErr w:type="spellEnd"/>
      <w:r w:rsidR="00F97AD7">
        <w:rPr>
          <w:rFonts w:ascii="Arial" w:eastAsia="Times New Roman" w:hAnsi="Arial" w:cs="Times New Roman"/>
          <w:color w:val="000000"/>
          <w:sz w:val="22"/>
          <w:szCs w:val="22"/>
        </w:rPr>
        <w:t xml:space="preserve"> 4)</w:t>
      </w:r>
      <w:r w:rsidR="005D41E9" w:rsidRPr="00425EFB">
        <w:rPr>
          <w:rFonts w:ascii="Arial" w:eastAsia="Times New Roman" w:hAnsi="Arial" w:cs="Times New Roman"/>
          <w:color w:val="000000"/>
          <w:sz w:val="22"/>
          <w:szCs w:val="22"/>
        </w:rPr>
        <w:t>.</w:t>
      </w:r>
    </w:p>
    <w:p w14:paraId="450B2F6B" w14:textId="77777777" w:rsidR="00E01891" w:rsidRDefault="00E01891" w:rsidP="00967C0F">
      <w:pPr>
        <w:rPr>
          <w:rFonts w:ascii="Arial" w:hAnsi="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900"/>
        <w:gridCol w:w="1620"/>
        <w:gridCol w:w="1440"/>
        <w:gridCol w:w="1260"/>
        <w:gridCol w:w="1260"/>
        <w:gridCol w:w="1260"/>
        <w:gridCol w:w="1260"/>
      </w:tblGrid>
      <w:tr w:rsidR="000309EB" w14:paraId="3DE968D3" w14:textId="77777777" w:rsidTr="000309EB">
        <w:tc>
          <w:tcPr>
            <w:tcW w:w="3348" w:type="dxa"/>
            <w:tcBorders>
              <w:top w:val="single" w:sz="4" w:space="0" w:color="auto"/>
              <w:bottom w:val="single" w:sz="4" w:space="0" w:color="auto"/>
            </w:tcBorders>
            <w:vAlign w:val="center"/>
          </w:tcPr>
          <w:p w14:paraId="5926F0EA" w14:textId="4F74DC24"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Assembly</w:t>
            </w:r>
            <w:r w:rsidR="003A4798">
              <w:rPr>
                <w:rFonts w:ascii="Arial" w:hAnsi="Arial"/>
                <w:b/>
                <w:sz w:val="20"/>
                <w:szCs w:val="20"/>
                <w:lang w:val="en-US"/>
              </w:rPr>
              <w:t xml:space="preserve"> steps</w:t>
            </w:r>
          </w:p>
        </w:tc>
        <w:tc>
          <w:tcPr>
            <w:tcW w:w="900" w:type="dxa"/>
            <w:tcBorders>
              <w:top w:val="single" w:sz="4" w:space="0" w:color="auto"/>
              <w:bottom w:val="single" w:sz="4" w:space="0" w:color="auto"/>
            </w:tcBorders>
            <w:vAlign w:val="center"/>
          </w:tcPr>
          <w:p w14:paraId="45F52111" w14:textId="187269F0" w:rsidR="00E01891" w:rsidRPr="00D70527" w:rsidRDefault="00B16EC1" w:rsidP="009E6430">
            <w:pPr>
              <w:jc w:val="center"/>
              <w:rPr>
                <w:rFonts w:ascii="Arial" w:hAnsi="Arial"/>
                <w:b/>
                <w:sz w:val="20"/>
                <w:szCs w:val="20"/>
                <w:lang w:val="en-US"/>
              </w:rPr>
            </w:pPr>
            <w:proofErr w:type="spellStart"/>
            <w:r>
              <w:rPr>
                <w:rFonts w:ascii="Arial" w:hAnsi="Arial"/>
                <w:b/>
                <w:sz w:val="20"/>
                <w:szCs w:val="20"/>
                <w:lang w:val="en-US"/>
              </w:rPr>
              <w:t>K</w:t>
            </w:r>
            <w:r w:rsidR="00E01891" w:rsidRPr="00D70527">
              <w:rPr>
                <w:rFonts w:ascii="Arial" w:hAnsi="Arial"/>
                <w:b/>
                <w:sz w:val="20"/>
                <w:szCs w:val="20"/>
                <w:lang w:val="en-US"/>
              </w:rPr>
              <w:t>mer</w:t>
            </w:r>
            <w:proofErr w:type="spellEnd"/>
            <w:r w:rsidR="00E01891" w:rsidRPr="00D70527">
              <w:rPr>
                <w:rFonts w:ascii="Arial" w:hAnsi="Arial"/>
                <w:b/>
                <w:sz w:val="20"/>
                <w:szCs w:val="20"/>
                <w:lang w:val="en-US"/>
              </w:rPr>
              <w:t xml:space="preserve"> size</w:t>
            </w:r>
          </w:p>
        </w:tc>
        <w:tc>
          <w:tcPr>
            <w:tcW w:w="1620" w:type="dxa"/>
            <w:tcBorders>
              <w:top w:val="single" w:sz="4" w:space="0" w:color="auto"/>
              <w:bottom w:val="single" w:sz="4" w:space="0" w:color="auto"/>
            </w:tcBorders>
            <w:vAlign w:val="center"/>
          </w:tcPr>
          <w:p w14:paraId="68025DC5"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Total size</w:t>
            </w:r>
          </w:p>
        </w:tc>
        <w:tc>
          <w:tcPr>
            <w:tcW w:w="1440" w:type="dxa"/>
            <w:tcBorders>
              <w:top w:val="single" w:sz="4" w:space="0" w:color="auto"/>
              <w:bottom w:val="single" w:sz="4" w:space="0" w:color="auto"/>
            </w:tcBorders>
            <w:vAlign w:val="center"/>
          </w:tcPr>
          <w:p w14:paraId="3DD42B2E"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Number of sequences</w:t>
            </w:r>
          </w:p>
        </w:tc>
        <w:tc>
          <w:tcPr>
            <w:tcW w:w="1260" w:type="dxa"/>
            <w:tcBorders>
              <w:top w:val="single" w:sz="4" w:space="0" w:color="auto"/>
              <w:bottom w:val="single" w:sz="4" w:space="0" w:color="auto"/>
            </w:tcBorders>
            <w:vAlign w:val="center"/>
          </w:tcPr>
          <w:p w14:paraId="0F894AAC"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Longest sequence</w:t>
            </w:r>
          </w:p>
        </w:tc>
        <w:tc>
          <w:tcPr>
            <w:tcW w:w="1260" w:type="dxa"/>
            <w:tcBorders>
              <w:top w:val="single" w:sz="4" w:space="0" w:color="auto"/>
              <w:bottom w:val="single" w:sz="4" w:space="0" w:color="auto"/>
            </w:tcBorders>
            <w:vAlign w:val="center"/>
          </w:tcPr>
          <w:p w14:paraId="21025C7D"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N25</w:t>
            </w:r>
          </w:p>
        </w:tc>
        <w:tc>
          <w:tcPr>
            <w:tcW w:w="1260" w:type="dxa"/>
            <w:tcBorders>
              <w:top w:val="single" w:sz="4" w:space="0" w:color="auto"/>
              <w:bottom w:val="single" w:sz="4" w:space="0" w:color="auto"/>
            </w:tcBorders>
            <w:vAlign w:val="center"/>
          </w:tcPr>
          <w:p w14:paraId="72A2DD22"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N50</w:t>
            </w:r>
          </w:p>
        </w:tc>
        <w:tc>
          <w:tcPr>
            <w:tcW w:w="1260" w:type="dxa"/>
            <w:tcBorders>
              <w:top w:val="single" w:sz="4" w:space="0" w:color="auto"/>
              <w:bottom w:val="single" w:sz="4" w:space="0" w:color="auto"/>
            </w:tcBorders>
            <w:vAlign w:val="center"/>
          </w:tcPr>
          <w:p w14:paraId="6D0A4441" w14:textId="77777777" w:rsidR="00E01891" w:rsidRPr="00D70527" w:rsidRDefault="00E01891" w:rsidP="009E6430">
            <w:pPr>
              <w:jc w:val="center"/>
              <w:rPr>
                <w:rFonts w:ascii="Arial" w:hAnsi="Arial"/>
                <w:b/>
                <w:sz w:val="20"/>
                <w:szCs w:val="20"/>
                <w:lang w:val="en-US"/>
              </w:rPr>
            </w:pPr>
            <w:r w:rsidRPr="00D70527">
              <w:rPr>
                <w:rFonts w:ascii="Arial" w:hAnsi="Arial"/>
                <w:b/>
                <w:sz w:val="20"/>
                <w:szCs w:val="20"/>
                <w:lang w:val="en-US"/>
              </w:rPr>
              <w:t>N75</w:t>
            </w:r>
          </w:p>
        </w:tc>
      </w:tr>
      <w:tr w:rsidR="000309EB" w14:paraId="4C0C83BD" w14:textId="77777777" w:rsidTr="000309EB">
        <w:trPr>
          <w:trHeight w:val="275"/>
        </w:trPr>
        <w:tc>
          <w:tcPr>
            <w:tcW w:w="3348" w:type="dxa"/>
          </w:tcPr>
          <w:p w14:paraId="2AC20C0C" w14:textId="4968AAFF" w:rsidR="00DE2D4D" w:rsidRDefault="003A4798" w:rsidP="007D0C08">
            <w:pPr>
              <w:rPr>
                <w:rFonts w:ascii="Arial" w:hAnsi="Arial"/>
                <w:sz w:val="20"/>
                <w:szCs w:val="20"/>
                <w:lang w:val="en-US"/>
              </w:rPr>
            </w:pPr>
            <w:r>
              <w:rPr>
                <w:rFonts w:ascii="Arial" w:hAnsi="Arial"/>
                <w:sz w:val="20"/>
                <w:szCs w:val="20"/>
                <w:lang w:val="en-US"/>
              </w:rPr>
              <w:t>Short r</w:t>
            </w:r>
            <w:r w:rsidR="00DE2D4D">
              <w:rPr>
                <w:rFonts w:ascii="Arial" w:hAnsi="Arial"/>
                <w:sz w:val="20"/>
                <w:szCs w:val="20"/>
                <w:lang w:val="en-US"/>
              </w:rPr>
              <w:t>ead</w:t>
            </w:r>
            <w:r>
              <w:rPr>
                <w:rFonts w:ascii="Arial" w:hAnsi="Arial"/>
                <w:sz w:val="20"/>
                <w:szCs w:val="20"/>
                <w:lang w:val="en-US"/>
              </w:rPr>
              <w:t xml:space="preserve"> assembly</w:t>
            </w:r>
          </w:p>
        </w:tc>
        <w:tc>
          <w:tcPr>
            <w:tcW w:w="900" w:type="dxa"/>
          </w:tcPr>
          <w:p w14:paraId="7154FD40" w14:textId="56DA7CA5" w:rsidR="00DE2D4D" w:rsidRDefault="00DE2D4D" w:rsidP="007D0C08">
            <w:pPr>
              <w:jc w:val="right"/>
              <w:rPr>
                <w:rFonts w:ascii="Arial" w:hAnsi="Arial"/>
                <w:sz w:val="20"/>
                <w:szCs w:val="20"/>
                <w:lang w:val="en-US"/>
              </w:rPr>
            </w:pPr>
            <w:r>
              <w:rPr>
                <w:rFonts w:ascii="Arial" w:hAnsi="Arial"/>
                <w:sz w:val="20"/>
                <w:szCs w:val="20"/>
                <w:lang w:val="en-US"/>
              </w:rPr>
              <w:t>91</w:t>
            </w:r>
          </w:p>
        </w:tc>
        <w:tc>
          <w:tcPr>
            <w:tcW w:w="1620" w:type="dxa"/>
          </w:tcPr>
          <w:p w14:paraId="648478BC" w14:textId="16ECA434" w:rsidR="00DE2D4D" w:rsidRPr="00735F12" w:rsidRDefault="00DE2D4D" w:rsidP="007D0C08">
            <w:pPr>
              <w:jc w:val="right"/>
              <w:rPr>
                <w:rFonts w:ascii="Arial" w:hAnsi="Arial"/>
                <w:sz w:val="20"/>
                <w:szCs w:val="20"/>
                <w:lang w:val="en-US"/>
              </w:rPr>
            </w:pPr>
            <w:r w:rsidRPr="004B542B">
              <w:rPr>
                <w:rFonts w:ascii="Arial" w:hAnsi="Arial"/>
                <w:sz w:val="20"/>
                <w:szCs w:val="20"/>
                <w:lang w:val="en-US"/>
              </w:rPr>
              <w:t>1</w:t>
            </w:r>
            <w:r>
              <w:rPr>
                <w:rFonts w:ascii="Arial" w:hAnsi="Arial"/>
                <w:sz w:val="20"/>
                <w:szCs w:val="20"/>
                <w:lang w:val="en-US"/>
              </w:rPr>
              <w:t>,</w:t>
            </w:r>
            <w:r w:rsidRPr="004B542B">
              <w:rPr>
                <w:rFonts w:ascii="Arial" w:hAnsi="Arial"/>
                <w:sz w:val="20"/>
                <w:szCs w:val="20"/>
                <w:lang w:val="en-US"/>
              </w:rPr>
              <w:t>051</w:t>
            </w:r>
            <w:r>
              <w:rPr>
                <w:rFonts w:ascii="Arial" w:hAnsi="Arial"/>
                <w:sz w:val="20"/>
                <w:szCs w:val="20"/>
                <w:lang w:val="en-US"/>
              </w:rPr>
              <w:t>,</w:t>
            </w:r>
            <w:r w:rsidRPr="004B542B">
              <w:rPr>
                <w:rFonts w:ascii="Arial" w:hAnsi="Arial"/>
                <w:sz w:val="20"/>
                <w:szCs w:val="20"/>
                <w:lang w:val="en-US"/>
              </w:rPr>
              <w:t>349</w:t>
            </w:r>
            <w:r>
              <w:rPr>
                <w:rFonts w:ascii="Arial" w:hAnsi="Arial"/>
                <w:sz w:val="20"/>
                <w:szCs w:val="20"/>
                <w:lang w:val="en-US"/>
              </w:rPr>
              <w:t>,</w:t>
            </w:r>
            <w:r w:rsidRPr="004B542B">
              <w:rPr>
                <w:rFonts w:ascii="Arial" w:hAnsi="Arial"/>
                <w:sz w:val="20"/>
                <w:szCs w:val="20"/>
                <w:lang w:val="en-US"/>
              </w:rPr>
              <w:t>327</w:t>
            </w:r>
          </w:p>
        </w:tc>
        <w:tc>
          <w:tcPr>
            <w:tcW w:w="1440" w:type="dxa"/>
          </w:tcPr>
          <w:p w14:paraId="4918A122" w14:textId="0F6425B3" w:rsidR="00DE2D4D" w:rsidRPr="004B542B" w:rsidRDefault="00DE2D4D" w:rsidP="007D0C08">
            <w:pPr>
              <w:jc w:val="right"/>
              <w:rPr>
                <w:rFonts w:ascii="Arial" w:hAnsi="Arial"/>
                <w:sz w:val="20"/>
                <w:szCs w:val="20"/>
                <w:lang w:val="en-US"/>
              </w:rPr>
            </w:pPr>
            <w:r w:rsidRPr="004B542B">
              <w:rPr>
                <w:rFonts w:ascii="Arial" w:hAnsi="Arial"/>
                <w:sz w:val="20"/>
                <w:szCs w:val="20"/>
                <w:lang w:val="en-US"/>
              </w:rPr>
              <w:t>250</w:t>
            </w:r>
            <w:r>
              <w:rPr>
                <w:rFonts w:ascii="Arial" w:hAnsi="Arial"/>
                <w:sz w:val="20"/>
                <w:szCs w:val="20"/>
                <w:lang w:val="en-US"/>
              </w:rPr>
              <w:t>,</w:t>
            </w:r>
            <w:r w:rsidRPr="004B542B">
              <w:rPr>
                <w:rFonts w:ascii="Arial" w:hAnsi="Arial"/>
                <w:sz w:val="20"/>
                <w:szCs w:val="20"/>
                <w:lang w:val="en-US"/>
              </w:rPr>
              <w:t>0730</w:t>
            </w:r>
          </w:p>
        </w:tc>
        <w:tc>
          <w:tcPr>
            <w:tcW w:w="1260" w:type="dxa"/>
          </w:tcPr>
          <w:p w14:paraId="50EA7137" w14:textId="10071075" w:rsidR="00DE2D4D" w:rsidRPr="00735F12" w:rsidRDefault="00DE2D4D" w:rsidP="007D0C08">
            <w:pPr>
              <w:jc w:val="right"/>
              <w:rPr>
                <w:rFonts w:ascii="Arial" w:hAnsi="Arial"/>
                <w:sz w:val="20"/>
                <w:szCs w:val="20"/>
                <w:lang w:val="en-US"/>
              </w:rPr>
            </w:pPr>
            <w:r w:rsidRPr="004B542B">
              <w:rPr>
                <w:rFonts w:ascii="Arial" w:hAnsi="Arial"/>
                <w:sz w:val="20"/>
                <w:szCs w:val="20"/>
                <w:lang w:val="en-US"/>
              </w:rPr>
              <w:t>15</w:t>
            </w:r>
            <w:r>
              <w:rPr>
                <w:rFonts w:ascii="Arial" w:hAnsi="Arial"/>
                <w:sz w:val="20"/>
                <w:szCs w:val="20"/>
                <w:lang w:val="en-US"/>
              </w:rPr>
              <w:t>,</w:t>
            </w:r>
            <w:r w:rsidRPr="004B542B">
              <w:rPr>
                <w:rFonts w:ascii="Arial" w:hAnsi="Arial"/>
                <w:sz w:val="20"/>
                <w:szCs w:val="20"/>
                <w:lang w:val="en-US"/>
              </w:rPr>
              <w:t>443</w:t>
            </w:r>
          </w:p>
        </w:tc>
        <w:tc>
          <w:tcPr>
            <w:tcW w:w="1260" w:type="dxa"/>
          </w:tcPr>
          <w:p w14:paraId="4D0618FB" w14:textId="7A0F1677" w:rsidR="00DE2D4D" w:rsidRPr="00735F12" w:rsidRDefault="00DE2D4D" w:rsidP="007D0C08">
            <w:pPr>
              <w:jc w:val="right"/>
              <w:rPr>
                <w:rFonts w:ascii="Arial" w:hAnsi="Arial"/>
                <w:sz w:val="20"/>
                <w:szCs w:val="20"/>
                <w:lang w:val="en-US"/>
              </w:rPr>
            </w:pPr>
            <w:r>
              <w:rPr>
                <w:rFonts w:ascii="Arial" w:hAnsi="Arial"/>
                <w:sz w:val="20"/>
                <w:szCs w:val="20"/>
                <w:lang w:val="en-US"/>
              </w:rPr>
              <w:t>1,099</w:t>
            </w:r>
          </w:p>
        </w:tc>
        <w:tc>
          <w:tcPr>
            <w:tcW w:w="1260" w:type="dxa"/>
          </w:tcPr>
          <w:p w14:paraId="7DF93264" w14:textId="2FDDDBC0" w:rsidR="00DE2D4D" w:rsidRPr="00735F12" w:rsidRDefault="00DE2D4D" w:rsidP="007D0C08">
            <w:pPr>
              <w:jc w:val="right"/>
              <w:rPr>
                <w:rFonts w:ascii="Arial" w:hAnsi="Arial"/>
                <w:sz w:val="20"/>
                <w:szCs w:val="20"/>
                <w:lang w:val="en-US"/>
              </w:rPr>
            </w:pPr>
            <w:r>
              <w:rPr>
                <w:rFonts w:ascii="Arial" w:hAnsi="Arial"/>
                <w:sz w:val="20"/>
                <w:szCs w:val="20"/>
                <w:lang w:val="en-US"/>
              </w:rPr>
              <w:t>614</w:t>
            </w:r>
          </w:p>
        </w:tc>
        <w:tc>
          <w:tcPr>
            <w:tcW w:w="1260" w:type="dxa"/>
          </w:tcPr>
          <w:p w14:paraId="5C0F2508" w14:textId="6D442CCA" w:rsidR="00DE2D4D" w:rsidRPr="00735F12" w:rsidRDefault="00DE2D4D" w:rsidP="007D0C08">
            <w:pPr>
              <w:jc w:val="right"/>
              <w:rPr>
                <w:rFonts w:ascii="Arial" w:hAnsi="Arial"/>
                <w:sz w:val="20"/>
                <w:szCs w:val="20"/>
                <w:lang w:val="en-US"/>
              </w:rPr>
            </w:pPr>
            <w:r>
              <w:rPr>
                <w:rFonts w:ascii="Arial" w:hAnsi="Arial"/>
                <w:sz w:val="20"/>
                <w:szCs w:val="20"/>
                <w:lang w:val="en-US"/>
              </w:rPr>
              <w:t>356</w:t>
            </w:r>
          </w:p>
        </w:tc>
      </w:tr>
      <w:tr w:rsidR="000309EB" w14:paraId="08F9A3B1" w14:textId="77777777" w:rsidTr="000309EB">
        <w:trPr>
          <w:trHeight w:val="275"/>
        </w:trPr>
        <w:tc>
          <w:tcPr>
            <w:tcW w:w="3348" w:type="dxa"/>
            <w:vAlign w:val="center"/>
          </w:tcPr>
          <w:p w14:paraId="174E704D" w14:textId="6AD93D69" w:rsidR="00E01891" w:rsidRDefault="00E01891" w:rsidP="007D0C08">
            <w:pPr>
              <w:rPr>
                <w:rFonts w:ascii="Arial" w:hAnsi="Arial"/>
                <w:sz w:val="20"/>
                <w:szCs w:val="20"/>
                <w:lang w:val="en-US"/>
              </w:rPr>
            </w:pPr>
            <w:r>
              <w:rPr>
                <w:rFonts w:ascii="Arial" w:hAnsi="Arial"/>
                <w:sz w:val="20"/>
                <w:szCs w:val="20"/>
                <w:lang w:val="en-US"/>
              </w:rPr>
              <w:t>Hybrid</w:t>
            </w:r>
            <w:r w:rsidR="003A4798">
              <w:rPr>
                <w:rFonts w:ascii="Arial" w:hAnsi="Arial"/>
                <w:sz w:val="20"/>
                <w:szCs w:val="20"/>
                <w:lang w:val="en-US"/>
              </w:rPr>
              <w:t xml:space="preserve"> </w:t>
            </w:r>
            <w:proofErr w:type="spellStart"/>
            <w:r w:rsidR="00F97AD7">
              <w:rPr>
                <w:rFonts w:ascii="Arial" w:hAnsi="Arial"/>
                <w:sz w:val="20"/>
                <w:szCs w:val="20"/>
                <w:lang w:val="en-US"/>
              </w:rPr>
              <w:t>contig</w:t>
            </w:r>
            <w:proofErr w:type="spellEnd"/>
            <w:r w:rsidR="00F97AD7">
              <w:rPr>
                <w:rFonts w:ascii="Arial" w:hAnsi="Arial"/>
                <w:sz w:val="20"/>
                <w:szCs w:val="20"/>
                <w:lang w:val="en-US"/>
              </w:rPr>
              <w:t xml:space="preserve"> </w:t>
            </w:r>
            <w:r w:rsidR="003A4798">
              <w:rPr>
                <w:rFonts w:ascii="Arial" w:hAnsi="Arial"/>
                <w:sz w:val="20"/>
                <w:szCs w:val="20"/>
                <w:lang w:val="en-US"/>
              </w:rPr>
              <w:t>assembly</w:t>
            </w:r>
          </w:p>
        </w:tc>
        <w:tc>
          <w:tcPr>
            <w:tcW w:w="900" w:type="dxa"/>
            <w:vAlign w:val="center"/>
          </w:tcPr>
          <w:p w14:paraId="3736F47E" w14:textId="77777777" w:rsidR="00E01891" w:rsidRDefault="00E01891" w:rsidP="007D0C08">
            <w:pPr>
              <w:jc w:val="right"/>
              <w:rPr>
                <w:rFonts w:ascii="Arial" w:hAnsi="Arial"/>
                <w:sz w:val="20"/>
                <w:szCs w:val="20"/>
                <w:lang w:val="en-US"/>
              </w:rPr>
            </w:pPr>
            <w:r>
              <w:rPr>
                <w:rFonts w:ascii="Arial" w:hAnsi="Arial"/>
                <w:sz w:val="20"/>
                <w:szCs w:val="20"/>
                <w:lang w:val="en-US"/>
              </w:rPr>
              <w:t>51</w:t>
            </w:r>
          </w:p>
        </w:tc>
        <w:tc>
          <w:tcPr>
            <w:tcW w:w="1620" w:type="dxa"/>
            <w:vAlign w:val="center"/>
          </w:tcPr>
          <w:p w14:paraId="524E5A4B" w14:textId="4C3A8F49" w:rsidR="00E01891" w:rsidRDefault="00735F12" w:rsidP="007D0C08">
            <w:pPr>
              <w:jc w:val="right"/>
              <w:rPr>
                <w:rFonts w:ascii="Arial" w:hAnsi="Arial"/>
                <w:sz w:val="20"/>
                <w:szCs w:val="20"/>
                <w:lang w:val="en-US"/>
              </w:rPr>
            </w:pPr>
            <w:r w:rsidRPr="00735F12">
              <w:rPr>
                <w:rFonts w:ascii="Arial" w:hAnsi="Arial"/>
                <w:sz w:val="20"/>
                <w:szCs w:val="20"/>
                <w:lang w:val="en-US"/>
              </w:rPr>
              <w:t>1</w:t>
            </w:r>
            <w:r>
              <w:rPr>
                <w:rFonts w:ascii="Arial" w:hAnsi="Arial"/>
                <w:sz w:val="20"/>
                <w:szCs w:val="20"/>
                <w:lang w:val="en-US"/>
              </w:rPr>
              <w:t>,</w:t>
            </w:r>
            <w:r w:rsidRPr="00735F12">
              <w:rPr>
                <w:rFonts w:ascii="Arial" w:hAnsi="Arial"/>
                <w:sz w:val="20"/>
                <w:szCs w:val="20"/>
                <w:lang w:val="en-US"/>
              </w:rPr>
              <w:t>169</w:t>
            </w:r>
            <w:r>
              <w:rPr>
                <w:rFonts w:ascii="Arial" w:hAnsi="Arial"/>
                <w:sz w:val="20"/>
                <w:szCs w:val="20"/>
                <w:lang w:val="en-US"/>
              </w:rPr>
              <w:t>,</w:t>
            </w:r>
            <w:r w:rsidRPr="00735F12">
              <w:rPr>
                <w:rFonts w:ascii="Arial" w:hAnsi="Arial"/>
                <w:sz w:val="20"/>
                <w:szCs w:val="20"/>
                <w:lang w:val="en-US"/>
              </w:rPr>
              <w:t>449</w:t>
            </w:r>
            <w:r>
              <w:rPr>
                <w:rFonts w:ascii="Arial" w:hAnsi="Arial"/>
                <w:sz w:val="20"/>
                <w:szCs w:val="20"/>
                <w:lang w:val="en-US"/>
              </w:rPr>
              <w:t>,</w:t>
            </w:r>
            <w:r w:rsidRPr="00735F12">
              <w:rPr>
                <w:rFonts w:ascii="Arial" w:hAnsi="Arial"/>
                <w:sz w:val="20"/>
                <w:szCs w:val="20"/>
                <w:lang w:val="en-US"/>
              </w:rPr>
              <w:t>223</w:t>
            </w:r>
          </w:p>
        </w:tc>
        <w:tc>
          <w:tcPr>
            <w:tcW w:w="1440" w:type="dxa"/>
            <w:vAlign w:val="center"/>
          </w:tcPr>
          <w:p w14:paraId="22EAC4E4" w14:textId="59660DB1" w:rsidR="00E01891" w:rsidRDefault="004B542B" w:rsidP="007D0C08">
            <w:pPr>
              <w:jc w:val="right"/>
              <w:rPr>
                <w:rFonts w:ascii="Arial" w:hAnsi="Arial"/>
                <w:sz w:val="20"/>
                <w:szCs w:val="20"/>
                <w:lang w:val="en-US"/>
              </w:rPr>
            </w:pPr>
            <w:r w:rsidRPr="004B542B">
              <w:rPr>
                <w:rFonts w:ascii="Arial" w:hAnsi="Arial"/>
                <w:sz w:val="20"/>
                <w:szCs w:val="20"/>
                <w:lang w:val="en-US"/>
              </w:rPr>
              <w:t>111</w:t>
            </w:r>
            <w:r>
              <w:rPr>
                <w:rFonts w:ascii="Arial" w:hAnsi="Arial"/>
                <w:sz w:val="20"/>
                <w:szCs w:val="20"/>
                <w:lang w:val="en-US"/>
              </w:rPr>
              <w:t>,</w:t>
            </w:r>
            <w:r w:rsidRPr="004B542B">
              <w:rPr>
                <w:rFonts w:ascii="Arial" w:hAnsi="Arial"/>
                <w:sz w:val="20"/>
                <w:szCs w:val="20"/>
                <w:lang w:val="en-US"/>
              </w:rPr>
              <w:t>151</w:t>
            </w:r>
          </w:p>
        </w:tc>
        <w:tc>
          <w:tcPr>
            <w:tcW w:w="1260" w:type="dxa"/>
            <w:vAlign w:val="center"/>
          </w:tcPr>
          <w:p w14:paraId="239029E9" w14:textId="44A9FD5E" w:rsidR="00E01891" w:rsidRDefault="00735F12" w:rsidP="007D0C08">
            <w:pPr>
              <w:jc w:val="right"/>
              <w:rPr>
                <w:rFonts w:ascii="Arial" w:hAnsi="Arial"/>
                <w:sz w:val="20"/>
                <w:szCs w:val="20"/>
                <w:lang w:val="en-US"/>
              </w:rPr>
            </w:pPr>
            <w:r w:rsidRPr="00735F12">
              <w:rPr>
                <w:rFonts w:ascii="Arial" w:hAnsi="Arial"/>
                <w:sz w:val="20"/>
                <w:szCs w:val="20"/>
                <w:lang w:val="en-US"/>
              </w:rPr>
              <w:t>401</w:t>
            </w:r>
            <w:r>
              <w:rPr>
                <w:rFonts w:ascii="Arial" w:hAnsi="Arial"/>
                <w:sz w:val="20"/>
                <w:szCs w:val="20"/>
                <w:lang w:val="en-US"/>
              </w:rPr>
              <w:t>,</w:t>
            </w:r>
            <w:r w:rsidRPr="00735F12">
              <w:rPr>
                <w:rFonts w:ascii="Arial" w:hAnsi="Arial"/>
                <w:sz w:val="20"/>
                <w:szCs w:val="20"/>
                <w:lang w:val="en-US"/>
              </w:rPr>
              <w:t>788</w:t>
            </w:r>
          </w:p>
        </w:tc>
        <w:tc>
          <w:tcPr>
            <w:tcW w:w="1260" w:type="dxa"/>
            <w:vAlign w:val="center"/>
          </w:tcPr>
          <w:p w14:paraId="6CA48345" w14:textId="2B86EF72" w:rsidR="00E01891" w:rsidRDefault="00735F12" w:rsidP="007D0C08">
            <w:pPr>
              <w:jc w:val="right"/>
              <w:rPr>
                <w:rFonts w:ascii="Arial" w:hAnsi="Arial"/>
                <w:sz w:val="20"/>
                <w:szCs w:val="20"/>
                <w:lang w:val="en-US"/>
              </w:rPr>
            </w:pPr>
            <w:r w:rsidRPr="00735F12">
              <w:rPr>
                <w:rFonts w:ascii="Arial" w:hAnsi="Arial"/>
                <w:sz w:val="20"/>
                <w:szCs w:val="20"/>
                <w:lang w:val="en-US"/>
              </w:rPr>
              <w:t>63</w:t>
            </w:r>
            <w:r>
              <w:rPr>
                <w:rFonts w:ascii="Arial" w:hAnsi="Arial"/>
                <w:sz w:val="20"/>
                <w:szCs w:val="20"/>
                <w:lang w:val="en-US"/>
              </w:rPr>
              <w:t>,</w:t>
            </w:r>
            <w:r w:rsidRPr="00735F12">
              <w:rPr>
                <w:rFonts w:ascii="Arial" w:hAnsi="Arial"/>
                <w:sz w:val="20"/>
                <w:szCs w:val="20"/>
                <w:lang w:val="en-US"/>
              </w:rPr>
              <w:t>738</w:t>
            </w:r>
          </w:p>
        </w:tc>
        <w:tc>
          <w:tcPr>
            <w:tcW w:w="1260" w:type="dxa"/>
            <w:vAlign w:val="center"/>
          </w:tcPr>
          <w:p w14:paraId="7E4CCDAC" w14:textId="1E996549" w:rsidR="00E01891" w:rsidRDefault="00735F12" w:rsidP="007D0C08">
            <w:pPr>
              <w:jc w:val="right"/>
              <w:rPr>
                <w:rFonts w:ascii="Arial" w:hAnsi="Arial"/>
                <w:sz w:val="20"/>
                <w:szCs w:val="20"/>
                <w:lang w:val="en-US"/>
              </w:rPr>
            </w:pPr>
            <w:r w:rsidRPr="00735F12">
              <w:rPr>
                <w:rFonts w:ascii="Arial" w:hAnsi="Arial"/>
                <w:sz w:val="20"/>
                <w:szCs w:val="20"/>
                <w:lang w:val="en-US"/>
              </w:rPr>
              <w:t>26</w:t>
            </w:r>
            <w:r>
              <w:rPr>
                <w:rFonts w:ascii="Arial" w:hAnsi="Arial"/>
                <w:sz w:val="20"/>
                <w:szCs w:val="20"/>
                <w:lang w:val="en-US"/>
              </w:rPr>
              <w:t>,</w:t>
            </w:r>
            <w:r w:rsidRPr="00735F12">
              <w:rPr>
                <w:rFonts w:ascii="Arial" w:hAnsi="Arial"/>
                <w:sz w:val="20"/>
                <w:szCs w:val="20"/>
                <w:lang w:val="en-US"/>
              </w:rPr>
              <w:t>214</w:t>
            </w:r>
          </w:p>
        </w:tc>
        <w:tc>
          <w:tcPr>
            <w:tcW w:w="1260" w:type="dxa"/>
            <w:vAlign w:val="center"/>
          </w:tcPr>
          <w:p w14:paraId="637B36FE" w14:textId="5639103F" w:rsidR="00E01891" w:rsidRDefault="00735F12" w:rsidP="007D0C08">
            <w:pPr>
              <w:jc w:val="right"/>
              <w:rPr>
                <w:rFonts w:ascii="Arial" w:hAnsi="Arial"/>
                <w:sz w:val="20"/>
                <w:szCs w:val="20"/>
                <w:lang w:val="en-US"/>
              </w:rPr>
            </w:pPr>
            <w:r w:rsidRPr="00735F12">
              <w:rPr>
                <w:rFonts w:ascii="Arial" w:hAnsi="Arial"/>
                <w:sz w:val="20"/>
                <w:szCs w:val="20"/>
                <w:lang w:val="en-US"/>
              </w:rPr>
              <w:t>9</w:t>
            </w:r>
            <w:r>
              <w:rPr>
                <w:rFonts w:ascii="Arial" w:hAnsi="Arial"/>
                <w:sz w:val="20"/>
                <w:szCs w:val="20"/>
                <w:lang w:val="en-US"/>
              </w:rPr>
              <w:t>,</w:t>
            </w:r>
            <w:r w:rsidRPr="00735F12">
              <w:rPr>
                <w:rFonts w:ascii="Arial" w:hAnsi="Arial"/>
                <w:sz w:val="20"/>
                <w:szCs w:val="20"/>
                <w:lang w:val="en-US"/>
              </w:rPr>
              <w:t>418</w:t>
            </w:r>
          </w:p>
        </w:tc>
      </w:tr>
      <w:tr w:rsidR="000309EB" w14:paraId="23D0B1F2" w14:textId="77777777" w:rsidTr="000309EB">
        <w:trPr>
          <w:trHeight w:val="275"/>
        </w:trPr>
        <w:tc>
          <w:tcPr>
            <w:tcW w:w="3348" w:type="dxa"/>
            <w:vAlign w:val="center"/>
          </w:tcPr>
          <w:p w14:paraId="6C09629D" w14:textId="775AC874" w:rsidR="00E01891" w:rsidRDefault="005D41E9" w:rsidP="007D0C08">
            <w:pPr>
              <w:rPr>
                <w:rFonts w:ascii="Arial" w:hAnsi="Arial"/>
                <w:sz w:val="20"/>
                <w:szCs w:val="20"/>
                <w:lang w:val="en-US"/>
              </w:rPr>
            </w:pPr>
            <w:r>
              <w:rPr>
                <w:rFonts w:ascii="Arial" w:hAnsi="Arial"/>
                <w:sz w:val="20"/>
                <w:szCs w:val="20"/>
                <w:lang w:val="en-US"/>
              </w:rPr>
              <w:t>Duplicate</w:t>
            </w:r>
            <w:r w:rsidR="00E01891">
              <w:rPr>
                <w:rFonts w:ascii="Arial" w:hAnsi="Arial"/>
                <w:sz w:val="20"/>
                <w:szCs w:val="20"/>
                <w:lang w:val="en-US"/>
              </w:rPr>
              <w:t xml:space="preserve"> remov</w:t>
            </w:r>
            <w:r w:rsidR="003A4798">
              <w:rPr>
                <w:rFonts w:ascii="Arial" w:hAnsi="Arial"/>
                <w:sz w:val="20"/>
                <w:szCs w:val="20"/>
                <w:lang w:val="en-US"/>
              </w:rPr>
              <w:t>al</w:t>
            </w:r>
          </w:p>
        </w:tc>
        <w:tc>
          <w:tcPr>
            <w:tcW w:w="900" w:type="dxa"/>
            <w:vAlign w:val="center"/>
          </w:tcPr>
          <w:p w14:paraId="3F190C68" w14:textId="10EA2CEA" w:rsidR="00E01891" w:rsidRDefault="00E01891" w:rsidP="007D0C08">
            <w:pPr>
              <w:jc w:val="right"/>
              <w:rPr>
                <w:rFonts w:ascii="Arial" w:hAnsi="Arial"/>
                <w:sz w:val="20"/>
                <w:szCs w:val="20"/>
                <w:lang w:val="en-US"/>
              </w:rPr>
            </w:pPr>
            <w:r>
              <w:rPr>
                <w:rFonts w:ascii="Arial" w:hAnsi="Arial"/>
                <w:sz w:val="20"/>
                <w:szCs w:val="20"/>
                <w:lang w:val="en-US"/>
              </w:rPr>
              <w:t>51</w:t>
            </w:r>
          </w:p>
        </w:tc>
        <w:tc>
          <w:tcPr>
            <w:tcW w:w="1620" w:type="dxa"/>
            <w:vAlign w:val="center"/>
          </w:tcPr>
          <w:p w14:paraId="3EFDD6DC" w14:textId="3948B6EA" w:rsidR="00E01891" w:rsidRDefault="00735F12" w:rsidP="007D0C08">
            <w:pPr>
              <w:jc w:val="right"/>
              <w:rPr>
                <w:rFonts w:ascii="Arial" w:hAnsi="Arial"/>
                <w:sz w:val="20"/>
                <w:szCs w:val="20"/>
                <w:lang w:val="en-US"/>
              </w:rPr>
            </w:pPr>
            <w:r w:rsidRPr="00735F12">
              <w:rPr>
                <w:rFonts w:ascii="Arial" w:hAnsi="Arial"/>
                <w:sz w:val="20"/>
                <w:szCs w:val="20"/>
                <w:lang w:val="en-US"/>
              </w:rPr>
              <w:t>1</w:t>
            </w:r>
            <w:r>
              <w:rPr>
                <w:rFonts w:ascii="Arial" w:hAnsi="Arial"/>
                <w:sz w:val="20"/>
                <w:szCs w:val="20"/>
                <w:lang w:val="en-US"/>
              </w:rPr>
              <w:t>,</w:t>
            </w:r>
            <w:r w:rsidRPr="00735F12">
              <w:rPr>
                <w:rFonts w:ascii="Arial" w:hAnsi="Arial"/>
                <w:sz w:val="20"/>
                <w:szCs w:val="20"/>
                <w:lang w:val="en-US"/>
              </w:rPr>
              <w:t>091</w:t>
            </w:r>
            <w:r>
              <w:rPr>
                <w:rFonts w:ascii="Arial" w:hAnsi="Arial"/>
                <w:sz w:val="20"/>
                <w:szCs w:val="20"/>
                <w:lang w:val="en-US"/>
              </w:rPr>
              <w:t>,</w:t>
            </w:r>
            <w:r w:rsidRPr="00735F12">
              <w:rPr>
                <w:rFonts w:ascii="Arial" w:hAnsi="Arial"/>
                <w:sz w:val="20"/>
                <w:szCs w:val="20"/>
                <w:lang w:val="en-US"/>
              </w:rPr>
              <w:t>640</w:t>
            </w:r>
            <w:r>
              <w:rPr>
                <w:rFonts w:ascii="Arial" w:hAnsi="Arial"/>
                <w:sz w:val="20"/>
                <w:szCs w:val="20"/>
                <w:lang w:val="en-US"/>
              </w:rPr>
              <w:t>,</w:t>
            </w:r>
            <w:r w:rsidRPr="00735F12">
              <w:rPr>
                <w:rFonts w:ascii="Arial" w:hAnsi="Arial"/>
                <w:sz w:val="20"/>
                <w:szCs w:val="20"/>
                <w:lang w:val="en-US"/>
              </w:rPr>
              <w:t>347</w:t>
            </w:r>
          </w:p>
        </w:tc>
        <w:tc>
          <w:tcPr>
            <w:tcW w:w="1440" w:type="dxa"/>
            <w:vAlign w:val="center"/>
          </w:tcPr>
          <w:p w14:paraId="2B289109" w14:textId="1D15A9B9" w:rsidR="00E01891" w:rsidRDefault="004B542B" w:rsidP="007D0C08">
            <w:pPr>
              <w:jc w:val="right"/>
              <w:rPr>
                <w:rFonts w:ascii="Arial" w:hAnsi="Arial"/>
                <w:sz w:val="20"/>
                <w:szCs w:val="20"/>
                <w:lang w:val="en-US"/>
              </w:rPr>
            </w:pPr>
            <w:r w:rsidRPr="003E2F33">
              <w:rPr>
                <w:rFonts w:ascii="Arial" w:eastAsia="Times New Roman" w:hAnsi="Arial" w:cs="Times New Roman"/>
                <w:color w:val="000000"/>
                <w:sz w:val="20"/>
                <w:szCs w:val="20"/>
              </w:rPr>
              <w:t>84,984</w:t>
            </w:r>
          </w:p>
        </w:tc>
        <w:tc>
          <w:tcPr>
            <w:tcW w:w="1260" w:type="dxa"/>
            <w:vAlign w:val="center"/>
          </w:tcPr>
          <w:p w14:paraId="4E50DB50" w14:textId="2F9D7B44" w:rsidR="00E01891" w:rsidRDefault="00735F12" w:rsidP="007D0C08">
            <w:pPr>
              <w:jc w:val="right"/>
              <w:rPr>
                <w:rFonts w:ascii="Arial" w:hAnsi="Arial"/>
                <w:sz w:val="20"/>
                <w:szCs w:val="20"/>
                <w:lang w:val="en-US"/>
              </w:rPr>
            </w:pPr>
            <w:r w:rsidRPr="00735F12">
              <w:rPr>
                <w:rFonts w:ascii="Arial" w:hAnsi="Arial"/>
                <w:sz w:val="20"/>
                <w:szCs w:val="20"/>
                <w:lang w:val="en-US"/>
              </w:rPr>
              <w:t>401</w:t>
            </w:r>
            <w:r>
              <w:rPr>
                <w:rFonts w:ascii="Arial" w:hAnsi="Arial"/>
                <w:sz w:val="20"/>
                <w:szCs w:val="20"/>
                <w:lang w:val="en-US"/>
              </w:rPr>
              <w:t>,</w:t>
            </w:r>
            <w:r w:rsidRPr="00735F12">
              <w:rPr>
                <w:rFonts w:ascii="Arial" w:hAnsi="Arial"/>
                <w:sz w:val="20"/>
                <w:szCs w:val="20"/>
                <w:lang w:val="en-US"/>
              </w:rPr>
              <w:t>788</w:t>
            </w:r>
          </w:p>
        </w:tc>
        <w:tc>
          <w:tcPr>
            <w:tcW w:w="1260" w:type="dxa"/>
            <w:vAlign w:val="center"/>
          </w:tcPr>
          <w:p w14:paraId="0EFA6C20" w14:textId="1D89E30F" w:rsidR="00E01891" w:rsidRDefault="00735F12" w:rsidP="007D0C08">
            <w:pPr>
              <w:jc w:val="right"/>
              <w:rPr>
                <w:rFonts w:ascii="Arial" w:hAnsi="Arial"/>
                <w:sz w:val="20"/>
                <w:szCs w:val="20"/>
                <w:lang w:val="en-US"/>
              </w:rPr>
            </w:pPr>
            <w:r w:rsidRPr="00735F12">
              <w:rPr>
                <w:rFonts w:ascii="Arial" w:hAnsi="Arial"/>
                <w:sz w:val="20"/>
                <w:szCs w:val="20"/>
                <w:lang w:val="en-US"/>
              </w:rPr>
              <w:t>68</w:t>
            </w:r>
            <w:r>
              <w:rPr>
                <w:rFonts w:ascii="Arial" w:hAnsi="Arial"/>
                <w:sz w:val="20"/>
                <w:szCs w:val="20"/>
                <w:lang w:val="en-US"/>
              </w:rPr>
              <w:t>,</w:t>
            </w:r>
            <w:r w:rsidRPr="00735F12">
              <w:rPr>
                <w:rFonts w:ascii="Arial" w:hAnsi="Arial"/>
                <w:sz w:val="20"/>
                <w:szCs w:val="20"/>
                <w:lang w:val="en-US"/>
              </w:rPr>
              <w:t>199</w:t>
            </w:r>
          </w:p>
        </w:tc>
        <w:tc>
          <w:tcPr>
            <w:tcW w:w="1260" w:type="dxa"/>
            <w:vAlign w:val="center"/>
          </w:tcPr>
          <w:p w14:paraId="3812B5DB" w14:textId="6DBA3E58" w:rsidR="00E01891" w:rsidRDefault="00EC6B15" w:rsidP="007D0C08">
            <w:pPr>
              <w:jc w:val="right"/>
              <w:rPr>
                <w:rFonts w:ascii="Arial" w:hAnsi="Arial"/>
                <w:sz w:val="20"/>
                <w:szCs w:val="20"/>
                <w:lang w:val="en-US"/>
              </w:rPr>
            </w:pPr>
            <w:r w:rsidRPr="003E2F33">
              <w:rPr>
                <w:rFonts w:ascii="Arial" w:eastAsia="Times New Roman" w:hAnsi="Arial" w:cs="Times New Roman"/>
                <w:color w:val="000000"/>
                <w:sz w:val="20"/>
                <w:szCs w:val="20"/>
              </w:rPr>
              <w:t>29,771</w:t>
            </w:r>
          </w:p>
        </w:tc>
        <w:tc>
          <w:tcPr>
            <w:tcW w:w="1260" w:type="dxa"/>
            <w:vAlign w:val="center"/>
          </w:tcPr>
          <w:p w14:paraId="40D76F2C" w14:textId="1ADA5C67" w:rsidR="00E01891" w:rsidRDefault="00D70527" w:rsidP="007D0C08">
            <w:pPr>
              <w:jc w:val="right"/>
              <w:rPr>
                <w:rFonts w:ascii="Arial" w:hAnsi="Arial"/>
                <w:sz w:val="20"/>
                <w:szCs w:val="20"/>
                <w:lang w:val="en-US"/>
              </w:rPr>
            </w:pPr>
            <w:r w:rsidRPr="00D70527">
              <w:rPr>
                <w:rFonts w:ascii="Arial" w:hAnsi="Arial"/>
                <w:sz w:val="20"/>
                <w:szCs w:val="20"/>
                <w:lang w:val="en-US"/>
              </w:rPr>
              <w:t>11</w:t>
            </w:r>
            <w:r>
              <w:rPr>
                <w:rFonts w:ascii="Arial" w:hAnsi="Arial"/>
                <w:sz w:val="20"/>
                <w:szCs w:val="20"/>
                <w:lang w:val="en-US"/>
              </w:rPr>
              <w:t>,</w:t>
            </w:r>
            <w:r w:rsidRPr="00D70527">
              <w:rPr>
                <w:rFonts w:ascii="Arial" w:hAnsi="Arial"/>
                <w:sz w:val="20"/>
                <w:szCs w:val="20"/>
                <w:lang w:val="en-US"/>
              </w:rPr>
              <w:t>387</w:t>
            </w:r>
          </w:p>
        </w:tc>
      </w:tr>
      <w:tr w:rsidR="000309EB" w14:paraId="1DEF99BD" w14:textId="77777777" w:rsidTr="000309EB">
        <w:trPr>
          <w:trHeight w:val="275"/>
        </w:trPr>
        <w:tc>
          <w:tcPr>
            <w:tcW w:w="3348" w:type="dxa"/>
            <w:tcBorders>
              <w:bottom w:val="single" w:sz="4" w:space="0" w:color="auto"/>
            </w:tcBorders>
            <w:vAlign w:val="center"/>
          </w:tcPr>
          <w:p w14:paraId="184744EB" w14:textId="6CFB6D93" w:rsidR="00D70527" w:rsidRDefault="000309EB" w:rsidP="000309EB">
            <w:pPr>
              <w:rPr>
                <w:rFonts w:ascii="Arial" w:hAnsi="Arial"/>
                <w:sz w:val="20"/>
                <w:szCs w:val="20"/>
                <w:lang w:val="en-US"/>
              </w:rPr>
            </w:pPr>
            <w:proofErr w:type="spellStart"/>
            <w:r>
              <w:rPr>
                <w:rFonts w:ascii="Arial" w:hAnsi="Arial"/>
                <w:sz w:val="20"/>
                <w:szCs w:val="20"/>
                <w:lang w:val="en-US"/>
              </w:rPr>
              <w:t>Ungapped</w:t>
            </w:r>
            <w:proofErr w:type="spellEnd"/>
            <w:r>
              <w:rPr>
                <w:rFonts w:ascii="Arial" w:hAnsi="Arial"/>
                <w:sz w:val="20"/>
                <w:szCs w:val="20"/>
                <w:lang w:val="en-US"/>
              </w:rPr>
              <w:t xml:space="preserve"> </w:t>
            </w:r>
            <w:proofErr w:type="spellStart"/>
            <w:r>
              <w:rPr>
                <w:rFonts w:ascii="Arial" w:hAnsi="Arial"/>
                <w:sz w:val="20"/>
                <w:szCs w:val="20"/>
                <w:lang w:val="en-US"/>
              </w:rPr>
              <w:t>c</w:t>
            </w:r>
            <w:r w:rsidR="00F97AD7">
              <w:rPr>
                <w:rFonts w:ascii="Arial" w:hAnsi="Arial"/>
                <w:sz w:val="20"/>
                <w:szCs w:val="20"/>
                <w:lang w:val="en-US"/>
              </w:rPr>
              <w:t>hromosomer</w:t>
            </w:r>
            <w:proofErr w:type="spellEnd"/>
            <w:r w:rsidR="00F97AD7">
              <w:rPr>
                <w:rFonts w:ascii="Arial" w:hAnsi="Arial"/>
                <w:sz w:val="20"/>
                <w:szCs w:val="20"/>
                <w:lang w:val="en-US"/>
              </w:rPr>
              <w:t xml:space="preserve"> s</w:t>
            </w:r>
            <w:r w:rsidR="00D70527">
              <w:rPr>
                <w:rFonts w:ascii="Arial" w:hAnsi="Arial"/>
                <w:sz w:val="20"/>
                <w:szCs w:val="20"/>
                <w:lang w:val="en-US"/>
              </w:rPr>
              <w:t>caffolds</w:t>
            </w:r>
          </w:p>
        </w:tc>
        <w:tc>
          <w:tcPr>
            <w:tcW w:w="900" w:type="dxa"/>
            <w:tcBorders>
              <w:bottom w:val="single" w:sz="4" w:space="0" w:color="auto"/>
            </w:tcBorders>
            <w:vAlign w:val="center"/>
          </w:tcPr>
          <w:p w14:paraId="012BA119" w14:textId="339E7C7F" w:rsidR="00D70527" w:rsidRDefault="00D70527" w:rsidP="007D0C08">
            <w:pPr>
              <w:jc w:val="right"/>
              <w:rPr>
                <w:rFonts w:ascii="Arial" w:hAnsi="Arial"/>
                <w:sz w:val="20"/>
                <w:szCs w:val="20"/>
                <w:lang w:val="en-US"/>
              </w:rPr>
            </w:pPr>
            <w:r>
              <w:rPr>
                <w:rFonts w:ascii="Arial" w:hAnsi="Arial"/>
                <w:sz w:val="20"/>
                <w:szCs w:val="20"/>
                <w:lang w:val="en-US"/>
              </w:rPr>
              <w:t>51</w:t>
            </w:r>
          </w:p>
        </w:tc>
        <w:tc>
          <w:tcPr>
            <w:tcW w:w="1620" w:type="dxa"/>
            <w:tcBorders>
              <w:bottom w:val="single" w:sz="4" w:space="0" w:color="auto"/>
            </w:tcBorders>
            <w:vAlign w:val="center"/>
          </w:tcPr>
          <w:p w14:paraId="01CFF8A1" w14:textId="100FA91A" w:rsidR="00D70527" w:rsidRDefault="00D70527" w:rsidP="007D0C08">
            <w:pPr>
              <w:jc w:val="right"/>
              <w:rPr>
                <w:rFonts w:ascii="Arial" w:hAnsi="Arial"/>
                <w:sz w:val="20"/>
                <w:szCs w:val="20"/>
                <w:lang w:val="en-US"/>
              </w:rPr>
            </w:pPr>
            <w:r w:rsidRPr="00D70527">
              <w:rPr>
                <w:rFonts w:ascii="Arial" w:hAnsi="Arial"/>
                <w:sz w:val="20"/>
                <w:szCs w:val="20"/>
                <w:lang w:val="en-US"/>
              </w:rPr>
              <w:t>1</w:t>
            </w:r>
            <w:r>
              <w:rPr>
                <w:rFonts w:ascii="Arial" w:hAnsi="Arial"/>
                <w:sz w:val="20"/>
                <w:szCs w:val="20"/>
                <w:lang w:val="en-US"/>
              </w:rPr>
              <w:t>,</w:t>
            </w:r>
            <w:r w:rsidRPr="00D70527">
              <w:rPr>
                <w:rFonts w:ascii="Arial" w:hAnsi="Arial"/>
                <w:sz w:val="20"/>
                <w:szCs w:val="20"/>
                <w:lang w:val="en-US"/>
              </w:rPr>
              <w:t>073</w:t>
            </w:r>
            <w:r>
              <w:rPr>
                <w:rFonts w:ascii="Arial" w:hAnsi="Arial"/>
                <w:sz w:val="20"/>
                <w:szCs w:val="20"/>
                <w:lang w:val="en-US"/>
              </w:rPr>
              <w:t>,</w:t>
            </w:r>
            <w:r w:rsidRPr="00D70527">
              <w:rPr>
                <w:rFonts w:ascii="Arial" w:hAnsi="Arial"/>
                <w:sz w:val="20"/>
                <w:szCs w:val="20"/>
                <w:lang w:val="en-US"/>
              </w:rPr>
              <w:t>483</w:t>
            </w:r>
            <w:r>
              <w:rPr>
                <w:rFonts w:ascii="Arial" w:hAnsi="Arial"/>
                <w:sz w:val="20"/>
                <w:szCs w:val="20"/>
                <w:lang w:val="en-US"/>
              </w:rPr>
              <w:t>,</w:t>
            </w:r>
            <w:r w:rsidRPr="00D70527">
              <w:rPr>
                <w:rFonts w:ascii="Arial" w:hAnsi="Arial"/>
                <w:sz w:val="20"/>
                <w:szCs w:val="20"/>
                <w:lang w:val="en-US"/>
              </w:rPr>
              <w:t>482</w:t>
            </w:r>
          </w:p>
        </w:tc>
        <w:tc>
          <w:tcPr>
            <w:tcW w:w="1440" w:type="dxa"/>
            <w:tcBorders>
              <w:bottom w:val="single" w:sz="4" w:space="0" w:color="auto"/>
            </w:tcBorders>
            <w:vAlign w:val="center"/>
          </w:tcPr>
          <w:p w14:paraId="2281E2FA" w14:textId="050A298C" w:rsidR="00D70527" w:rsidRDefault="00D70527" w:rsidP="007D0C08">
            <w:pPr>
              <w:jc w:val="right"/>
              <w:rPr>
                <w:rFonts w:ascii="Arial" w:hAnsi="Arial"/>
                <w:sz w:val="20"/>
                <w:szCs w:val="20"/>
                <w:lang w:val="en-US"/>
              </w:rPr>
            </w:pPr>
            <w:r w:rsidRPr="00D70527">
              <w:rPr>
                <w:rFonts w:ascii="Arial" w:hAnsi="Arial"/>
                <w:sz w:val="20"/>
                <w:szCs w:val="20"/>
                <w:lang w:val="en-US"/>
              </w:rPr>
              <w:t>49</w:t>
            </w:r>
            <w:r>
              <w:rPr>
                <w:rFonts w:ascii="Arial" w:hAnsi="Arial"/>
                <w:sz w:val="20"/>
                <w:szCs w:val="20"/>
                <w:lang w:val="en-US"/>
              </w:rPr>
              <w:t>,</w:t>
            </w:r>
            <w:r w:rsidRPr="00D70527">
              <w:rPr>
                <w:rFonts w:ascii="Arial" w:hAnsi="Arial"/>
                <w:sz w:val="20"/>
                <w:szCs w:val="20"/>
                <w:lang w:val="en-US"/>
              </w:rPr>
              <w:t>736</w:t>
            </w:r>
          </w:p>
        </w:tc>
        <w:tc>
          <w:tcPr>
            <w:tcW w:w="1260" w:type="dxa"/>
            <w:tcBorders>
              <w:bottom w:val="single" w:sz="4" w:space="0" w:color="auto"/>
            </w:tcBorders>
            <w:vAlign w:val="center"/>
          </w:tcPr>
          <w:p w14:paraId="6BED4F6B" w14:textId="2AFD6C56" w:rsidR="00D70527" w:rsidRDefault="00D70527" w:rsidP="007D0C08">
            <w:pPr>
              <w:jc w:val="right"/>
              <w:rPr>
                <w:rFonts w:ascii="Arial" w:hAnsi="Arial"/>
                <w:sz w:val="20"/>
                <w:szCs w:val="20"/>
                <w:lang w:val="en-US"/>
              </w:rPr>
            </w:pPr>
            <w:r w:rsidRPr="00D70527">
              <w:rPr>
                <w:rFonts w:ascii="Arial" w:hAnsi="Arial"/>
                <w:sz w:val="20"/>
                <w:szCs w:val="20"/>
                <w:lang w:val="en-US"/>
              </w:rPr>
              <w:t>60</w:t>
            </w:r>
            <w:r w:rsidR="00A1224C">
              <w:rPr>
                <w:rFonts w:ascii="Arial" w:hAnsi="Arial"/>
                <w:sz w:val="20"/>
                <w:szCs w:val="20"/>
                <w:lang w:val="en-US"/>
              </w:rPr>
              <w:t>,</w:t>
            </w:r>
            <w:r w:rsidRPr="00D70527">
              <w:rPr>
                <w:rFonts w:ascii="Arial" w:hAnsi="Arial"/>
                <w:sz w:val="20"/>
                <w:szCs w:val="20"/>
                <w:lang w:val="en-US"/>
              </w:rPr>
              <w:t>197</w:t>
            </w:r>
            <w:r w:rsidR="00A1224C">
              <w:rPr>
                <w:rFonts w:ascii="Arial" w:hAnsi="Arial"/>
                <w:sz w:val="20"/>
                <w:szCs w:val="20"/>
                <w:lang w:val="en-US"/>
              </w:rPr>
              <w:t>,</w:t>
            </w:r>
            <w:r w:rsidRPr="00D70527">
              <w:rPr>
                <w:rFonts w:ascii="Arial" w:hAnsi="Arial"/>
                <w:sz w:val="20"/>
                <w:szCs w:val="20"/>
                <w:lang w:val="en-US"/>
              </w:rPr>
              <w:t>306</w:t>
            </w:r>
          </w:p>
        </w:tc>
        <w:tc>
          <w:tcPr>
            <w:tcW w:w="1260" w:type="dxa"/>
            <w:tcBorders>
              <w:bottom w:val="single" w:sz="4" w:space="0" w:color="auto"/>
            </w:tcBorders>
            <w:vAlign w:val="center"/>
          </w:tcPr>
          <w:p w14:paraId="0A0CAF14" w14:textId="68A13CF8" w:rsidR="00D70527" w:rsidRDefault="00D70527" w:rsidP="007D0C08">
            <w:pPr>
              <w:jc w:val="right"/>
              <w:rPr>
                <w:rFonts w:ascii="Arial" w:hAnsi="Arial"/>
                <w:sz w:val="20"/>
                <w:szCs w:val="20"/>
                <w:lang w:val="en-US"/>
              </w:rPr>
            </w:pPr>
            <w:r w:rsidRPr="00D70527">
              <w:rPr>
                <w:rFonts w:ascii="Arial" w:hAnsi="Arial"/>
                <w:sz w:val="20"/>
                <w:szCs w:val="20"/>
                <w:lang w:val="en-US"/>
              </w:rPr>
              <w:t>36</w:t>
            </w:r>
            <w:r>
              <w:rPr>
                <w:rFonts w:ascii="Arial" w:hAnsi="Arial"/>
                <w:sz w:val="20"/>
                <w:szCs w:val="20"/>
                <w:lang w:val="en-US"/>
              </w:rPr>
              <w:t>,</w:t>
            </w:r>
            <w:r w:rsidRPr="00D70527">
              <w:rPr>
                <w:rFonts w:ascii="Arial" w:hAnsi="Arial"/>
                <w:sz w:val="20"/>
                <w:szCs w:val="20"/>
                <w:lang w:val="en-US"/>
              </w:rPr>
              <w:t>398</w:t>
            </w:r>
            <w:r>
              <w:rPr>
                <w:rFonts w:ascii="Arial" w:hAnsi="Arial"/>
                <w:sz w:val="20"/>
                <w:szCs w:val="20"/>
                <w:lang w:val="en-US"/>
              </w:rPr>
              <w:t>,</w:t>
            </w:r>
            <w:r w:rsidRPr="00D70527">
              <w:rPr>
                <w:rFonts w:ascii="Arial" w:hAnsi="Arial"/>
                <w:sz w:val="20"/>
                <w:szCs w:val="20"/>
                <w:lang w:val="en-US"/>
              </w:rPr>
              <w:t>839</w:t>
            </w:r>
          </w:p>
        </w:tc>
        <w:tc>
          <w:tcPr>
            <w:tcW w:w="1260" w:type="dxa"/>
            <w:tcBorders>
              <w:bottom w:val="single" w:sz="4" w:space="0" w:color="auto"/>
            </w:tcBorders>
            <w:vAlign w:val="center"/>
          </w:tcPr>
          <w:p w14:paraId="23A53D0D" w14:textId="5E7F0D13" w:rsidR="00D70527" w:rsidRDefault="00D70527" w:rsidP="007D0C08">
            <w:pPr>
              <w:jc w:val="right"/>
              <w:rPr>
                <w:rFonts w:ascii="Arial" w:hAnsi="Arial"/>
                <w:sz w:val="20"/>
                <w:szCs w:val="20"/>
                <w:lang w:val="en-US"/>
              </w:rPr>
            </w:pPr>
            <w:r w:rsidRPr="00D70527">
              <w:rPr>
                <w:rFonts w:ascii="Arial" w:hAnsi="Arial"/>
                <w:sz w:val="20"/>
                <w:szCs w:val="20"/>
                <w:lang w:val="en-US"/>
              </w:rPr>
              <w:t>70</w:t>
            </w:r>
            <w:r>
              <w:rPr>
                <w:rFonts w:ascii="Arial" w:hAnsi="Arial"/>
                <w:sz w:val="20"/>
                <w:szCs w:val="20"/>
                <w:lang w:val="en-US"/>
              </w:rPr>
              <w:t>,</w:t>
            </w:r>
            <w:r w:rsidRPr="00D70527">
              <w:rPr>
                <w:rFonts w:ascii="Arial" w:hAnsi="Arial"/>
                <w:sz w:val="20"/>
                <w:szCs w:val="20"/>
                <w:lang w:val="en-US"/>
              </w:rPr>
              <w:t>967</w:t>
            </w:r>
          </w:p>
        </w:tc>
        <w:tc>
          <w:tcPr>
            <w:tcW w:w="1260" w:type="dxa"/>
            <w:tcBorders>
              <w:bottom w:val="single" w:sz="4" w:space="0" w:color="auto"/>
            </w:tcBorders>
            <w:vAlign w:val="center"/>
          </w:tcPr>
          <w:p w14:paraId="1523EAB3" w14:textId="3111DD19" w:rsidR="00D70527" w:rsidRDefault="00D70527" w:rsidP="007D0C08">
            <w:pPr>
              <w:jc w:val="right"/>
              <w:rPr>
                <w:rFonts w:ascii="Arial" w:hAnsi="Arial"/>
                <w:sz w:val="20"/>
                <w:szCs w:val="20"/>
                <w:lang w:val="en-US"/>
              </w:rPr>
            </w:pPr>
            <w:r w:rsidRPr="00D70527">
              <w:rPr>
                <w:rFonts w:ascii="Arial" w:hAnsi="Arial"/>
                <w:sz w:val="20"/>
                <w:szCs w:val="20"/>
                <w:lang w:val="en-US"/>
              </w:rPr>
              <w:t>19</w:t>
            </w:r>
            <w:r>
              <w:rPr>
                <w:rFonts w:ascii="Arial" w:hAnsi="Arial"/>
                <w:sz w:val="20"/>
                <w:szCs w:val="20"/>
                <w:lang w:val="en-US"/>
              </w:rPr>
              <w:t>,</w:t>
            </w:r>
            <w:r w:rsidRPr="00D70527">
              <w:rPr>
                <w:rFonts w:ascii="Arial" w:hAnsi="Arial"/>
                <w:sz w:val="20"/>
                <w:szCs w:val="20"/>
                <w:lang w:val="en-US"/>
              </w:rPr>
              <w:t>311</w:t>
            </w:r>
          </w:p>
        </w:tc>
      </w:tr>
    </w:tbl>
    <w:p w14:paraId="6E9C3E6D" w14:textId="77777777" w:rsidR="00811CEA" w:rsidRDefault="00811CEA" w:rsidP="00967C0F">
      <w:pPr>
        <w:rPr>
          <w:rFonts w:ascii="Arial" w:hAnsi="Arial"/>
          <w:sz w:val="20"/>
          <w:szCs w:val="20"/>
          <w:lang w:val="en-US"/>
        </w:rPr>
      </w:pPr>
    </w:p>
    <w:p w14:paraId="67B90A47" w14:textId="77777777" w:rsidR="00AB6204" w:rsidRDefault="00AB6204" w:rsidP="00BD67AF">
      <w:pPr>
        <w:jc w:val="both"/>
        <w:rPr>
          <w:rFonts w:ascii="Arial" w:hAnsi="Arial"/>
          <w:b/>
          <w:sz w:val="22"/>
          <w:szCs w:val="22"/>
          <w:lang w:val="en-US"/>
        </w:rPr>
        <w:sectPr w:rsidR="00AB6204" w:rsidSect="00AB6204">
          <w:pgSz w:w="15840" w:h="12240" w:orient="landscape"/>
          <w:pgMar w:top="1440" w:right="1440" w:bottom="1440" w:left="1440" w:header="706" w:footer="706" w:gutter="0"/>
          <w:cols w:space="708"/>
          <w:docGrid w:linePitch="360"/>
        </w:sectPr>
      </w:pPr>
    </w:p>
    <w:p w14:paraId="3BD59028" w14:textId="7C0F7754" w:rsidR="00BD67AF" w:rsidRPr="00425EFB" w:rsidRDefault="00BD67AF" w:rsidP="00BD67AF">
      <w:pPr>
        <w:jc w:val="both"/>
        <w:rPr>
          <w:rFonts w:ascii="Arial" w:hAnsi="Arial"/>
          <w:sz w:val="22"/>
          <w:szCs w:val="22"/>
          <w:lang w:val="en-US"/>
        </w:rPr>
      </w:pPr>
      <w:proofErr w:type="gramStart"/>
      <w:r w:rsidRPr="00425EFB">
        <w:rPr>
          <w:rFonts w:ascii="Arial" w:hAnsi="Arial"/>
          <w:b/>
          <w:sz w:val="22"/>
          <w:szCs w:val="22"/>
          <w:lang w:val="en-US"/>
        </w:rPr>
        <w:lastRenderedPageBreak/>
        <w:t xml:space="preserve">Supplementary Table </w:t>
      </w:r>
      <w:r>
        <w:rPr>
          <w:rFonts w:ascii="Arial" w:hAnsi="Arial"/>
          <w:b/>
          <w:sz w:val="22"/>
          <w:szCs w:val="22"/>
          <w:lang w:val="en-US"/>
        </w:rPr>
        <w:t>3</w:t>
      </w:r>
      <w:r w:rsidRPr="00425EFB">
        <w:rPr>
          <w:rFonts w:ascii="Arial" w:hAnsi="Arial"/>
          <w:b/>
          <w:sz w:val="22"/>
          <w:szCs w:val="22"/>
          <w:lang w:val="en-US"/>
        </w:rPr>
        <w:t>.</w:t>
      </w:r>
      <w:proofErr w:type="gramEnd"/>
      <w:r w:rsidRPr="00425EFB">
        <w:rPr>
          <w:rFonts w:ascii="Arial" w:hAnsi="Arial"/>
          <w:b/>
          <w:sz w:val="22"/>
          <w:szCs w:val="22"/>
          <w:lang w:val="en-US"/>
        </w:rPr>
        <w:t xml:space="preserve"> Comparison of </w:t>
      </w:r>
      <w:r>
        <w:rPr>
          <w:rFonts w:ascii="Arial" w:hAnsi="Arial"/>
          <w:b/>
          <w:sz w:val="22"/>
          <w:szCs w:val="22"/>
          <w:lang w:val="en-US"/>
        </w:rPr>
        <w:t xml:space="preserve">the current state of released </w:t>
      </w:r>
      <w:r w:rsidRPr="00425EFB">
        <w:rPr>
          <w:rFonts w:ascii="Arial" w:hAnsi="Arial"/>
          <w:b/>
          <w:sz w:val="22"/>
          <w:szCs w:val="22"/>
          <w:lang w:val="en-US"/>
        </w:rPr>
        <w:t>diploid anuran genomes.</w:t>
      </w:r>
    </w:p>
    <w:p w14:paraId="0B082A52" w14:textId="77777777" w:rsidR="00BD67AF" w:rsidRDefault="00BD67AF" w:rsidP="00BD67AF">
      <w:pPr>
        <w:rPr>
          <w:rFonts w:ascii="Arial" w:hAnsi="Arial"/>
          <w:sz w:val="20"/>
          <w:szCs w:val="20"/>
          <w:lang w:val="en-US"/>
        </w:rPr>
      </w:pPr>
    </w:p>
    <w:tbl>
      <w:tblPr>
        <w:tblW w:w="7820" w:type="dxa"/>
        <w:tblInd w:w="93" w:type="dxa"/>
        <w:tblBorders>
          <w:top w:val="single" w:sz="4" w:space="0" w:color="auto"/>
          <w:bottom w:val="single" w:sz="4" w:space="0" w:color="auto"/>
        </w:tblBorders>
        <w:tblLayout w:type="fixed"/>
        <w:tblLook w:val="04A0" w:firstRow="1" w:lastRow="0" w:firstColumn="1" w:lastColumn="0" w:noHBand="0" w:noVBand="1"/>
      </w:tblPr>
      <w:tblGrid>
        <w:gridCol w:w="1700"/>
        <w:gridCol w:w="1300"/>
        <w:gridCol w:w="1300"/>
        <w:gridCol w:w="2220"/>
        <w:gridCol w:w="1300"/>
      </w:tblGrid>
      <w:tr w:rsidR="00BD67AF" w:rsidRPr="00811CEA" w14:paraId="0DE58D6A" w14:textId="77777777" w:rsidTr="00BD67AF">
        <w:trPr>
          <w:trHeight w:val="300"/>
        </w:trPr>
        <w:tc>
          <w:tcPr>
            <w:tcW w:w="1700" w:type="dxa"/>
            <w:tcBorders>
              <w:top w:val="single" w:sz="4" w:space="0" w:color="auto"/>
              <w:bottom w:val="single" w:sz="4" w:space="0" w:color="auto"/>
            </w:tcBorders>
            <w:shd w:val="clear" w:color="auto" w:fill="auto"/>
            <w:noWrap/>
            <w:vAlign w:val="center"/>
            <w:hideMark/>
          </w:tcPr>
          <w:p w14:paraId="534C52D2" w14:textId="77777777" w:rsidR="00BD67AF" w:rsidRPr="00811CEA" w:rsidRDefault="00BD67AF" w:rsidP="00BD67AF">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Species</w:t>
            </w:r>
          </w:p>
        </w:tc>
        <w:tc>
          <w:tcPr>
            <w:tcW w:w="1300" w:type="dxa"/>
            <w:tcBorders>
              <w:top w:val="single" w:sz="4" w:space="0" w:color="auto"/>
              <w:bottom w:val="single" w:sz="4" w:space="0" w:color="auto"/>
            </w:tcBorders>
            <w:shd w:val="clear" w:color="auto" w:fill="auto"/>
            <w:noWrap/>
            <w:vAlign w:val="center"/>
            <w:hideMark/>
          </w:tcPr>
          <w:p w14:paraId="3212239F" w14:textId="77777777" w:rsidR="00BD67AF" w:rsidRPr="00811CEA" w:rsidRDefault="00BD67AF" w:rsidP="00BD67AF">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Assembly size (</w:t>
            </w:r>
            <w:proofErr w:type="spellStart"/>
            <w:r w:rsidRPr="00811CEA">
              <w:rPr>
                <w:rFonts w:ascii="Arial" w:eastAsia="Times New Roman" w:hAnsi="Arial" w:cs="Arial"/>
                <w:b/>
                <w:color w:val="000000"/>
                <w:sz w:val="20"/>
                <w:szCs w:val="20"/>
                <w:lang w:val="en-US"/>
              </w:rPr>
              <w:t>Gbp</w:t>
            </w:r>
            <w:proofErr w:type="spellEnd"/>
            <w:r w:rsidRPr="00811CEA">
              <w:rPr>
                <w:rFonts w:ascii="Arial" w:eastAsia="Times New Roman" w:hAnsi="Arial" w:cs="Arial"/>
                <w:b/>
                <w:color w:val="000000"/>
                <w:sz w:val="20"/>
                <w:szCs w:val="20"/>
                <w:lang w:val="en-US"/>
              </w:rPr>
              <w:t>)</w:t>
            </w:r>
          </w:p>
        </w:tc>
        <w:tc>
          <w:tcPr>
            <w:tcW w:w="1300" w:type="dxa"/>
            <w:tcBorders>
              <w:top w:val="single" w:sz="4" w:space="0" w:color="auto"/>
              <w:bottom w:val="single" w:sz="4" w:space="0" w:color="auto"/>
            </w:tcBorders>
          </w:tcPr>
          <w:p w14:paraId="7CED62B9" w14:textId="77777777" w:rsidR="00BD67AF" w:rsidRPr="00811CEA" w:rsidRDefault="00BD67AF" w:rsidP="00BD67AF">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Assembly N50</w:t>
            </w:r>
          </w:p>
        </w:tc>
        <w:tc>
          <w:tcPr>
            <w:tcW w:w="2220" w:type="dxa"/>
            <w:tcBorders>
              <w:top w:val="single" w:sz="4" w:space="0" w:color="auto"/>
              <w:bottom w:val="single" w:sz="4" w:space="0" w:color="auto"/>
            </w:tcBorders>
            <w:shd w:val="clear" w:color="auto" w:fill="auto"/>
            <w:noWrap/>
            <w:vAlign w:val="center"/>
            <w:hideMark/>
          </w:tcPr>
          <w:p w14:paraId="39F15CDA" w14:textId="77777777" w:rsidR="00BD67AF" w:rsidRPr="00811CEA" w:rsidRDefault="00BD67AF" w:rsidP="00BD67AF">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Reference</w:t>
            </w:r>
          </w:p>
        </w:tc>
        <w:tc>
          <w:tcPr>
            <w:tcW w:w="1300" w:type="dxa"/>
            <w:tcBorders>
              <w:top w:val="single" w:sz="4" w:space="0" w:color="auto"/>
              <w:bottom w:val="single" w:sz="4" w:space="0" w:color="auto"/>
            </w:tcBorders>
            <w:shd w:val="clear" w:color="auto" w:fill="auto"/>
            <w:noWrap/>
            <w:vAlign w:val="center"/>
            <w:hideMark/>
          </w:tcPr>
          <w:p w14:paraId="7B83E498" w14:textId="77777777" w:rsidR="00BD67AF" w:rsidRPr="00811CEA" w:rsidRDefault="00BD67AF" w:rsidP="00BD67AF">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Database</w:t>
            </w:r>
          </w:p>
        </w:tc>
      </w:tr>
      <w:tr w:rsidR="00BD67AF" w:rsidRPr="00811CEA" w14:paraId="7C7A98E8" w14:textId="77777777" w:rsidTr="00BD67AF">
        <w:trPr>
          <w:trHeight w:val="300"/>
        </w:trPr>
        <w:tc>
          <w:tcPr>
            <w:tcW w:w="1700" w:type="dxa"/>
            <w:tcBorders>
              <w:top w:val="single" w:sz="4" w:space="0" w:color="auto"/>
              <w:bottom w:val="nil"/>
            </w:tcBorders>
            <w:shd w:val="clear" w:color="auto" w:fill="auto"/>
            <w:noWrap/>
            <w:vAlign w:val="center"/>
            <w:hideMark/>
          </w:tcPr>
          <w:p w14:paraId="3A6EC817" w14:textId="77777777" w:rsidR="00BD67AF" w:rsidRPr="00811CEA" w:rsidRDefault="00BD67AF" w:rsidP="00BD67AF">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N. </w:t>
            </w:r>
            <w:proofErr w:type="spellStart"/>
            <w:proofErr w:type="gramStart"/>
            <w:r w:rsidRPr="00811CEA">
              <w:rPr>
                <w:rFonts w:ascii="Arial" w:eastAsia="Times New Roman" w:hAnsi="Arial" w:cs="Arial"/>
                <w:i/>
                <w:color w:val="000000"/>
                <w:sz w:val="20"/>
                <w:szCs w:val="20"/>
                <w:lang w:val="en-US"/>
              </w:rPr>
              <w:t>parkeri</w:t>
            </w:r>
            <w:proofErr w:type="spellEnd"/>
            <w:proofErr w:type="gramEnd"/>
          </w:p>
        </w:tc>
        <w:tc>
          <w:tcPr>
            <w:tcW w:w="1300" w:type="dxa"/>
            <w:tcBorders>
              <w:top w:val="single" w:sz="4" w:space="0" w:color="auto"/>
              <w:bottom w:val="nil"/>
            </w:tcBorders>
            <w:shd w:val="clear" w:color="auto" w:fill="auto"/>
            <w:noWrap/>
            <w:vAlign w:val="center"/>
            <w:hideMark/>
          </w:tcPr>
          <w:p w14:paraId="46FEF71E" w14:textId="77777777" w:rsidR="00BD67AF" w:rsidRPr="00811CEA" w:rsidRDefault="00BD67AF" w:rsidP="00BD67AF">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2.0</w:t>
            </w:r>
          </w:p>
        </w:tc>
        <w:tc>
          <w:tcPr>
            <w:tcW w:w="1300" w:type="dxa"/>
            <w:tcBorders>
              <w:top w:val="single" w:sz="4" w:space="0" w:color="auto"/>
              <w:bottom w:val="nil"/>
            </w:tcBorders>
          </w:tcPr>
          <w:p w14:paraId="3E5B0ECB"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1.05 </w:t>
            </w:r>
            <w:proofErr w:type="spellStart"/>
            <w:r>
              <w:rPr>
                <w:rFonts w:ascii="Arial" w:eastAsia="Times New Roman" w:hAnsi="Arial" w:cs="Arial"/>
                <w:color w:val="000000"/>
                <w:sz w:val="20"/>
                <w:szCs w:val="20"/>
                <w:lang w:val="en-US"/>
              </w:rPr>
              <w:t>Mbp</w:t>
            </w:r>
            <w:proofErr w:type="spellEnd"/>
          </w:p>
        </w:tc>
        <w:tc>
          <w:tcPr>
            <w:tcW w:w="2220" w:type="dxa"/>
            <w:tcBorders>
              <w:top w:val="single" w:sz="4" w:space="0" w:color="auto"/>
              <w:bottom w:val="nil"/>
            </w:tcBorders>
            <w:shd w:val="clear" w:color="auto" w:fill="auto"/>
            <w:noWrap/>
            <w:vAlign w:val="center"/>
            <w:hideMark/>
          </w:tcPr>
          <w:p w14:paraId="465353DE"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Sun, Y</w:t>
            </w:r>
            <w:proofErr w:type="gramStart"/>
            <w:r w:rsidRPr="00811CEA">
              <w:rPr>
                <w:rFonts w:ascii="Arial" w:eastAsia="Times New Roman" w:hAnsi="Arial" w:cs="Arial"/>
                <w:color w:val="000000"/>
                <w:sz w:val="20"/>
                <w:szCs w:val="20"/>
                <w:lang w:val="en-US"/>
              </w:rPr>
              <w:t>.-</w:t>
            </w:r>
            <w:proofErr w:type="gramEnd"/>
            <w:r w:rsidRPr="00811CEA">
              <w:rPr>
                <w:rFonts w:ascii="Arial" w:eastAsia="Times New Roman" w:hAnsi="Arial" w:cs="Arial"/>
                <w:color w:val="000000"/>
                <w:sz w:val="20"/>
                <w:szCs w:val="20"/>
                <w:lang w:val="en-US"/>
              </w:rPr>
              <w:t>B.</w:t>
            </w:r>
            <w:r w:rsidRPr="00811CEA">
              <w:rPr>
                <w:rFonts w:ascii="Arial" w:eastAsia="Times New Roman" w:hAnsi="Arial" w:cs="Arial"/>
                <w:i/>
                <w:iCs/>
                <w:color w:val="000000"/>
                <w:sz w:val="20"/>
                <w:szCs w:val="20"/>
                <w:lang w:val="en-US"/>
              </w:rPr>
              <w:t xml:space="preserve"> et al</w:t>
            </w:r>
          </w:p>
        </w:tc>
        <w:tc>
          <w:tcPr>
            <w:tcW w:w="1300" w:type="dxa"/>
            <w:tcBorders>
              <w:top w:val="single" w:sz="4" w:space="0" w:color="auto"/>
              <w:bottom w:val="nil"/>
            </w:tcBorders>
            <w:shd w:val="clear" w:color="auto" w:fill="auto"/>
            <w:noWrap/>
            <w:vAlign w:val="center"/>
            <w:hideMark/>
          </w:tcPr>
          <w:p w14:paraId="05C5487D"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NCBI</w:t>
            </w:r>
          </w:p>
        </w:tc>
      </w:tr>
      <w:tr w:rsidR="00BD67AF" w:rsidRPr="00811CEA" w14:paraId="38244FF4" w14:textId="77777777" w:rsidTr="00BD67AF">
        <w:trPr>
          <w:trHeight w:val="300"/>
        </w:trPr>
        <w:tc>
          <w:tcPr>
            <w:tcW w:w="1700" w:type="dxa"/>
            <w:tcBorders>
              <w:top w:val="nil"/>
            </w:tcBorders>
            <w:shd w:val="clear" w:color="auto" w:fill="auto"/>
            <w:noWrap/>
            <w:vAlign w:val="center"/>
            <w:hideMark/>
          </w:tcPr>
          <w:p w14:paraId="0648F0A6" w14:textId="77777777" w:rsidR="00BD67AF" w:rsidRPr="00811CEA" w:rsidRDefault="00BD67AF" w:rsidP="00BD67AF">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R. </w:t>
            </w:r>
            <w:proofErr w:type="spellStart"/>
            <w:proofErr w:type="gramStart"/>
            <w:r w:rsidRPr="00811CEA">
              <w:rPr>
                <w:rFonts w:ascii="Arial" w:eastAsia="Times New Roman" w:hAnsi="Arial" w:cs="Arial"/>
                <w:i/>
                <w:color w:val="000000"/>
                <w:sz w:val="20"/>
                <w:szCs w:val="20"/>
                <w:lang w:val="en-US"/>
              </w:rPr>
              <w:t>catesbeiana</w:t>
            </w:r>
            <w:proofErr w:type="spellEnd"/>
            <w:proofErr w:type="gramEnd"/>
          </w:p>
        </w:tc>
        <w:tc>
          <w:tcPr>
            <w:tcW w:w="1300" w:type="dxa"/>
            <w:tcBorders>
              <w:top w:val="nil"/>
            </w:tcBorders>
            <w:shd w:val="clear" w:color="auto" w:fill="auto"/>
            <w:noWrap/>
            <w:vAlign w:val="center"/>
            <w:hideMark/>
          </w:tcPr>
          <w:p w14:paraId="3744C73A" w14:textId="77777777" w:rsidR="00BD67AF" w:rsidRPr="00811CEA" w:rsidRDefault="00BD67AF" w:rsidP="00BD67AF">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5.8</w:t>
            </w:r>
          </w:p>
        </w:tc>
        <w:tc>
          <w:tcPr>
            <w:tcW w:w="1300" w:type="dxa"/>
            <w:tcBorders>
              <w:top w:val="nil"/>
            </w:tcBorders>
          </w:tcPr>
          <w:p w14:paraId="649BDB61"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69 </w:t>
            </w:r>
            <w:proofErr w:type="spellStart"/>
            <w:r>
              <w:rPr>
                <w:rFonts w:ascii="Arial" w:eastAsia="Times New Roman" w:hAnsi="Arial" w:cs="Arial"/>
                <w:color w:val="000000"/>
                <w:sz w:val="20"/>
                <w:szCs w:val="20"/>
                <w:lang w:val="en-US"/>
              </w:rPr>
              <w:t>Kbp</w:t>
            </w:r>
            <w:proofErr w:type="spellEnd"/>
          </w:p>
        </w:tc>
        <w:tc>
          <w:tcPr>
            <w:tcW w:w="2220" w:type="dxa"/>
            <w:tcBorders>
              <w:top w:val="nil"/>
            </w:tcBorders>
            <w:shd w:val="clear" w:color="auto" w:fill="auto"/>
            <w:noWrap/>
            <w:vAlign w:val="center"/>
            <w:hideMark/>
          </w:tcPr>
          <w:p w14:paraId="4A3BF3E0"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 xml:space="preserve">Hammond, S.A. </w:t>
            </w:r>
            <w:r w:rsidRPr="00811CEA">
              <w:rPr>
                <w:rFonts w:ascii="Arial" w:eastAsia="Times New Roman" w:hAnsi="Arial" w:cs="Arial"/>
                <w:i/>
                <w:iCs/>
                <w:color w:val="000000"/>
                <w:sz w:val="20"/>
                <w:szCs w:val="20"/>
                <w:lang w:val="en-US"/>
              </w:rPr>
              <w:t>et al</w:t>
            </w:r>
          </w:p>
        </w:tc>
        <w:tc>
          <w:tcPr>
            <w:tcW w:w="1300" w:type="dxa"/>
            <w:tcBorders>
              <w:top w:val="nil"/>
            </w:tcBorders>
            <w:shd w:val="clear" w:color="auto" w:fill="auto"/>
            <w:noWrap/>
            <w:vAlign w:val="center"/>
            <w:hideMark/>
          </w:tcPr>
          <w:p w14:paraId="7907B7D5"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NCBI</w:t>
            </w:r>
          </w:p>
        </w:tc>
      </w:tr>
      <w:tr w:rsidR="00BD67AF" w:rsidRPr="00811CEA" w14:paraId="581470CC" w14:textId="77777777" w:rsidTr="00BD67AF">
        <w:trPr>
          <w:trHeight w:val="300"/>
        </w:trPr>
        <w:tc>
          <w:tcPr>
            <w:tcW w:w="1700" w:type="dxa"/>
            <w:shd w:val="clear" w:color="auto" w:fill="auto"/>
            <w:noWrap/>
            <w:vAlign w:val="center"/>
            <w:hideMark/>
          </w:tcPr>
          <w:p w14:paraId="641C1AEE" w14:textId="77777777" w:rsidR="00BD67AF" w:rsidRPr="00811CEA" w:rsidRDefault="00BD67AF" w:rsidP="00BD67AF">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R. </w:t>
            </w:r>
            <w:proofErr w:type="gramStart"/>
            <w:r w:rsidRPr="00811CEA">
              <w:rPr>
                <w:rFonts w:ascii="Arial" w:eastAsia="Times New Roman" w:hAnsi="Arial" w:cs="Arial"/>
                <w:i/>
                <w:color w:val="000000"/>
                <w:sz w:val="20"/>
                <w:szCs w:val="20"/>
                <w:lang w:val="en-US"/>
              </w:rPr>
              <w:t>marina</w:t>
            </w:r>
            <w:proofErr w:type="gramEnd"/>
          </w:p>
        </w:tc>
        <w:tc>
          <w:tcPr>
            <w:tcW w:w="1300" w:type="dxa"/>
            <w:shd w:val="clear" w:color="auto" w:fill="auto"/>
            <w:noWrap/>
            <w:vAlign w:val="center"/>
            <w:hideMark/>
          </w:tcPr>
          <w:p w14:paraId="25420DC1" w14:textId="77777777" w:rsidR="00BD67AF" w:rsidRPr="00811CEA" w:rsidRDefault="00BD67AF" w:rsidP="00BD67AF">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2.5</w:t>
            </w:r>
          </w:p>
        </w:tc>
        <w:tc>
          <w:tcPr>
            <w:tcW w:w="1300" w:type="dxa"/>
          </w:tcPr>
          <w:p w14:paraId="7216712A"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168 </w:t>
            </w:r>
            <w:proofErr w:type="spellStart"/>
            <w:r>
              <w:rPr>
                <w:rFonts w:ascii="Arial" w:eastAsia="Times New Roman" w:hAnsi="Arial" w:cs="Arial"/>
                <w:color w:val="000000"/>
                <w:sz w:val="20"/>
                <w:szCs w:val="20"/>
                <w:lang w:val="en-US"/>
              </w:rPr>
              <w:t>Kbp</w:t>
            </w:r>
            <w:proofErr w:type="spellEnd"/>
          </w:p>
        </w:tc>
        <w:tc>
          <w:tcPr>
            <w:tcW w:w="2220" w:type="dxa"/>
            <w:shd w:val="clear" w:color="auto" w:fill="auto"/>
            <w:noWrap/>
            <w:vAlign w:val="center"/>
            <w:hideMark/>
          </w:tcPr>
          <w:p w14:paraId="6200401B"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 xml:space="preserve">Edwards, R.J. </w:t>
            </w:r>
            <w:r w:rsidRPr="00811CEA">
              <w:rPr>
                <w:rFonts w:ascii="Arial" w:eastAsia="Times New Roman" w:hAnsi="Arial" w:cs="Arial"/>
                <w:i/>
                <w:iCs/>
                <w:color w:val="000000"/>
                <w:sz w:val="20"/>
                <w:szCs w:val="20"/>
                <w:lang w:val="en-US"/>
              </w:rPr>
              <w:t>et al</w:t>
            </w:r>
          </w:p>
        </w:tc>
        <w:tc>
          <w:tcPr>
            <w:tcW w:w="1300" w:type="dxa"/>
            <w:shd w:val="clear" w:color="auto" w:fill="auto"/>
            <w:noWrap/>
            <w:vAlign w:val="center"/>
            <w:hideMark/>
          </w:tcPr>
          <w:p w14:paraId="3EA842B8" w14:textId="77777777" w:rsidR="00BD67AF" w:rsidRPr="00811CEA" w:rsidRDefault="00BD67AF" w:rsidP="00BD67AF">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GigaDB</w:t>
            </w:r>
            <w:proofErr w:type="spellEnd"/>
          </w:p>
        </w:tc>
      </w:tr>
      <w:tr w:rsidR="00BD67AF" w:rsidRPr="00811CEA" w14:paraId="0E1B9431" w14:textId="77777777" w:rsidTr="00BD67AF">
        <w:trPr>
          <w:trHeight w:val="300"/>
        </w:trPr>
        <w:tc>
          <w:tcPr>
            <w:tcW w:w="1700" w:type="dxa"/>
            <w:shd w:val="clear" w:color="auto" w:fill="auto"/>
            <w:noWrap/>
            <w:vAlign w:val="center"/>
            <w:hideMark/>
          </w:tcPr>
          <w:p w14:paraId="233827CA" w14:textId="77777777" w:rsidR="00BD67AF" w:rsidRPr="00811CEA" w:rsidRDefault="00BD67AF" w:rsidP="00BD67AF">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Sp. </w:t>
            </w:r>
            <w:proofErr w:type="spellStart"/>
            <w:r w:rsidRPr="00811CEA">
              <w:rPr>
                <w:rFonts w:ascii="Arial" w:eastAsia="Times New Roman" w:hAnsi="Arial" w:cs="Arial"/>
                <w:i/>
                <w:color w:val="000000"/>
                <w:sz w:val="20"/>
                <w:szCs w:val="20"/>
                <w:lang w:val="en-US"/>
              </w:rPr>
              <w:t>multiplicata</w:t>
            </w:r>
            <w:proofErr w:type="spellEnd"/>
          </w:p>
        </w:tc>
        <w:tc>
          <w:tcPr>
            <w:tcW w:w="1300" w:type="dxa"/>
            <w:shd w:val="clear" w:color="auto" w:fill="auto"/>
            <w:noWrap/>
            <w:vAlign w:val="center"/>
            <w:hideMark/>
          </w:tcPr>
          <w:p w14:paraId="3C5B3684" w14:textId="77777777" w:rsidR="00BD67AF" w:rsidRPr="00811CEA" w:rsidRDefault="00BD67AF" w:rsidP="00BD67AF">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1.1</w:t>
            </w:r>
          </w:p>
        </w:tc>
        <w:tc>
          <w:tcPr>
            <w:tcW w:w="1300" w:type="dxa"/>
          </w:tcPr>
          <w:p w14:paraId="12474065"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70 </w:t>
            </w:r>
            <w:proofErr w:type="spellStart"/>
            <w:r>
              <w:rPr>
                <w:rFonts w:ascii="Arial" w:eastAsia="Times New Roman" w:hAnsi="Arial" w:cs="Arial"/>
                <w:color w:val="000000"/>
                <w:sz w:val="20"/>
                <w:szCs w:val="20"/>
                <w:lang w:val="en-US"/>
              </w:rPr>
              <w:t>Kbp</w:t>
            </w:r>
            <w:proofErr w:type="spellEnd"/>
          </w:p>
        </w:tc>
        <w:tc>
          <w:tcPr>
            <w:tcW w:w="2220" w:type="dxa"/>
            <w:shd w:val="clear" w:color="auto" w:fill="auto"/>
            <w:noWrap/>
            <w:vAlign w:val="center"/>
            <w:hideMark/>
          </w:tcPr>
          <w:p w14:paraId="527E1F62" w14:textId="77777777" w:rsidR="00BD67AF" w:rsidRPr="00811CEA" w:rsidRDefault="00BD67AF" w:rsidP="00BD67AF">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This study</w:t>
            </w:r>
          </w:p>
        </w:tc>
        <w:tc>
          <w:tcPr>
            <w:tcW w:w="1300" w:type="dxa"/>
            <w:shd w:val="clear" w:color="auto" w:fill="auto"/>
            <w:noWrap/>
            <w:vAlign w:val="center"/>
            <w:hideMark/>
          </w:tcPr>
          <w:p w14:paraId="4B86D163" w14:textId="77777777" w:rsidR="00BD67AF" w:rsidRPr="00811CEA" w:rsidRDefault="00BD67AF" w:rsidP="00BD67A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NCBI</w:t>
            </w:r>
          </w:p>
        </w:tc>
      </w:tr>
      <w:tr w:rsidR="00BD67AF" w:rsidRPr="00811CEA" w14:paraId="50A06699" w14:textId="77777777" w:rsidTr="00BD67AF">
        <w:trPr>
          <w:trHeight w:val="300"/>
        </w:trPr>
        <w:tc>
          <w:tcPr>
            <w:tcW w:w="1700" w:type="dxa"/>
            <w:shd w:val="clear" w:color="auto" w:fill="auto"/>
            <w:noWrap/>
            <w:vAlign w:val="center"/>
          </w:tcPr>
          <w:p w14:paraId="5310CB61" w14:textId="77777777" w:rsidR="00BD67AF" w:rsidRPr="00811CEA" w:rsidRDefault="00BD67AF" w:rsidP="00BD67AF">
            <w:pPr>
              <w:rPr>
                <w:rFonts w:ascii="Arial" w:eastAsia="Times New Roman" w:hAnsi="Arial" w:cs="Arial"/>
                <w:i/>
                <w:color w:val="000000"/>
                <w:sz w:val="20"/>
                <w:szCs w:val="20"/>
                <w:lang w:val="en-US"/>
              </w:rPr>
            </w:pPr>
            <w:r w:rsidRPr="002C76F7">
              <w:rPr>
                <w:rFonts w:ascii="Arial" w:eastAsia="Times New Roman" w:hAnsi="Arial" w:cs="Arial"/>
                <w:i/>
                <w:color w:val="000000"/>
                <w:sz w:val="20"/>
                <w:szCs w:val="20"/>
                <w:lang w:val="en-US"/>
              </w:rPr>
              <w:t>O</w:t>
            </w:r>
            <w:r>
              <w:rPr>
                <w:rFonts w:ascii="Arial" w:eastAsia="Times New Roman" w:hAnsi="Arial" w:cs="Arial"/>
                <w:i/>
                <w:color w:val="000000"/>
                <w:sz w:val="20"/>
                <w:szCs w:val="20"/>
                <w:lang w:val="en-US"/>
              </w:rPr>
              <w:t>.</w:t>
            </w:r>
            <w:r w:rsidRPr="002C76F7">
              <w:rPr>
                <w:rFonts w:ascii="Arial" w:eastAsia="Times New Roman" w:hAnsi="Arial" w:cs="Arial"/>
                <w:i/>
                <w:color w:val="000000"/>
                <w:sz w:val="20"/>
                <w:szCs w:val="20"/>
                <w:lang w:val="en-US"/>
              </w:rPr>
              <w:t xml:space="preserve"> </w:t>
            </w:r>
            <w:proofErr w:type="spellStart"/>
            <w:proofErr w:type="gramStart"/>
            <w:r w:rsidRPr="002C76F7">
              <w:rPr>
                <w:rFonts w:ascii="Arial" w:eastAsia="Times New Roman" w:hAnsi="Arial" w:cs="Arial"/>
                <w:i/>
                <w:color w:val="000000"/>
                <w:sz w:val="20"/>
                <w:szCs w:val="20"/>
                <w:lang w:val="en-US"/>
              </w:rPr>
              <w:t>pumilio</w:t>
            </w:r>
            <w:proofErr w:type="spellEnd"/>
            <w:proofErr w:type="gramEnd"/>
          </w:p>
        </w:tc>
        <w:tc>
          <w:tcPr>
            <w:tcW w:w="1300" w:type="dxa"/>
            <w:shd w:val="clear" w:color="auto" w:fill="auto"/>
            <w:noWrap/>
            <w:vAlign w:val="center"/>
          </w:tcPr>
          <w:p w14:paraId="46572F31"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5.0</w:t>
            </w:r>
          </w:p>
        </w:tc>
        <w:tc>
          <w:tcPr>
            <w:tcW w:w="1300" w:type="dxa"/>
          </w:tcPr>
          <w:p w14:paraId="19BA344F" w14:textId="77777777" w:rsidR="00BD67AF"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73 </w:t>
            </w:r>
            <w:proofErr w:type="spellStart"/>
            <w:r>
              <w:rPr>
                <w:rFonts w:ascii="Arial" w:eastAsia="Times New Roman" w:hAnsi="Arial" w:cs="Arial"/>
                <w:color w:val="000000"/>
                <w:sz w:val="20"/>
                <w:szCs w:val="20"/>
                <w:lang w:val="en-US"/>
              </w:rPr>
              <w:t>Kbp</w:t>
            </w:r>
            <w:proofErr w:type="spellEnd"/>
          </w:p>
        </w:tc>
        <w:tc>
          <w:tcPr>
            <w:tcW w:w="2220" w:type="dxa"/>
            <w:shd w:val="clear" w:color="auto" w:fill="auto"/>
            <w:noWrap/>
            <w:vAlign w:val="center"/>
          </w:tcPr>
          <w:p w14:paraId="17757572" w14:textId="77777777" w:rsidR="00BD67AF" w:rsidRPr="00811CEA" w:rsidRDefault="00BD67AF" w:rsidP="00BD67A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Rogers, R.L. </w:t>
            </w:r>
            <w:r w:rsidRPr="00C14E66">
              <w:rPr>
                <w:rFonts w:ascii="Arial" w:eastAsia="Times New Roman" w:hAnsi="Arial" w:cs="Arial"/>
                <w:i/>
                <w:color w:val="000000"/>
                <w:sz w:val="20"/>
                <w:szCs w:val="20"/>
                <w:lang w:val="en-US"/>
              </w:rPr>
              <w:t>et al</w:t>
            </w:r>
          </w:p>
        </w:tc>
        <w:tc>
          <w:tcPr>
            <w:tcW w:w="1300" w:type="dxa"/>
            <w:shd w:val="clear" w:color="auto" w:fill="auto"/>
            <w:noWrap/>
            <w:vAlign w:val="center"/>
          </w:tcPr>
          <w:p w14:paraId="1027597A" w14:textId="77777777" w:rsidR="00BD67AF" w:rsidRPr="00811CEA" w:rsidRDefault="00BD67AF" w:rsidP="00BD67A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p>
        </w:tc>
      </w:tr>
      <w:tr w:rsidR="00BD67AF" w:rsidRPr="00811CEA" w14:paraId="3FB3191D" w14:textId="77777777" w:rsidTr="00BD67AF">
        <w:trPr>
          <w:trHeight w:val="300"/>
        </w:trPr>
        <w:tc>
          <w:tcPr>
            <w:tcW w:w="1700" w:type="dxa"/>
            <w:shd w:val="clear" w:color="auto" w:fill="auto"/>
            <w:noWrap/>
            <w:vAlign w:val="center"/>
          </w:tcPr>
          <w:p w14:paraId="348CEE26" w14:textId="77777777" w:rsidR="00BD67AF" w:rsidRPr="00811CEA" w:rsidRDefault="00BD67AF" w:rsidP="00BD67AF">
            <w:pPr>
              <w:rPr>
                <w:rFonts w:ascii="Arial" w:eastAsia="Times New Roman" w:hAnsi="Arial" w:cs="Arial"/>
                <w:i/>
                <w:color w:val="000000"/>
                <w:sz w:val="20"/>
                <w:szCs w:val="20"/>
                <w:lang w:val="en-US"/>
              </w:rPr>
            </w:pPr>
            <w:r w:rsidRPr="002C76F7">
              <w:rPr>
                <w:rFonts w:ascii="Arial" w:eastAsia="Times New Roman" w:hAnsi="Arial" w:cs="Arial"/>
                <w:i/>
                <w:color w:val="000000"/>
                <w:sz w:val="20"/>
                <w:szCs w:val="20"/>
                <w:lang w:val="en-US"/>
              </w:rPr>
              <w:t>P</w:t>
            </w:r>
            <w:r>
              <w:rPr>
                <w:rFonts w:ascii="Arial" w:eastAsia="Times New Roman" w:hAnsi="Arial" w:cs="Arial"/>
                <w:i/>
                <w:color w:val="000000"/>
                <w:sz w:val="20"/>
                <w:szCs w:val="20"/>
                <w:lang w:val="en-US"/>
              </w:rPr>
              <w:t>.</w:t>
            </w:r>
            <w:r w:rsidRPr="002C76F7">
              <w:rPr>
                <w:rFonts w:ascii="Arial" w:eastAsia="Times New Roman" w:hAnsi="Arial" w:cs="Arial"/>
                <w:i/>
                <w:color w:val="000000"/>
                <w:sz w:val="20"/>
                <w:szCs w:val="20"/>
                <w:lang w:val="en-US"/>
              </w:rPr>
              <w:t xml:space="preserve"> </w:t>
            </w:r>
            <w:proofErr w:type="spellStart"/>
            <w:proofErr w:type="gramStart"/>
            <w:r w:rsidRPr="002C76F7">
              <w:rPr>
                <w:rFonts w:ascii="Arial" w:eastAsia="Times New Roman" w:hAnsi="Arial" w:cs="Arial"/>
                <w:i/>
                <w:color w:val="000000"/>
                <w:sz w:val="20"/>
                <w:szCs w:val="20"/>
                <w:lang w:val="en-US"/>
              </w:rPr>
              <w:t>adspersus</w:t>
            </w:r>
            <w:proofErr w:type="spellEnd"/>
            <w:proofErr w:type="gramEnd"/>
          </w:p>
        </w:tc>
        <w:tc>
          <w:tcPr>
            <w:tcW w:w="1300" w:type="dxa"/>
            <w:shd w:val="clear" w:color="auto" w:fill="auto"/>
            <w:noWrap/>
            <w:vAlign w:val="center"/>
          </w:tcPr>
          <w:p w14:paraId="1D98F73B"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1.6</w:t>
            </w:r>
          </w:p>
        </w:tc>
        <w:tc>
          <w:tcPr>
            <w:tcW w:w="1300" w:type="dxa"/>
          </w:tcPr>
          <w:p w14:paraId="10515A98" w14:textId="77777777" w:rsidR="00BD67AF"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157 </w:t>
            </w:r>
            <w:proofErr w:type="spellStart"/>
            <w:r>
              <w:rPr>
                <w:rFonts w:ascii="Arial" w:eastAsia="Times New Roman" w:hAnsi="Arial" w:cs="Arial"/>
                <w:color w:val="000000"/>
                <w:sz w:val="20"/>
                <w:szCs w:val="20"/>
                <w:lang w:val="en-US"/>
              </w:rPr>
              <w:t>Mbp</w:t>
            </w:r>
            <w:proofErr w:type="spellEnd"/>
          </w:p>
        </w:tc>
        <w:tc>
          <w:tcPr>
            <w:tcW w:w="2220" w:type="dxa"/>
            <w:shd w:val="clear" w:color="auto" w:fill="auto"/>
            <w:noWrap/>
            <w:vAlign w:val="center"/>
          </w:tcPr>
          <w:p w14:paraId="1C0D29A0" w14:textId="77777777" w:rsidR="00BD67AF" w:rsidRPr="00811CEA" w:rsidRDefault="00BD67AF" w:rsidP="00BD67A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Denton R. D., </w:t>
            </w:r>
            <w:r w:rsidRPr="00C14E66">
              <w:rPr>
                <w:rFonts w:ascii="Arial" w:eastAsia="Times New Roman" w:hAnsi="Arial" w:cs="Arial"/>
                <w:i/>
                <w:color w:val="000000"/>
                <w:sz w:val="20"/>
                <w:szCs w:val="20"/>
                <w:lang w:val="en-US"/>
              </w:rPr>
              <w:t>et al</w:t>
            </w:r>
          </w:p>
        </w:tc>
        <w:tc>
          <w:tcPr>
            <w:tcW w:w="1300" w:type="dxa"/>
            <w:shd w:val="clear" w:color="auto" w:fill="auto"/>
            <w:noWrap/>
            <w:vAlign w:val="center"/>
          </w:tcPr>
          <w:p w14:paraId="40029FA3" w14:textId="77777777" w:rsidR="00BD67AF" w:rsidRPr="00811CEA" w:rsidRDefault="00BD67AF" w:rsidP="00BD67A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p>
        </w:tc>
      </w:tr>
      <w:tr w:rsidR="00BD67AF" w:rsidRPr="00811CEA" w14:paraId="610B42BB" w14:textId="77777777" w:rsidTr="00BD67AF">
        <w:trPr>
          <w:trHeight w:val="300"/>
        </w:trPr>
        <w:tc>
          <w:tcPr>
            <w:tcW w:w="1700" w:type="dxa"/>
            <w:shd w:val="clear" w:color="auto" w:fill="auto"/>
            <w:noWrap/>
            <w:vAlign w:val="center"/>
            <w:hideMark/>
          </w:tcPr>
          <w:p w14:paraId="54D752C3" w14:textId="77777777" w:rsidR="00BD67AF" w:rsidRPr="00811CEA" w:rsidRDefault="00BD67AF" w:rsidP="00BD67AF">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X. </w:t>
            </w:r>
            <w:proofErr w:type="spellStart"/>
            <w:proofErr w:type="gramStart"/>
            <w:r w:rsidRPr="00811CEA">
              <w:rPr>
                <w:rFonts w:ascii="Arial" w:eastAsia="Times New Roman" w:hAnsi="Arial" w:cs="Arial"/>
                <w:i/>
                <w:color w:val="000000"/>
                <w:sz w:val="20"/>
                <w:szCs w:val="20"/>
                <w:lang w:val="en-US"/>
              </w:rPr>
              <w:t>tropicalis</w:t>
            </w:r>
            <w:proofErr w:type="spellEnd"/>
            <w:proofErr w:type="gramEnd"/>
          </w:p>
        </w:tc>
        <w:tc>
          <w:tcPr>
            <w:tcW w:w="1300" w:type="dxa"/>
            <w:shd w:val="clear" w:color="auto" w:fill="auto"/>
            <w:noWrap/>
            <w:vAlign w:val="center"/>
            <w:hideMark/>
          </w:tcPr>
          <w:p w14:paraId="638EEBE3" w14:textId="77777777" w:rsidR="00BD67AF" w:rsidRPr="00811CEA" w:rsidRDefault="00BD67AF" w:rsidP="00BD67AF">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1.4</w:t>
            </w:r>
          </w:p>
        </w:tc>
        <w:tc>
          <w:tcPr>
            <w:tcW w:w="1300" w:type="dxa"/>
          </w:tcPr>
          <w:p w14:paraId="7CFC56A0" w14:textId="77777777" w:rsidR="00BD67AF" w:rsidRPr="00811CEA" w:rsidRDefault="00BD67AF" w:rsidP="00BD67AF">
            <w:pPr>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135 </w:t>
            </w:r>
            <w:proofErr w:type="spellStart"/>
            <w:r>
              <w:rPr>
                <w:rFonts w:ascii="Arial" w:eastAsia="Times New Roman" w:hAnsi="Arial" w:cs="Arial"/>
                <w:color w:val="000000"/>
                <w:sz w:val="20"/>
                <w:szCs w:val="20"/>
                <w:lang w:val="en-US"/>
              </w:rPr>
              <w:t>Mbp</w:t>
            </w:r>
            <w:proofErr w:type="spellEnd"/>
          </w:p>
        </w:tc>
        <w:tc>
          <w:tcPr>
            <w:tcW w:w="2220" w:type="dxa"/>
            <w:shd w:val="clear" w:color="auto" w:fill="auto"/>
            <w:noWrap/>
            <w:vAlign w:val="center"/>
            <w:hideMark/>
          </w:tcPr>
          <w:p w14:paraId="77943F4B" w14:textId="77777777" w:rsidR="00BD67AF" w:rsidRPr="00811CEA" w:rsidRDefault="00BD67AF" w:rsidP="00BD67AF">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Hellsten</w:t>
            </w:r>
            <w:proofErr w:type="spellEnd"/>
            <w:r w:rsidRPr="00811CEA">
              <w:rPr>
                <w:rFonts w:ascii="Arial" w:eastAsia="Times New Roman" w:hAnsi="Arial" w:cs="Arial"/>
                <w:color w:val="000000"/>
                <w:sz w:val="20"/>
                <w:szCs w:val="20"/>
                <w:lang w:val="en-US"/>
              </w:rPr>
              <w:t xml:space="preserve">, U. </w:t>
            </w:r>
            <w:r w:rsidRPr="00811CEA">
              <w:rPr>
                <w:rFonts w:ascii="Arial" w:eastAsia="Times New Roman" w:hAnsi="Arial" w:cs="Arial"/>
                <w:i/>
                <w:iCs/>
                <w:color w:val="000000"/>
                <w:sz w:val="20"/>
                <w:szCs w:val="20"/>
                <w:lang w:val="en-US"/>
              </w:rPr>
              <w:t>et al</w:t>
            </w:r>
          </w:p>
        </w:tc>
        <w:tc>
          <w:tcPr>
            <w:tcW w:w="1300" w:type="dxa"/>
            <w:shd w:val="clear" w:color="auto" w:fill="auto"/>
            <w:noWrap/>
            <w:vAlign w:val="center"/>
            <w:hideMark/>
          </w:tcPr>
          <w:p w14:paraId="0D4D142A" w14:textId="77777777" w:rsidR="00BD67AF" w:rsidRPr="00811CEA" w:rsidRDefault="00BD67AF" w:rsidP="00BD67AF">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Xenbase</w:t>
            </w:r>
            <w:proofErr w:type="spellEnd"/>
          </w:p>
        </w:tc>
      </w:tr>
    </w:tbl>
    <w:p w14:paraId="61711FAC" w14:textId="1E99E66E" w:rsidR="00BD67AF" w:rsidRDefault="00BD67AF" w:rsidP="005D41E9">
      <w:pPr>
        <w:pStyle w:val="Normal1"/>
        <w:spacing w:line="240" w:lineRule="auto"/>
        <w:contextualSpacing w:val="0"/>
        <w:jc w:val="both"/>
        <w:rPr>
          <w:b/>
          <w:sz w:val="20"/>
          <w:szCs w:val="20"/>
          <w:lang w:val="en-US"/>
        </w:rPr>
      </w:pPr>
    </w:p>
    <w:p w14:paraId="012942FA" w14:textId="5BD3EFC4" w:rsidR="005D41E9" w:rsidRPr="00425EFB" w:rsidRDefault="00BD67AF" w:rsidP="00BD67AF">
      <w:pPr>
        <w:pStyle w:val="Normal1"/>
        <w:spacing w:line="240" w:lineRule="auto"/>
        <w:contextualSpacing w:val="0"/>
        <w:jc w:val="both"/>
        <w:rPr>
          <w:b/>
        </w:rPr>
      </w:pPr>
      <w:r>
        <w:rPr>
          <w:b/>
          <w:sz w:val="20"/>
          <w:szCs w:val="20"/>
          <w:lang w:val="en-US"/>
        </w:rPr>
        <w:br w:type="column"/>
      </w:r>
      <w:proofErr w:type="gramStart"/>
      <w:r w:rsidR="00DF4D2D" w:rsidRPr="00425EFB">
        <w:rPr>
          <w:b/>
          <w:lang w:val="en-US"/>
        </w:rPr>
        <w:lastRenderedPageBreak/>
        <w:t xml:space="preserve">Supplementary </w:t>
      </w:r>
      <w:r w:rsidR="009E6430" w:rsidRPr="00425EFB">
        <w:rPr>
          <w:b/>
          <w:lang w:val="en-US"/>
        </w:rPr>
        <w:t xml:space="preserve">Table </w:t>
      </w:r>
      <w:r>
        <w:rPr>
          <w:b/>
          <w:lang w:val="en-US"/>
        </w:rPr>
        <w:t>4</w:t>
      </w:r>
      <w:r w:rsidR="009E6430" w:rsidRPr="00425EFB">
        <w:rPr>
          <w:b/>
          <w:lang w:val="en-US"/>
        </w:rPr>
        <w:t>.</w:t>
      </w:r>
      <w:proofErr w:type="gramEnd"/>
      <w:r w:rsidR="009E6430" w:rsidRPr="00425EFB">
        <w:rPr>
          <w:b/>
          <w:lang w:val="en-US"/>
        </w:rPr>
        <w:t xml:space="preserve"> </w:t>
      </w:r>
      <w:proofErr w:type="gramStart"/>
      <w:r w:rsidR="002741A5" w:rsidRPr="00425EFB">
        <w:rPr>
          <w:b/>
          <w:lang w:val="en-US"/>
        </w:rPr>
        <w:t>R</w:t>
      </w:r>
      <w:r w:rsidR="009E6430" w:rsidRPr="00425EFB">
        <w:rPr>
          <w:b/>
          <w:lang w:val="en-US"/>
        </w:rPr>
        <w:t xml:space="preserve">epetitive DNA in </w:t>
      </w:r>
      <w:r w:rsidR="009E6430" w:rsidRPr="00425EFB">
        <w:rPr>
          <w:b/>
          <w:i/>
          <w:lang w:val="en-US"/>
        </w:rPr>
        <w:t xml:space="preserve">Sp. </w:t>
      </w:r>
      <w:proofErr w:type="spellStart"/>
      <w:r w:rsidR="002741A5" w:rsidRPr="00425EFB">
        <w:rPr>
          <w:b/>
          <w:i/>
          <w:lang w:val="en-US"/>
        </w:rPr>
        <w:t>m</w:t>
      </w:r>
      <w:r w:rsidR="009E6430" w:rsidRPr="00425EFB">
        <w:rPr>
          <w:b/>
          <w:i/>
          <w:lang w:val="en-US"/>
        </w:rPr>
        <w:t>ultiplicata</w:t>
      </w:r>
      <w:proofErr w:type="spellEnd"/>
      <w:r w:rsidR="002741A5" w:rsidRPr="00425EFB">
        <w:rPr>
          <w:b/>
          <w:i/>
          <w:lang w:val="en-US"/>
        </w:rPr>
        <w:t xml:space="preserve">, </w:t>
      </w:r>
      <w:r w:rsidR="002741A5" w:rsidRPr="00425EFB">
        <w:rPr>
          <w:b/>
          <w:lang w:val="en-US"/>
        </w:rPr>
        <w:t xml:space="preserve">as outputted by </w:t>
      </w:r>
      <w:proofErr w:type="spellStart"/>
      <w:r w:rsidR="002741A5" w:rsidRPr="00425EFB">
        <w:rPr>
          <w:b/>
          <w:lang w:val="en-US"/>
        </w:rPr>
        <w:t>RepeatModeler</w:t>
      </w:r>
      <w:proofErr w:type="spellEnd"/>
      <w:r w:rsidR="009E6430" w:rsidRPr="00425EFB">
        <w:rPr>
          <w:b/>
          <w:lang w:val="en-US"/>
        </w:rPr>
        <w:t>.</w:t>
      </w:r>
      <w:proofErr w:type="gramEnd"/>
      <w:r w:rsidR="001F6839" w:rsidRPr="00425EFB">
        <w:rPr>
          <w:b/>
          <w:lang w:val="en-US"/>
        </w:rPr>
        <w:t xml:space="preserve"> </w:t>
      </w:r>
      <w:r w:rsidR="005D41E9" w:rsidRPr="00425EFB">
        <w:t>We also performed analysis to quantify overrepresented kmers in our short and long read set. We detected 2 elements in our kmer scans that showed evidence of enrichment: GGGGGTTATATTACTGTATACAGCGCT and  CTGTCTCTTATACACATCTCCGAGCCCACG. These appear to be novel repeats, as we were unable to find a match for either of these sequences in the NCBI database. We broadly investigated the locations of repetitive elements across contigs as well as scaffolds. We found that repetitive elements were evenly distributed across the scaffolds with no obvious clustering. We found evidence that repetitive elements may have played a role in the fragmentation of the assembly as there was overrepresentation of simple AT repeats near the ends of contigs. We also found an enrichment of the second repetitive element discovered from kmer enrichment at the ends of contigs.</w:t>
      </w:r>
    </w:p>
    <w:p w14:paraId="7B13D487" w14:textId="20665703" w:rsidR="00811CEA" w:rsidRPr="001F6839" w:rsidRDefault="00811CEA" w:rsidP="00393017">
      <w:pPr>
        <w:jc w:val="both"/>
        <w:rPr>
          <w:rFonts w:ascii="Arial" w:hAnsi="Arial"/>
          <w:sz w:val="20"/>
          <w:szCs w:val="20"/>
          <w:lang w:val="en-US"/>
        </w:rPr>
      </w:pPr>
    </w:p>
    <w:p w14:paraId="3D954A83" w14:textId="77777777" w:rsidR="009E6430" w:rsidRDefault="009E6430" w:rsidP="00967C0F">
      <w:pPr>
        <w:rPr>
          <w:rFonts w:ascii="Arial" w:hAnsi="Arial"/>
          <w:sz w:val="20"/>
          <w:szCs w:val="20"/>
          <w:lang w:val="en-US"/>
        </w:rPr>
      </w:pPr>
    </w:p>
    <w:tbl>
      <w:tblPr>
        <w:tblW w:w="7289" w:type="dxa"/>
        <w:tblInd w:w="93" w:type="dxa"/>
        <w:tblLook w:val="04A0" w:firstRow="1" w:lastRow="0" w:firstColumn="1" w:lastColumn="0" w:noHBand="0" w:noVBand="1"/>
      </w:tblPr>
      <w:tblGrid>
        <w:gridCol w:w="1700"/>
        <w:gridCol w:w="1660"/>
        <w:gridCol w:w="1300"/>
        <w:gridCol w:w="1329"/>
        <w:gridCol w:w="1300"/>
      </w:tblGrid>
      <w:tr w:rsidR="00E9012B" w:rsidRPr="00393017" w14:paraId="3107AE88"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72663ADA" w14:textId="77777777" w:rsidR="00E9012B" w:rsidRPr="00393017" w:rsidRDefault="00E9012B" w:rsidP="00393017">
            <w:pPr>
              <w:jc w:val="center"/>
              <w:rPr>
                <w:rFonts w:ascii="Arial" w:eastAsia="Times New Roman" w:hAnsi="Arial" w:cs="Arial"/>
                <w:b/>
                <w:color w:val="000000"/>
                <w:sz w:val="20"/>
                <w:szCs w:val="20"/>
                <w:lang w:val="en-US"/>
              </w:rPr>
            </w:pPr>
            <w:r w:rsidRPr="00393017">
              <w:rPr>
                <w:rFonts w:ascii="Arial" w:eastAsia="Times New Roman" w:hAnsi="Arial" w:cs="Arial"/>
                <w:b/>
                <w:color w:val="000000"/>
                <w:sz w:val="20"/>
                <w:szCs w:val="20"/>
                <w:lang w:val="en-US"/>
              </w:rPr>
              <w:t>Type</w:t>
            </w:r>
          </w:p>
        </w:tc>
        <w:tc>
          <w:tcPr>
            <w:tcW w:w="1660" w:type="dxa"/>
            <w:tcBorders>
              <w:top w:val="single" w:sz="4" w:space="0" w:color="auto"/>
              <w:left w:val="nil"/>
              <w:bottom w:val="single" w:sz="4" w:space="0" w:color="auto"/>
              <w:right w:val="nil"/>
            </w:tcBorders>
            <w:shd w:val="clear" w:color="auto" w:fill="auto"/>
            <w:noWrap/>
            <w:vAlign w:val="center"/>
            <w:hideMark/>
          </w:tcPr>
          <w:p w14:paraId="56ECA319" w14:textId="77777777" w:rsidR="00E9012B" w:rsidRPr="00393017" w:rsidRDefault="00E9012B" w:rsidP="00393017">
            <w:pPr>
              <w:jc w:val="center"/>
              <w:rPr>
                <w:rFonts w:ascii="Arial" w:eastAsia="Times New Roman" w:hAnsi="Arial" w:cs="Arial"/>
                <w:b/>
                <w:color w:val="000000"/>
                <w:sz w:val="20"/>
                <w:szCs w:val="20"/>
                <w:lang w:val="en-US"/>
              </w:rPr>
            </w:pPr>
            <w:r w:rsidRPr="00393017">
              <w:rPr>
                <w:rFonts w:ascii="Arial" w:eastAsia="Times New Roman" w:hAnsi="Arial" w:cs="Arial"/>
                <w:b/>
                <w:color w:val="000000"/>
                <w:sz w:val="20"/>
                <w:szCs w:val="20"/>
                <w:lang w:val="en-US"/>
              </w:rPr>
              <w:t>Subset</w:t>
            </w:r>
          </w:p>
        </w:tc>
        <w:tc>
          <w:tcPr>
            <w:tcW w:w="1300" w:type="dxa"/>
            <w:tcBorders>
              <w:top w:val="single" w:sz="4" w:space="0" w:color="auto"/>
              <w:left w:val="nil"/>
              <w:bottom w:val="single" w:sz="4" w:space="0" w:color="auto"/>
              <w:right w:val="nil"/>
            </w:tcBorders>
            <w:shd w:val="clear" w:color="auto" w:fill="auto"/>
            <w:noWrap/>
            <w:vAlign w:val="center"/>
            <w:hideMark/>
          </w:tcPr>
          <w:p w14:paraId="4F39D11F" w14:textId="77777777" w:rsidR="00E9012B" w:rsidRPr="00393017" w:rsidRDefault="00E9012B" w:rsidP="00393017">
            <w:pPr>
              <w:jc w:val="center"/>
              <w:rPr>
                <w:rFonts w:ascii="Arial" w:eastAsia="Times New Roman" w:hAnsi="Arial" w:cs="Arial"/>
                <w:b/>
                <w:color w:val="000000"/>
                <w:sz w:val="20"/>
                <w:szCs w:val="20"/>
                <w:lang w:val="en-US"/>
              </w:rPr>
            </w:pPr>
            <w:r w:rsidRPr="00393017">
              <w:rPr>
                <w:rFonts w:ascii="Arial" w:eastAsia="Times New Roman" w:hAnsi="Arial" w:cs="Arial"/>
                <w:b/>
                <w:color w:val="000000"/>
                <w:sz w:val="20"/>
                <w:szCs w:val="20"/>
                <w:lang w:val="en-US"/>
              </w:rPr>
              <w:t>Number of elements</w:t>
            </w:r>
          </w:p>
        </w:tc>
        <w:tc>
          <w:tcPr>
            <w:tcW w:w="1329" w:type="dxa"/>
            <w:tcBorders>
              <w:top w:val="single" w:sz="4" w:space="0" w:color="auto"/>
              <w:left w:val="nil"/>
              <w:bottom w:val="single" w:sz="4" w:space="0" w:color="auto"/>
              <w:right w:val="nil"/>
            </w:tcBorders>
            <w:shd w:val="clear" w:color="auto" w:fill="auto"/>
            <w:noWrap/>
            <w:vAlign w:val="center"/>
            <w:hideMark/>
          </w:tcPr>
          <w:p w14:paraId="78186055" w14:textId="77777777" w:rsidR="00E9012B" w:rsidRPr="00393017" w:rsidRDefault="00E9012B" w:rsidP="00393017">
            <w:pPr>
              <w:jc w:val="center"/>
              <w:rPr>
                <w:rFonts w:ascii="Arial" w:eastAsia="Times New Roman" w:hAnsi="Arial" w:cs="Arial"/>
                <w:b/>
                <w:color w:val="000000"/>
                <w:sz w:val="20"/>
                <w:szCs w:val="20"/>
                <w:lang w:val="en-US"/>
              </w:rPr>
            </w:pPr>
            <w:r w:rsidRPr="00393017">
              <w:rPr>
                <w:rFonts w:ascii="Arial" w:eastAsia="Times New Roman" w:hAnsi="Arial" w:cs="Arial"/>
                <w:b/>
                <w:color w:val="000000"/>
                <w:sz w:val="20"/>
                <w:szCs w:val="20"/>
                <w:lang w:val="en-US"/>
              </w:rPr>
              <w:t>Length (</w:t>
            </w:r>
            <w:proofErr w:type="spellStart"/>
            <w:r w:rsidRPr="00393017">
              <w:rPr>
                <w:rFonts w:ascii="Arial" w:eastAsia="Times New Roman" w:hAnsi="Arial" w:cs="Arial"/>
                <w:b/>
                <w:color w:val="000000"/>
                <w:sz w:val="20"/>
                <w:szCs w:val="20"/>
                <w:lang w:val="en-US"/>
              </w:rPr>
              <w:t>bp</w:t>
            </w:r>
            <w:proofErr w:type="spellEnd"/>
            <w:r w:rsidRPr="00393017">
              <w:rPr>
                <w:rFonts w:ascii="Arial" w:eastAsia="Times New Roman" w:hAnsi="Arial" w:cs="Arial"/>
                <w:b/>
                <w:color w:val="000000"/>
                <w:sz w:val="20"/>
                <w:szCs w:val="20"/>
                <w:lang w:val="en-US"/>
              </w:rPr>
              <w:t>)</w:t>
            </w:r>
          </w:p>
        </w:tc>
        <w:tc>
          <w:tcPr>
            <w:tcW w:w="1300" w:type="dxa"/>
            <w:tcBorders>
              <w:top w:val="single" w:sz="4" w:space="0" w:color="auto"/>
              <w:left w:val="nil"/>
              <w:bottom w:val="single" w:sz="4" w:space="0" w:color="auto"/>
              <w:right w:val="nil"/>
            </w:tcBorders>
            <w:shd w:val="clear" w:color="auto" w:fill="auto"/>
            <w:noWrap/>
            <w:vAlign w:val="center"/>
            <w:hideMark/>
          </w:tcPr>
          <w:p w14:paraId="5A34A76C" w14:textId="77777777" w:rsidR="00E9012B" w:rsidRPr="00393017" w:rsidRDefault="00E9012B" w:rsidP="00393017">
            <w:pPr>
              <w:jc w:val="center"/>
              <w:rPr>
                <w:rFonts w:ascii="Arial" w:eastAsia="Times New Roman" w:hAnsi="Arial" w:cs="Arial"/>
                <w:b/>
                <w:color w:val="000000"/>
                <w:sz w:val="20"/>
                <w:szCs w:val="20"/>
                <w:lang w:val="en-US"/>
              </w:rPr>
            </w:pPr>
            <w:r w:rsidRPr="00393017">
              <w:rPr>
                <w:rFonts w:ascii="Arial" w:eastAsia="Times New Roman" w:hAnsi="Arial" w:cs="Arial"/>
                <w:b/>
                <w:color w:val="000000"/>
                <w:sz w:val="20"/>
                <w:szCs w:val="20"/>
                <w:lang w:val="en-US"/>
              </w:rPr>
              <w:t>Percentage of sequence</w:t>
            </w:r>
          </w:p>
        </w:tc>
      </w:tr>
      <w:tr w:rsidR="00E9012B" w:rsidRPr="00393017" w14:paraId="55C282AC" w14:textId="77777777" w:rsidTr="00BE142C">
        <w:trPr>
          <w:trHeight w:val="300"/>
        </w:trPr>
        <w:tc>
          <w:tcPr>
            <w:tcW w:w="1700" w:type="dxa"/>
            <w:tcBorders>
              <w:top w:val="single" w:sz="4" w:space="0" w:color="auto"/>
              <w:left w:val="nil"/>
              <w:bottom w:val="nil"/>
              <w:right w:val="nil"/>
            </w:tcBorders>
            <w:shd w:val="clear" w:color="auto" w:fill="auto"/>
            <w:noWrap/>
            <w:vAlign w:val="center"/>
            <w:hideMark/>
          </w:tcPr>
          <w:p w14:paraId="0EBF5826"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SINEs</w:t>
            </w:r>
          </w:p>
        </w:tc>
        <w:tc>
          <w:tcPr>
            <w:tcW w:w="1660" w:type="dxa"/>
            <w:tcBorders>
              <w:top w:val="single" w:sz="4" w:space="0" w:color="auto"/>
              <w:left w:val="nil"/>
              <w:bottom w:val="nil"/>
              <w:right w:val="nil"/>
            </w:tcBorders>
            <w:shd w:val="clear" w:color="auto" w:fill="auto"/>
            <w:noWrap/>
            <w:vAlign w:val="center"/>
            <w:hideMark/>
          </w:tcPr>
          <w:p w14:paraId="5DA55AE2"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nil"/>
              <w:right w:val="nil"/>
            </w:tcBorders>
            <w:shd w:val="clear" w:color="auto" w:fill="auto"/>
            <w:noWrap/>
            <w:vAlign w:val="center"/>
            <w:hideMark/>
          </w:tcPr>
          <w:p w14:paraId="2B9C68F8" w14:textId="36188095"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474</w:t>
            </w:r>
          </w:p>
        </w:tc>
        <w:tc>
          <w:tcPr>
            <w:tcW w:w="1329" w:type="dxa"/>
            <w:tcBorders>
              <w:top w:val="single" w:sz="4" w:space="0" w:color="auto"/>
              <w:left w:val="nil"/>
              <w:bottom w:val="nil"/>
              <w:right w:val="nil"/>
            </w:tcBorders>
            <w:shd w:val="clear" w:color="auto" w:fill="auto"/>
            <w:noWrap/>
            <w:vAlign w:val="center"/>
            <w:hideMark/>
          </w:tcPr>
          <w:p w14:paraId="2A73B5E8" w14:textId="54739758"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81</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832</w:t>
            </w:r>
          </w:p>
        </w:tc>
        <w:tc>
          <w:tcPr>
            <w:tcW w:w="1300" w:type="dxa"/>
            <w:tcBorders>
              <w:top w:val="single" w:sz="4" w:space="0" w:color="auto"/>
              <w:left w:val="nil"/>
              <w:bottom w:val="nil"/>
              <w:right w:val="nil"/>
            </w:tcBorders>
            <w:shd w:val="clear" w:color="auto" w:fill="auto"/>
            <w:noWrap/>
            <w:vAlign w:val="center"/>
            <w:hideMark/>
          </w:tcPr>
          <w:p w14:paraId="34164785"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0.01</w:t>
            </w:r>
          </w:p>
        </w:tc>
      </w:tr>
      <w:tr w:rsidR="00E9012B" w:rsidRPr="00393017" w14:paraId="3156C553" w14:textId="77777777" w:rsidTr="00BE142C">
        <w:trPr>
          <w:trHeight w:val="300"/>
        </w:trPr>
        <w:tc>
          <w:tcPr>
            <w:tcW w:w="1700" w:type="dxa"/>
            <w:tcBorders>
              <w:top w:val="nil"/>
              <w:left w:val="nil"/>
              <w:bottom w:val="nil"/>
              <w:right w:val="nil"/>
            </w:tcBorders>
            <w:shd w:val="clear" w:color="auto" w:fill="auto"/>
            <w:noWrap/>
            <w:vAlign w:val="center"/>
            <w:hideMark/>
          </w:tcPr>
          <w:p w14:paraId="221BD3A8"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20939F56"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ALUs</w:t>
            </w:r>
          </w:p>
        </w:tc>
        <w:tc>
          <w:tcPr>
            <w:tcW w:w="1300" w:type="dxa"/>
            <w:tcBorders>
              <w:top w:val="nil"/>
              <w:left w:val="nil"/>
              <w:bottom w:val="nil"/>
              <w:right w:val="nil"/>
            </w:tcBorders>
            <w:shd w:val="clear" w:color="auto" w:fill="auto"/>
            <w:noWrap/>
            <w:vAlign w:val="center"/>
            <w:hideMark/>
          </w:tcPr>
          <w:p w14:paraId="5A546EC6"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4</w:t>
            </w:r>
          </w:p>
        </w:tc>
        <w:tc>
          <w:tcPr>
            <w:tcW w:w="1329" w:type="dxa"/>
            <w:tcBorders>
              <w:top w:val="nil"/>
              <w:left w:val="nil"/>
              <w:bottom w:val="nil"/>
              <w:right w:val="nil"/>
            </w:tcBorders>
            <w:shd w:val="clear" w:color="auto" w:fill="auto"/>
            <w:noWrap/>
            <w:vAlign w:val="center"/>
            <w:hideMark/>
          </w:tcPr>
          <w:p w14:paraId="742A752C"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280</w:t>
            </w:r>
          </w:p>
        </w:tc>
        <w:tc>
          <w:tcPr>
            <w:tcW w:w="1300" w:type="dxa"/>
            <w:tcBorders>
              <w:top w:val="nil"/>
              <w:left w:val="nil"/>
              <w:bottom w:val="nil"/>
              <w:right w:val="nil"/>
            </w:tcBorders>
            <w:shd w:val="clear" w:color="auto" w:fill="auto"/>
            <w:noWrap/>
            <w:vAlign w:val="center"/>
            <w:hideMark/>
          </w:tcPr>
          <w:p w14:paraId="1BDE119F"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w:t>
            </w:r>
          </w:p>
        </w:tc>
      </w:tr>
      <w:tr w:rsidR="00E9012B" w:rsidRPr="00393017" w14:paraId="4DE8556B" w14:textId="77777777" w:rsidTr="00BE142C">
        <w:trPr>
          <w:trHeight w:val="300"/>
        </w:trPr>
        <w:tc>
          <w:tcPr>
            <w:tcW w:w="1700" w:type="dxa"/>
            <w:tcBorders>
              <w:top w:val="nil"/>
              <w:left w:val="nil"/>
              <w:bottom w:val="single" w:sz="4" w:space="0" w:color="auto"/>
              <w:right w:val="nil"/>
            </w:tcBorders>
            <w:shd w:val="clear" w:color="auto" w:fill="auto"/>
            <w:noWrap/>
            <w:vAlign w:val="center"/>
            <w:hideMark/>
          </w:tcPr>
          <w:p w14:paraId="68DCBC58"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single" w:sz="4" w:space="0" w:color="auto"/>
              <w:right w:val="nil"/>
            </w:tcBorders>
            <w:shd w:val="clear" w:color="auto" w:fill="auto"/>
            <w:noWrap/>
            <w:vAlign w:val="center"/>
            <w:hideMark/>
          </w:tcPr>
          <w:p w14:paraId="773268D6"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MIRs</w:t>
            </w:r>
          </w:p>
        </w:tc>
        <w:tc>
          <w:tcPr>
            <w:tcW w:w="1300" w:type="dxa"/>
            <w:tcBorders>
              <w:top w:val="nil"/>
              <w:left w:val="nil"/>
              <w:bottom w:val="single" w:sz="4" w:space="0" w:color="auto"/>
              <w:right w:val="nil"/>
            </w:tcBorders>
            <w:shd w:val="clear" w:color="auto" w:fill="auto"/>
            <w:noWrap/>
            <w:vAlign w:val="center"/>
            <w:hideMark/>
          </w:tcPr>
          <w:p w14:paraId="63ECD705"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77</w:t>
            </w:r>
          </w:p>
        </w:tc>
        <w:tc>
          <w:tcPr>
            <w:tcW w:w="1329" w:type="dxa"/>
            <w:tcBorders>
              <w:top w:val="nil"/>
              <w:left w:val="nil"/>
              <w:bottom w:val="single" w:sz="4" w:space="0" w:color="auto"/>
              <w:right w:val="nil"/>
            </w:tcBorders>
            <w:shd w:val="clear" w:color="auto" w:fill="auto"/>
            <w:noWrap/>
            <w:vAlign w:val="center"/>
            <w:hideMark/>
          </w:tcPr>
          <w:p w14:paraId="1001CFA2" w14:textId="7181DB5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833</w:t>
            </w:r>
          </w:p>
        </w:tc>
        <w:tc>
          <w:tcPr>
            <w:tcW w:w="1300" w:type="dxa"/>
            <w:tcBorders>
              <w:top w:val="nil"/>
              <w:left w:val="nil"/>
              <w:bottom w:val="single" w:sz="4" w:space="0" w:color="auto"/>
              <w:right w:val="nil"/>
            </w:tcBorders>
            <w:shd w:val="clear" w:color="auto" w:fill="auto"/>
            <w:noWrap/>
            <w:vAlign w:val="center"/>
            <w:hideMark/>
          </w:tcPr>
          <w:p w14:paraId="30873426"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w:t>
            </w:r>
          </w:p>
        </w:tc>
      </w:tr>
      <w:tr w:rsidR="00E9012B" w:rsidRPr="00393017" w14:paraId="5896494C" w14:textId="77777777" w:rsidTr="00BE142C">
        <w:trPr>
          <w:trHeight w:val="300"/>
        </w:trPr>
        <w:tc>
          <w:tcPr>
            <w:tcW w:w="1700" w:type="dxa"/>
            <w:tcBorders>
              <w:top w:val="single" w:sz="4" w:space="0" w:color="auto"/>
              <w:left w:val="nil"/>
              <w:bottom w:val="nil"/>
              <w:right w:val="nil"/>
            </w:tcBorders>
            <w:shd w:val="clear" w:color="auto" w:fill="auto"/>
            <w:noWrap/>
            <w:vAlign w:val="center"/>
            <w:hideMark/>
          </w:tcPr>
          <w:p w14:paraId="6521CBE0"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LINEs</w:t>
            </w:r>
          </w:p>
        </w:tc>
        <w:tc>
          <w:tcPr>
            <w:tcW w:w="1660" w:type="dxa"/>
            <w:tcBorders>
              <w:top w:val="single" w:sz="4" w:space="0" w:color="auto"/>
              <w:left w:val="nil"/>
              <w:bottom w:val="nil"/>
              <w:right w:val="nil"/>
            </w:tcBorders>
            <w:shd w:val="clear" w:color="auto" w:fill="auto"/>
            <w:noWrap/>
            <w:vAlign w:val="center"/>
            <w:hideMark/>
          </w:tcPr>
          <w:p w14:paraId="5C9740B1"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nil"/>
              <w:right w:val="nil"/>
            </w:tcBorders>
            <w:shd w:val="clear" w:color="auto" w:fill="auto"/>
            <w:noWrap/>
            <w:vAlign w:val="center"/>
            <w:hideMark/>
          </w:tcPr>
          <w:p w14:paraId="3199AADB" w14:textId="44847F3C"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218</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428</w:t>
            </w:r>
          </w:p>
        </w:tc>
        <w:tc>
          <w:tcPr>
            <w:tcW w:w="1329" w:type="dxa"/>
            <w:tcBorders>
              <w:top w:val="single" w:sz="4" w:space="0" w:color="auto"/>
              <w:left w:val="nil"/>
              <w:bottom w:val="nil"/>
              <w:right w:val="nil"/>
            </w:tcBorders>
            <w:shd w:val="clear" w:color="auto" w:fill="auto"/>
            <w:noWrap/>
            <w:vAlign w:val="center"/>
            <w:hideMark/>
          </w:tcPr>
          <w:p w14:paraId="6F3C6441" w14:textId="5586E82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58</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280</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930</w:t>
            </w:r>
          </w:p>
        </w:tc>
        <w:tc>
          <w:tcPr>
            <w:tcW w:w="1300" w:type="dxa"/>
            <w:tcBorders>
              <w:top w:val="single" w:sz="4" w:space="0" w:color="auto"/>
              <w:left w:val="nil"/>
              <w:bottom w:val="nil"/>
              <w:right w:val="nil"/>
            </w:tcBorders>
            <w:shd w:val="clear" w:color="auto" w:fill="auto"/>
            <w:noWrap/>
            <w:vAlign w:val="center"/>
            <w:hideMark/>
          </w:tcPr>
          <w:p w14:paraId="7ADF0380"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4.98</w:t>
            </w:r>
          </w:p>
        </w:tc>
      </w:tr>
      <w:tr w:rsidR="00E9012B" w:rsidRPr="00393017" w14:paraId="6DF06124" w14:textId="77777777" w:rsidTr="00BE142C">
        <w:trPr>
          <w:trHeight w:val="300"/>
        </w:trPr>
        <w:tc>
          <w:tcPr>
            <w:tcW w:w="1700" w:type="dxa"/>
            <w:tcBorders>
              <w:top w:val="nil"/>
              <w:left w:val="nil"/>
              <w:bottom w:val="nil"/>
              <w:right w:val="nil"/>
            </w:tcBorders>
            <w:shd w:val="clear" w:color="auto" w:fill="auto"/>
            <w:noWrap/>
            <w:vAlign w:val="center"/>
            <w:hideMark/>
          </w:tcPr>
          <w:p w14:paraId="1886D5EF"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07C9E5D4"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LINE1</w:t>
            </w:r>
          </w:p>
        </w:tc>
        <w:tc>
          <w:tcPr>
            <w:tcW w:w="1300" w:type="dxa"/>
            <w:tcBorders>
              <w:top w:val="nil"/>
              <w:left w:val="nil"/>
              <w:bottom w:val="nil"/>
              <w:right w:val="nil"/>
            </w:tcBorders>
            <w:shd w:val="clear" w:color="auto" w:fill="auto"/>
            <w:noWrap/>
            <w:vAlign w:val="center"/>
            <w:hideMark/>
          </w:tcPr>
          <w:p w14:paraId="6782ABBD" w14:textId="2DA59651"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26</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126</w:t>
            </w:r>
          </w:p>
        </w:tc>
        <w:tc>
          <w:tcPr>
            <w:tcW w:w="1329" w:type="dxa"/>
            <w:tcBorders>
              <w:top w:val="nil"/>
              <w:left w:val="nil"/>
              <w:bottom w:val="nil"/>
              <w:right w:val="nil"/>
            </w:tcBorders>
            <w:shd w:val="clear" w:color="auto" w:fill="auto"/>
            <w:noWrap/>
            <w:vAlign w:val="center"/>
            <w:hideMark/>
          </w:tcPr>
          <w:p w14:paraId="1B035491" w14:textId="34A56434"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13</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550</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592</w:t>
            </w:r>
          </w:p>
        </w:tc>
        <w:tc>
          <w:tcPr>
            <w:tcW w:w="1300" w:type="dxa"/>
            <w:tcBorders>
              <w:top w:val="nil"/>
              <w:left w:val="nil"/>
              <w:bottom w:val="nil"/>
              <w:right w:val="nil"/>
            </w:tcBorders>
            <w:shd w:val="clear" w:color="auto" w:fill="auto"/>
            <w:noWrap/>
            <w:vAlign w:val="center"/>
            <w:hideMark/>
          </w:tcPr>
          <w:p w14:paraId="69D00F85"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1.16</w:t>
            </w:r>
          </w:p>
        </w:tc>
      </w:tr>
      <w:tr w:rsidR="00E9012B" w:rsidRPr="00393017" w14:paraId="7CDAB4D4" w14:textId="77777777" w:rsidTr="00BE142C">
        <w:trPr>
          <w:trHeight w:val="300"/>
        </w:trPr>
        <w:tc>
          <w:tcPr>
            <w:tcW w:w="1700" w:type="dxa"/>
            <w:tcBorders>
              <w:top w:val="nil"/>
              <w:left w:val="nil"/>
              <w:bottom w:val="nil"/>
              <w:right w:val="nil"/>
            </w:tcBorders>
            <w:shd w:val="clear" w:color="auto" w:fill="auto"/>
            <w:noWrap/>
            <w:vAlign w:val="center"/>
            <w:hideMark/>
          </w:tcPr>
          <w:p w14:paraId="39CB9DA3"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536B3DEC"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LINE2</w:t>
            </w:r>
          </w:p>
        </w:tc>
        <w:tc>
          <w:tcPr>
            <w:tcW w:w="1300" w:type="dxa"/>
            <w:tcBorders>
              <w:top w:val="nil"/>
              <w:left w:val="nil"/>
              <w:bottom w:val="nil"/>
              <w:right w:val="nil"/>
            </w:tcBorders>
            <w:shd w:val="clear" w:color="auto" w:fill="auto"/>
            <w:noWrap/>
            <w:vAlign w:val="center"/>
            <w:hideMark/>
          </w:tcPr>
          <w:p w14:paraId="54335A0E" w14:textId="1CA629F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51</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747</w:t>
            </w:r>
          </w:p>
        </w:tc>
        <w:tc>
          <w:tcPr>
            <w:tcW w:w="1329" w:type="dxa"/>
            <w:tcBorders>
              <w:top w:val="nil"/>
              <w:left w:val="nil"/>
              <w:bottom w:val="nil"/>
              <w:right w:val="nil"/>
            </w:tcBorders>
            <w:shd w:val="clear" w:color="auto" w:fill="auto"/>
            <w:noWrap/>
            <w:vAlign w:val="center"/>
            <w:hideMark/>
          </w:tcPr>
          <w:p w14:paraId="5112A453" w14:textId="0ABEFD01"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11</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458</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129</w:t>
            </w:r>
          </w:p>
        </w:tc>
        <w:tc>
          <w:tcPr>
            <w:tcW w:w="1300" w:type="dxa"/>
            <w:tcBorders>
              <w:top w:val="nil"/>
              <w:left w:val="nil"/>
              <w:bottom w:val="nil"/>
              <w:right w:val="nil"/>
            </w:tcBorders>
            <w:shd w:val="clear" w:color="auto" w:fill="auto"/>
            <w:noWrap/>
            <w:vAlign w:val="center"/>
            <w:hideMark/>
          </w:tcPr>
          <w:p w14:paraId="5336EACE"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0.98</w:t>
            </w:r>
          </w:p>
        </w:tc>
      </w:tr>
      <w:tr w:rsidR="00E9012B" w:rsidRPr="00393017" w14:paraId="6FB6975E" w14:textId="77777777" w:rsidTr="00BE142C">
        <w:trPr>
          <w:trHeight w:val="300"/>
        </w:trPr>
        <w:tc>
          <w:tcPr>
            <w:tcW w:w="1700" w:type="dxa"/>
            <w:tcBorders>
              <w:top w:val="nil"/>
              <w:left w:val="nil"/>
              <w:bottom w:val="single" w:sz="4" w:space="0" w:color="auto"/>
              <w:right w:val="nil"/>
            </w:tcBorders>
            <w:shd w:val="clear" w:color="auto" w:fill="auto"/>
            <w:noWrap/>
            <w:vAlign w:val="center"/>
            <w:hideMark/>
          </w:tcPr>
          <w:p w14:paraId="6D581A9B"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single" w:sz="4" w:space="0" w:color="auto"/>
              <w:right w:val="nil"/>
            </w:tcBorders>
            <w:shd w:val="clear" w:color="auto" w:fill="auto"/>
            <w:noWrap/>
            <w:vAlign w:val="center"/>
            <w:hideMark/>
          </w:tcPr>
          <w:p w14:paraId="6801943B"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L3/CR1</w:t>
            </w:r>
          </w:p>
        </w:tc>
        <w:tc>
          <w:tcPr>
            <w:tcW w:w="1300" w:type="dxa"/>
            <w:tcBorders>
              <w:top w:val="nil"/>
              <w:left w:val="nil"/>
              <w:bottom w:val="single" w:sz="4" w:space="0" w:color="auto"/>
              <w:right w:val="nil"/>
            </w:tcBorders>
            <w:shd w:val="clear" w:color="auto" w:fill="auto"/>
            <w:noWrap/>
            <w:vAlign w:val="center"/>
            <w:hideMark/>
          </w:tcPr>
          <w:p w14:paraId="1FA0993E" w14:textId="53DE927A"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117</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401</w:t>
            </w:r>
          </w:p>
        </w:tc>
        <w:tc>
          <w:tcPr>
            <w:tcW w:w="1329" w:type="dxa"/>
            <w:tcBorders>
              <w:top w:val="nil"/>
              <w:left w:val="nil"/>
              <w:bottom w:val="single" w:sz="4" w:space="0" w:color="auto"/>
              <w:right w:val="nil"/>
            </w:tcBorders>
            <w:shd w:val="clear" w:color="auto" w:fill="auto"/>
            <w:noWrap/>
            <w:vAlign w:val="center"/>
            <w:hideMark/>
          </w:tcPr>
          <w:p w14:paraId="6F239206" w14:textId="09083816"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26</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689</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898</w:t>
            </w:r>
          </w:p>
        </w:tc>
        <w:tc>
          <w:tcPr>
            <w:tcW w:w="1300" w:type="dxa"/>
            <w:tcBorders>
              <w:top w:val="nil"/>
              <w:left w:val="nil"/>
              <w:bottom w:val="single" w:sz="4" w:space="0" w:color="auto"/>
              <w:right w:val="nil"/>
            </w:tcBorders>
            <w:shd w:val="clear" w:color="auto" w:fill="auto"/>
            <w:noWrap/>
            <w:vAlign w:val="center"/>
            <w:hideMark/>
          </w:tcPr>
          <w:p w14:paraId="42A5DA5A"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2.28</w:t>
            </w:r>
          </w:p>
        </w:tc>
      </w:tr>
      <w:tr w:rsidR="00E9012B" w:rsidRPr="00393017" w14:paraId="30CF4C35" w14:textId="77777777" w:rsidTr="00BE142C">
        <w:trPr>
          <w:trHeight w:val="300"/>
        </w:trPr>
        <w:tc>
          <w:tcPr>
            <w:tcW w:w="1700" w:type="dxa"/>
            <w:tcBorders>
              <w:top w:val="single" w:sz="4" w:space="0" w:color="auto"/>
              <w:left w:val="nil"/>
              <w:bottom w:val="nil"/>
              <w:right w:val="nil"/>
            </w:tcBorders>
            <w:shd w:val="clear" w:color="auto" w:fill="auto"/>
            <w:noWrap/>
            <w:vAlign w:val="center"/>
            <w:hideMark/>
          </w:tcPr>
          <w:p w14:paraId="4AD9E7D6"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LTR elements</w:t>
            </w:r>
          </w:p>
        </w:tc>
        <w:tc>
          <w:tcPr>
            <w:tcW w:w="1660" w:type="dxa"/>
            <w:tcBorders>
              <w:top w:val="single" w:sz="4" w:space="0" w:color="auto"/>
              <w:left w:val="nil"/>
              <w:bottom w:val="nil"/>
              <w:right w:val="nil"/>
            </w:tcBorders>
            <w:shd w:val="clear" w:color="auto" w:fill="auto"/>
            <w:noWrap/>
            <w:vAlign w:val="center"/>
            <w:hideMark/>
          </w:tcPr>
          <w:p w14:paraId="249FCBCB"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nil"/>
              <w:right w:val="nil"/>
            </w:tcBorders>
            <w:shd w:val="clear" w:color="auto" w:fill="auto"/>
            <w:noWrap/>
            <w:vAlign w:val="center"/>
            <w:hideMark/>
          </w:tcPr>
          <w:p w14:paraId="2159F66D" w14:textId="0A78B5AE"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58</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089</w:t>
            </w:r>
          </w:p>
        </w:tc>
        <w:tc>
          <w:tcPr>
            <w:tcW w:w="1329" w:type="dxa"/>
            <w:tcBorders>
              <w:top w:val="single" w:sz="4" w:space="0" w:color="auto"/>
              <w:left w:val="nil"/>
              <w:bottom w:val="nil"/>
              <w:right w:val="nil"/>
            </w:tcBorders>
            <w:shd w:val="clear" w:color="auto" w:fill="auto"/>
            <w:noWrap/>
            <w:vAlign w:val="center"/>
            <w:hideMark/>
          </w:tcPr>
          <w:p w14:paraId="134F789C" w14:textId="3FBCD1F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29</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554</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407</w:t>
            </w:r>
          </w:p>
        </w:tc>
        <w:tc>
          <w:tcPr>
            <w:tcW w:w="1300" w:type="dxa"/>
            <w:tcBorders>
              <w:top w:val="single" w:sz="4" w:space="0" w:color="auto"/>
              <w:left w:val="nil"/>
              <w:bottom w:val="nil"/>
              <w:right w:val="nil"/>
            </w:tcBorders>
            <w:shd w:val="clear" w:color="auto" w:fill="auto"/>
            <w:noWrap/>
            <w:vAlign w:val="center"/>
            <w:hideMark/>
          </w:tcPr>
          <w:p w14:paraId="6AD2B74F"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2.53</w:t>
            </w:r>
          </w:p>
        </w:tc>
      </w:tr>
      <w:tr w:rsidR="00E9012B" w:rsidRPr="00393017" w14:paraId="41DDEEF9" w14:textId="77777777" w:rsidTr="00BE142C">
        <w:trPr>
          <w:trHeight w:val="300"/>
        </w:trPr>
        <w:tc>
          <w:tcPr>
            <w:tcW w:w="1700" w:type="dxa"/>
            <w:tcBorders>
              <w:top w:val="nil"/>
              <w:left w:val="nil"/>
              <w:bottom w:val="nil"/>
              <w:right w:val="nil"/>
            </w:tcBorders>
            <w:shd w:val="clear" w:color="auto" w:fill="auto"/>
            <w:noWrap/>
            <w:vAlign w:val="center"/>
            <w:hideMark/>
          </w:tcPr>
          <w:p w14:paraId="1BAB667F"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1987D66E"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 xml:space="preserve">ERVL </w:t>
            </w:r>
          </w:p>
        </w:tc>
        <w:tc>
          <w:tcPr>
            <w:tcW w:w="1300" w:type="dxa"/>
            <w:tcBorders>
              <w:top w:val="nil"/>
              <w:left w:val="nil"/>
              <w:bottom w:val="nil"/>
              <w:right w:val="nil"/>
            </w:tcBorders>
            <w:shd w:val="clear" w:color="auto" w:fill="auto"/>
            <w:noWrap/>
            <w:vAlign w:val="center"/>
            <w:hideMark/>
          </w:tcPr>
          <w:p w14:paraId="0B39E799"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555</w:t>
            </w:r>
          </w:p>
        </w:tc>
        <w:tc>
          <w:tcPr>
            <w:tcW w:w="1329" w:type="dxa"/>
            <w:tcBorders>
              <w:top w:val="nil"/>
              <w:left w:val="nil"/>
              <w:bottom w:val="nil"/>
              <w:right w:val="nil"/>
            </w:tcBorders>
            <w:shd w:val="clear" w:color="auto" w:fill="auto"/>
            <w:noWrap/>
            <w:vAlign w:val="center"/>
            <w:hideMark/>
          </w:tcPr>
          <w:p w14:paraId="47767D72" w14:textId="49CFCC4B"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96</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592</w:t>
            </w:r>
          </w:p>
        </w:tc>
        <w:tc>
          <w:tcPr>
            <w:tcW w:w="1300" w:type="dxa"/>
            <w:tcBorders>
              <w:top w:val="nil"/>
              <w:left w:val="nil"/>
              <w:bottom w:val="nil"/>
              <w:right w:val="nil"/>
            </w:tcBorders>
            <w:shd w:val="clear" w:color="auto" w:fill="auto"/>
            <w:noWrap/>
            <w:vAlign w:val="center"/>
            <w:hideMark/>
          </w:tcPr>
          <w:p w14:paraId="27B76657"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0.01</w:t>
            </w:r>
          </w:p>
        </w:tc>
      </w:tr>
      <w:tr w:rsidR="00E9012B" w:rsidRPr="00393017" w14:paraId="593F3719" w14:textId="77777777" w:rsidTr="00BE142C">
        <w:trPr>
          <w:trHeight w:val="300"/>
        </w:trPr>
        <w:tc>
          <w:tcPr>
            <w:tcW w:w="1700" w:type="dxa"/>
            <w:tcBorders>
              <w:top w:val="nil"/>
              <w:left w:val="nil"/>
              <w:bottom w:val="nil"/>
              <w:right w:val="nil"/>
            </w:tcBorders>
            <w:shd w:val="clear" w:color="auto" w:fill="auto"/>
            <w:noWrap/>
            <w:vAlign w:val="center"/>
            <w:hideMark/>
          </w:tcPr>
          <w:p w14:paraId="7A25985A"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0F52A2FE"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ERVL-</w:t>
            </w:r>
            <w:proofErr w:type="spellStart"/>
            <w:r w:rsidRPr="00393017">
              <w:rPr>
                <w:rFonts w:ascii="Arial" w:eastAsia="Times New Roman" w:hAnsi="Arial" w:cs="Arial"/>
                <w:color w:val="000000"/>
                <w:sz w:val="20"/>
                <w:szCs w:val="20"/>
                <w:lang w:val="en-US"/>
              </w:rPr>
              <w:t>MaLRs</w:t>
            </w:r>
            <w:proofErr w:type="spellEnd"/>
          </w:p>
        </w:tc>
        <w:tc>
          <w:tcPr>
            <w:tcW w:w="1300" w:type="dxa"/>
            <w:tcBorders>
              <w:top w:val="nil"/>
              <w:left w:val="nil"/>
              <w:bottom w:val="nil"/>
              <w:right w:val="nil"/>
            </w:tcBorders>
            <w:shd w:val="clear" w:color="auto" w:fill="auto"/>
            <w:noWrap/>
            <w:vAlign w:val="center"/>
            <w:hideMark/>
          </w:tcPr>
          <w:p w14:paraId="7043AC22"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25</w:t>
            </w:r>
          </w:p>
        </w:tc>
        <w:tc>
          <w:tcPr>
            <w:tcW w:w="1329" w:type="dxa"/>
            <w:tcBorders>
              <w:top w:val="nil"/>
              <w:left w:val="nil"/>
              <w:bottom w:val="nil"/>
              <w:right w:val="nil"/>
            </w:tcBorders>
            <w:shd w:val="clear" w:color="auto" w:fill="auto"/>
            <w:noWrap/>
            <w:vAlign w:val="center"/>
            <w:hideMark/>
          </w:tcPr>
          <w:p w14:paraId="6F2F8797" w14:textId="43DD31B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430</w:t>
            </w:r>
          </w:p>
        </w:tc>
        <w:tc>
          <w:tcPr>
            <w:tcW w:w="1300" w:type="dxa"/>
            <w:tcBorders>
              <w:top w:val="nil"/>
              <w:left w:val="nil"/>
              <w:bottom w:val="nil"/>
              <w:right w:val="nil"/>
            </w:tcBorders>
            <w:shd w:val="clear" w:color="auto" w:fill="auto"/>
            <w:noWrap/>
            <w:vAlign w:val="center"/>
            <w:hideMark/>
          </w:tcPr>
          <w:p w14:paraId="0D7193C9"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w:t>
            </w:r>
          </w:p>
        </w:tc>
      </w:tr>
      <w:tr w:rsidR="00E9012B" w:rsidRPr="00393017" w14:paraId="7219D0DA" w14:textId="77777777" w:rsidTr="00BE142C">
        <w:trPr>
          <w:trHeight w:val="300"/>
        </w:trPr>
        <w:tc>
          <w:tcPr>
            <w:tcW w:w="1700" w:type="dxa"/>
            <w:tcBorders>
              <w:top w:val="nil"/>
              <w:left w:val="nil"/>
              <w:bottom w:val="nil"/>
              <w:right w:val="nil"/>
            </w:tcBorders>
            <w:shd w:val="clear" w:color="auto" w:fill="auto"/>
            <w:noWrap/>
            <w:vAlign w:val="center"/>
            <w:hideMark/>
          </w:tcPr>
          <w:p w14:paraId="693192F2"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2DDF3817" w14:textId="77777777" w:rsidR="00E9012B" w:rsidRPr="00393017" w:rsidRDefault="00E9012B" w:rsidP="00393017">
            <w:pPr>
              <w:rPr>
                <w:rFonts w:ascii="Arial" w:eastAsia="Times New Roman" w:hAnsi="Arial" w:cs="Arial"/>
                <w:color w:val="000000"/>
                <w:sz w:val="20"/>
                <w:szCs w:val="20"/>
                <w:lang w:val="en-US"/>
              </w:rPr>
            </w:pPr>
            <w:proofErr w:type="spellStart"/>
            <w:r w:rsidRPr="00393017">
              <w:rPr>
                <w:rFonts w:ascii="Arial" w:eastAsia="Times New Roman" w:hAnsi="Arial" w:cs="Arial"/>
                <w:color w:val="000000"/>
                <w:sz w:val="20"/>
                <w:szCs w:val="20"/>
                <w:lang w:val="en-US"/>
              </w:rPr>
              <w:t>ERV_classI</w:t>
            </w:r>
            <w:proofErr w:type="spellEnd"/>
          </w:p>
        </w:tc>
        <w:tc>
          <w:tcPr>
            <w:tcW w:w="1300" w:type="dxa"/>
            <w:tcBorders>
              <w:top w:val="nil"/>
              <w:left w:val="nil"/>
              <w:bottom w:val="nil"/>
              <w:right w:val="nil"/>
            </w:tcBorders>
            <w:shd w:val="clear" w:color="auto" w:fill="auto"/>
            <w:noWrap/>
            <w:vAlign w:val="center"/>
            <w:hideMark/>
          </w:tcPr>
          <w:p w14:paraId="67778C97" w14:textId="1072C4DF"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256</w:t>
            </w:r>
          </w:p>
        </w:tc>
        <w:tc>
          <w:tcPr>
            <w:tcW w:w="1329" w:type="dxa"/>
            <w:tcBorders>
              <w:top w:val="nil"/>
              <w:left w:val="nil"/>
              <w:bottom w:val="nil"/>
              <w:right w:val="nil"/>
            </w:tcBorders>
            <w:shd w:val="clear" w:color="auto" w:fill="auto"/>
            <w:noWrap/>
            <w:vAlign w:val="center"/>
            <w:hideMark/>
          </w:tcPr>
          <w:p w14:paraId="70596C92" w14:textId="37AF751E"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224</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606</w:t>
            </w:r>
          </w:p>
        </w:tc>
        <w:tc>
          <w:tcPr>
            <w:tcW w:w="1300" w:type="dxa"/>
            <w:tcBorders>
              <w:top w:val="nil"/>
              <w:left w:val="nil"/>
              <w:bottom w:val="nil"/>
              <w:right w:val="nil"/>
            </w:tcBorders>
            <w:shd w:val="clear" w:color="auto" w:fill="auto"/>
            <w:noWrap/>
            <w:vAlign w:val="center"/>
            <w:hideMark/>
          </w:tcPr>
          <w:p w14:paraId="31A71693"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0.19</w:t>
            </w:r>
          </w:p>
        </w:tc>
      </w:tr>
      <w:tr w:rsidR="00E9012B" w:rsidRPr="00393017" w14:paraId="76A3C661" w14:textId="77777777" w:rsidTr="00BE142C">
        <w:trPr>
          <w:trHeight w:val="300"/>
        </w:trPr>
        <w:tc>
          <w:tcPr>
            <w:tcW w:w="1700" w:type="dxa"/>
            <w:tcBorders>
              <w:top w:val="nil"/>
              <w:left w:val="nil"/>
              <w:bottom w:val="single" w:sz="4" w:space="0" w:color="auto"/>
              <w:right w:val="nil"/>
            </w:tcBorders>
            <w:shd w:val="clear" w:color="auto" w:fill="auto"/>
            <w:noWrap/>
            <w:vAlign w:val="center"/>
            <w:hideMark/>
          </w:tcPr>
          <w:p w14:paraId="636E3806"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single" w:sz="4" w:space="0" w:color="auto"/>
              <w:right w:val="nil"/>
            </w:tcBorders>
            <w:shd w:val="clear" w:color="auto" w:fill="auto"/>
            <w:noWrap/>
            <w:vAlign w:val="center"/>
            <w:hideMark/>
          </w:tcPr>
          <w:p w14:paraId="16682FB3" w14:textId="77777777" w:rsidR="00E9012B" w:rsidRPr="00393017" w:rsidRDefault="00E9012B" w:rsidP="00393017">
            <w:pPr>
              <w:rPr>
                <w:rFonts w:ascii="Arial" w:eastAsia="Times New Roman" w:hAnsi="Arial" w:cs="Arial"/>
                <w:color w:val="000000"/>
                <w:sz w:val="20"/>
                <w:szCs w:val="20"/>
                <w:lang w:val="en-US"/>
              </w:rPr>
            </w:pPr>
            <w:proofErr w:type="spellStart"/>
            <w:r w:rsidRPr="00393017">
              <w:rPr>
                <w:rFonts w:ascii="Arial" w:eastAsia="Times New Roman" w:hAnsi="Arial" w:cs="Arial"/>
                <w:color w:val="000000"/>
                <w:sz w:val="20"/>
                <w:szCs w:val="20"/>
                <w:lang w:val="en-US"/>
              </w:rPr>
              <w:t>ERV_classII</w:t>
            </w:r>
            <w:proofErr w:type="spellEnd"/>
          </w:p>
        </w:tc>
        <w:tc>
          <w:tcPr>
            <w:tcW w:w="1300" w:type="dxa"/>
            <w:tcBorders>
              <w:top w:val="nil"/>
              <w:left w:val="nil"/>
              <w:bottom w:val="single" w:sz="4" w:space="0" w:color="auto"/>
              <w:right w:val="nil"/>
            </w:tcBorders>
            <w:shd w:val="clear" w:color="auto" w:fill="auto"/>
            <w:noWrap/>
            <w:vAlign w:val="center"/>
            <w:hideMark/>
          </w:tcPr>
          <w:p w14:paraId="35FAA09F" w14:textId="1DF75F8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125</w:t>
            </w:r>
          </w:p>
        </w:tc>
        <w:tc>
          <w:tcPr>
            <w:tcW w:w="1329" w:type="dxa"/>
            <w:tcBorders>
              <w:top w:val="nil"/>
              <w:left w:val="nil"/>
              <w:bottom w:val="single" w:sz="4" w:space="0" w:color="auto"/>
              <w:right w:val="nil"/>
            </w:tcBorders>
            <w:shd w:val="clear" w:color="auto" w:fill="auto"/>
            <w:noWrap/>
            <w:vAlign w:val="center"/>
            <w:hideMark/>
          </w:tcPr>
          <w:p w14:paraId="6AF0CF3F" w14:textId="612CC761"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60</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728</w:t>
            </w:r>
          </w:p>
        </w:tc>
        <w:tc>
          <w:tcPr>
            <w:tcW w:w="1300" w:type="dxa"/>
            <w:tcBorders>
              <w:top w:val="nil"/>
              <w:left w:val="nil"/>
              <w:bottom w:val="single" w:sz="4" w:space="0" w:color="auto"/>
              <w:right w:val="nil"/>
            </w:tcBorders>
            <w:shd w:val="clear" w:color="auto" w:fill="auto"/>
            <w:noWrap/>
            <w:vAlign w:val="center"/>
            <w:hideMark/>
          </w:tcPr>
          <w:p w14:paraId="334B9BC6"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0.01</w:t>
            </w:r>
          </w:p>
        </w:tc>
      </w:tr>
      <w:tr w:rsidR="00E9012B" w:rsidRPr="00393017" w14:paraId="22BD7091" w14:textId="77777777" w:rsidTr="00BE142C">
        <w:trPr>
          <w:trHeight w:val="300"/>
        </w:trPr>
        <w:tc>
          <w:tcPr>
            <w:tcW w:w="1700" w:type="dxa"/>
            <w:tcBorders>
              <w:top w:val="single" w:sz="4" w:space="0" w:color="auto"/>
              <w:left w:val="nil"/>
              <w:bottom w:val="nil"/>
              <w:right w:val="nil"/>
            </w:tcBorders>
            <w:shd w:val="clear" w:color="auto" w:fill="auto"/>
            <w:noWrap/>
            <w:vAlign w:val="center"/>
            <w:hideMark/>
          </w:tcPr>
          <w:p w14:paraId="03FE7413"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DNA elements</w:t>
            </w:r>
          </w:p>
        </w:tc>
        <w:tc>
          <w:tcPr>
            <w:tcW w:w="1660" w:type="dxa"/>
            <w:tcBorders>
              <w:top w:val="single" w:sz="4" w:space="0" w:color="auto"/>
              <w:left w:val="nil"/>
              <w:bottom w:val="nil"/>
              <w:right w:val="nil"/>
            </w:tcBorders>
            <w:shd w:val="clear" w:color="auto" w:fill="auto"/>
            <w:noWrap/>
            <w:vAlign w:val="center"/>
            <w:hideMark/>
          </w:tcPr>
          <w:p w14:paraId="53B7A1B1"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nil"/>
              <w:right w:val="nil"/>
            </w:tcBorders>
            <w:shd w:val="clear" w:color="auto" w:fill="auto"/>
            <w:noWrap/>
            <w:vAlign w:val="center"/>
            <w:hideMark/>
          </w:tcPr>
          <w:p w14:paraId="46C2E442" w14:textId="75604D0C"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220</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710</w:t>
            </w:r>
          </w:p>
        </w:tc>
        <w:tc>
          <w:tcPr>
            <w:tcW w:w="1329" w:type="dxa"/>
            <w:tcBorders>
              <w:top w:val="single" w:sz="4" w:space="0" w:color="auto"/>
              <w:left w:val="nil"/>
              <w:bottom w:val="nil"/>
              <w:right w:val="nil"/>
            </w:tcBorders>
            <w:shd w:val="clear" w:color="auto" w:fill="auto"/>
            <w:noWrap/>
            <w:vAlign w:val="center"/>
            <w:hideMark/>
          </w:tcPr>
          <w:p w14:paraId="3DBB9377" w14:textId="5A6BB40E"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45</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278</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690</w:t>
            </w:r>
          </w:p>
        </w:tc>
        <w:tc>
          <w:tcPr>
            <w:tcW w:w="1300" w:type="dxa"/>
            <w:tcBorders>
              <w:top w:val="single" w:sz="4" w:space="0" w:color="auto"/>
              <w:left w:val="nil"/>
              <w:bottom w:val="nil"/>
              <w:right w:val="nil"/>
            </w:tcBorders>
            <w:shd w:val="clear" w:color="auto" w:fill="auto"/>
            <w:noWrap/>
            <w:vAlign w:val="center"/>
            <w:hideMark/>
          </w:tcPr>
          <w:p w14:paraId="60150DC0"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3.87</w:t>
            </w:r>
          </w:p>
        </w:tc>
      </w:tr>
      <w:tr w:rsidR="00E9012B" w:rsidRPr="00393017" w14:paraId="1CAE9092" w14:textId="77777777" w:rsidTr="00BE142C">
        <w:trPr>
          <w:trHeight w:val="300"/>
        </w:trPr>
        <w:tc>
          <w:tcPr>
            <w:tcW w:w="1700" w:type="dxa"/>
            <w:tcBorders>
              <w:top w:val="nil"/>
              <w:left w:val="nil"/>
              <w:bottom w:val="nil"/>
              <w:right w:val="nil"/>
            </w:tcBorders>
            <w:shd w:val="clear" w:color="auto" w:fill="auto"/>
            <w:noWrap/>
            <w:vAlign w:val="center"/>
            <w:hideMark/>
          </w:tcPr>
          <w:p w14:paraId="58944124"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nil"/>
              <w:right w:val="nil"/>
            </w:tcBorders>
            <w:shd w:val="clear" w:color="auto" w:fill="auto"/>
            <w:noWrap/>
            <w:vAlign w:val="center"/>
            <w:hideMark/>
          </w:tcPr>
          <w:p w14:paraId="4A93F372" w14:textId="77777777" w:rsidR="00E9012B" w:rsidRPr="00393017" w:rsidRDefault="00E9012B" w:rsidP="00393017">
            <w:pPr>
              <w:rPr>
                <w:rFonts w:ascii="Arial" w:eastAsia="Times New Roman" w:hAnsi="Arial" w:cs="Arial"/>
                <w:color w:val="000000"/>
                <w:sz w:val="20"/>
                <w:szCs w:val="20"/>
                <w:lang w:val="en-US"/>
              </w:rPr>
            </w:pPr>
            <w:proofErr w:type="spellStart"/>
            <w:proofErr w:type="gramStart"/>
            <w:r w:rsidRPr="00393017">
              <w:rPr>
                <w:rFonts w:ascii="Arial" w:eastAsia="Times New Roman" w:hAnsi="Arial" w:cs="Arial"/>
                <w:color w:val="000000"/>
                <w:sz w:val="20"/>
                <w:szCs w:val="20"/>
                <w:lang w:val="en-US"/>
              </w:rPr>
              <w:t>hAT</w:t>
            </w:r>
            <w:proofErr w:type="spellEnd"/>
            <w:proofErr w:type="gramEnd"/>
            <w:r w:rsidRPr="00393017">
              <w:rPr>
                <w:rFonts w:ascii="Arial" w:eastAsia="Times New Roman" w:hAnsi="Arial" w:cs="Arial"/>
                <w:color w:val="000000"/>
                <w:sz w:val="20"/>
                <w:szCs w:val="20"/>
                <w:lang w:val="en-US"/>
              </w:rPr>
              <w:t>-Charlie</w:t>
            </w:r>
          </w:p>
        </w:tc>
        <w:tc>
          <w:tcPr>
            <w:tcW w:w="1300" w:type="dxa"/>
            <w:tcBorders>
              <w:top w:val="nil"/>
              <w:left w:val="nil"/>
              <w:bottom w:val="nil"/>
              <w:right w:val="nil"/>
            </w:tcBorders>
            <w:shd w:val="clear" w:color="auto" w:fill="auto"/>
            <w:noWrap/>
            <w:vAlign w:val="center"/>
            <w:hideMark/>
          </w:tcPr>
          <w:p w14:paraId="28EF2F70" w14:textId="24E95EA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7</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350</w:t>
            </w:r>
          </w:p>
        </w:tc>
        <w:tc>
          <w:tcPr>
            <w:tcW w:w="1329" w:type="dxa"/>
            <w:tcBorders>
              <w:top w:val="nil"/>
              <w:left w:val="nil"/>
              <w:bottom w:val="nil"/>
              <w:right w:val="nil"/>
            </w:tcBorders>
            <w:shd w:val="clear" w:color="auto" w:fill="auto"/>
            <w:noWrap/>
            <w:vAlign w:val="center"/>
            <w:hideMark/>
          </w:tcPr>
          <w:p w14:paraId="7AFB990D" w14:textId="70E7629C"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606</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067</w:t>
            </w:r>
          </w:p>
        </w:tc>
        <w:tc>
          <w:tcPr>
            <w:tcW w:w="1300" w:type="dxa"/>
            <w:tcBorders>
              <w:top w:val="nil"/>
              <w:left w:val="nil"/>
              <w:bottom w:val="nil"/>
              <w:right w:val="nil"/>
            </w:tcBorders>
            <w:shd w:val="clear" w:color="auto" w:fill="auto"/>
            <w:noWrap/>
            <w:vAlign w:val="center"/>
            <w:hideMark/>
          </w:tcPr>
          <w:p w14:paraId="212B7EDC"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0.05</w:t>
            </w:r>
          </w:p>
        </w:tc>
      </w:tr>
      <w:tr w:rsidR="00E9012B" w:rsidRPr="00393017" w14:paraId="5A47F58E" w14:textId="77777777" w:rsidTr="00BE142C">
        <w:trPr>
          <w:trHeight w:val="300"/>
        </w:trPr>
        <w:tc>
          <w:tcPr>
            <w:tcW w:w="1700" w:type="dxa"/>
            <w:tcBorders>
              <w:top w:val="nil"/>
              <w:left w:val="nil"/>
              <w:bottom w:val="single" w:sz="4" w:space="0" w:color="auto"/>
              <w:right w:val="nil"/>
            </w:tcBorders>
            <w:shd w:val="clear" w:color="auto" w:fill="auto"/>
            <w:noWrap/>
            <w:vAlign w:val="center"/>
            <w:hideMark/>
          </w:tcPr>
          <w:p w14:paraId="6FECF1ED" w14:textId="77777777" w:rsidR="00E9012B" w:rsidRPr="00393017" w:rsidRDefault="00E9012B" w:rsidP="00393017">
            <w:pPr>
              <w:rPr>
                <w:rFonts w:ascii="Arial" w:eastAsia="Times New Roman" w:hAnsi="Arial" w:cs="Arial"/>
                <w:color w:val="000000"/>
                <w:sz w:val="20"/>
                <w:szCs w:val="20"/>
                <w:lang w:val="en-US"/>
              </w:rPr>
            </w:pPr>
          </w:p>
        </w:tc>
        <w:tc>
          <w:tcPr>
            <w:tcW w:w="1660" w:type="dxa"/>
            <w:tcBorders>
              <w:top w:val="nil"/>
              <w:left w:val="nil"/>
              <w:bottom w:val="single" w:sz="4" w:space="0" w:color="auto"/>
              <w:right w:val="nil"/>
            </w:tcBorders>
            <w:shd w:val="clear" w:color="auto" w:fill="auto"/>
            <w:noWrap/>
            <w:vAlign w:val="center"/>
            <w:hideMark/>
          </w:tcPr>
          <w:p w14:paraId="7009F679" w14:textId="77777777" w:rsidR="00E9012B" w:rsidRPr="00393017" w:rsidRDefault="00E9012B" w:rsidP="00393017">
            <w:pPr>
              <w:rPr>
                <w:rFonts w:ascii="Arial" w:eastAsia="Times New Roman" w:hAnsi="Arial" w:cs="Arial"/>
                <w:color w:val="000000"/>
                <w:sz w:val="20"/>
                <w:szCs w:val="20"/>
                <w:lang w:val="en-US"/>
              </w:rPr>
            </w:pPr>
            <w:proofErr w:type="spellStart"/>
            <w:r w:rsidRPr="00393017">
              <w:rPr>
                <w:rFonts w:ascii="Arial" w:eastAsia="Times New Roman" w:hAnsi="Arial" w:cs="Arial"/>
                <w:color w:val="000000"/>
                <w:sz w:val="20"/>
                <w:szCs w:val="20"/>
                <w:lang w:val="en-US"/>
              </w:rPr>
              <w:t>TcMar-Tigger</w:t>
            </w:r>
            <w:proofErr w:type="spellEnd"/>
          </w:p>
        </w:tc>
        <w:tc>
          <w:tcPr>
            <w:tcW w:w="1300" w:type="dxa"/>
            <w:tcBorders>
              <w:top w:val="nil"/>
              <w:left w:val="nil"/>
              <w:bottom w:val="single" w:sz="4" w:space="0" w:color="auto"/>
              <w:right w:val="nil"/>
            </w:tcBorders>
            <w:shd w:val="clear" w:color="auto" w:fill="auto"/>
            <w:noWrap/>
            <w:vAlign w:val="center"/>
            <w:hideMark/>
          </w:tcPr>
          <w:p w14:paraId="49417705"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564</w:t>
            </w:r>
          </w:p>
        </w:tc>
        <w:tc>
          <w:tcPr>
            <w:tcW w:w="1329" w:type="dxa"/>
            <w:tcBorders>
              <w:top w:val="nil"/>
              <w:left w:val="nil"/>
              <w:bottom w:val="single" w:sz="4" w:space="0" w:color="auto"/>
              <w:right w:val="nil"/>
            </w:tcBorders>
            <w:shd w:val="clear" w:color="auto" w:fill="auto"/>
            <w:noWrap/>
            <w:vAlign w:val="center"/>
            <w:hideMark/>
          </w:tcPr>
          <w:p w14:paraId="6F7FC66B" w14:textId="77BEFF9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77</w:t>
            </w:r>
            <w:r w:rsidR="00492C83">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182</w:t>
            </w:r>
          </w:p>
        </w:tc>
        <w:tc>
          <w:tcPr>
            <w:tcW w:w="1300" w:type="dxa"/>
            <w:tcBorders>
              <w:top w:val="nil"/>
              <w:left w:val="nil"/>
              <w:bottom w:val="single" w:sz="4" w:space="0" w:color="auto"/>
              <w:right w:val="nil"/>
            </w:tcBorders>
            <w:shd w:val="clear" w:color="auto" w:fill="auto"/>
            <w:noWrap/>
            <w:vAlign w:val="center"/>
            <w:hideMark/>
          </w:tcPr>
          <w:p w14:paraId="13EBDB47"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0.01</w:t>
            </w:r>
          </w:p>
        </w:tc>
      </w:tr>
      <w:tr w:rsidR="00E9012B" w:rsidRPr="00393017" w14:paraId="1A559471"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15A41C5C"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Unclassified</w:t>
            </w:r>
          </w:p>
        </w:tc>
        <w:tc>
          <w:tcPr>
            <w:tcW w:w="1660" w:type="dxa"/>
            <w:tcBorders>
              <w:top w:val="single" w:sz="4" w:space="0" w:color="auto"/>
              <w:left w:val="nil"/>
              <w:bottom w:val="single" w:sz="4" w:space="0" w:color="auto"/>
              <w:right w:val="nil"/>
            </w:tcBorders>
            <w:shd w:val="clear" w:color="auto" w:fill="auto"/>
            <w:noWrap/>
            <w:vAlign w:val="center"/>
            <w:hideMark/>
          </w:tcPr>
          <w:p w14:paraId="53E0ABBE"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single" w:sz="4" w:space="0" w:color="auto"/>
              <w:right w:val="nil"/>
            </w:tcBorders>
            <w:shd w:val="clear" w:color="auto" w:fill="auto"/>
            <w:noWrap/>
            <w:vAlign w:val="center"/>
            <w:hideMark/>
          </w:tcPr>
          <w:p w14:paraId="6D298C4F" w14:textId="1FEBDD00"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196</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208</w:t>
            </w:r>
          </w:p>
        </w:tc>
        <w:tc>
          <w:tcPr>
            <w:tcW w:w="1329" w:type="dxa"/>
            <w:tcBorders>
              <w:top w:val="single" w:sz="4" w:space="0" w:color="auto"/>
              <w:left w:val="nil"/>
              <w:bottom w:val="single" w:sz="4" w:space="0" w:color="auto"/>
              <w:right w:val="nil"/>
            </w:tcBorders>
            <w:shd w:val="clear" w:color="auto" w:fill="auto"/>
            <w:noWrap/>
            <w:vAlign w:val="center"/>
            <w:hideMark/>
          </w:tcPr>
          <w:p w14:paraId="6DF8AF4D" w14:textId="6B1712E8"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215</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660</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787</w:t>
            </w:r>
          </w:p>
        </w:tc>
        <w:tc>
          <w:tcPr>
            <w:tcW w:w="1300" w:type="dxa"/>
            <w:tcBorders>
              <w:top w:val="single" w:sz="4" w:space="0" w:color="auto"/>
              <w:left w:val="nil"/>
              <w:bottom w:val="single" w:sz="4" w:space="0" w:color="auto"/>
              <w:right w:val="nil"/>
            </w:tcBorders>
            <w:shd w:val="clear" w:color="auto" w:fill="auto"/>
            <w:noWrap/>
            <w:vAlign w:val="center"/>
            <w:hideMark/>
          </w:tcPr>
          <w:p w14:paraId="786A1FDF"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18.44</w:t>
            </w:r>
          </w:p>
        </w:tc>
      </w:tr>
      <w:tr w:rsidR="00E9012B" w:rsidRPr="00393017" w14:paraId="389DBA2B"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16D4C965" w14:textId="77777777" w:rsidR="00E9012B" w:rsidRPr="00393017" w:rsidRDefault="00E9012B" w:rsidP="00393017">
            <w:pPr>
              <w:rPr>
                <w:rFonts w:ascii="Arial" w:eastAsia="Times New Roman" w:hAnsi="Arial" w:cs="Arial"/>
                <w:color w:val="000000"/>
                <w:sz w:val="20"/>
                <w:szCs w:val="20"/>
                <w:lang w:val="en-US"/>
              </w:rPr>
            </w:pPr>
            <w:bookmarkStart w:id="0" w:name="_GoBack"/>
            <w:bookmarkEnd w:id="0"/>
            <w:r w:rsidRPr="00393017">
              <w:rPr>
                <w:rFonts w:ascii="Arial" w:eastAsia="Times New Roman" w:hAnsi="Arial" w:cs="Arial"/>
                <w:color w:val="000000"/>
                <w:sz w:val="20"/>
                <w:szCs w:val="20"/>
                <w:lang w:val="en-US"/>
              </w:rPr>
              <w:t>Small RNA</w:t>
            </w:r>
          </w:p>
        </w:tc>
        <w:tc>
          <w:tcPr>
            <w:tcW w:w="1660" w:type="dxa"/>
            <w:tcBorders>
              <w:top w:val="single" w:sz="4" w:space="0" w:color="auto"/>
              <w:left w:val="nil"/>
              <w:bottom w:val="single" w:sz="4" w:space="0" w:color="auto"/>
              <w:right w:val="nil"/>
            </w:tcBorders>
            <w:shd w:val="clear" w:color="auto" w:fill="auto"/>
            <w:noWrap/>
            <w:vAlign w:val="center"/>
            <w:hideMark/>
          </w:tcPr>
          <w:p w14:paraId="7C3ED385"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single" w:sz="4" w:space="0" w:color="auto"/>
              <w:right w:val="nil"/>
            </w:tcBorders>
            <w:shd w:val="clear" w:color="auto" w:fill="auto"/>
            <w:noWrap/>
            <w:vAlign w:val="center"/>
            <w:hideMark/>
          </w:tcPr>
          <w:p w14:paraId="11459F7D" w14:textId="0BF350E3"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6</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395</w:t>
            </w:r>
          </w:p>
        </w:tc>
        <w:tc>
          <w:tcPr>
            <w:tcW w:w="1329" w:type="dxa"/>
            <w:tcBorders>
              <w:top w:val="single" w:sz="4" w:space="0" w:color="auto"/>
              <w:left w:val="nil"/>
              <w:bottom w:val="single" w:sz="4" w:space="0" w:color="auto"/>
              <w:right w:val="nil"/>
            </w:tcBorders>
            <w:shd w:val="clear" w:color="auto" w:fill="auto"/>
            <w:noWrap/>
            <w:vAlign w:val="center"/>
            <w:hideMark/>
          </w:tcPr>
          <w:p w14:paraId="37042FCA" w14:textId="21FCD321"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534</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323</w:t>
            </w:r>
          </w:p>
        </w:tc>
        <w:tc>
          <w:tcPr>
            <w:tcW w:w="1300" w:type="dxa"/>
            <w:tcBorders>
              <w:top w:val="single" w:sz="4" w:space="0" w:color="auto"/>
              <w:left w:val="nil"/>
              <w:bottom w:val="single" w:sz="4" w:space="0" w:color="auto"/>
              <w:right w:val="nil"/>
            </w:tcBorders>
            <w:shd w:val="clear" w:color="auto" w:fill="auto"/>
            <w:noWrap/>
            <w:vAlign w:val="center"/>
            <w:hideMark/>
          </w:tcPr>
          <w:p w14:paraId="36AA26C2"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0.05</w:t>
            </w:r>
          </w:p>
        </w:tc>
      </w:tr>
      <w:tr w:rsidR="00E9012B" w:rsidRPr="00393017" w14:paraId="19146918"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15FBC75C"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Satellites</w:t>
            </w:r>
          </w:p>
        </w:tc>
        <w:tc>
          <w:tcPr>
            <w:tcW w:w="1660" w:type="dxa"/>
            <w:tcBorders>
              <w:top w:val="single" w:sz="4" w:space="0" w:color="auto"/>
              <w:left w:val="nil"/>
              <w:bottom w:val="single" w:sz="4" w:space="0" w:color="auto"/>
              <w:right w:val="nil"/>
            </w:tcBorders>
            <w:shd w:val="clear" w:color="auto" w:fill="auto"/>
            <w:noWrap/>
            <w:vAlign w:val="center"/>
            <w:hideMark/>
          </w:tcPr>
          <w:p w14:paraId="771BCFB0"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single" w:sz="4" w:space="0" w:color="auto"/>
              <w:right w:val="nil"/>
            </w:tcBorders>
            <w:shd w:val="clear" w:color="auto" w:fill="auto"/>
            <w:noWrap/>
            <w:vAlign w:val="center"/>
            <w:hideMark/>
          </w:tcPr>
          <w:p w14:paraId="00FB86C8" w14:textId="0A236C02"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4</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496</w:t>
            </w:r>
          </w:p>
        </w:tc>
        <w:tc>
          <w:tcPr>
            <w:tcW w:w="1329" w:type="dxa"/>
            <w:tcBorders>
              <w:top w:val="single" w:sz="4" w:space="0" w:color="auto"/>
              <w:left w:val="nil"/>
              <w:bottom w:val="single" w:sz="4" w:space="0" w:color="auto"/>
              <w:right w:val="nil"/>
            </w:tcBorders>
            <w:shd w:val="clear" w:color="auto" w:fill="auto"/>
            <w:noWrap/>
            <w:vAlign w:val="center"/>
            <w:hideMark/>
          </w:tcPr>
          <w:p w14:paraId="4C6E533D" w14:textId="7B3C65DD"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576</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825</w:t>
            </w:r>
          </w:p>
        </w:tc>
        <w:tc>
          <w:tcPr>
            <w:tcW w:w="1300" w:type="dxa"/>
            <w:tcBorders>
              <w:top w:val="single" w:sz="4" w:space="0" w:color="auto"/>
              <w:left w:val="nil"/>
              <w:bottom w:val="single" w:sz="4" w:space="0" w:color="auto"/>
              <w:right w:val="nil"/>
            </w:tcBorders>
            <w:shd w:val="clear" w:color="auto" w:fill="auto"/>
            <w:noWrap/>
            <w:vAlign w:val="center"/>
            <w:hideMark/>
          </w:tcPr>
          <w:p w14:paraId="3F7C27EC"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0.05</w:t>
            </w:r>
          </w:p>
        </w:tc>
      </w:tr>
      <w:tr w:rsidR="00E9012B" w:rsidRPr="00393017" w14:paraId="4B9AE702"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3F1087D3"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Simple repeats</w:t>
            </w:r>
          </w:p>
        </w:tc>
        <w:tc>
          <w:tcPr>
            <w:tcW w:w="1660" w:type="dxa"/>
            <w:tcBorders>
              <w:top w:val="single" w:sz="4" w:space="0" w:color="auto"/>
              <w:left w:val="nil"/>
              <w:bottom w:val="single" w:sz="4" w:space="0" w:color="auto"/>
              <w:right w:val="nil"/>
            </w:tcBorders>
            <w:shd w:val="clear" w:color="auto" w:fill="auto"/>
            <w:noWrap/>
            <w:vAlign w:val="center"/>
            <w:hideMark/>
          </w:tcPr>
          <w:p w14:paraId="783775C7"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single" w:sz="4" w:space="0" w:color="auto"/>
              <w:right w:val="nil"/>
            </w:tcBorders>
            <w:shd w:val="clear" w:color="auto" w:fill="auto"/>
            <w:noWrap/>
            <w:vAlign w:val="center"/>
            <w:hideMark/>
          </w:tcPr>
          <w:p w14:paraId="02AE421E" w14:textId="4EEF0CA8"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364</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651</w:t>
            </w:r>
          </w:p>
        </w:tc>
        <w:tc>
          <w:tcPr>
            <w:tcW w:w="1329" w:type="dxa"/>
            <w:tcBorders>
              <w:top w:val="single" w:sz="4" w:space="0" w:color="auto"/>
              <w:left w:val="nil"/>
              <w:bottom w:val="single" w:sz="4" w:space="0" w:color="auto"/>
              <w:right w:val="nil"/>
            </w:tcBorders>
            <w:shd w:val="clear" w:color="auto" w:fill="auto"/>
            <w:noWrap/>
            <w:vAlign w:val="center"/>
            <w:hideMark/>
          </w:tcPr>
          <w:p w14:paraId="722B1EE2" w14:textId="03A7AA52"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28</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449</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523</w:t>
            </w:r>
          </w:p>
        </w:tc>
        <w:tc>
          <w:tcPr>
            <w:tcW w:w="1300" w:type="dxa"/>
            <w:tcBorders>
              <w:top w:val="single" w:sz="4" w:space="0" w:color="auto"/>
              <w:left w:val="nil"/>
              <w:bottom w:val="single" w:sz="4" w:space="0" w:color="auto"/>
              <w:right w:val="nil"/>
            </w:tcBorders>
            <w:shd w:val="clear" w:color="auto" w:fill="auto"/>
            <w:noWrap/>
            <w:vAlign w:val="center"/>
            <w:hideMark/>
          </w:tcPr>
          <w:p w14:paraId="7B4CC7D3"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0.05</w:t>
            </w:r>
          </w:p>
        </w:tc>
      </w:tr>
      <w:tr w:rsidR="00E9012B" w:rsidRPr="00393017" w14:paraId="6054F58F" w14:textId="77777777" w:rsidTr="00BE142C">
        <w:trPr>
          <w:trHeight w:val="300"/>
        </w:trPr>
        <w:tc>
          <w:tcPr>
            <w:tcW w:w="1700" w:type="dxa"/>
            <w:tcBorders>
              <w:top w:val="single" w:sz="4" w:space="0" w:color="auto"/>
              <w:left w:val="nil"/>
              <w:bottom w:val="single" w:sz="4" w:space="0" w:color="auto"/>
              <w:right w:val="nil"/>
            </w:tcBorders>
            <w:shd w:val="clear" w:color="auto" w:fill="auto"/>
            <w:noWrap/>
            <w:vAlign w:val="center"/>
            <w:hideMark/>
          </w:tcPr>
          <w:p w14:paraId="109D0D39" w14:textId="77777777" w:rsidR="00E9012B" w:rsidRPr="00393017" w:rsidRDefault="00E9012B" w:rsidP="00393017">
            <w:pPr>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Low complexity</w:t>
            </w:r>
          </w:p>
        </w:tc>
        <w:tc>
          <w:tcPr>
            <w:tcW w:w="1660" w:type="dxa"/>
            <w:tcBorders>
              <w:top w:val="single" w:sz="4" w:space="0" w:color="auto"/>
              <w:left w:val="nil"/>
              <w:bottom w:val="single" w:sz="4" w:space="0" w:color="auto"/>
              <w:right w:val="nil"/>
            </w:tcBorders>
            <w:shd w:val="clear" w:color="auto" w:fill="auto"/>
            <w:noWrap/>
            <w:vAlign w:val="center"/>
            <w:hideMark/>
          </w:tcPr>
          <w:p w14:paraId="741100D8" w14:textId="77777777" w:rsidR="00E9012B" w:rsidRPr="00393017" w:rsidRDefault="00E9012B" w:rsidP="00393017">
            <w:pPr>
              <w:rPr>
                <w:rFonts w:ascii="Arial" w:eastAsia="Times New Roman" w:hAnsi="Arial" w:cs="Arial"/>
                <w:color w:val="000000"/>
                <w:sz w:val="20"/>
                <w:szCs w:val="20"/>
                <w:lang w:val="en-US"/>
              </w:rPr>
            </w:pPr>
          </w:p>
        </w:tc>
        <w:tc>
          <w:tcPr>
            <w:tcW w:w="1300" w:type="dxa"/>
            <w:tcBorders>
              <w:top w:val="single" w:sz="4" w:space="0" w:color="auto"/>
              <w:left w:val="nil"/>
              <w:bottom w:val="single" w:sz="4" w:space="0" w:color="auto"/>
              <w:right w:val="nil"/>
            </w:tcBorders>
            <w:shd w:val="clear" w:color="auto" w:fill="auto"/>
            <w:noWrap/>
            <w:vAlign w:val="center"/>
            <w:hideMark/>
          </w:tcPr>
          <w:p w14:paraId="4B5A6710" w14:textId="43C57B99"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36</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062</w:t>
            </w:r>
          </w:p>
        </w:tc>
        <w:tc>
          <w:tcPr>
            <w:tcW w:w="1329" w:type="dxa"/>
            <w:tcBorders>
              <w:top w:val="single" w:sz="4" w:space="0" w:color="auto"/>
              <w:left w:val="nil"/>
              <w:bottom w:val="single" w:sz="4" w:space="0" w:color="auto"/>
              <w:right w:val="nil"/>
            </w:tcBorders>
            <w:shd w:val="clear" w:color="auto" w:fill="auto"/>
            <w:noWrap/>
            <w:vAlign w:val="center"/>
            <w:hideMark/>
          </w:tcPr>
          <w:p w14:paraId="6630AFBF" w14:textId="26F638D5"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1</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923</w:t>
            </w:r>
            <w:r w:rsidR="0011112A">
              <w:rPr>
                <w:rFonts w:ascii="Arial" w:eastAsia="Times New Roman" w:hAnsi="Arial" w:cs="Arial"/>
                <w:color w:val="000000"/>
                <w:sz w:val="20"/>
                <w:szCs w:val="20"/>
                <w:lang w:val="en-US"/>
              </w:rPr>
              <w:t>,</w:t>
            </w:r>
            <w:r w:rsidRPr="00393017">
              <w:rPr>
                <w:rFonts w:ascii="Arial" w:eastAsia="Times New Roman" w:hAnsi="Arial" w:cs="Arial"/>
                <w:color w:val="000000"/>
                <w:sz w:val="20"/>
                <w:szCs w:val="20"/>
                <w:lang w:val="en-US"/>
              </w:rPr>
              <w:t>725</w:t>
            </w:r>
          </w:p>
        </w:tc>
        <w:tc>
          <w:tcPr>
            <w:tcW w:w="1300" w:type="dxa"/>
            <w:tcBorders>
              <w:top w:val="single" w:sz="4" w:space="0" w:color="auto"/>
              <w:left w:val="nil"/>
              <w:bottom w:val="single" w:sz="4" w:space="0" w:color="auto"/>
              <w:right w:val="nil"/>
            </w:tcBorders>
            <w:shd w:val="clear" w:color="auto" w:fill="auto"/>
            <w:noWrap/>
            <w:vAlign w:val="center"/>
            <w:hideMark/>
          </w:tcPr>
          <w:p w14:paraId="74D3118B" w14:textId="77777777" w:rsidR="00E9012B" w:rsidRPr="00393017" w:rsidRDefault="00E9012B" w:rsidP="00393017">
            <w:pPr>
              <w:jc w:val="right"/>
              <w:rPr>
                <w:rFonts w:ascii="Arial" w:eastAsia="Times New Roman" w:hAnsi="Arial" w:cs="Arial"/>
                <w:color w:val="000000"/>
                <w:sz w:val="20"/>
                <w:szCs w:val="20"/>
                <w:lang w:val="en-US"/>
              </w:rPr>
            </w:pPr>
            <w:r w:rsidRPr="00393017">
              <w:rPr>
                <w:rFonts w:ascii="Arial" w:eastAsia="Times New Roman" w:hAnsi="Arial" w:cs="Arial"/>
                <w:color w:val="000000"/>
                <w:sz w:val="20"/>
                <w:szCs w:val="20"/>
                <w:lang w:val="en-US"/>
              </w:rPr>
              <w:t>0.16</w:t>
            </w:r>
          </w:p>
        </w:tc>
      </w:tr>
    </w:tbl>
    <w:p w14:paraId="40ED0303" w14:textId="77777777" w:rsidR="00CF3AC0" w:rsidRDefault="00CF3AC0" w:rsidP="00393017">
      <w:pPr>
        <w:jc w:val="both"/>
        <w:rPr>
          <w:rFonts w:ascii="Arial" w:hAnsi="Arial"/>
          <w:b/>
          <w:sz w:val="22"/>
          <w:szCs w:val="22"/>
          <w:lang w:val="en-US"/>
        </w:rPr>
      </w:pPr>
    </w:p>
    <w:p w14:paraId="5AD0159D" w14:textId="77777777" w:rsidR="00CF3AC0" w:rsidRDefault="00CF3AC0" w:rsidP="00393017">
      <w:pPr>
        <w:jc w:val="both"/>
        <w:rPr>
          <w:rFonts w:ascii="Arial" w:hAnsi="Arial"/>
          <w:b/>
          <w:sz w:val="22"/>
          <w:szCs w:val="22"/>
          <w:lang w:val="en-US"/>
        </w:rPr>
        <w:sectPr w:rsidR="00CF3AC0" w:rsidSect="00AB6204">
          <w:pgSz w:w="12240" w:h="15840"/>
          <w:pgMar w:top="1440" w:right="1440" w:bottom="1440" w:left="1440" w:header="706" w:footer="706" w:gutter="0"/>
          <w:cols w:space="708"/>
          <w:docGrid w:linePitch="360"/>
        </w:sectPr>
      </w:pPr>
    </w:p>
    <w:p w14:paraId="0095182B" w14:textId="20D446BD" w:rsidR="009E6430" w:rsidRPr="00425EFB" w:rsidRDefault="00DF4D2D" w:rsidP="00393017">
      <w:pPr>
        <w:jc w:val="both"/>
        <w:rPr>
          <w:rFonts w:ascii="Arial" w:hAnsi="Arial"/>
          <w:sz w:val="22"/>
          <w:szCs w:val="22"/>
          <w:lang w:val="en-US"/>
        </w:rPr>
      </w:pPr>
      <w:proofErr w:type="gramStart"/>
      <w:r w:rsidRPr="00425EFB">
        <w:rPr>
          <w:rFonts w:ascii="Arial" w:hAnsi="Arial"/>
          <w:b/>
          <w:sz w:val="22"/>
          <w:szCs w:val="22"/>
          <w:lang w:val="en-US"/>
        </w:rPr>
        <w:lastRenderedPageBreak/>
        <w:t xml:space="preserve">Supplementary </w:t>
      </w:r>
      <w:r w:rsidR="009E6430" w:rsidRPr="00425EFB">
        <w:rPr>
          <w:rFonts w:ascii="Arial" w:hAnsi="Arial"/>
          <w:b/>
          <w:sz w:val="22"/>
          <w:szCs w:val="22"/>
          <w:lang w:val="en-US"/>
        </w:rPr>
        <w:t xml:space="preserve">Table </w:t>
      </w:r>
      <w:r w:rsidR="00BD67AF">
        <w:rPr>
          <w:rFonts w:ascii="Arial" w:hAnsi="Arial"/>
          <w:b/>
          <w:sz w:val="22"/>
          <w:szCs w:val="22"/>
          <w:lang w:val="en-US"/>
        </w:rPr>
        <w:t>5</w:t>
      </w:r>
      <w:r w:rsidR="009E6430" w:rsidRPr="00425EFB">
        <w:rPr>
          <w:rFonts w:ascii="Arial" w:hAnsi="Arial"/>
          <w:b/>
          <w:sz w:val="22"/>
          <w:szCs w:val="22"/>
          <w:lang w:val="en-US"/>
        </w:rPr>
        <w:t>.</w:t>
      </w:r>
      <w:proofErr w:type="gramEnd"/>
      <w:r w:rsidR="009E6430" w:rsidRPr="00425EFB">
        <w:rPr>
          <w:rFonts w:ascii="Arial" w:hAnsi="Arial"/>
          <w:b/>
          <w:sz w:val="22"/>
          <w:szCs w:val="22"/>
          <w:lang w:val="en-US"/>
        </w:rPr>
        <w:t xml:space="preserve"> </w:t>
      </w:r>
      <w:proofErr w:type="gramStart"/>
      <w:r w:rsidR="0088452C">
        <w:rPr>
          <w:rFonts w:ascii="Arial" w:hAnsi="Arial"/>
          <w:b/>
          <w:sz w:val="22"/>
          <w:szCs w:val="22"/>
          <w:lang w:val="en-US"/>
        </w:rPr>
        <w:t>Genomic level c</w:t>
      </w:r>
      <w:r w:rsidR="009E6430" w:rsidRPr="00425EFB">
        <w:rPr>
          <w:rFonts w:ascii="Arial" w:hAnsi="Arial"/>
          <w:b/>
          <w:sz w:val="22"/>
          <w:szCs w:val="22"/>
          <w:lang w:val="en-US"/>
        </w:rPr>
        <w:t>omparison of diploid anuran genomes.</w:t>
      </w:r>
      <w:proofErr w:type="gramEnd"/>
    </w:p>
    <w:p w14:paraId="42CD45D7" w14:textId="77777777" w:rsidR="00811CEA" w:rsidRDefault="00811CEA" w:rsidP="00967C0F">
      <w:pPr>
        <w:rPr>
          <w:rFonts w:ascii="Arial" w:hAnsi="Arial"/>
          <w:sz w:val="20"/>
          <w:szCs w:val="20"/>
          <w:lang w:val="en-US"/>
        </w:rPr>
      </w:pPr>
    </w:p>
    <w:tbl>
      <w:tblPr>
        <w:tblW w:w="13020" w:type="dxa"/>
        <w:tblInd w:w="93" w:type="dxa"/>
        <w:tblBorders>
          <w:top w:val="single" w:sz="4" w:space="0" w:color="auto"/>
          <w:bottom w:val="single" w:sz="4" w:space="0" w:color="auto"/>
        </w:tblBorders>
        <w:tblLayout w:type="fixed"/>
        <w:tblLook w:val="04A0" w:firstRow="1" w:lastRow="0" w:firstColumn="1" w:lastColumn="0" w:noHBand="0" w:noVBand="1"/>
      </w:tblPr>
      <w:tblGrid>
        <w:gridCol w:w="1890"/>
        <w:gridCol w:w="1444"/>
        <w:gridCol w:w="1444"/>
        <w:gridCol w:w="1444"/>
        <w:gridCol w:w="1444"/>
        <w:gridCol w:w="1444"/>
        <w:gridCol w:w="2466"/>
        <w:gridCol w:w="1444"/>
      </w:tblGrid>
      <w:tr w:rsidR="00603043" w:rsidRPr="00811CEA" w14:paraId="26709CD8" w14:textId="77777777" w:rsidTr="00603043">
        <w:trPr>
          <w:trHeight w:val="300"/>
        </w:trPr>
        <w:tc>
          <w:tcPr>
            <w:tcW w:w="1700" w:type="dxa"/>
            <w:tcBorders>
              <w:top w:val="single" w:sz="4" w:space="0" w:color="auto"/>
              <w:bottom w:val="single" w:sz="4" w:space="0" w:color="auto"/>
            </w:tcBorders>
            <w:shd w:val="clear" w:color="auto" w:fill="auto"/>
            <w:noWrap/>
            <w:vAlign w:val="center"/>
            <w:hideMark/>
          </w:tcPr>
          <w:p w14:paraId="58227879" w14:textId="77777777" w:rsidR="00603043" w:rsidRPr="00811CEA" w:rsidRDefault="00603043" w:rsidP="009E6430">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Species</w:t>
            </w:r>
          </w:p>
        </w:tc>
        <w:tc>
          <w:tcPr>
            <w:tcW w:w="1300" w:type="dxa"/>
            <w:tcBorders>
              <w:top w:val="single" w:sz="4" w:space="0" w:color="auto"/>
              <w:bottom w:val="single" w:sz="4" w:space="0" w:color="auto"/>
            </w:tcBorders>
            <w:shd w:val="clear" w:color="auto" w:fill="auto"/>
            <w:noWrap/>
            <w:vAlign w:val="center"/>
            <w:hideMark/>
          </w:tcPr>
          <w:p w14:paraId="3D74B058" w14:textId="77777777" w:rsidR="00603043" w:rsidRPr="00811CEA" w:rsidRDefault="00603043" w:rsidP="009E6430">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Assembly size (</w:t>
            </w:r>
            <w:proofErr w:type="spellStart"/>
            <w:r w:rsidRPr="00811CEA">
              <w:rPr>
                <w:rFonts w:ascii="Arial" w:eastAsia="Times New Roman" w:hAnsi="Arial" w:cs="Arial"/>
                <w:b/>
                <w:color w:val="000000"/>
                <w:sz w:val="20"/>
                <w:szCs w:val="20"/>
                <w:lang w:val="en-US"/>
              </w:rPr>
              <w:t>Gbp</w:t>
            </w:r>
            <w:proofErr w:type="spellEnd"/>
            <w:r w:rsidRPr="00811CEA">
              <w:rPr>
                <w:rFonts w:ascii="Arial" w:eastAsia="Times New Roman" w:hAnsi="Arial" w:cs="Arial"/>
                <w:b/>
                <w:color w:val="000000"/>
                <w:sz w:val="20"/>
                <w:szCs w:val="20"/>
                <w:lang w:val="en-US"/>
              </w:rPr>
              <w:t>)</w:t>
            </w:r>
          </w:p>
        </w:tc>
        <w:tc>
          <w:tcPr>
            <w:tcW w:w="1300" w:type="dxa"/>
            <w:tcBorders>
              <w:top w:val="single" w:sz="4" w:space="0" w:color="auto"/>
              <w:bottom w:val="single" w:sz="4" w:space="0" w:color="auto"/>
            </w:tcBorders>
            <w:shd w:val="clear" w:color="auto" w:fill="auto"/>
            <w:noWrap/>
            <w:vAlign w:val="center"/>
            <w:hideMark/>
          </w:tcPr>
          <w:p w14:paraId="409DF982" w14:textId="040B7452" w:rsidR="00603043" w:rsidRPr="00811CEA" w:rsidRDefault="00603043" w:rsidP="009E6430">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Repetitive content</w:t>
            </w:r>
          </w:p>
        </w:tc>
        <w:tc>
          <w:tcPr>
            <w:tcW w:w="1300" w:type="dxa"/>
            <w:tcBorders>
              <w:top w:val="single" w:sz="4" w:space="0" w:color="auto"/>
              <w:bottom w:val="single" w:sz="4" w:space="0" w:color="auto"/>
            </w:tcBorders>
            <w:shd w:val="clear" w:color="auto" w:fill="auto"/>
            <w:noWrap/>
            <w:vAlign w:val="center"/>
            <w:hideMark/>
          </w:tcPr>
          <w:p w14:paraId="0779CC64" w14:textId="77777777" w:rsidR="00603043" w:rsidRPr="00811CEA" w:rsidRDefault="00603043" w:rsidP="009E6430">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Genes</w:t>
            </w:r>
          </w:p>
        </w:tc>
        <w:tc>
          <w:tcPr>
            <w:tcW w:w="1300" w:type="dxa"/>
            <w:tcBorders>
              <w:top w:val="single" w:sz="4" w:space="0" w:color="auto"/>
              <w:bottom w:val="single" w:sz="4" w:space="0" w:color="auto"/>
            </w:tcBorders>
            <w:shd w:val="clear" w:color="auto" w:fill="auto"/>
            <w:noWrap/>
            <w:vAlign w:val="center"/>
            <w:hideMark/>
          </w:tcPr>
          <w:p w14:paraId="66A2DBD6" w14:textId="1590371C" w:rsidR="00603043" w:rsidRPr="00811CEA" w:rsidRDefault="00603043" w:rsidP="009E6430">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T</w:t>
            </w:r>
            <w:r w:rsidRPr="00811CEA">
              <w:rPr>
                <w:rFonts w:ascii="Arial" w:eastAsia="Times New Roman" w:hAnsi="Arial" w:cs="Arial"/>
                <w:b/>
                <w:color w:val="000000"/>
                <w:sz w:val="20"/>
                <w:szCs w:val="20"/>
                <w:lang w:val="en-US"/>
              </w:rPr>
              <w:t>ranscript length (</w:t>
            </w:r>
            <w:proofErr w:type="spellStart"/>
            <w:r w:rsidRPr="00811CEA">
              <w:rPr>
                <w:rFonts w:ascii="Arial" w:eastAsia="Times New Roman" w:hAnsi="Arial" w:cs="Arial"/>
                <w:b/>
                <w:color w:val="000000"/>
                <w:sz w:val="20"/>
                <w:szCs w:val="20"/>
                <w:lang w:val="en-US"/>
              </w:rPr>
              <w:t>bp</w:t>
            </w:r>
            <w:proofErr w:type="spellEnd"/>
            <w:r w:rsidRPr="00811CEA">
              <w:rPr>
                <w:rFonts w:ascii="Arial" w:eastAsia="Times New Roman" w:hAnsi="Arial" w:cs="Arial"/>
                <w:b/>
                <w:color w:val="000000"/>
                <w:sz w:val="20"/>
                <w:szCs w:val="20"/>
                <w:lang w:val="en-US"/>
              </w:rPr>
              <w:t>)</w:t>
            </w:r>
          </w:p>
        </w:tc>
        <w:tc>
          <w:tcPr>
            <w:tcW w:w="1300" w:type="dxa"/>
            <w:tcBorders>
              <w:top w:val="single" w:sz="4" w:space="0" w:color="auto"/>
              <w:bottom w:val="single" w:sz="4" w:space="0" w:color="auto"/>
            </w:tcBorders>
            <w:shd w:val="clear" w:color="auto" w:fill="auto"/>
            <w:noWrap/>
            <w:vAlign w:val="center"/>
            <w:hideMark/>
          </w:tcPr>
          <w:p w14:paraId="10D893D6" w14:textId="2BD7BAEC" w:rsidR="00603043" w:rsidRPr="00811CEA" w:rsidRDefault="00603043" w:rsidP="009E6430">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Gene length</w:t>
            </w:r>
            <w:r w:rsidRPr="00811CEA">
              <w:rPr>
                <w:rFonts w:ascii="Arial" w:eastAsia="Times New Roman" w:hAnsi="Arial" w:cs="Arial"/>
                <w:b/>
                <w:color w:val="000000"/>
                <w:sz w:val="20"/>
                <w:szCs w:val="20"/>
                <w:lang w:val="en-US"/>
              </w:rPr>
              <w:t xml:space="preserve"> (</w:t>
            </w:r>
            <w:proofErr w:type="spellStart"/>
            <w:r w:rsidRPr="00811CEA">
              <w:rPr>
                <w:rFonts w:ascii="Arial" w:eastAsia="Times New Roman" w:hAnsi="Arial" w:cs="Arial"/>
                <w:b/>
                <w:color w:val="000000"/>
                <w:sz w:val="20"/>
                <w:szCs w:val="20"/>
                <w:lang w:val="en-US"/>
              </w:rPr>
              <w:t>bp</w:t>
            </w:r>
            <w:proofErr w:type="spellEnd"/>
            <w:r w:rsidRPr="00811CEA">
              <w:rPr>
                <w:rFonts w:ascii="Arial" w:eastAsia="Times New Roman" w:hAnsi="Arial" w:cs="Arial"/>
                <w:b/>
                <w:color w:val="000000"/>
                <w:sz w:val="20"/>
                <w:szCs w:val="20"/>
                <w:lang w:val="en-US"/>
              </w:rPr>
              <w:t>)</w:t>
            </w:r>
          </w:p>
        </w:tc>
        <w:tc>
          <w:tcPr>
            <w:tcW w:w="2220" w:type="dxa"/>
            <w:tcBorders>
              <w:top w:val="single" w:sz="4" w:space="0" w:color="auto"/>
              <w:bottom w:val="single" w:sz="4" w:space="0" w:color="auto"/>
            </w:tcBorders>
            <w:shd w:val="clear" w:color="auto" w:fill="auto"/>
            <w:noWrap/>
            <w:vAlign w:val="center"/>
            <w:hideMark/>
          </w:tcPr>
          <w:p w14:paraId="5FAC2C37" w14:textId="37AD547B" w:rsidR="00603043" w:rsidRPr="00811CEA" w:rsidRDefault="00603043" w:rsidP="009E6430">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Reference</w:t>
            </w:r>
          </w:p>
        </w:tc>
        <w:tc>
          <w:tcPr>
            <w:tcW w:w="1300" w:type="dxa"/>
            <w:tcBorders>
              <w:top w:val="single" w:sz="4" w:space="0" w:color="auto"/>
              <w:bottom w:val="single" w:sz="4" w:space="0" w:color="auto"/>
            </w:tcBorders>
            <w:shd w:val="clear" w:color="auto" w:fill="auto"/>
            <w:noWrap/>
            <w:vAlign w:val="center"/>
            <w:hideMark/>
          </w:tcPr>
          <w:p w14:paraId="6B293203" w14:textId="77777777" w:rsidR="00603043" w:rsidRPr="00811CEA" w:rsidRDefault="00603043" w:rsidP="009E6430">
            <w:pPr>
              <w:jc w:val="center"/>
              <w:rPr>
                <w:rFonts w:ascii="Arial" w:eastAsia="Times New Roman" w:hAnsi="Arial" w:cs="Arial"/>
                <w:b/>
                <w:color w:val="000000"/>
                <w:sz w:val="20"/>
                <w:szCs w:val="20"/>
                <w:lang w:val="en-US"/>
              </w:rPr>
            </w:pPr>
            <w:r w:rsidRPr="00811CEA">
              <w:rPr>
                <w:rFonts w:ascii="Arial" w:eastAsia="Times New Roman" w:hAnsi="Arial" w:cs="Arial"/>
                <w:b/>
                <w:color w:val="000000"/>
                <w:sz w:val="20"/>
                <w:szCs w:val="20"/>
                <w:lang w:val="en-US"/>
              </w:rPr>
              <w:t>Database</w:t>
            </w:r>
          </w:p>
        </w:tc>
      </w:tr>
      <w:tr w:rsidR="00603043" w:rsidRPr="00811CEA" w14:paraId="01D3D95F" w14:textId="77777777" w:rsidTr="00603043">
        <w:trPr>
          <w:trHeight w:val="300"/>
        </w:trPr>
        <w:tc>
          <w:tcPr>
            <w:tcW w:w="1700" w:type="dxa"/>
            <w:tcBorders>
              <w:top w:val="single" w:sz="4" w:space="0" w:color="auto"/>
              <w:bottom w:val="nil"/>
            </w:tcBorders>
            <w:shd w:val="clear" w:color="auto" w:fill="auto"/>
            <w:noWrap/>
            <w:vAlign w:val="center"/>
            <w:hideMark/>
          </w:tcPr>
          <w:p w14:paraId="392229BE" w14:textId="77777777" w:rsidR="00603043" w:rsidRPr="00811CEA" w:rsidRDefault="00603043" w:rsidP="000E3BE2">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N. </w:t>
            </w:r>
            <w:proofErr w:type="spellStart"/>
            <w:proofErr w:type="gramStart"/>
            <w:r w:rsidRPr="00811CEA">
              <w:rPr>
                <w:rFonts w:ascii="Arial" w:eastAsia="Times New Roman" w:hAnsi="Arial" w:cs="Arial"/>
                <w:i/>
                <w:color w:val="000000"/>
                <w:sz w:val="20"/>
                <w:szCs w:val="20"/>
                <w:lang w:val="en-US"/>
              </w:rPr>
              <w:t>parkeri</w:t>
            </w:r>
            <w:proofErr w:type="spellEnd"/>
            <w:proofErr w:type="gramEnd"/>
          </w:p>
        </w:tc>
        <w:tc>
          <w:tcPr>
            <w:tcW w:w="1300" w:type="dxa"/>
            <w:tcBorders>
              <w:top w:val="single" w:sz="4" w:space="0" w:color="auto"/>
              <w:bottom w:val="nil"/>
            </w:tcBorders>
            <w:shd w:val="clear" w:color="auto" w:fill="auto"/>
            <w:noWrap/>
            <w:vAlign w:val="center"/>
            <w:hideMark/>
          </w:tcPr>
          <w:p w14:paraId="6EA822BB"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2.0</w:t>
            </w:r>
          </w:p>
        </w:tc>
        <w:tc>
          <w:tcPr>
            <w:tcW w:w="1300" w:type="dxa"/>
            <w:tcBorders>
              <w:top w:val="single" w:sz="4" w:space="0" w:color="auto"/>
              <w:bottom w:val="nil"/>
            </w:tcBorders>
            <w:shd w:val="clear" w:color="auto" w:fill="auto"/>
            <w:noWrap/>
            <w:vAlign w:val="center"/>
            <w:hideMark/>
          </w:tcPr>
          <w:p w14:paraId="43494F6D" w14:textId="5601E362"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48%</w:t>
            </w:r>
          </w:p>
        </w:tc>
        <w:tc>
          <w:tcPr>
            <w:tcW w:w="1300" w:type="dxa"/>
            <w:tcBorders>
              <w:top w:val="single" w:sz="4" w:space="0" w:color="auto"/>
              <w:bottom w:val="nil"/>
            </w:tcBorders>
            <w:shd w:val="clear" w:color="auto" w:fill="auto"/>
            <w:noWrap/>
            <w:vAlign w:val="center"/>
            <w:hideMark/>
          </w:tcPr>
          <w:p w14:paraId="6E78ED39" w14:textId="650992FE"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23</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408</w:t>
            </w:r>
          </w:p>
        </w:tc>
        <w:tc>
          <w:tcPr>
            <w:tcW w:w="1300" w:type="dxa"/>
            <w:tcBorders>
              <w:top w:val="single" w:sz="4" w:space="0" w:color="auto"/>
              <w:bottom w:val="nil"/>
            </w:tcBorders>
            <w:shd w:val="clear" w:color="auto" w:fill="auto"/>
            <w:noWrap/>
            <w:vAlign w:val="center"/>
            <w:hideMark/>
          </w:tcPr>
          <w:p w14:paraId="3031A1BD" w14:textId="70C8E35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382</w:t>
            </w:r>
          </w:p>
        </w:tc>
        <w:tc>
          <w:tcPr>
            <w:tcW w:w="1300" w:type="dxa"/>
            <w:tcBorders>
              <w:top w:val="single" w:sz="4" w:space="0" w:color="auto"/>
              <w:bottom w:val="nil"/>
            </w:tcBorders>
            <w:shd w:val="clear" w:color="auto" w:fill="auto"/>
            <w:noWrap/>
            <w:vAlign w:val="center"/>
            <w:hideMark/>
          </w:tcPr>
          <w:p w14:paraId="7B169737" w14:textId="69D60D4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42</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081</w:t>
            </w:r>
          </w:p>
        </w:tc>
        <w:tc>
          <w:tcPr>
            <w:tcW w:w="2220" w:type="dxa"/>
            <w:tcBorders>
              <w:top w:val="single" w:sz="4" w:space="0" w:color="auto"/>
              <w:bottom w:val="nil"/>
            </w:tcBorders>
            <w:shd w:val="clear" w:color="auto" w:fill="auto"/>
            <w:noWrap/>
            <w:vAlign w:val="center"/>
            <w:hideMark/>
          </w:tcPr>
          <w:p w14:paraId="2CB404BB"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Sun, Y</w:t>
            </w:r>
            <w:proofErr w:type="gramStart"/>
            <w:r w:rsidRPr="00811CEA">
              <w:rPr>
                <w:rFonts w:ascii="Arial" w:eastAsia="Times New Roman" w:hAnsi="Arial" w:cs="Arial"/>
                <w:color w:val="000000"/>
                <w:sz w:val="20"/>
                <w:szCs w:val="20"/>
                <w:lang w:val="en-US"/>
              </w:rPr>
              <w:t>.-</w:t>
            </w:r>
            <w:proofErr w:type="gramEnd"/>
            <w:r w:rsidRPr="00811CEA">
              <w:rPr>
                <w:rFonts w:ascii="Arial" w:eastAsia="Times New Roman" w:hAnsi="Arial" w:cs="Arial"/>
                <w:color w:val="000000"/>
                <w:sz w:val="20"/>
                <w:szCs w:val="20"/>
                <w:lang w:val="en-US"/>
              </w:rPr>
              <w:t>B.</w:t>
            </w:r>
            <w:r w:rsidRPr="00811CEA">
              <w:rPr>
                <w:rFonts w:ascii="Arial" w:eastAsia="Times New Roman" w:hAnsi="Arial" w:cs="Arial"/>
                <w:i/>
                <w:iCs/>
                <w:color w:val="000000"/>
                <w:sz w:val="20"/>
                <w:szCs w:val="20"/>
                <w:lang w:val="en-US"/>
              </w:rPr>
              <w:t xml:space="preserve"> et al</w:t>
            </w:r>
          </w:p>
        </w:tc>
        <w:tc>
          <w:tcPr>
            <w:tcW w:w="1300" w:type="dxa"/>
            <w:tcBorders>
              <w:top w:val="single" w:sz="4" w:space="0" w:color="auto"/>
              <w:bottom w:val="nil"/>
            </w:tcBorders>
            <w:shd w:val="clear" w:color="auto" w:fill="auto"/>
            <w:noWrap/>
            <w:vAlign w:val="center"/>
            <w:hideMark/>
          </w:tcPr>
          <w:p w14:paraId="11263534"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NCBI</w:t>
            </w:r>
          </w:p>
        </w:tc>
      </w:tr>
      <w:tr w:rsidR="00603043" w:rsidRPr="00811CEA" w14:paraId="7F2EC53D" w14:textId="77777777" w:rsidTr="00603043">
        <w:trPr>
          <w:trHeight w:val="300"/>
        </w:trPr>
        <w:tc>
          <w:tcPr>
            <w:tcW w:w="1700" w:type="dxa"/>
            <w:tcBorders>
              <w:top w:val="nil"/>
            </w:tcBorders>
            <w:shd w:val="clear" w:color="auto" w:fill="auto"/>
            <w:noWrap/>
            <w:vAlign w:val="center"/>
            <w:hideMark/>
          </w:tcPr>
          <w:p w14:paraId="493DD8C5" w14:textId="77777777" w:rsidR="00603043" w:rsidRPr="00811CEA" w:rsidRDefault="00603043" w:rsidP="000E3BE2">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R. </w:t>
            </w:r>
            <w:proofErr w:type="spellStart"/>
            <w:proofErr w:type="gramStart"/>
            <w:r w:rsidRPr="00811CEA">
              <w:rPr>
                <w:rFonts w:ascii="Arial" w:eastAsia="Times New Roman" w:hAnsi="Arial" w:cs="Arial"/>
                <w:i/>
                <w:color w:val="000000"/>
                <w:sz w:val="20"/>
                <w:szCs w:val="20"/>
                <w:lang w:val="en-US"/>
              </w:rPr>
              <w:t>catesbeiana</w:t>
            </w:r>
            <w:proofErr w:type="spellEnd"/>
            <w:proofErr w:type="gramEnd"/>
          </w:p>
        </w:tc>
        <w:tc>
          <w:tcPr>
            <w:tcW w:w="1300" w:type="dxa"/>
            <w:tcBorders>
              <w:top w:val="nil"/>
            </w:tcBorders>
            <w:shd w:val="clear" w:color="auto" w:fill="auto"/>
            <w:noWrap/>
            <w:vAlign w:val="center"/>
            <w:hideMark/>
          </w:tcPr>
          <w:p w14:paraId="64B1D049"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5.8</w:t>
            </w:r>
          </w:p>
        </w:tc>
        <w:tc>
          <w:tcPr>
            <w:tcW w:w="1300" w:type="dxa"/>
            <w:tcBorders>
              <w:top w:val="nil"/>
            </w:tcBorders>
            <w:shd w:val="clear" w:color="auto" w:fill="auto"/>
            <w:noWrap/>
            <w:vAlign w:val="center"/>
            <w:hideMark/>
          </w:tcPr>
          <w:p w14:paraId="14906EBE" w14:textId="555B4BA4"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62%</w:t>
            </w:r>
          </w:p>
        </w:tc>
        <w:tc>
          <w:tcPr>
            <w:tcW w:w="1300" w:type="dxa"/>
            <w:tcBorders>
              <w:top w:val="nil"/>
            </w:tcBorders>
            <w:shd w:val="clear" w:color="auto" w:fill="auto"/>
            <w:noWrap/>
            <w:vAlign w:val="center"/>
            <w:hideMark/>
          </w:tcPr>
          <w:p w14:paraId="03F529EC" w14:textId="3B590353"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22</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204</w:t>
            </w:r>
          </w:p>
        </w:tc>
        <w:tc>
          <w:tcPr>
            <w:tcW w:w="1300" w:type="dxa"/>
            <w:tcBorders>
              <w:top w:val="nil"/>
            </w:tcBorders>
            <w:shd w:val="clear" w:color="auto" w:fill="auto"/>
            <w:noWrap/>
            <w:vAlign w:val="center"/>
            <w:hideMark/>
          </w:tcPr>
          <w:p w14:paraId="6F55ED5E"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720</w:t>
            </w:r>
          </w:p>
        </w:tc>
        <w:tc>
          <w:tcPr>
            <w:tcW w:w="1300" w:type="dxa"/>
            <w:tcBorders>
              <w:top w:val="nil"/>
            </w:tcBorders>
            <w:shd w:val="clear" w:color="auto" w:fill="auto"/>
            <w:noWrap/>
            <w:vAlign w:val="center"/>
            <w:hideMark/>
          </w:tcPr>
          <w:p w14:paraId="4E80168D" w14:textId="53C84DDC"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7</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144</w:t>
            </w:r>
          </w:p>
        </w:tc>
        <w:tc>
          <w:tcPr>
            <w:tcW w:w="2220" w:type="dxa"/>
            <w:tcBorders>
              <w:top w:val="nil"/>
            </w:tcBorders>
            <w:shd w:val="clear" w:color="auto" w:fill="auto"/>
            <w:noWrap/>
            <w:vAlign w:val="center"/>
            <w:hideMark/>
          </w:tcPr>
          <w:p w14:paraId="22EDEC2D"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 xml:space="preserve">Hammond, S.A. </w:t>
            </w:r>
            <w:r w:rsidRPr="00811CEA">
              <w:rPr>
                <w:rFonts w:ascii="Arial" w:eastAsia="Times New Roman" w:hAnsi="Arial" w:cs="Arial"/>
                <w:i/>
                <w:iCs/>
                <w:color w:val="000000"/>
                <w:sz w:val="20"/>
                <w:szCs w:val="20"/>
                <w:lang w:val="en-US"/>
              </w:rPr>
              <w:t>et al</w:t>
            </w:r>
          </w:p>
        </w:tc>
        <w:tc>
          <w:tcPr>
            <w:tcW w:w="1300" w:type="dxa"/>
            <w:tcBorders>
              <w:top w:val="nil"/>
            </w:tcBorders>
            <w:shd w:val="clear" w:color="auto" w:fill="auto"/>
            <w:noWrap/>
            <w:vAlign w:val="center"/>
            <w:hideMark/>
          </w:tcPr>
          <w:p w14:paraId="1C8A42BB"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NCBI</w:t>
            </w:r>
          </w:p>
        </w:tc>
      </w:tr>
      <w:tr w:rsidR="00603043" w:rsidRPr="00811CEA" w14:paraId="3F683EB9" w14:textId="77777777" w:rsidTr="00603043">
        <w:trPr>
          <w:trHeight w:val="300"/>
        </w:trPr>
        <w:tc>
          <w:tcPr>
            <w:tcW w:w="1700" w:type="dxa"/>
            <w:shd w:val="clear" w:color="auto" w:fill="auto"/>
            <w:noWrap/>
            <w:vAlign w:val="center"/>
            <w:hideMark/>
          </w:tcPr>
          <w:p w14:paraId="4A6C4FF3" w14:textId="77777777" w:rsidR="00603043" w:rsidRPr="00811CEA" w:rsidRDefault="00603043" w:rsidP="000E3BE2">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R. </w:t>
            </w:r>
            <w:proofErr w:type="gramStart"/>
            <w:r w:rsidRPr="00811CEA">
              <w:rPr>
                <w:rFonts w:ascii="Arial" w:eastAsia="Times New Roman" w:hAnsi="Arial" w:cs="Arial"/>
                <w:i/>
                <w:color w:val="000000"/>
                <w:sz w:val="20"/>
                <w:szCs w:val="20"/>
                <w:lang w:val="en-US"/>
              </w:rPr>
              <w:t>marina</w:t>
            </w:r>
            <w:proofErr w:type="gramEnd"/>
          </w:p>
        </w:tc>
        <w:tc>
          <w:tcPr>
            <w:tcW w:w="1300" w:type="dxa"/>
            <w:shd w:val="clear" w:color="auto" w:fill="auto"/>
            <w:noWrap/>
            <w:vAlign w:val="center"/>
            <w:hideMark/>
          </w:tcPr>
          <w:p w14:paraId="38440CB2"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2.5</w:t>
            </w:r>
          </w:p>
        </w:tc>
        <w:tc>
          <w:tcPr>
            <w:tcW w:w="1300" w:type="dxa"/>
            <w:shd w:val="clear" w:color="auto" w:fill="auto"/>
            <w:noWrap/>
            <w:vAlign w:val="center"/>
            <w:hideMark/>
          </w:tcPr>
          <w:p w14:paraId="25A7E654" w14:textId="68B096DB"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64%</w:t>
            </w:r>
          </w:p>
        </w:tc>
        <w:tc>
          <w:tcPr>
            <w:tcW w:w="1300" w:type="dxa"/>
            <w:shd w:val="clear" w:color="auto" w:fill="auto"/>
            <w:noWrap/>
            <w:vAlign w:val="center"/>
            <w:hideMark/>
          </w:tcPr>
          <w:p w14:paraId="353BD9F1" w14:textId="60E153F4"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25</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846</w:t>
            </w:r>
          </w:p>
        </w:tc>
        <w:tc>
          <w:tcPr>
            <w:tcW w:w="1300" w:type="dxa"/>
            <w:shd w:val="clear" w:color="auto" w:fill="auto"/>
            <w:noWrap/>
            <w:vAlign w:val="center"/>
            <w:hideMark/>
          </w:tcPr>
          <w:p w14:paraId="5424B995" w14:textId="65C685FA"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204</w:t>
            </w:r>
          </w:p>
        </w:tc>
        <w:tc>
          <w:tcPr>
            <w:tcW w:w="1300" w:type="dxa"/>
            <w:shd w:val="clear" w:color="auto" w:fill="auto"/>
            <w:noWrap/>
            <w:vAlign w:val="center"/>
            <w:hideMark/>
          </w:tcPr>
          <w:p w14:paraId="1FF06A77" w14:textId="465FCE6F"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18</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800</w:t>
            </w:r>
          </w:p>
        </w:tc>
        <w:tc>
          <w:tcPr>
            <w:tcW w:w="2220" w:type="dxa"/>
            <w:shd w:val="clear" w:color="auto" w:fill="auto"/>
            <w:noWrap/>
            <w:vAlign w:val="center"/>
            <w:hideMark/>
          </w:tcPr>
          <w:p w14:paraId="653108D5"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 xml:space="preserve">Edwards, R.J. </w:t>
            </w:r>
            <w:r w:rsidRPr="00811CEA">
              <w:rPr>
                <w:rFonts w:ascii="Arial" w:eastAsia="Times New Roman" w:hAnsi="Arial" w:cs="Arial"/>
                <w:i/>
                <w:iCs/>
                <w:color w:val="000000"/>
                <w:sz w:val="20"/>
                <w:szCs w:val="20"/>
                <w:lang w:val="en-US"/>
              </w:rPr>
              <w:t>et al</w:t>
            </w:r>
          </w:p>
        </w:tc>
        <w:tc>
          <w:tcPr>
            <w:tcW w:w="1300" w:type="dxa"/>
            <w:shd w:val="clear" w:color="auto" w:fill="auto"/>
            <w:noWrap/>
            <w:vAlign w:val="center"/>
            <w:hideMark/>
          </w:tcPr>
          <w:p w14:paraId="252CB6A9" w14:textId="77777777" w:rsidR="00603043" w:rsidRPr="00811CEA" w:rsidRDefault="00603043" w:rsidP="000E3BE2">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GigaDB</w:t>
            </w:r>
            <w:proofErr w:type="spellEnd"/>
          </w:p>
        </w:tc>
      </w:tr>
      <w:tr w:rsidR="00603043" w:rsidRPr="00811CEA" w14:paraId="7C7B48EE" w14:textId="77777777" w:rsidTr="00603043">
        <w:trPr>
          <w:trHeight w:val="300"/>
        </w:trPr>
        <w:tc>
          <w:tcPr>
            <w:tcW w:w="1700" w:type="dxa"/>
            <w:shd w:val="clear" w:color="auto" w:fill="auto"/>
            <w:noWrap/>
            <w:vAlign w:val="center"/>
            <w:hideMark/>
          </w:tcPr>
          <w:p w14:paraId="750DC55A" w14:textId="77777777" w:rsidR="00603043" w:rsidRPr="00811CEA" w:rsidRDefault="00603043" w:rsidP="000E3BE2">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Sp. </w:t>
            </w:r>
            <w:proofErr w:type="spellStart"/>
            <w:r w:rsidRPr="00811CEA">
              <w:rPr>
                <w:rFonts w:ascii="Arial" w:eastAsia="Times New Roman" w:hAnsi="Arial" w:cs="Arial"/>
                <w:i/>
                <w:color w:val="000000"/>
                <w:sz w:val="20"/>
                <w:szCs w:val="20"/>
                <w:lang w:val="en-US"/>
              </w:rPr>
              <w:t>multiplicata</w:t>
            </w:r>
            <w:proofErr w:type="spellEnd"/>
          </w:p>
        </w:tc>
        <w:tc>
          <w:tcPr>
            <w:tcW w:w="1300" w:type="dxa"/>
            <w:shd w:val="clear" w:color="auto" w:fill="auto"/>
            <w:noWrap/>
            <w:vAlign w:val="center"/>
            <w:hideMark/>
          </w:tcPr>
          <w:p w14:paraId="2C59074E"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1.1</w:t>
            </w:r>
          </w:p>
        </w:tc>
        <w:tc>
          <w:tcPr>
            <w:tcW w:w="1300" w:type="dxa"/>
            <w:shd w:val="clear" w:color="auto" w:fill="auto"/>
            <w:noWrap/>
            <w:vAlign w:val="center"/>
            <w:hideMark/>
          </w:tcPr>
          <w:p w14:paraId="6E7A0DAE" w14:textId="4152F35E"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32%</w:t>
            </w:r>
          </w:p>
        </w:tc>
        <w:tc>
          <w:tcPr>
            <w:tcW w:w="1300" w:type="dxa"/>
            <w:shd w:val="clear" w:color="auto" w:fill="auto"/>
            <w:noWrap/>
            <w:vAlign w:val="center"/>
            <w:hideMark/>
          </w:tcPr>
          <w:p w14:paraId="5B6BBDF3" w14:textId="3F5E9873"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19</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639</w:t>
            </w:r>
          </w:p>
        </w:tc>
        <w:tc>
          <w:tcPr>
            <w:tcW w:w="1300" w:type="dxa"/>
            <w:shd w:val="clear" w:color="auto" w:fill="auto"/>
            <w:noWrap/>
            <w:vAlign w:val="center"/>
            <w:hideMark/>
          </w:tcPr>
          <w:p w14:paraId="4F63094A" w14:textId="0C0EC50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370</w:t>
            </w:r>
          </w:p>
        </w:tc>
        <w:tc>
          <w:tcPr>
            <w:tcW w:w="1300" w:type="dxa"/>
            <w:shd w:val="clear" w:color="auto" w:fill="auto"/>
            <w:noWrap/>
            <w:vAlign w:val="center"/>
            <w:hideMark/>
          </w:tcPr>
          <w:p w14:paraId="256838F2" w14:textId="647F462C"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9</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399</w:t>
            </w:r>
          </w:p>
        </w:tc>
        <w:tc>
          <w:tcPr>
            <w:tcW w:w="2220" w:type="dxa"/>
            <w:shd w:val="clear" w:color="auto" w:fill="auto"/>
            <w:noWrap/>
            <w:vAlign w:val="center"/>
            <w:hideMark/>
          </w:tcPr>
          <w:p w14:paraId="2A5D6652" w14:textId="77777777" w:rsidR="00603043" w:rsidRPr="00811CEA" w:rsidRDefault="00603043" w:rsidP="000E3BE2">
            <w:pPr>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This study</w:t>
            </w:r>
          </w:p>
        </w:tc>
        <w:tc>
          <w:tcPr>
            <w:tcW w:w="1300" w:type="dxa"/>
            <w:shd w:val="clear" w:color="auto" w:fill="auto"/>
            <w:noWrap/>
            <w:vAlign w:val="center"/>
            <w:hideMark/>
          </w:tcPr>
          <w:p w14:paraId="5C2B196D" w14:textId="401D6830" w:rsidR="00603043" w:rsidRPr="00811CEA" w:rsidRDefault="00603043" w:rsidP="000E3BE2">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NCBI</w:t>
            </w:r>
          </w:p>
        </w:tc>
      </w:tr>
      <w:tr w:rsidR="00603043" w:rsidRPr="00811CEA" w14:paraId="7E0D6017" w14:textId="77777777" w:rsidTr="00603043">
        <w:trPr>
          <w:trHeight w:val="300"/>
        </w:trPr>
        <w:tc>
          <w:tcPr>
            <w:tcW w:w="1700" w:type="dxa"/>
            <w:shd w:val="clear" w:color="auto" w:fill="auto"/>
            <w:noWrap/>
            <w:vAlign w:val="center"/>
            <w:hideMark/>
          </w:tcPr>
          <w:p w14:paraId="4051B60A" w14:textId="77777777" w:rsidR="00603043" w:rsidRPr="00811CEA" w:rsidRDefault="00603043" w:rsidP="000E3BE2">
            <w:pPr>
              <w:rPr>
                <w:rFonts w:ascii="Arial" w:eastAsia="Times New Roman" w:hAnsi="Arial" w:cs="Arial"/>
                <w:i/>
                <w:color w:val="000000"/>
                <w:sz w:val="20"/>
                <w:szCs w:val="20"/>
                <w:lang w:val="en-US"/>
              </w:rPr>
            </w:pPr>
            <w:r w:rsidRPr="00811CEA">
              <w:rPr>
                <w:rFonts w:ascii="Arial" w:eastAsia="Times New Roman" w:hAnsi="Arial" w:cs="Arial"/>
                <w:i/>
                <w:color w:val="000000"/>
                <w:sz w:val="20"/>
                <w:szCs w:val="20"/>
                <w:lang w:val="en-US"/>
              </w:rPr>
              <w:t xml:space="preserve">X. </w:t>
            </w:r>
            <w:proofErr w:type="spellStart"/>
            <w:proofErr w:type="gramStart"/>
            <w:r w:rsidRPr="00811CEA">
              <w:rPr>
                <w:rFonts w:ascii="Arial" w:eastAsia="Times New Roman" w:hAnsi="Arial" w:cs="Arial"/>
                <w:i/>
                <w:color w:val="000000"/>
                <w:sz w:val="20"/>
                <w:szCs w:val="20"/>
                <w:lang w:val="en-US"/>
              </w:rPr>
              <w:t>tropicalis</w:t>
            </w:r>
            <w:proofErr w:type="spellEnd"/>
            <w:proofErr w:type="gramEnd"/>
          </w:p>
        </w:tc>
        <w:tc>
          <w:tcPr>
            <w:tcW w:w="1300" w:type="dxa"/>
            <w:shd w:val="clear" w:color="auto" w:fill="auto"/>
            <w:noWrap/>
            <w:vAlign w:val="center"/>
            <w:hideMark/>
          </w:tcPr>
          <w:p w14:paraId="19C1614C" w14:textId="7777777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1.4</w:t>
            </w:r>
          </w:p>
        </w:tc>
        <w:tc>
          <w:tcPr>
            <w:tcW w:w="1300" w:type="dxa"/>
            <w:shd w:val="clear" w:color="auto" w:fill="auto"/>
            <w:noWrap/>
            <w:vAlign w:val="center"/>
            <w:hideMark/>
          </w:tcPr>
          <w:p w14:paraId="2ABE54E9" w14:textId="48CF3024"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35%</w:t>
            </w:r>
          </w:p>
        </w:tc>
        <w:tc>
          <w:tcPr>
            <w:tcW w:w="1300" w:type="dxa"/>
            <w:shd w:val="clear" w:color="auto" w:fill="auto"/>
            <w:noWrap/>
            <w:vAlign w:val="center"/>
            <w:hideMark/>
          </w:tcPr>
          <w:p w14:paraId="62CC403D" w14:textId="2B0B4154"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21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067</w:t>
            </w:r>
          </w:p>
        </w:tc>
        <w:tc>
          <w:tcPr>
            <w:tcW w:w="1300" w:type="dxa"/>
            <w:shd w:val="clear" w:color="auto" w:fill="auto"/>
            <w:noWrap/>
            <w:vAlign w:val="center"/>
            <w:hideMark/>
          </w:tcPr>
          <w:p w14:paraId="50C95CF2" w14:textId="2DA96507"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300</w:t>
            </w:r>
          </w:p>
        </w:tc>
        <w:tc>
          <w:tcPr>
            <w:tcW w:w="1300" w:type="dxa"/>
            <w:shd w:val="clear" w:color="auto" w:fill="auto"/>
            <w:noWrap/>
            <w:vAlign w:val="center"/>
            <w:hideMark/>
          </w:tcPr>
          <w:p w14:paraId="57FF8242" w14:textId="01B3FBA0" w:rsidR="00603043" w:rsidRPr="00811CEA" w:rsidRDefault="00603043" w:rsidP="0011112A">
            <w:pPr>
              <w:jc w:val="right"/>
              <w:rPr>
                <w:rFonts w:ascii="Arial" w:eastAsia="Times New Roman" w:hAnsi="Arial" w:cs="Arial"/>
                <w:color w:val="000000"/>
                <w:sz w:val="20"/>
                <w:szCs w:val="20"/>
                <w:lang w:val="en-US"/>
              </w:rPr>
            </w:pPr>
            <w:r w:rsidRPr="00811CEA">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w:t>
            </w:r>
            <w:r w:rsidRPr="00811CEA">
              <w:rPr>
                <w:rFonts w:ascii="Arial" w:eastAsia="Times New Roman" w:hAnsi="Arial" w:cs="Arial"/>
                <w:color w:val="000000"/>
                <w:sz w:val="20"/>
                <w:szCs w:val="20"/>
                <w:lang w:val="en-US"/>
              </w:rPr>
              <w:t>6500</w:t>
            </w:r>
          </w:p>
        </w:tc>
        <w:tc>
          <w:tcPr>
            <w:tcW w:w="2220" w:type="dxa"/>
            <w:shd w:val="clear" w:color="auto" w:fill="auto"/>
            <w:noWrap/>
            <w:vAlign w:val="center"/>
            <w:hideMark/>
          </w:tcPr>
          <w:p w14:paraId="00350FB9" w14:textId="77777777" w:rsidR="00603043" w:rsidRPr="00811CEA" w:rsidRDefault="00603043" w:rsidP="000E3BE2">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Hellsten</w:t>
            </w:r>
            <w:proofErr w:type="spellEnd"/>
            <w:r w:rsidRPr="00811CEA">
              <w:rPr>
                <w:rFonts w:ascii="Arial" w:eastAsia="Times New Roman" w:hAnsi="Arial" w:cs="Arial"/>
                <w:color w:val="000000"/>
                <w:sz w:val="20"/>
                <w:szCs w:val="20"/>
                <w:lang w:val="en-US"/>
              </w:rPr>
              <w:t xml:space="preserve">, U. </w:t>
            </w:r>
            <w:r w:rsidRPr="00811CEA">
              <w:rPr>
                <w:rFonts w:ascii="Arial" w:eastAsia="Times New Roman" w:hAnsi="Arial" w:cs="Arial"/>
                <w:i/>
                <w:iCs/>
                <w:color w:val="000000"/>
                <w:sz w:val="20"/>
                <w:szCs w:val="20"/>
                <w:lang w:val="en-US"/>
              </w:rPr>
              <w:t>et al</w:t>
            </w:r>
          </w:p>
        </w:tc>
        <w:tc>
          <w:tcPr>
            <w:tcW w:w="1300" w:type="dxa"/>
            <w:shd w:val="clear" w:color="auto" w:fill="auto"/>
            <w:noWrap/>
            <w:vAlign w:val="center"/>
            <w:hideMark/>
          </w:tcPr>
          <w:p w14:paraId="0EA8D559" w14:textId="77777777" w:rsidR="00603043" w:rsidRPr="00811CEA" w:rsidRDefault="00603043" w:rsidP="000E3BE2">
            <w:pPr>
              <w:rPr>
                <w:rFonts w:ascii="Arial" w:eastAsia="Times New Roman" w:hAnsi="Arial" w:cs="Arial"/>
                <w:color w:val="000000"/>
                <w:sz w:val="20"/>
                <w:szCs w:val="20"/>
                <w:lang w:val="en-US"/>
              </w:rPr>
            </w:pPr>
            <w:proofErr w:type="spellStart"/>
            <w:r w:rsidRPr="00811CEA">
              <w:rPr>
                <w:rFonts w:ascii="Arial" w:eastAsia="Times New Roman" w:hAnsi="Arial" w:cs="Arial"/>
                <w:color w:val="000000"/>
                <w:sz w:val="20"/>
                <w:szCs w:val="20"/>
                <w:lang w:val="en-US"/>
              </w:rPr>
              <w:t>Xenbase</w:t>
            </w:r>
            <w:proofErr w:type="spellEnd"/>
          </w:p>
        </w:tc>
      </w:tr>
    </w:tbl>
    <w:p w14:paraId="166DCBD2" w14:textId="77777777" w:rsidR="001F6839" w:rsidRDefault="001F6839" w:rsidP="001F6839">
      <w:pPr>
        <w:rPr>
          <w:rFonts w:ascii="Arial" w:hAnsi="Arial"/>
          <w:b/>
          <w:sz w:val="20"/>
          <w:szCs w:val="20"/>
          <w:lang w:val="en-US"/>
        </w:rPr>
      </w:pPr>
    </w:p>
    <w:p w14:paraId="0D31018C" w14:textId="77777777" w:rsidR="001F6839" w:rsidRDefault="001F6839" w:rsidP="001F6839">
      <w:pPr>
        <w:rPr>
          <w:rFonts w:ascii="Arial" w:hAnsi="Arial"/>
          <w:b/>
          <w:sz w:val="20"/>
          <w:szCs w:val="20"/>
          <w:lang w:val="en-US"/>
        </w:rPr>
      </w:pPr>
    </w:p>
    <w:p w14:paraId="63201A60" w14:textId="0AAA7DBB" w:rsidR="001F6839" w:rsidRPr="00195B31" w:rsidRDefault="00DF4D2D" w:rsidP="00195B31">
      <w:pPr>
        <w:rPr>
          <w:rFonts w:ascii="Arial" w:hAnsi="Arial"/>
          <w:b/>
          <w:sz w:val="20"/>
          <w:szCs w:val="20"/>
          <w:lang w:val="en-US"/>
        </w:rPr>
      </w:pPr>
      <w:proofErr w:type="gramStart"/>
      <w:r w:rsidRPr="00425EFB">
        <w:rPr>
          <w:rFonts w:ascii="Arial" w:hAnsi="Arial"/>
          <w:b/>
          <w:sz w:val="22"/>
          <w:szCs w:val="22"/>
          <w:lang w:val="en-US"/>
        </w:rPr>
        <w:t xml:space="preserve">Supplementary </w:t>
      </w:r>
      <w:r w:rsidR="001F6839" w:rsidRPr="00425EFB">
        <w:rPr>
          <w:rFonts w:ascii="Arial" w:hAnsi="Arial"/>
          <w:b/>
          <w:sz w:val="22"/>
          <w:szCs w:val="22"/>
          <w:lang w:val="en-US"/>
        </w:rPr>
        <w:t xml:space="preserve">Table </w:t>
      </w:r>
      <w:r w:rsidR="00BD67AF">
        <w:rPr>
          <w:rFonts w:ascii="Arial" w:hAnsi="Arial"/>
          <w:b/>
          <w:sz w:val="22"/>
          <w:szCs w:val="22"/>
          <w:lang w:val="en-US"/>
        </w:rPr>
        <w:t>6</w:t>
      </w:r>
      <w:r w:rsidR="001F6839" w:rsidRPr="00425EFB">
        <w:rPr>
          <w:rFonts w:ascii="Arial" w:hAnsi="Arial"/>
          <w:b/>
          <w:sz w:val="22"/>
          <w:szCs w:val="22"/>
          <w:lang w:val="en-US"/>
        </w:rPr>
        <w:t>.</w:t>
      </w:r>
      <w:proofErr w:type="gramEnd"/>
      <w:r w:rsidR="001F6839" w:rsidRPr="00425EFB">
        <w:rPr>
          <w:rFonts w:ascii="Arial" w:hAnsi="Arial"/>
          <w:b/>
          <w:sz w:val="22"/>
          <w:szCs w:val="22"/>
          <w:lang w:val="en-US"/>
        </w:rPr>
        <w:t xml:space="preserve"> Description of three genes with increased copy number in </w:t>
      </w:r>
      <w:r w:rsidR="001F6839" w:rsidRPr="00425EFB">
        <w:rPr>
          <w:rFonts w:ascii="Arial" w:hAnsi="Arial"/>
          <w:b/>
          <w:i/>
          <w:sz w:val="22"/>
          <w:szCs w:val="22"/>
          <w:lang w:val="en-US"/>
        </w:rPr>
        <w:t xml:space="preserve">Sp. </w:t>
      </w:r>
      <w:proofErr w:type="spellStart"/>
      <w:r w:rsidR="001F6839" w:rsidRPr="00425EFB">
        <w:rPr>
          <w:rFonts w:ascii="Arial" w:hAnsi="Arial"/>
          <w:b/>
          <w:i/>
          <w:sz w:val="22"/>
          <w:szCs w:val="22"/>
          <w:lang w:val="en-US"/>
        </w:rPr>
        <w:t>multiplicata</w:t>
      </w:r>
      <w:proofErr w:type="spellEnd"/>
      <w:r w:rsidR="001F6839" w:rsidRPr="00425EFB">
        <w:rPr>
          <w:rFonts w:ascii="Arial" w:hAnsi="Arial"/>
          <w:b/>
          <w:sz w:val="22"/>
          <w:szCs w:val="22"/>
          <w:lang w:val="en-US"/>
        </w:rPr>
        <w:t xml:space="preserve"> relative to the other published anuran genomes.</w:t>
      </w:r>
    </w:p>
    <w:p w14:paraId="6F5726FB" w14:textId="77777777" w:rsidR="001F6839" w:rsidRDefault="001F6839" w:rsidP="001F6839">
      <w:pPr>
        <w:rPr>
          <w:rFonts w:ascii="Arial" w:hAnsi="Arial"/>
          <w:b/>
          <w:sz w:val="20"/>
          <w:szCs w:val="20"/>
          <w:lang w:val="en-US"/>
        </w:rPr>
      </w:pPr>
    </w:p>
    <w:tbl>
      <w:tblPr>
        <w:tblW w:w="13305" w:type="dxa"/>
        <w:tblInd w:w="93" w:type="dxa"/>
        <w:tblLayout w:type="fixed"/>
        <w:tblLook w:val="04A0" w:firstRow="1" w:lastRow="0" w:firstColumn="1" w:lastColumn="0" w:noHBand="0" w:noVBand="1"/>
      </w:tblPr>
      <w:tblGrid>
        <w:gridCol w:w="1185"/>
        <w:gridCol w:w="1368"/>
        <w:gridCol w:w="1368"/>
        <w:gridCol w:w="1368"/>
        <w:gridCol w:w="1368"/>
        <w:gridCol w:w="1368"/>
        <w:gridCol w:w="5280"/>
      </w:tblGrid>
      <w:tr w:rsidR="007D0C08" w:rsidRPr="001F6839" w14:paraId="7CD34799" w14:textId="77777777" w:rsidTr="007D0C08">
        <w:trPr>
          <w:trHeight w:val="300"/>
        </w:trPr>
        <w:tc>
          <w:tcPr>
            <w:tcW w:w="1185" w:type="dxa"/>
            <w:tcBorders>
              <w:top w:val="single" w:sz="4" w:space="0" w:color="auto"/>
              <w:left w:val="nil"/>
              <w:bottom w:val="single" w:sz="4" w:space="0" w:color="auto"/>
              <w:right w:val="nil"/>
            </w:tcBorders>
            <w:shd w:val="clear" w:color="auto" w:fill="auto"/>
            <w:noWrap/>
            <w:vAlign w:val="center"/>
          </w:tcPr>
          <w:p w14:paraId="7E78A1F7" w14:textId="04385BDC" w:rsidR="007D0C08" w:rsidRPr="001F6839" w:rsidRDefault="007D0C08" w:rsidP="007D0C08">
            <w:pPr>
              <w:jc w:val="center"/>
              <w:rPr>
                <w:rFonts w:ascii="Arial" w:eastAsia="Times New Roman" w:hAnsi="Arial" w:cs="Arial"/>
                <w:b/>
                <w:color w:val="000000"/>
                <w:sz w:val="20"/>
                <w:szCs w:val="20"/>
                <w:lang w:val="en-US"/>
              </w:rPr>
            </w:pPr>
            <w:proofErr w:type="spellStart"/>
            <w:r>
              <w:rPr>
                <w:rFonts w:ascii="Arial" w:eastAsia="Times New Roman" w:hAnsi="Arial" w:cs="Arial"/>
                <w:b/>
                <w:color w:val="000000"/>
                <w:sz w:val="20"/>
                <w:szCs w:val="20"/>
                <w:lang w:val="en-US"/>
              </w:rPr>
              <w:t>Uniprot</w:t>
            </w:r>
            <w:proofErr w:type="spellEnd"/>
            <w:r>
              <w:rPr>
                <w:rFonts w:ascii="Arial" w:eastAsia="Times New Roman" w:hAnsi="Arial" w:cs="Arial"/>
                <w:b/>
                <w:color w:val="000000"/>
                <w:sz w:val="20"/>
                <w:szCs w:val="20"/>
                <w:lang w:val="en-US"/>
              </w:rPr>
              <w:t xml:space="preserve"> match</w:t>
            </w:r>
          </w:p>
        </w:tc>
        <w:tc>
          <w:tcPr>
            <w:tcW w:w="1368" w:type="dxa"/>
            <w:tcBorders>
              <w:top w:val="single" w:sz="4" w:space="0" w:color="auto"/>
              <w:left w:val="nil"/>
              <w:bottom w:val="single" w:sz="4" w:space="0" w:color="auto"/>
              <w:right w:val="nil"/>
            </w:tcBorders>
            <w:vAlign w:val="center"/>
          </w:tcPr>
          <w:p w14:paraId="167B134A" w14:textId="16B788D3" w:rsidR="007D0C08" w:rsidRPr="001F6839" w:rsidRDefault="007D0C08" w:rsidP="001F6839">
            <w:pPr>
              <w:jc w:val="center"/>
              <w:rPr>
                <w:rFonts w:ascii="Arial" w:eastAsia="Times New Roman" w:hAnsi="Arial" w:cs="Arial"/>
                <w:b/>
                <w:i/>
                <w:iCs/>
                <w:color w:val="000000"/>
                <w:sz w:val="20"/>
                <w:szCs w:val="20"/>
                <w:lang w:val="en-US"/>
              </w:rPr>
            </w:pPr>
            <w:r w:rsidRPr="001F6839">
              <w:rPr>
                <w:rFonts w:ascii="Arial" w:eastAsia="Times New Roman" w:hAnsi="Arial" w:cs="Arial"/>
                <w:b/>
                <w:i/>
                <w:iCs/>
                <w:color w:val="000000"/>
                <w:sz w:val="20"/>
                <w:szCs w:val="20"/>
                <w:lang w:val="en-US"/>
              </w:rPr>
              <w:t xml:space="preserve">N. </w:t>
            </w:r>
            <w:proofErr w:type="spellStart"/>
            <w:proofErr w:type="gramStart"/>
            <w:r w:rsidRPr="001F6839">
              <w:rPr>
                <w:rFonts w:ascii="Arial" w:eastAsia="Times New Roman" w:hAnsi="Arial" w:cs="Arial"/>
                <w:b/>
                <w:i/>
                <w:iCs/>
                <w:color w:val="000000"/>
                <w:sz w:val="20"/>
                <w:szCs w:val="20"/>
                <w:lang w:val="en-US"/>
              </w:rPr>
              <w:t>parkeri</w:t>
            </w:r>
            <w:proofErr w:type="spellEnd"/>
            <w:proofErr w:type="gramEnd"/>
          </w:p>
        </w:tc>
        <w:tc>
          <w:tcPr>
            <w:tcW w:w="1368" w:type="dxa"/>
            <w:tcBorders>
              <w:top w:val="single" w:sz="4" w:space="0" w:color="auto"/>
              <w:left w:val="nil"/>
              <w:bottom w:val="single" w:sz="4" w:space="0" w:color="auto"/>
              <w:right w:val="nil"/>
            </w:tcBorders>
            <w:vAlign w:val="center"/>
          </w:tcPr>
          <w:p w14:paraId="5B3E29CF" w14:textId="2CDEB10D" w:rsidR="007D0C08" w:rsidRPr="001F6839" w:rsidRDefault="007D0C08" w:rsidP="001F6839">
            <w:pPr>
              <w:jc w:val="center"/>
              <w:rPr>
                <w:rFonts w:ascii="Arial" w:eastAsia="Times New Roman" w:hAnsi="Arial" w:cs="Arial"/>
                <w:b/>
                <w:i/>
                <w:iCs/>
                <w:color w:val="000000"/>
                <w:sz w:val="20"/>
                <w:szCs w:val="20"/>
                <w:lang w:val="en-US"/>
              </w:rPr>
            </w:pPr>
            <w:r w:rsidRPr="001F6839">
              <w:rPr>
                <w:rFonts w:ascii="Arial" w:eastAsia="Times New Roman" w:hAnsi="Arial" w:cs="Arial"/>
                <w:b/>
                <w:i/>
                <w:iCs/>
                <w:color w:val="000000"/>
                <w:sz w:val="20"/>
                <w:szCs w:val="20"/>
                <w:lang w:val="en-US"/>
              </w:rPr>
              <w:t xml:space="preserve">R. </w:t>
            </w:r>
            <w:proofErr w:type="spellStart"/>
            <w:proofErr w:type="gramStart"/>
            <w:r w:rsidRPr="001F6839">
              <w:rPr>
                <w:rFonts w:ascii="Arial" w:eastAsia="Times New Roman" w:hAnsi="Arial" w:cs="Arial"/>
                <w:b/>
                <w:i/>
                <w:iCs/>
                <w:color w:val="000000"/>
                <w:sz w:val="20"/>
                <w:szCs w:val="20"/>
                <w:lang w:val="en-US"/>
              </w:rPr>
              <w:t>catesbeiana</w:t>
            </w:r>
            <w:proofErr w:type="spellEnd"/>
            <w:proofErr w:type="gramEnd"/>
          </w:p>
        </w:tc>
        <w:tc>
          <w:tcPr>
            <w:tcW w:w="1368" w:type="dxa"/>
            <w:tcBorders>
              <w:top w:val="single" w:sz="4" w:space="0" w:color="auto"/>
              <w:left w:val="nil"/>
              <w:bottom w:val="single" w:sz="4" w:space="0" w:color="auto"/>
              <w:right w:val="nil"/>
            </w:tcBorders>
            <w:vAlign w:val="center"/>
          </w:tcPr>
          <w:p w14:paraId="19B5D4E3" w14:textId="13FF40BA" w:rsidR="007D0C08" w:rsidRPr="001F6839" w:rsidRDefault="007D0C08" w:rsidP="001F6839">
            <w:pPr>
              <w:jc w:val="center"/>
              <w:rPr>
                <w:rFonts w:ascii="Arial" w:eastAsia="Times New Roman" w:hAnsi="Arial" w:cs="Arial"/>
                <w:b/>
                <w:i/>
                <w:iCs/>
                <w:color w:val="000000"/>
                <w:sz w:val="20"/>
                <w:szCs w:val="20"/>
                <w:lang w:val="en-US"/>
              </w:rPr>
            </w:pPr>
            <w:r w:rsidRPr="001F6839">
              <w:rPr>
                <w:rFonts w:ascii="Arial" w:eastAsia="Times New Roman" w:hAnsi="Arial" w:cs="Arial"/>
                <w:b/>
                <w:i/>
                <w:iCs/>
                <w:color w:val="000000"/>
                <w:sz w:val="20"/>
                <w:szCs w:val="20"/>
                <w:lang w:val="en-US"/>
              </w:rPr>
              <w:t xml:space="preserve">R. </w:t>
            </w:r>
            <w:proofErr w:type="gramStart"/>
            <w:r w:rsidRPr="001F6839">
              <w:rPr>
                <w:rFonts w:ascii="Arial" w:eastAsia="Times New Roman" w:hAnsi="Arial" w:cs="Arial"/>
                <w:b/>
                <w:i/>
                <w:iCs/>
                <w:color w:val="000000"/>
                <w:sz w:val="20"/>
                <w:szCs w:val="20"/>
                <w:lang w:val="en-US"/>
              </w:rPr>
              <w:t>marina</w:t>
            </w:r>
            <w:proofErr w:type="gramEnd"/>
          </w:p>
        </w:tc>
        <w:tc>
          <w:tcPr>
            <w:tcW w:w="1368" w:type="dxa"/>
            <w:tcBorders>
              <w:top w:val="single" w:sz="4" w:space="0" w:color="auto"/>
              <w:left w:val="nil"/>
              <w:bottom w:val="single" w:sz="4" w:space="0" w:color="auto"/>
              <w:right w:val="nil"/>
            </w:tcBorders>
            <w:vAlign w:val="center"/>
          </w:tcPr>
          <w:p w14:paraId="5373A174" w14:textId="6A82E57B" w:rsidR="007D0C08" w:rsidRPr="001F6839" w:rsidRDefault="007D0C08" w:rsidP="001F6839">
            <w:pPr>
              <w:jc w:val="center"/>
              <w:rPr>
                <w:rFonts w:ascii="Arial" w:eastAsia="Times New Roman" w:hAnsi="Arial" w:cs="Arial"/>
                <w:b/>
                <w:i/>
                <w:iCs/>
                <w:color w:val="000000"/>
                <w:sz w:val="20"/>
                <w:szCs w:val="20"/>
                <w:lang w:val="en-US"/>
              </w:rPr>
            </w:pPr>
            <w:r w:rsidRPr="001F6839">
              <w:rPr>
                <w:rFonts w:ascii="Arial" w:eastAsia="Times New Roman" w:hAnsi="Arial" w:cs="Arial"/>
                <w:b/>
                <w:i/>
                <w:iCs/>
                <w:color w:val="000000"/>
                <w:sz w:val="20"/>
                <w:szCs w:val="20"/>
                <w:lang w:val="en-US"/>
              </w:rPr>
              <w:t>S</w:t>
            </w:r>
            <w:r>
              <w:rPr>
                <w:rFonts w:ascii="Arial" w:eastAsia="Times New Roman" w:hAnsi="Arial" w:cs="Arial"/>
                <w:b/>
                <w:i/>
                <w:iCs/>
                <w:color w:val="000000"/>
                <w:sz w:val="20"/>
                <w:szCs w:val="20"/>
                <w:lang w:val="en-US"/>
              </w:rPr>
              <w:t>p</w:t>
            </w:r>
            <w:r w:rsidRPr="001F6839">
              <w:rPr>
                <w:rFonts w:ascii="Arial" w:eastAsia="Times New Roman" w:hAnsi="Arial" w:cs="Arial"/>
                <w:b/>
                <w:i/>
                <w:iCs/>
                <w:color w:val="000000"/>
                <w:sz w:val="20"/>
                <w:szCs w:val="20"/>
                <w:lang w:val="en-US"/>
              </w:rPr>
              <w:t xml:space="preserve">. </w:t>
            </w:r>
            <w:proofErr w:type="spellStart"/>
            <w:r w:rsidRPr="001F6839">
              <w:rPr>
                <w:rFonts w:ascii="Arial" w:eastAsia="Times New Roman" w:hAnsi="Arial" w:cs="Arial"/>
                <w:b/>
                <w:i/>
                <w:iCs/>
                <w:color w:val="000000"/>
                <w:sz w:val="20"/>
                <w:szCs w:val="20"/>
                <w:lang w:val="en-US"/>
              </w:rPr>
              <w:t>multiplicata</w:t>
            </w:r>
            <w:proofErr w:type="spellEnd"/>
          </w:p>
        </w:tc>
        <w:tc>
          <w:tcPr>
            <w:tcW w:w="1368" w:type="dxa"/>
            <w:tcBorders>
              <w:top w:val="single" w:sz="4" w:space="0" w:color="auto"/>
              <w:left w:val="nil"/>
              <w:bottom w:val="single" w:sz="4" w:space="0" w:color="auto"/>
              <w:right w:val="nil"/>
            </w:tcBorders>
            <w:shd w:val="clear" w:color="auto" w:fill="auto"/>
            <w:noWrap/>
            <w:vAlign w:val="center"/>
          </w:tcPr>
          <w:p w14:paraId="74EA71B8" w14:textId="3C4F90D2" w:rsidR="007D0C08" w:rsidRPr="001F6839" w:rsidRDefault="007D0C08" w:rsidP="001F6839">
            <w:pPr>
              <w:jc w:val="center"/>
              <w:rPr>
                <w:rFonts w:ascii="Arial" w:eastAsia="Times New Roman" w:hAnsi="Arial" w:cs="Arial"/>
                <w:b/>
                <w:i/>
                <w:iCs/>
                <w:color w:val="000000"/>
                <w:sz w:val="20"/>
                <w:szCs w:val="20"/>
                <w:lang w:val="en-US"/>
              </w:rPr>
            </w:pPr>
            <w:r w:rsidRPr="001F6839">
              <w:rPr>
                <w:rFonts w:ascii="Arial" w:eastAsia="Times New Roman" w:hAnsi="Arial" w:cs="Arial"/>
                <w:b/>
                <w:i/>
                <w:iCs/>
                <w:color w:val="000000"/>
                <w:sz w:val="20"/>
                <w:szCs w:val="20"/>
                <w:lang w:val="en-US"/>
              </w:rPr>
              <w:t xml:space="preserve">X. </w:t>
            </w:r>
            <w:proofErr w:type="spellStart"/>
            <w:proofErr w:type="gramStart"/>
            <w:r w:rsidRPr="001F6839">
              <w:rPr>
                <w:rFonts w:ascii="Arial" w:eastAsia="Times New Roman" w:hAnsi="Arial" w:cs="Arial"/>
                <w:b/>
                <w:i/>
                <w:iCs/>
                <w:color w:val="000000"/>
                <w:sz w:val="20"/>
                <w:szCs w:val="20"/>
                <w:lang w:val="en-US"/>
              </w:rPr>
              <w:t>tropicalis</w:t>
            </w:r>
            <w:proofErr w:type="spellEnd"/>
            <w:proofErr w:type="gramEnd"/>
          </w:p>
        </w:tc>
        <w:tc>
          <w:tcPr>
            <w:tcW w:w="5280" w:type="dxa"/>
            <w:tcBorders>
              <w:top w:val="single" w:sz="4" w:space="0" w:color="auto"/>
              <w:left w:val="nil"/>
              <w:bottom w:val="single" w:sz="4" w:space="0" w:color="auto"/>
              <w:right w:val="nil"/>
            </w:tcBorders>
            <w:shd w:val="clear" w:color="auto" w:fill="auto"/>
            <w:noWrap/>
            <w:vAlign w:val="center"/>
          </w:tcPr>
          <w:p w14:paraId="3CCC1876" w14:textId="77777777" w:rsidR="007D0C08" w:rsidRPr="001F6839" w:rsidRDefault="007D0C08" w:rsidP="001F6839">
            <w:pPr>
              <w:jc w:val="center"/>
              <w:rPr>
                <w:rFonts w:ascii="Arial" w:eastAsia="Times New Roman" w:hAnsi="Arial" w:cs="Arial"/>
                <w:b/>
                <w:color w:val="000000"/>
                <w:sz w:val="20"/>
                <w:szCs w:val="20"/>
                <w:lang w:val="en-US"/>
              </w:rPr>
            </w:pPr>
            <w:r w:rsidRPr="001F6839">
              <w:rPr>
                <w:rFonts w:ascii="Arial" w:eastAsia="Times New Roman" w:hAnsi="Arial" w:cs="Arial"/>
                <w:b/>
                <w:color w:val="000000"/>
                <w:sz w:val="20"/>
                <w:szCs w:val="20"/>
                <w:lang w:val="en-US"/>
              </w:rPr>
              <w:t>Function</w:t>
            </w:r>
          </w:p>
        </w:tc>
      </w:tr>
      <w:tr w:rsidR="007D0C08" w:rsidRPr="001F6839" w14:paraId="4EF843F7" w14:textId="77777777" w:rsidTr="007D0C08">
        <w:trPr>
          <w:trHeight w:val="300"/>
        </w:trPr>
        <w:tc>
          <w:tcPr>
            <w:tcW w:w="1185" w:type="dxa"/>
            <w:tcBorders>
              <w:top w:val="single" w:sz="4" w:space="0" w:color="auto"/>
              <w:left w:val="nil"/>
              <w:bottom w:val="nil"/>
              <w:right w:val="nil"/>
            </w:tcBorders>
            <w:shd w:val="clear" w:color="auto" w:fill="auto"/>
            <w:noWrap/>
            <w:vAlign w:val="center"/>
          </w:tcPr>
          <w:p w14:paraId="506EA587" w14:textId="77777777" w:rsidR="007D0C08" w:rsidRPr="001F6839" w:rsidRDefault="007D0C08" w:rsidP="001F6839">
            <w:pPr>
              <w:rPr>
                <w:rFonts w:ascii="Arial" w:eastAsia="Times New Roman" w:hAnsi="Arial" w:cs="Arial"/>
                <w:color w:val="000000"/>
                <w:sz w:val="20"/>
                <w:szCs w:val="20"/>
                <w:lang w:val="en-US"/>
              </w:rPr>
            </w:pPr>
            <w:r w:rsidRPr="001F6839">
              <w:rPr>
                <w:rFonts w:ascii="Arial" w:eastAsia="Times New Roman" w:hAnsi="Arial" w:cs="Arial"/>
                <w:color w:val="000000"/>
                <w:sz w:val="20"/>
                <w:szCs w:val="20"/>
                <w:lang w:val="en-US"/>
              </w:rPr>
              <w:t>HYAS3</w:t>
            </w:r>
          </w:p>
        </w:tc>
        <w:tc>
          <w:tcPr>
            <w:tcW w:w="1368" w:type="dxa"/>
            <w:tcBorders>
              <w:top w:val="single" w:sz="4" w:space="0" w:color="auto"/>
              <w:left w:val="nil"/>
              <w:bottom w:val="nil"/>
              <w:right w:val="nil"/>
            </w:tcBorders>
            <w:vAlign w:val="center"/>
          </w:tcPr>
          <w:p w14:paraId="2B97A5C4" w14:textId="1A08C898"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2</w:t>
            </w:r>
          </w:p>
        </w:tc>
        <w:tc>
          <w:tcPr>
            <w:tcW w:w="1368" w:type="dxa"/>
            <w:tcBorders>
              <w:top w:val="single" w:sz="4" w:space="0" w:color="auto"/>
              <w:left w:val="nil"/>
              <w:bottom w:val="nil"/>
              <w:right w:val="nil"/>
            </w:tcBorders>
            <w:vAlign w:val="center"/>
          </w:tcPr>
          <w:p w14:paraId="1F955DFE" w14:textId="763B0421"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1</w:t>
            </w:r>
          </w:p>
        </w:tc>
        <w:tc>
          <w:tcPr>
            <w:tcW w:w="1368" w:type="dxa"/>
            <w:tcBorders>
              <w:top w:val="single" w:sz="4" w:space="0" w:color="auto"/>
              <w:left w:val="nil"/>
              <w:bottom w:val="nil"/>
              <w:right w:val="nil"/>
            </w:tcBorders>
            <w:vAlign w:val="center"/>
          </w:tcPr>
          <w:p w14:paraId="02DD26C3" w14:textId="4262CF73"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2</w:t>
            </w:r>
          </w:p>
        </w:tc>
        <w:tc>
          <w:tcPr>
            <w:tcW w:w="1368" w:type="dxa"/>
            <w:tcBorders>
              <w:top w:val="single" w:sz="4" w:space="0" w:color="auto"/>
              <w:left w:val="nil"/>
              <w:bottom w:val="nil"/>
              <w:right w:val="nil"/>
            </w:tcBorders>
            <w:vAlign w:val="center"/>
          </w:tcPr>
          <w:p w14:paraId="75767CC4" w14:textId="3A082D7B"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7</w:t>
            </w:r>
          </w:p>
        </w:tc>
        <w:tc>
          <w:tcPr>
            <w:tcW w:w="1368" w:type="dxa"/>
            <w:tcBorders>
              <w:top w:val="single" w:sz="4" w:space="0" w:color="auto"/>
              <w:left w:val="nil"/>
              <w:bottom w:val="nil"/>
              <w:right w:val="nil"/>
            </w:tcBorders>
            <w:shd w:val="clear" w:color="auto" w:fill="auto"/>
            <w:noWrap/>
            <w:vAlign w:val="center"/>
          </w:tcPr>
          <w:p w14:paraId="3FD10A14" w14:textId="1605BED4"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1</w:t>
            </w:r>
          </w:p>
        </w:tc>
        <w:tc>
          <w:tcPr>
            <w:tcW w:w="5280" w:type="dxa"/>
            <w:tcBorders>
              <w:top w:val="single" w:sz="4" w:space="0" w:color="auto"/>
              <w:left w:val="nil"/>
              <w:bottom w:val="nil"/>
              <w:right w:val="nil"/>
            </w:tcBorders>
            <w:shd w:val="clear" w:color="auto" w:fill="auto"/>
            <w:noWrap/>
            <w:vAlign w:val="center"/>
          </w:tcPr>
          <w:p w14:paraId="2A2B01FE" w14:textId="312085F2" w:rsidR="007D0C08" w:rsidRPr="001F6839" w:rsidRDefault="007D0C08" w:rsidP="001F6839">
            <w:pPr>
              <w:rPr>
                <w:rFonts w:ascii="Arial" w:eastAsia="Times New Roman" w:hAnsi="Arial" w:cs="Arial"/>
                <w:color w:val="000000"/>
                <w:sz w:val="20"/>
                <w:szCs w:val="20"/>
                <w:lang w:val="en-US"/>
              </w:rPr>
            </w:pPr>
            <w:r w:rsidRPr="001F6839">
              <w:rPr>
                <w:rFonts w:ascii="Arial" w:eastAsia="Times New Roman" w:hAnsi="Arial" w:cs="Arial"/>
                <w:color w:val="000000"/>
                <w:sz w:val="20"/>
                <w:szCs w:val="20"/>
                <w:lang w:val="en-US"/>
              </w:rPr>
              <w:t>Hyaluronic acid production</w:t>
            </w:r>
            <w:r>
              <w:rPr>
                <w:rFonts w:ascii="Arial" w:eastAsia="Times New Roman" w:hAnsi="Arial" w:cs="Arial"/>
                <w:color w:val="000000"/>
                <w:sz w:val="20"/>
                <w:szCs w:val="20"/>
                <w:lang w:val="en-US"/>
              </w:rPr>
              <w:t xml:space="preserve">, critical for cell surface </w:t>
            </w:r>
          </w:p>
        </w:tc>
      </w:tr>
      <w:tr w:rsidR="007D0C08" w:rsidRPr="001F6839" w14:paraId="5107424E" w14:textId="77777777" w:rsidTr="007D0C08">
        <w:trPr>
          <w:trHeight w:val="300"/>
        </w:trPr>
        <w:tc>
          <w:tcPr>
            <w:tcW w:w="1185" w:type="dxa"/>
            <w:tcBorders>
              <w:top w:val="nil"/>
              <w:left w:val="nil"/>
              <w:bottom w:val="nil"/>
              <w:right w:val="nil"/>
            </w:tcBorders>
            <w:shd w:val="clear" w:color="auto" w:fill="auto"/>
            <w:noWrap/>
            <w:vAlign w:val="center"/>
          </w:tcPr>
          <w:p w14:paraId="25543AA4" w14:textId="77777777" w:rsidR="007D0C08" w:rsidRPr="001F6839" w:rsidRDefault="007D0C08" w:rsidP="001F6839">
            <w:pPr>
              <w:rPr>
                <w:rFonts w:ascii="Arial" w:eastAsia="Times New Roman" w:hAnsi="Arial" w:cs="Arial"/>
                <w:color w:val="000000"/>
                <w:sz w:val="20"/>
                <w:szCs w:val="20"/>
                <w:lang w:val="en-US"/>
              </w:rPr>
            </w:pPr>
            <w:r w:rsidRPr="001F6839">
              <w:rPr>
                <w:rFonts w:ascii="Arial" w:eastAsia="Times New Roman" w:hAnsi="Arial" w:cs="Arial"/>
                <w:color w:val="000000"/>
                <w:sz w:val="20"/>
                <w:szCs w:val="20"/>
                <w:lang w:val="en-US"/>
              </w:rPr>
              <w:t>NOD2A</w:t>
            </w:r>
          </w:p>
        </w:tc>
        <w:tc>
          <w:tcPr>
            <w:tcW w:w="1368" w:type="dxa"/>
            <w:tcBorders>
              <w:top w:val="nil"/>
              <w:left w:val="nil"/>
              <w:bottom w:val="nil"/>
              <w:right w:val="nil"/>
            </w:tcBorders>
            <w:vAlign w:val="center"/>
          </w:tcPr>
          <w:p w14:paraId="080D360D" w14:textId="5E041CB3"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2</w:t>
            </w:r>
          </w:p>
        </w:tc>
        <w:tc>
          <w:tcPr>
            <w:tcW w:w="1368" w:type="dxa"/>
            <w:tcBorders>
              <w:top w:val="nil"/>
              <w:left w:val="nil"/>
              <w:bottom w:val="nil"/>
              <w:right w:val="nil"/>
            </w:tcBorders>
            <w:vAlign w:val="center"/>
          </w:tcPr>
          <w:p w14:paraId="7C69DD2D" w14:textId="511A5FF9"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1</w:t>
            </w:r>
          </w:p>
        </w:tc>
        <w:tc>
          <w:tcPr>
            <w:tcW w:w="1368" w:type="dxa"/>
            <w:tcBorders>
              <w:top w:val="nil"/>
              <w:left w:val="nil"/>
              <w:bottom w:val="nil"/>
              <w:right w:val="nil"/>
            </w:tcBorders>
            <w:vAlign w:val="center"/>
          </w:tcPr>
          <w:p w14:paraId="117F81EE" w14:textId="63BD4B3D"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2</w:t>
            </w:r>
          </w:p>
        </w:tc>
        <w:tc>
          <w:tcPr>
            <w:tcW w:w="1368" w:type="dxa"/>
            <w:tcBorders>
              <w:top w:val="nil"/>
              <w:left w:val="nil"/>
              <w:bottom w:val="nil"/>
              <w:right w:val="nil"/>
            </w:tcBorders>
            <w:vAlign w:val="center"/>
          </w:tcPr>
          <w:p w14:paraId="78EF6064" w14:textId="66C5AD96"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12</w:t>
            </w:r>
          </w:p>
        </w:tc>
        <w:tc>
          <w:tcPr>
            <w:tcW w:w="1368" w:type="dxa"/>
            <w:tcBorders>
              <w:top w:val="nil"/>
              <w:left w:val="nil"/>
              <w:bottom w:val="nil"/>
              <w:right w:val="nil"/>
            </w:tcBorders>
            <w:shd w:val="clear" w:color="auto" w:fill="auto"/>
            <w:noWrap/>
            <w:vAlign w:val="center"/>
          </w:tcPr>
          <w:p w14:paraId="2B5A6C3D" w14:textId="5D9D5C6B"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5</w:t>
            </w:r>
          </w:p>
        </w:tc>
        <w:tc>
          <w:tcPr>
            <w:tcW w:w="5280" w:type="dxa"/>
            <w:tcBorders>
              <w:top w:val="nil"/>
              <w:left w:val="nil"/>
              <w:bottom w:val="nil"/>
              <w:right w:val="nil"/>
            </w:tcBorders>
            <w:shd w:val="clear" w:color="auto" w:fill="auto"/>
            <w:noWrap/>
            <w:vAlign w:val="center"/>
          </w:tcPr>
          <w:p w14:paraId="552D9703" w14:textId="77777777" w:rsidR="007D0C08" w:rsidRPr="001F6839" w:rsidRDefault="007D0C08" w:rsidP="001F6839">
            <w:pPr>
              <w:rPr>
                <w:rFonts w:ascii="Arial" w:eastAsia="Times New Roman" w:hAnsi="Arial" w:cs="Arial"/>
                <w:color w:val="000000"/>
                <w:sz w:val="20"/>
                <w:szCs w:val="20"/>
                <w:lang w:val="en-US"/>
              </w:rPr>
            </w:pPr>
            <w:r w:rsidRPr="001F6839">
              <w:rPr>
                <w:rFonts w:ascii="Arial" w:eastAsia="Times New Roman" w:hAnsi="Arial" w:cs="Arial"/>
                <w:color w:val="000000"/>
                <w:sz w:val="20"/>
                <w:szCs w:val="20"/>
                <w:lang w:val="en-US"/>
              </w:rPr>
              <w:t>TGF-β signal factor controlling developmental patterning</w:t>
            </w:r>
          </w:p>
        </w:tc>
      </w:tr>
      <w:tr w:rsidR="007D0C08" w:rsidRPr="001F6839" w14:paraId="20B5A9F1" w14:textId="77777777" w:rsidTr="007D0C08">
        <w:trPr>
          <w:trHeight w:val="300"/>
        </w:trPr>
        <w:tc>
          <w:tcPr>
            <w:tcW w:w="1185" w:type="dxa"/>
            <w:tcBorders>
              <w:top w:val="nil"/>
              <w:left w:val="nil"/>
              <w:bottom w:val="single" w:sz="4" w:space="0" w:color="auto"/>
              <w:right w:val="nil"/>
            </w:tcBorders>
            <w:shd w:val="clear" w:color="auto" w:fill="auto"/>
            <w:noWrap/>
            <w:vAlign w:val="center"/>
          </w:tcPr>
          <w:p w14:paraId="1E87799D" w14:textId="77777777" w:rsidR="007D0C08" w:rsidRPr="001F6839" w:rsidRDefault="007D0C08" w:rsidP="001F6839">
            <w:pPr>
              <w:rPr>
                <w:rFonts w:ascii="Arial" w:eastAsia="Times New Roman" w:hAnsi="Arial" w:cs="Arial"/>
                <w:color w:val="000000"/>
                <w:sz w:val="20"/>
                <w:szCs w:val="20"/>
                <w:lang w:val="en-US"/>
              </w:rPr>
            </w:pPr>
            <w:r w:rsidRPr="001F6839">
              <w:rPr>
                <w:rFonts w:ascii="Arial" w:eastAsia="Times New Roman" w:hAnsi="Arial" w:cs="Arial"/>
                <w:color w:val="000000"/>
                <w:sz w:val="20"/>
                <w:szCs w:val="20"/>
                <w:lang w:val="en-US"/>
              </w:rPr>
              <w:t>ZP3</w:t>
            </w:r>
          </w:p>
        </w:tc>
        <w:tc>
          <w:tcPr>
            <w:tcW w:w="1368" w:type="dxa"/>
            <w:tcBorders>
              <w:top w:val="nil"/>
              <w:left w:val="nil"/>
              <w:bottom w:val="single" w:sz="4" w:space="0" w:color="auto"/>
              <w:right w:val="nil"/>
            </w:tcBorders>
            <w:vAlign w:val="center"/>
          </w:tcPr>
          <w:p w14:paraId="79312B3B" w14:textId="5ECDE2AE"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3</w:t>
            </w:r>
          </w:p>
        </w:tc>
        <w:tc>
          <w:tcPr>
            <w:tcW w:w="1368" w:type="dxa"/>
            <w:tcBorders>
              <w:top w:val="nil"/>
              <w:left w:val="nil"/>
              <w:bottom w:val="single" w:sz="4" w:space="0" w:color="auto"/>
              <w:right w:val="nil"/>
            </w:tcBorders>
            <w:vAlign w:val="center"/>
          </w:tcPr>
          <w:p w14:paraId="16FADE4E" w14:textId="7BE0A234"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4</w:t>
            </w:r>
          </w:p>
        </w:tc>
        <w:tc>
          <w:tcPr>
            <w:tcW w:w="1368" w:type="dxa"/>
            <w:tcBorders>
              <w:top w:val="nil"/>
              <w:left w:val="nil"/>
              <w:bottom w:val="single" w:sz="4" w:space="0" w:color="auto"/>
              <w:right w:val="nil"/>
            </w:tcBorders>
            <w:vAlign w:val="center"/>
          </w:tcPr>
          <w:p w14:paraId="49990776" w14:textId="6FFC428B"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3</w:t>
            </w:r>
          </w:p>
        </w:tc>
        <w:tc>
          <w:tcPr>
            <w:tcW w:w="1368" w:type="dxa"/>
            <w:tcBorders>
              <w:top w:val="nil"/>
              <w:left w:val="nil"/>
              <w:bottom w:val="single" w:sz="4" w:space="0" w:color="auto"/>
              <w:right w:val="nil"/>
            </w:tcBorders>
            <w:vAlign w:val="center"/>
          </w:tcPr>
          <w:p w14:paraId="6789561E" w14:textId="48A12E88"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9</w:t>
            </w:r>
          </w:p>
        </w:tc>
        <w:tc>
          <w:tcPr>
            <w:tcW w:w="1368" w:type="dxa"/>
            <w:tcBorders>
              <w:top w:val="nil"/>
              <w:left w:val="nil"/>
              <w:bottom w:val="single" w:sz="4" w:space="0" w:color="auto"/>
              <w:right w:val="nil"/>
            </w:tcBorders>
            <w:shd w:val="clear" w:color="auto" w:fill="auto"/>
            <w:noWrap/>
            <w:vAlign w:val="center"/>
          </w:tcPr>
          <w:p w14:paraId="4E513641" w14:textId="1251CF45" w:rsidR="007D0C08" w:rsidRPr="000E3BE2" w:rsidRDefault="007D0C08" w:rsidP="0011112A">
            <w:pPr>
              <w:jc w:val="right"/>
              <w:rPr>
                <w:rFonts w:ascii="Arial" w:eastAsia="Times New Roman" w:hAnsi="Arial" w:cs="Arial"/>
                <w:iCs/>
                <w:color w:val="000000"/>
                <w:sz w:val="20"/>
                <w:szCs w:val="20"/>
                <w:lang w:val="en-US"/>
              </w:rPr>
            </w:pPr>
            <w:r w:rsidRPr="000E3BE2">
              <w:rPr>
                <w:rFonts w:ascii="Arial" w:eastAsia="Times New Roman" w:hAnsi="Arial" w:cs="Arial"/>
                <w:iCs/>
                <w:color w:val="000000"/>
                <w:sz w:val="20"/>
                <w:szCs w:val="20"/>
                <w:lang w:val="en-US"/>
              </w:rPr>
              <w:t>2</w:t>
            </w:r>
          </w:p>
        </w:tc>
        <w:tc>
          <w:tcPr>
            <w:tcW w:w="5280" w:type="dxa"/>
            <w:tcBorders>
              <w:top w:val="nil"/>
              <w:left w:val="nil"/>
              <w:bottom w:val="single" w:sz="4" w:space="0" w:color="auto"/>
              <w:right w:val="nil"/>
            </w:tcBorders>
            <w:shd w:val="clear" w:color="auto" w:fill="auto"/>
            <w:noWrap/>
            <w:vAlign w:val="center"/>
          </w:tcPr>
          <w:p w14:paraId="7F66AADC" w14:textId="6FF55090" w:rsidR="007D0C08" w:rsidRPr="001F6839" w:rsidRDefault="007D0C08" w:rsidP="001F6839">
            <w:pPr>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Zona</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pellucida</w:t>
            </w:r>
            <w:proofErr w:type="spellEnd"/>
            <w:r>
              <w:rPr>
                <w:rFonts w:ascii="Arial" w:eastAsia="Times New Roman" w:hAnsi="Arial" w:cs="Arial"/>
                <w:color w:val="000000"/>
                <w:sz w:val="20"/>
                <w:szCs w:val="20"/>
                <w:lang w:val="en-US"/>
              </w:rPr>
              <w:t xml:space="preserve"> glycoprotein, involved in egg sperm recognition</w:t>
            </w:r>
          </w:p>
        </w:tc>
      </w:tr>
    </w:tbl>
    <w:p w14:paraId="1BE8E422" w14:textId="77777777" w:rsidR="00CF3AC0" w:rsidRDefault="00CF3AC0" w:rsidP="00393017">
      <w:pPr>
        <w:jc w:val="both"/>
        <w:rPr>
          <w:rFonts w:ascii="Arial" w:hAnsi="Arial"/>
          <w:b/>
          <w:sz w:val="22"/>
          <w:szCs w:val="22"/>
          <w:lang w:val="en-US"/>
        </w:rPr>
      </w:pPr>
    </w:p>
    <w:p w14:paraId="78FC1836" w14:textId="77777777" w:rsidR="00CF3AC0" w:rsidRDefault="00CF3AC0" w:rsidP="00393017">
      <w:pPr>
        <w:jc w:val="both"/>
        <w:rPr>
          <w:rFonts w:ascii="Arial" w:hAnsi="Arial"/>
          <w:b/>
          <w:sz w:val="22"/>
          <w:szCs w:val="22"/>
          <w:lang w:val="en-US"/>
        </w:rPr>
        <w:sectPr w:rsidR="00CF3AC0" w:rsidSect="00CF3AC0">
          <w:pgSz w:w="15840" w:h="12240" w:orient="landscape"/>
          <w:pgMar w:top="1440" w:right="1440" w:bottom="1440" w:left="1440" w:header="706" w:footer="706" w:gutter="0"/>
          <w:cols w:space="708"/>
          <w:docGrid w:linePitch="360"/>
        </w:sectPr>
      </w:pPr>
    </w:p>
    <w:p w14:paraId="68EB17BF" w14:textId="49A623D5" w:rsidR="00855A8C" w:rsidRPr="00425EFB" w:rsidRDefault="00DF4D2D" w:rsidP="00393017">
      <w:pPr>
        <w:jc w:val="both"/>
        <w:rPr>
          <w:rFonts w:ascii="Arial" w:hAnsi="Arial"/>
          <w:sz w:val="22"/>
          <w:szCs w:val="22"/>
          <w:lang w:val="en-US"/>
        </w:rPr>
      </w:pPr>
      <w:proofErr w:type="gramStart"/>
      <w:r w:rsidRPr="00425EFB">
        <w:rPr>
          <w:rFonts w:ascii="Arial" w:hAnsi="Arial"/>
          <w:b/>
          <w:sz w:val="22"/>
          <w:szCs w:val="22"/>
          <w:lang w:val="en-US"/>
        </w:rPr>
        <w:lastRenderedPageBreak/>
        <w:t xml:space="preserve">Supplementary </w:t>
      </w:r>
      <w:r w:rsidR="00BC3F0A" w:rsidRPr="00425EFB">
        <w:rPr>
          <w:rFonts w:ascii="Arial" w:hAnsi="Arial"/>
          <w:b/>
          <w:sz w:val="22"/>
          <w:szCs w:val="22"/>
          <w:lang w:val="en-US"/>
        </w:rPr>
        <w:t xml:space="preserve">Table </w:t>
      </w:r>
      <w:r w:rsidR="00BD67AF">
        <w:rPr>
          <w:rFonts w:ascii="Arial" w:hAnsi="Arial"/>
          <w:b/>
          <w:sz w:val="22"/>
          <w:szCs w:val="22"/>
          <w:lang w:val="en-US"/>
        </w:rPr>
        <w:t>7</w:t>
      </w:r>
      <w:r w:rsidR="00855A8C" w:rsidRPr="00425EFB">
        <w:rPr>
          <w:rFonts w:ascii="Arial" w:hAnsi="Arial"/>
          <w:b/>
          <w:sz w:val="22"/>
          <w:szCs w:val="22"/>
          <w:lang w:val="en-US"/>
        </w:rPr>
        <w:t>.</w:t>
      </w:r>
      <w:proofErr w:type="gramEnd"/>
      <w:r w:rsidR="00855A8C" w:rsidRPr="00425EFB">
        <w:rPr>
          <w:rFonts w:ascii="Arial" w:hAnsi="Arial"/>
          <w:b/>
          <w:sz w:val="22"/>
          <w:szCs w:val="22"/>
          <w:lang w:val="en-US"/>
        </w:rPr>
        <w:t xml:space="preserve"> </w:t>
      </w:r>
      <w:proofErr w:type="gramStart"/>
      <w:r w:rsidR="00FE178B" w:rsidRPr="00425EFB">
        <w:rPr>
          <w:rFonts w:ascii="Arial" w:hAnsi="Arial"/>
          <w:b/>
          <w:sz w:val="22"/>
          <w:szCs w:val="22"/>
          <w:lang w:val="en-US"/>
        </w:rPr>
        <w:t xml:space="preserve">Expansion of nodal </w:t>
      </w:r>
      <w:r w:rsidR="006D3C4B">
        <w:rPr>
          <w:rFonts w:ascii="Arial" w:hAnsi="Arial"/>
          <w:b/>
          <w:sz w:val="22"/>
          <w:szCs w:val="22"/>
          <w:lang w:val="en-US"/>
        </w:rPr>
        <w:t>in</w:t>
      </w:r>
      <w:r w:rsidR="00FE178B" w:rsidRPr="00425EFB">
        <w:rPr>
          <w:rFonts w:ascii="Arial" w:hAnsi="Arial"/>
          <w:b/>
          <w:sz w:val="22"/>
          <w:szCs w:val="22"/>
          <w:lang w:val="en-US"/>
        </w:rPr>
        <w:t xml:space="preserve"> anurans.</w:t>
      </w:r>
      <w:proofErr w:type="gramEnd"/>
      <w:r w:rsidR="00FE178B" w:rsidRPr="00425EFB">
        <w:rPr>
          <w:rFonts w:ascii="Arial" w:hAnsi="Arial"/>
          <w:b/>
          <w:sz w:val="22"/>
          <w:szCs w:val="22"/>
          <w:lang w:val="en-US"/>
        </w:rPr>
        <w:t xml:space="preserve"> </w:t>
      </w:r>
      <w:r w:rsidR="00FE178B" w:rsidRPr="00425EFB">
        <w:rPr>
          <w:rFonts w:ascii="Arial" w:hAnsi="Arial"/>
          <w:sz w:val="22"/>
          <w:szCs w:val="22"/>
          <w:lang w:val="en-US"/>
        </w:rPr>
        <w:t xml:space="preserve">Including the other members of the nodal gene family as well as reducing target coverage requirements to </w:t>
      </w:r>
      <w:r w:rsidR="00FE178B" w:rsidRPr="00425EFB">
        <w:rPr>
          <w:rFonts w:ascii="Arial" w:eastAsia="MS Gothic" w:hAnsi="Arial" w:cs="Arial"/>
          <w:color w:val="000000"/>
          <w:sz w:val="22"/>
          <w:szCs w:val="22"/>
        </w:rPr>
        <w:t>≥</w:t>
      </w:r>
      <w:r w:rsidR="008472E1" w:rsidRPr="00425EFB">
        <w:rPr>
          <w:rFonts w:ascii="Arial" w:hAnsi="Arial"/>
          <w:sz w:val="22"/>
          <w:szCs w:val="22"/>
          <w:lang w:val="en-US"/>
        </w:rPr>
        <w:t>5</w:t>
      </w:r>
      <w:r w:rsidR="00FE178B" w:rsidRPr="00425EFB">
        <w:rPr>
          <w:rFonts w:ascii="Arial" w:hAnsi="Arial"/>
          <w:sz w:val="22"/>
          <w:szCs w:val="22"/>
          <w:lang w:val="en-US"/>
        </w:rPr>
        <w:t xml:space="preserve">0% reveals </w:t>
      </w:r>
      <w:r w:rsidR="008472E1" w:rsidRPr="00425EFB">
        <w:rPr>
          <w:rFonts w:ascii="Arial" w:hAnsi="Arial"/>
          <w:sz w:val="22"/>
          <w:szCs w:val="22"/>
          <w:lang w:val="en-US"/>
        </w:rPr>
        <w:t xml:space="preserve">evidence of 24 copies of nodal in </w:t>
      </w:r>
      <w:proofErr w:type="spellStart"/>
      <w:r w:rsidR="008472E1" w:rsidRPr="00425EFB">
        <w:rPr>
          <w:rFonts w:ascii="Arial" w:hAnsi="Arial"/>
          <w:i/>
          <w:sz w:val="22"/>
          <w:szCs w:val="22"/>
          <w:lang w:val="en-US"/>
        </w:rPr>
        <w:t>Spea</w:t>
      </w:r>
      <w:proofErr w:type="spellEnd"/>
      <w:r w:rsidR="008472E1" w:rsidRPr="00425EFB">
        <w:rPr>
          <w:rFonts w:ascii="Arial" w:hAnsi="Arial"/>
          <w:i/>
          <w:sz w:val="22"/>
          <w:szCs w:val="22"/>
          <w:lang w:val="en-US"/>
        </w:rPr>
        <w:t xml:space="preserve"> </w:t>
      </w:r>
      <w:proofErr w:type="spellStart"/>
      <w:r w:rsidR="008472E1" w:rsidRPr="00425EFB">
        <w:rPr>
          <w:rFonts w:ascii="Arial" w:hAnsi="Arial"/>
          <w:i/>
          <w:sz w:val="22"/>
          <w:szCs w:val="22"/>
          <w:lang w:val="en-US"/>
        </w:rPr>
        <w:t>multiplicata</w:t>
      </w:r>
      <w:proofErr w:type="spellEnd"/>
      <w:r w:rsidR="008472E1" w:rsidRPr="00425EFB">
        <w:rPr>
          <w:rFonts w:ascii="Arial" w:hAnsi="Arial"/>
          <w:i/>
          <w:sz w:val="22"/>
          <w:szCs w:val="22"/>
          <w:lang w:val="en-US"/>
        </w:rPr>
        <w:t xml:space="preserve">. </w:t>
      </w:r>
      <w:r w:rsidR="008472E1" w:rsidRPr="00425EFB">
        <w:rPr>
          <w:rFonts w:ascii="Arial" w:hAnsi="Arial"/>
          <w:sz w:val="22"/>
          <w:szCs w:val="22"/>
          <w:lang w:val="en-US"/>
        </w:rPr>
        <w:t xml:space="preserve">22 of these are most closely related to </w:t>
      </w:r>
      <w:r w:rsidR="008472E1" w:rsidRPr="00425EFB">
        <w:rPr>
          <w:rFonts w:ascii="Arial" w:hAnsi="Arial"/>
          <w:i/>
          <w:sz w:val="22"/>
          <w:szCs w:val="22"/>
          <w:lang w:val="en-US"/>
        </w:rPr>
        <w:t xml:space="preserve">xnr5 </w:t>
      </w:r>
      <w:r w:rsidR="008472E1" w:rsidRPr="00425EFB">
        <w:rPr>
          <w:rFonts w:ascii="Arial" w:hAnsi="Arial"/>
          <w:sz w:val="22"/>
          <w:szCs w:val="22"/>
          <w:lang w:val="en-US"/>
        </w:rPr>
        <w:t xml:space="preserve">and </w:t>
      </w:r>
      <w:r w:rsidR="008472E1" w:rsidRPr="00425EFB">
        <w:rPr>
          <w:rFonts w:ascii="Arial" w:hAnsi="Arial"/>
          <w:i/>
          <w:sz w:val="22"/>
          <w:szCs w:val="22"/>
          <w:lang w:val="en-US"/>
        </w:rPr>
        <w:t>xnr6</w:t>
      </w:r>
      <w:r w:rsidR="008472E1" w:rsidRPr="00425EFB">
        <w:rPr>
          <w:rFonts w:ascii="Arial" w:hAnsi="Arial"/>
          <w:sz w:val="22"/>
          <w:szCs w:val="22"/>
          <w:lang w:val="en-US"/>
        </w:rPr>
        <w:t xml:space="preserve">. The remaining 2 were most closely related to </w:t>
      </w:r>
      <w:r w:rsidR="008472E1" w:rsidRPr="00425EFB">
        <w:rPr>
          <w:rFonts w:ascii="Arial" w:hAnsi="Arial"/>
          <w:i/>
          <w:sz w:val="22"/>
          <w:szCs w:val="22"/>
          <w:lang w:val="en-US"/>
        </w:rPr>
        <w:t>xnr2</w:t>
      </w:r>
      <w:r w:rsidR="008472E1" w:rsidRPr="00425EFB">
        <w:rPr>
          <w:rFonts w:ascii="Arial" w:hAnsi="Arial"/>
          <w:sz w:val="22"/>
          <w:szCs w:val="22"/>
          <w:lang w:val="en-US"/>
        </w:rPr>
        <w:t>.</w:t>
      </w:r>
    </w:p>
    <w:p w14:paraId="4620398D" w14:textId="5D4CAF9C" w:rsidR="00855A8C" w:rsidRDefault="00855A8C">
      <w:pPr>
        <w:rPr>
          <w:rFonts w:ascii="Arial" w:hAnsi="Arial"/>
          <w:sz w:val="20"/>
          <w:szCs w:val="20"/>
          <w:lang w:val="en-US"/>
        </w:rPr>
      </w:pPr>
    </w:p>
    <w:p w14:paraId="4310ED61" w14:textId="0C447A96" w:rsidR="00B2368A" w:rsidRDefault="00B2368A">
      <w:pPr>
        <w:rPr>
          <w:rFonts w:ascii="Arial" w:hAnsi="Arial"/>
          <w:sz w:val="20"/>
          <w:szCs w:val="20"/>
          <w:lang w:val="en-US"/>
        </w:rPr>
      </w:pPr>
    </w:p>
    <w:tbl>
      <w:tblPr>
        <w:tblW w:w="8520" w:type="dxa"/>
        <w:tblInd w:w="93" w:type="dxa"/>
        <w:tblLayout w:type="fixed"/>
        <w:tblLook w:val="04A0" w:firstRow="1" w:lastRow="0" w:firstColumn="1" w:lastColumn="0" w:noHBand="0" w:noVBand="1"/>
      </w:tblPr>
      <w:tblGrid>
        <w:gridCol w:w="1575"/>
        <w:gridCol w:w="1842"/>
        <w:gridCol w:w="1276"/>
        <w:gridCol w:w="851"/>
        <w:gridCol w:w="850"/>
        <w:gridCol w:w="1134"/>
        <w:gridCol w:w="992"/>
      </w:tblGrid>
      <w:tr w:rsidR="004D4CD8" w:rsidRPr="00FE178B" w14:paraId="319A2DB7" w14:textId="77777777" w:rsidTr="004D4CD8">
        <w:trPr>
          <w:trHeight w:val="300"/>
        </w:trPr>
        <w:tc>
          <w:tcPr>
            <w:tcW w:w="1575" w:type="dxa"/>
            <w:tcBorders>
              <w:top w:val="single" w:sz="4" w:space="0" w:color="auto"/>
              <w:left w:val="nil"/>
              <w:bottom w:val="single" w:sz="4" w:space="0" w:color="auto"/>
              <w:right w:val="nil"/>
            </w:tcBorders>
            <w:shd w:val="clear" w:color="auto" w:fill="auto"/>
            <w:noWrap/>
            <w:vAlign w:val="center"/>
            <w:hideMark/>
          </w:tcPr>
          <w:p w14:paraId="5F326644" w14:textId="77777777" w:rsidR="00FE178B" w:rsidRPr="00195B31" w:rsidRDefault="00FE178B" w:rsidP="00195B31">
            <w:pPr>
              <w:jc w:val="center"/>
              <w:rPr>
                <w:rFonts w:ascii="Arial" w:eastAsia="Times New Roman" w:hAnsi="Arial" w:cs="Arial"/>
                <w:b/>
                <w:color w:val="000000"/>
                <w:sz w:val="20"/>
                <w:szCs w:val="20"/>
                <w:lang w:val="en-US"/>
              </w:rPr>
            </w:pPr>
            <w:r w:rsidRPr="00195B31">
              <w:rPr>
                <w:rFonts w:ascii="Arial" w:eastAsia="Times New Roman" w:hAnsi="Arial" w:cs="Arial"/>
                <w:b/>
                <w:color w:val="000000"/>
                <w:sz w:val="20"/>
                <w:szCs w:val="20"/>
                <w:lang w:val="en-US"/>
              </w:rPr>
              <w:t>Species</w:t>
            </w:r>
          </w:p>
        </w:tc>
        <w:tc>
          <w:tcPr>
            <w:tcW w:w="1842" w:type="dxa"/>
            <w:tcBorders>
              <w:top w:val="single" w:sz="4" w:space="0" w:color="auto"/>
              <w:left w:val="nil"/>
              <w:bottom w:val="single" w:sz="4" w:space="0" w:color="auto"/>
              <w:right w:val="nil"/>
            </w:tcBorders>
            <w:shd w:val="clear" w:color="auto" w:fill="auto"/>
            <w:noWrap/>
            <w:vAlign w:val="center"/>
            <w:hideMark/>
          </w:tcPr>
          <w:p w14:paraId="2FBD7B3A" w14:textId="77777777" w:rsidR="00FE178B" w:rsidRDefault="00FE178B" w:rsidP="00195B31">
            <w:pPr>
              <w:jc w:val="center"/>
              <w:rPr>
                <w:rFonts w:ascii="Arial" w:eastAsia="Times New Roman" w:hAnsi="Arial" w:cs="Arial"/>
                <w:b/>
                <w:color w:val="000000"/>
                <w:sz w:val="20"/>
                <w:szCs w:val="20"/>
                <w:lang w:val="en-US"/>
              </w:rPr>
            </w:pPr>
            <w:r w:rsidRPr="00FE178B">
              <w:rPr>
                <w:rFonts w:ascii="Arial" w:eastAsia="Times New Roman" w:hAnsi="Arial" w:cs="Arial"/>
                <w:b/>
                <w:color w:val="000000"/>
                <w:sz w:val="20"/>
                <w:szCs w:val="20"/>
                <w:lang w:val="en-US"/>
              </w:rPr>
              <w:t>Gene</w:t>
            </w:r>
          </w:p>
          <w:p w14:paraId="2B8A1865" w14:textId="132D3292" w:rsidR="00211F26" w:rsidRPr="00FE178B" w:rsidRDefault="00211F26" w:rsidP="00195B31">
            <w:pPr>
              <w:jc w:val="center"/>
              <w:rPr>
                <w:rFonts w:ascii="Arial" w:eastAsia="Times New Roman" w:hAnsi="Arial" w:cs="Arial"/>
                <w:b/>
                <w:color w:val="000000"/>
                <w:sz w:val="20"/>
                <w:szCs w:val="20"/>
                <w:lang w:val="en-US"/>
              </w:rPr>
            </w:pPr>
            <w:proofErr w:type="gramStart"/>
            <w:r>
              <w:rPr>
                <w:rFonts w:ascii="Arial" w:eastAsia="Times New Roman" w:hAnsi="Arial" w:cs="Arial"/>
                <w:b/>
                <w:color w:val="000000"/>
                <w:sz w:val="20"/>
                <w:szCs w:val="20"/>
                <w:lang w:val="en-US"/>
              </w:rPr>
              <w:t>name</w:t>
            </w:r>
            <w:proofErr w:type="gramEnd"/>
          </w:p>
        </w:tc>
        <w:tc>
          <w:tcPr>
            <w:tcW w:w="1276" w:type="dxa"/>
            <w:tcBorders>
              <w:top w:val="single" w:sz="4" w:space="0" w:color="auto"/>
              <w:left w:val="nil"/>
              <w:bottom w:val="single" w:sz="4" w:space="0" w:color="auto"/>
              <w:right w:val="nil"/>
            </w:tcBorders>
            <w:shd w:val="clear" w:color="auto" w:fill="auto"/>
            <w:noWrap/>
            <w:vAlign w:val="center"/>
            <w:hideMark/>
          </w:tcPr>
          <w:p w14:paraId="6BD69E6D" w14:textId="77777777" w:rsidR="00FE178B" w:rsidRPr="00FE178B" w:rsidRDefault="00FE178B" w:rsidP="00195B31">
            <w:pPr>
              <w:jc w:val="center"/>
              <w:rPr>
                <w:rFonts w:ascii="Arial" w:eastAsia="Times New Roman" w:hAnsi="Arial" w:cs="Arial"/>
                <w:b/>
                <w:color w:val="000000"/>
                <w:sz w:val="20"/>
                <w:szCs w:val="20"/>
                <w:lang w:val="en-US"/>
              </w:rPr>
            </w:pPr>
            <w:proofErr w:type="spellStart"/>
            <w:r w:rsidRPr="00FE178B">
              <w:rPr>
                <w:rFonts w:ascii="Arial" w:eastAsia="Times New Roman" w:hAnsi="Arial" w:cs="Arial"/>
                <w:b/>
                <w:color w:val="000000"/>
                <w:sz w:val="20"/>
                <w:szCs w:val="20"/>
                <w:lang w:val="en-US"/>
              </w:rPr>
              <w:t>SWISSprot</w:t>
            </w:r>
            <w:proofErr w:type="spellEnd"/>
            <w:r w:rsidRPr="00FE178B">
              <w:rPr>
                <w:rFonts w:ascii="Arial" w:eastAsia="Times New Roman" w:hAnsi="Arial" w:cs="Arial"/>
                <w:b/>
                <w:color w:val="000000"/>
                <w:sz w:val="20"/>
                <w:szCs w:val="20"/>
                <w:lang w:val="en-US"/>
              </w:rPr>
              <w:t xml:space="preserve"> match</w:t>
            </w:r>
          </w:p>
        </w:tc>
        <w:tc>
          <w:tcPr>
            <w:tcW w:w="851" w:type="dxa"/>
            <w:tcBorders>
              <w:top w:val="single" w:sz="4" w:space="0" w:color="auto"/>
              <w:left w:val="nil"/>
              <w:bottom w:val="single" w:sz="4" w:space="0" w:color="auto"/>
              <w:right w:val="nil"/>
            </w:tcBorders>
            <w:shd w:val="clear" w:color="auto" w:fill="auto"/>
            <w:noWrap/>
            <w:vAlign w:val="center"/>
            <w:hideMark/>
          </w:tcPr>
          <w:p w14:paraId="23889D3B" w14:textId="77777777" w:rsidR="00FE178B" w:rsidRPr="00FE178B" w:rsidRDefault="00FE178B" w:rsidP="00195B31">
            <w:pPr>
              <w:jc w:val="center"/>
              <w:rPr>
                <w:rFonts w:ascii="Arial" w:eastAsia="Times New Roman" w:hAnsi="Arial" w:cs="Arial"/>
                <w:b/>
                <w:color w:val="000000"/>
                <w:sz w:val="20"/>
                <w:szCs w:val="20"/>
                <w:lang w:val="en-US"/>
              </w:rPr>
            </w:pPr>
            <w:r w:rsidRPr="00FE178B">
              <w:rPr>
                <w:rFonts w:ascii="Arial" w:eastAsia="Times New Roman" w:hAnsi="Arial" w:cs="Arial"/>
                <w:b/>
                <w:color w:val="000000"/>
                <w:sz w:val="20"/>
                <w:szCs w:val="20"/>
                <w:lang w:val="en-US"/>
              </w:rPr>
              <w:t>Gene length</w:t>
            </w:r>
          </w:p>
        </w:tc>
        <w:tc>
          <w:tcPr>
            <w:tcW w:w="850" w:type="dxa"/>
            <w:tcBorders>
              <w:top w:val="single" w:sz="4" w:space="0" w:color="auto"/>
              <w:left w:val="nil"/>
              <w:bottom w:val="single" w:sz="4" w:space="0" w:color="auto"/>
              <w:right w:val="nil"/>
            </w:tcBorders>
            <w:shd w:val="clear" w:color="auto" w:fill="auto"/>
            <w:noWrap/>
            <w:vAlign w:val="center"/>
            <w:hideMark/>
          </w:tcPr>
          <w:p w14:paraId="4B04ADFC" w14:textId="77777777" w:rsidR="00FE178B" w:rsidRPr="00FE178B" w:rsidRDefault="00FE178B" w:rsidP="00195B31">
            <w:pPr>
              <w:jc w:val="center"/>
              <w:rPr>
                <w:rFonts w:ascii="Arial" w:eastAsia="Times New Roman" w:hAnsi="Arial" w:cs="Arial"/>
                <w:b/>
                <w:color w:val="000000"/>
                <w:sz w:val="20"/>
                <w:szCs w:val="20"/>
                <w:lang w:val="en-US"/>
              </w:rPr>
            </w:pPr>
            <w:r w:rsidRPr="00FE178B">
              <w:rPr>
                <w:rFonts w:ascii="Arial" w:eastAsia="Times New Roman" w:hAnsi="Arial" w:cs="Arial"/>
                <w:b/>
                <w:color w:val="000000"/>
                <w:sz w:val="20"/>
                <w:szCs w:val="20"/>
                <w:lang w:val="en-US"/>
              </w:rPr>
              <w:t>Match length</w:t>
            </w:r>
          </w:p>
        </w:tc>
        <w:tc>
          <w:tcPr>
            <w:tcW w:w="1134" w:type="dxa"/>
            <w:tcBorders>
              <w:top w:val="single" w:sz="4" w:space="0" w:color="auto"/>
              <w:left w:val="nil"/>
              <w:bottom w:val="single" w:sz="4" w:space="0" w:color="auto"/>
              <w:right w:val="nil"/>
            </w:tcBorders>
            <w:shd w:val="clear" w:color="auto" w:fill="auto"/>
            <w:noWrap/>
            <w:vAlign w:val="center"/>
            <w:hideMark/>
          </w:tcPr>
          <w:p w14:paraId="0D937650" w14:textId="77777777" w:rsidR="00FE178B" w:rsidRPr="00FE178B" w:rsidRDefault="00FE178B" w:rsidP="00195B31">
            <w:pPr>
              <w:jc w:val="center"/>
              <w:rPr>
                <w:rFonts w:ascii="Arial" w:eastAsia="Times New Roman" w:hAnsi="Arial" w:cs="Arial"/>
                <w:b/>
                <w:color w:val="000000"/>
                <w:sz w:val="20"/>
                <w:szCs w:val="20"/>
                <w:lang w:val="en-US"/>
              </w:rPr>
            </w:pPr>
            <w:r w:rsidRPr="00FE178B">
              <w:rPr>
                <w:rFonts w:ascii="Arial" w:eastAsia="Times New Roman" w:hAnsi="Arial" w:cs="Arial"/>
                <w:b/>
                <w:color w:val="000000"/>
                <w:sz w:val="20"/>
                <w:szCs w:val="20"/>
                <w:lang w:val="en-US"/>
              </w:rPr>
              <w:t>Match coverage</w:t>
            </w:r>
          </w:p>
        </w:tc>
        <w:tc>
          <w:tcPr>
            <w:tcW w:w="992" w:type="dxa"/>
            <w:tcBorders>
              <w:top w:val="single" w:sz="4" w:space="0" w:color="auto"/>
              <w:left w:val="nil"/>
              <w:bottom w:val="single" w:sz="4" w:space="0" w:color="auto"/>
              <w:right w:val="nil"/>
            </w:tcBorders>
            <w:shd w:val="clear" w:color="auto" w:fill="auto"/>
            <w:noWrap/>
            <w:vAlign w:val="center"/>
            <w:hideMark/>
          </w:tcPr>
          <w:p w14:paraId="6D2EA5C3" w14:textId="17C33E44" w:rsidR="00FE178B" w:rsidRPr="00FE178B" w:rsidRDefault="00211F26" w:rsidP="00195B31">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Percent i</w:t>
            </w:r>
            <w:r w:rsidR="00FE178B" w:rsidRPr="00FE178B">
              <w:rPr>
                <w:rFonts w:ascii="Arial" w:eastAsia="Times New Roman" w:hAnsi="Arial" w:cs="Arial"/>
                <w:b/>
                <w:color w:val="000000"/>
                <w:sz w:val="20"/>
                <w:szCs w:val="20"/>
                <w:lang w:val="en-US"/>
              </w:rPr>
              <w:t>dentity</w:t>
            </w:r>
          </w:p>
        </w:tc>
      </w:tr>
      <w:tr w:rsidR="004D4CD8" w:rsidRPr="00FE178B" w14:paraId="42F5BFB8" w14:textId="77777777" w:rsidTr="004D4CD8">
        <w:trPr>
          <w:trHeight w:val="300"/>
        </w:trPr>
        <w:tc>
          <w:tcPr>
            <w:tcW w:w="1575" w:type="dxa"/>
            <w:tcBorders>
              <w:top w:val="single" w:sz="4" w:space="0" w:color="auto"/>
              <w:left w:val="nil"/>
              <w:bottom w:val="nil"/>
              <w:right w:val="nil"/>
            </w:tcBorders>
            <w:shd w:val="clear" w:color="auto" w:fill="auto"/>
            <w:noWrap/>
            <w:vAlign w:val="center"/>
            <w:hideMark/>
          </w:tcPr>
          <w:p w14:paraId="02D89356" w14:textId="5649214F" w:rsidR="00FE178B" w:rsidRPr="00195B31" w:rsidRDefault="00195B31" w:rsidP="00874C1A">
            <w:pPr>
              <w:rPr>
                <w:rFonts w:ascii="Arial" w:eastAsia="Times New Roman" w:hAnsi="Arial" w:cs="Arial"/>
                <w:i/>
                <w:color w:val="000000"/>
                <w:sz w:val="20"/>
                <w:szCs w:val="20"/>
                <w:lang w:val="en-US"/>
              </w:rPr>
            </w:pPr>
            <w:r>
              <w:rPr>
                <w:rFonts w:ascii="Arial" w:eastAsia="Times New Roman" w:hAnsi="Arial" w:cs="Arial"/>
                <w:i/>
                <w:color w:val="000000"/>
                <w:sz w:val="20"/>
                <w:szCs w:val="20"/>
                <w:lang w:val="en-US"/>
              </w:rPr>
              <w:t>N.</w:t>
            </w:r>
            <w:r w:rsidR="00FE178B" w:rsidRPr="00195B31">
              <w:rPr>
                <w:rFonts w:ascii="Arial" w:eastAsia="Times New Roman" w:hAnsi="Arial" w:cs="Arial"/>
                <w:i/>
                <w:color w:val="000000"/>
                <w:sz w:val="20"/>
                <w:szCs w:val="20"/>
                <w:lang w:val="en-US"/>
              </w:rPr>
              <w:t xml:space="preserve"> </w:t>
            </w:r>
            <w:proofErr w:type="spellStart"/>
            <w:proofErr w:type="gramStart"/>
            <w:r w:rsidR="00FE178B" w:rsidRPr="00195B31">
              <w:rPr>
                <w:rFonts w:ascii="Arial" w:eastAsia="Times New Roman" w:hAnsi="Arial" w:cs="Arial"/>
                <w:i/>
                <w:color w:val="000000"/>
                <w:sz w:val="20"/>
                <w:szCs w:val="20"/>
                <w:lang w:val="en-US"/>
              </w:rPr>
              <w:t>parkeri</w:t>
            </w:r>
            <w:proofErr w:type="spellEnd"/>
            <w:proofErr w:type="gramEnd"/>
          </w:p>
        </w:tc>
        <w:tc>
          <w:tcPr>
            <w:tcW w:w="1842" w:type="dxa"/>
            <w:tcBorders>
              <w:top w:val="single" w:sz="4" w:space="0" w:color="auto"/>
              <w:left w:val="nil"/>
              <w:bottom w:val="nil"/>
              <w:right w:val="nil"/>
            </w:tcBorders>
            <w:shd w:val="clear" w:color="auto" w:fill="auto"/>
            <w:noWrap/>
            <w:vAlign w:val="center"/>
            <w:hideMark/>
          </w:tcPr>
          <w:p w14:paraId="4998F327" w14:textId="3C2D4504"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w:t>
            </w:r>
            <w:proofErr w:type="gramEnd"/>
            <w:r w:rsidRPr="00FE178B">
              <w:rPr>
                <w:rFonts w:ascii="Arial" w:eastAsia="Times New Roman" w:hAnsi="Arial" w:cs="Arial"/>
                <w:color w:val="000000"/>
                <w:sz w:val="20"/>
                <w:szCs w:val="20"/>
                <w:lang w:val="en-US"/>
              </w:rPr>
              <w:t xml:space="preserve"> homolog</w:t>
            </w:r>
          </w:p>
        </w:tc>
        <w:tc>
          <w:tcPr>
            <w:tcW w:w="1276" w:type="dxa"/>
            <w:tcBorders>
              <w:top w:val="single" w:sz="4" w:space="0" w:color="auto"/>
              <w:left w:val="nil"/>
              <w:bottom w:val="nil"/>
              <w:right w:val="nil"/>
            </w:tcBorders>
            <w:shd w:val="clear" w:color="auto" w:fill="auto"/>
            <w:noWrap/>
            <w:vAlign w:val="center"/>
            <w:hideMark/>
          </w:tcPr>
          <w:p w14:paraId="0BB4FFC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NOD4A</w:t>
            </w:r>
          </w:p>
        </w:tc>
        <w:tc>
          <w:tcPr>
            <w:tcW w:w="851" w:type="dxa"/>
            <w:tcBorders>
              <w:top w:val="single" w:sz="4" w:space="0" w:color="auto"/>
              <w:left w:val="nil"/>
              <w:bottom w:val="nil"/>
              <w:right w:val="nil"/>
            </w:tcBorders>
            <w:shd w:val="clear" w:color="auto" w:fill="auto"/>
            <w:noWrap/>
            <w:vAlign w:val="center"/>
            <w:hideMark/>
          </w:tcPr>
          <w:p w14:paraId="39C45EC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850" w:type="dxa"/>
            <w:tcBorders>
              <w:top w:val="single" w:sz="4" w:space="0" w:color="auto"/>
              <w:left w:val="nil"/>
              <w:bottom w:val="nil"/>
              <w:right w:val="nil"/>
            </w:tcBorders>
            <w:shd w:val="clear" w:color="auto" w:fill="auto"/>
            <w:noWrap/>
            <w:vAlign w:val="center"/>
            <w:hideMark/>
          </w:tcPr>
          <w:p w14:paraId="3D743BE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402</w:t>
            </w:r>
          </w:p>
        </w:tc>
        <w:tc>
          <w:tcPr>
            <w:tcW w:w="1134" w:type="dxa"/>
            <w:tcBorders>
              <w:top w:val="single" w:sz="4" w:space="0" w:color="auto"/>
              <w:left w:val="nil"/>
              <w:bottom w:val="nil"/>
              <w:right w:val="nil"/>
            </w:tcBorders>
            <w:shd w:val="clear" w:color="auto" w:fill="auto"/>
            <w:noWrap/>
            <w:vAlign w:val="center"/>
            <w:hideMark/>
          </w:tcPr>
          <w:p w14:paraId="2F2AD75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single" w:sz="4" w:space="0" w:color="auto"/>
              <w:left w:val="nil"/>
              <w:bottom w:val="nil"/>
              <w:right w:val="nil"/>
            </w:tcBorders>
            <w:shd w:val="clear" w:color="auto" w:fill="auto"/>
            <w:noWrap/>
            <w:vAlign w:val="center"/>
            <w:hideMark/>
          </w:tcPr>
          <w:p w14:paraId="19934CC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51.4</w:t>
            </w:r>
          </w:p>
        </w:tc>
      </w:tr>
      <w:tr w:rsidR="004D4CD8" w:rsidRPr="00FE178B" w14:paraId="14248E26" w14:textId="77777777" w:rsidTr="004D4CD8">
        <w:trPr>
          <w:trHeight w:val="300"/>
        </w:trPr>
        <w:tc>
          <w:tcPr>
            <w:tcW w:w="1575" w:type="dxa"/>
            <w:tcBorders>
              <w:top w:val="nil"/>
              <w:left w:val="nil"/>
              <w:bottom w:val="nil"/>
              <w:right w:val="nil"/>
            </w:tcBorders>
            <w:shd w:val="clear" w:color="auto" w:fill="auto"/>
            <w:noWrap/>
            <w:vAlign w:val="center"/>
            <w:hideMark/>
          </w:tcPr>
          <w:p w14:paraId="68C8C39E" w14:textId="78E779F7"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N</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parkeri</w:t>
            </w:r>
            <w:proofErr w:type="spellEnd"/>
            <w:proofErr w:type="gramEnd"/>
          </w:p>
        </w:tc>
        <w:tc>
          <w:tcPr>
            <w:tcW w:w="1842" w:type="dxa"/>
            <w:tcBorders>
              <w:top w:val="nil"/>
              <w:left w:val="nil"/>
              <w:bottom w:val="nil"/>
              <w:right w:val="nil"/>
            </w:tcBorders>
            <w:shd w:val="clear" w:color="auto" w:fill="auto"/>
            <w:noWrap/>
            <w:vAlign w:val="center"/>
            <w:hideMark/>
          </w:tcPr>
          <w:p w14:paraId="79057310"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w:t>
            </w:r>
            <w:proofErr w:type="gramEnd"/>
            <w:r w:rsidRPr="00FE178B">
              <w:rPr>
                <w:rFonts w:ascii="Arial" w:eastAsia="Times New Roman" w:hAnsi="Arial" w:cs="Arial"/>
                <w:color w:val="000000"/>
                <w:sz w:val="20"/>
                <w:szCs w:val="20"/>
                <w:lang w:val="en-US"/>
              </w:rPr>
              <w:t xml:space="preserve"> homolog</w:t>
            </w:r>
          </w:p>
        </w:tc>
        <w:tc>
          <w:tcPr>
            <w:tcW w:w="1276" w:type="dxa"/>
            <w:tcBorders>
              <w:top w:val="nil"/>
              <w:left w:val="nil"/>
              <w:bottom w:val="nil"/>
              <w:right w:val="nil"/>
            </w:tcBorders>
            <w:shd w:val="clear" w:color="auto" w:fill="auto"/>
            <w:noWrap/>
            <w:vAlign w:val="center"/>
            <w:hideMark/>
          </w:tcPr>
          <w:p w14:paraId="611C37E1"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1298916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394</w:t>
            </w:r>
          </w:p>
        </w:tc>
        <w:tc>
          <w:tcPr>
            <w:tcW w:w="850" w:type="dxa"/>
            <w:tcBorders>
              <w:top w:val="nil"/>
              <w:left w:val="nil"/>
              <w:bottom w:val="nil"/>
              <w:right w:val="nil"/>
            </w:tcBorders>
            <w:shd w:val="clear" w:color="auto" w:fill="auto"/>
            <w:noWrap/>
            <w:vAlign w:val="center"/>
            <w:hideMark/>
          </w:tcPr>
          <w:p w14:paraId="020DD32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406</w:t>
            </w:r>
          </w:p>
        </w:tc>
        <w:tc>
          <w:tcPr>
            <w:tcW w:w="1134" w:type="dxa"/>
            <w:tcBorders>
              <w:top w:val="nil"/>
              <w:left w:val="nil"/>
              <w:bottom w:val="nil"/>
              <w:right w:val="nil"/>
            </w:tcBorders>
            <w:shd w:val="clear" w:color="auto" w:fill="auto"/>
            <w:noWrap/>
            <w:vAlign w:val="center"/>
            <w:hideMark/>
          </w:tcPr>
          <w:p w14:paraId="676AAA1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97</w:t>
            </w:r>
          </w:p>
        </w:tc>
        <w:tc>
          <w:tcPr>
            <w:tcW w:w="992" w:type="dxa"/>
            <w:tcBorders>
              <w:top w:val="nil"/>
              <w:left w:val="nil"/>
              <w:bottom w:val="nil"/>
              <w:right w:val="nil"/>
            </w:tcBorders>
            <w:shd w:val="clear" w:color="auto" w:fill="auto"/>
            <w:noWrap/>
            <w:vAlign w:val="center"/>
            <w:hideMark/>
          </w:tcPr>
          <w:p w14:paraId="020BA77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56.5</w:t>
            </w:r>
          </w:p>
        </w:tc>
      </w:tr>
      <w:tr w:rsidR="004D4CD8" w:rsidRPr="00FE178B" w14:paraId="0E80A0DC" w14:textId="77777777" w:rsidTr="004D4CD8">
        <w:trPr>
          <w:trHeight w:val="300"/>
        </w:trPr>
        <w:tc>
          <w:tcPr>
            <w:tcW w:w="1575" w:type="dxa"/>
            <w:tcBorders>
              <w:top w:val="nil"/>
              <w:left w:val="nil"/>
              <w:bottom w:val="nil"/>
              <w:right w:val="nil"/>
            </w:tcBorders>
            <w:shd w:val="clear" w:color="auto" w:fill="auto"/>
            <w:noWrap/>
            <w:vAlign w:val="center"/>
            <w:hideMark/>
          </w:tcPr>
          <w:p w14:paraId="596DFC55" w14:textId="019E9D7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N</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parkeri</w:t>
            </w:r>
            <w:proofErr w:type="spellEnd"/>
            <w:proofErr w:type="gramEnd"/>
          </w:p>
        </w:tc>
        <w:tc>
          <w:tcPr>
            <w:tcW w:w="1842" w:type="dxa"/>
            <w:tcBorders>
              <w:top w:val="nil"/>
              <w:left w:val="nil"/>
              <w:bottom w:val="nil"/>
              <w:right w:val="nil"/>
            </w:tcBorders>
            <w:shd w:val="clear" w:color="auto" w:fill="auto"/>
            <w:noWrap/>
            <w:vAlign w:val="center"/>
            <w:hideMark/>
          </w:tcPr>
          <w:p w14:paraId="6B762005" w14:textId="3803D994" w:rsidR="00FE178B" w:rsidRPr="00FE178B" w:rsidRDefault="004D4CD8" w:rsidP="00874C1A">
            <w:pPr>
              <w:rPr>
                <w:rFonts w:ascii="Arial" w:eastAsia="Times New Roman" w:hAnsi="Arial" w:cs="Arial"/>
                <w:color w:val="000000"/>
                <w:sz w:val="20"/>
                <w:szCs w:val="20"/>
                <w:lang w:val="en-US"/>
              </w:rPr>
            </w:pPr>
            <w:proofErr w:type="gramStart"/>
            <w:r>
              <w:rPr>
                <w:rFonts w:ascii="Arial" w:eastAsia="Times New Roman" w:hAnsi="Arial" w:cs="Arial"/>
                <w:color w:val="000000"/>
                <w:sz w:val="20"/>
                <w:szCs w:val="20"/>
                <w:lang w:val="en-US"/>
              </w:rPr>
              <w:t>nodal</w:t>
            </w:r>
            <w:proofErr w:type="gramEnd"/>
            <w:r>
              <w:rPr>
                <w:rFonts w:ascii="Arial" w:eastAsia="Times New Roman" w:hAnsi="Arial" w:cs="Arial"/>
                <w:color w:val="000000"/>
                <w:sz w:val="20"/>
                <w:szCs w:val="20"/>
                <w:lang w:val="en-US"/>
              </w:rPr>
              <w:t xml:space="preserve"> </w:t>
            </w:r>
            <w:r w:rsidR="00FE178B" w:rsidRPr="00FE178B">
              <w:rPr>
                <w:rFonts w:ascii="Arial" w:eastAsia="Times New Roman" w:hAnsi="Arial" w:cs="Arial"/>
                <w:color w:val="000000"/>
                <w:sz w:val="20"/>
                <w:szCs w:val="20"/>
                <w:lang w:val="en-US"/>
              </w:rPr>
              <w:t>2-A-like</w:t>
            </w:r>
          </w:p>
        </w:tc>
        <w:tc>
          <w:tcPr>
            <w:tcW w:w="1276" w:type="dxa"/>
            <w:tcBorders>
              <w:top w:val="nil"/>
              <w:left w:val="nil"/>
              <w:bottom w:val="nil"/>
              <w:right w:val="nil"/>
            </w:tcBorders>
            <w:shd w:val="clear" w:color="auto" w:fill="auto"/>
            <w:noWrap/>
            <w:vAlign w:val="center"/>
            <w:hideMark/>
          </w:tcPr>
          <w:p w14:paraId="2DB7432C"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A98C36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386</w:t>
            </w:r>
          </w:p>
        </w:tc>
        <w:tc>
          <w:tcPr>
            <w:tcW w:w="850" w:type="dxa"/>
            <w:tcBorders>
              <w:top w:val="nil"/>
              <w:left w:val="nil"/>
              <w:bottom w:val="nil"/>
              <w:right w:val="nil"/>
            </w:tcBorders>
            <w:shd w:val="clear" w:color="auto" w:fill="auto"/>
            <w:noWrap/>
            <w:vAlign w:val="center"/>
            <w:hideMark/>
          </w:tcPr>
          <w:p w14:paraId="018E21A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44AD396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w:t>
            </w:r>
          </w:p>
        </w:tc>
        <w:tc>
          <w:tcPr>
            <w:tcW w:w="992" w:type="dxa"/>
            <w:tcBorders>
              <w:top w:val="nil"/>
              <w:left w:val="nil"/>
              <w:bottom w:val="nil"/>
              <w:right w:val="nil"/>
            </w:tcBorders>
            <w:shd w:val="clear" w:color="auto" w:fill="auto"/>
            <w:noWrap/>
            <w:vAlign w:val="center"/>
            <w:hideMark/>
          </w:tcPr>
          <w:p w14:paraId="4480712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51.6</w:t>
            </w:r>
          </w:p>
        </w:tc>
      </w:tr>
      <w:tr w:rsidR="004D4CD8" w:rsidRPr="00FE178B" w14:paraId="5214D3F5" w14:textId="77777777" w:rsidTr="004D4CD8">
        <w:trPr>
          <w:trHeight w:val="300"/>
        </w:trPr>
        <w:tc>
          <w:tcPr>
            <w:tcW w:w="1575" w:type="dxa"/>
            <w:tcBorders>
              <w:top w:val="nil"/>
              <w:left w:val="nil"/>
              <w:bottom w:val="nil"/>
              <w:right w:val="nil"/>
            </w:tcBorders>
            <w:shd w:val="clear" w:color="auto" w:fill="auto"/>
            <w:noWrap/>
            <w:vAlign w:val="center"/>
            <w:hideMark/>
          </w:tcPr>
          <w:p w14:paraId="77A7CF4A" w14:textId="0E049B9C"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N</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parkeri</w:t>
            </w:r>
            <w:proofErr w:type="spellEnd"/>
            <w:proofErr w:type="gramEnd"/>
          </w:p>
        </w:tc>
        <w:tc>
          <w:tcPr>
            <w:tcW w:w="1842" w:type="dxa"/>
            <w:tcBorders>
              <w:top w:val="nil"/>
              <w:left w:val="nil"/>
              <w:bottom w:val="nil"/>
              <w:right w:val="nil"/>
            </w:tcBorders>
            <w:shd w:val="clear" w:color="auto" w:fill="auto"/>
            <w:noWrap/>
            <w:vAlign w:val="center"/>
            <w:hideMark/>
          </w:tcPr>
          <w:p w14:paraId="7BC85300" w14:textId="631C383D" w:rsidR="00FE178B" w:rsidRPr="00FE178B" w:rsidRDefault="004D4CD8" w:rsidP="00874C1A">
            <w:pPr>
              <w:rPr>
                <w:rFonts w:ascii="Arial" w:eastAsia="Times New Roman" w:hAnsi="Arial" w:cs="Arial"/>
                <w:color w:val="000000"/>
                <w:sz w:val="20"/>
                <w:szCs w:val="20"/>
                <w:lang w:val="en-US"/>
              </w:rPr>
            </w:pPr>
            <w:proofErr w:type="gramStart"/>
            <w:r>
              <w:rPr>
                <w:rFonts w:ascii="Arial" w:eastAsia="Times New Roman" w:hAnsi="Arial" w:cs="Arial"/>
                <w:color w:val="000000"/>
                <w:sz w:val="20"/>
                <w:szCs w:val="20"/>
                <w:lang w:val="en-US"/>
              </w:rPr>
              <w:t>nodal</w:t>
            </w:r>
            <w:proofErr w:type="gramEnd"/>
            <w:r>
              <w:rPr>
                <w:rFonts w:ascii="Arial" w:eastAsia="Times New Roman" w:hAnsi="Arial" w:cs="Arial"/>
                <w:color w:val="000000"/>
                <w:sz w:val="20"/>
                <w:szCs w:val="20"/>
                <w:lang w:val="en-US"/>
              </w:rPr>
              <w:t xml:space="preserve"> </w:t>
            </w:r>
            <w:r w:rsidR="00FE178B" w:rsidRPr="00FE178B">
              <w:rPr>
                <w:rFonts w:ascii="Arial" w:eastAsia="Times New Roman" w:hAnsi="Arial" w:cs="Arial"/>
                <w:color w:val="000000"/>
                <w:sz w:val="20"/>
                <w:szCs w:val="20"/>
                <w:lang w:val="en-US"/>
              </w:rPr>
              <w:t>2-A-like</w:t>
            </w:r>
          </w:p>
        </w:tc>
        <w:tc>
          <w:tcPr>
            <w:tcW w:w="1276" w:type="dxa"/>
            <w:tcBorders>
              <w:top w:val="nil"/>
              <w:left w:val="nil"/>
              <w:bottom w:val="nil"/>
              <w:right w:val="nil"/>
            </w:tcBorders>
            <w:shd w:val="clear" w:color="auto" w:fill="auto"/>
            <w:noWrap/>
            <w:vAlign w:val="center"/>
            <w:hideMark/>
          </w:tcPr>
          <w:p w14:paraId="4F25106C"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BF3EEF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458</w:t>
            </w:r>
          </w:p>
        </w:tc>
        <w:tc>
          <w:tcPr>
            <w:tcW w:w="850" w:type="dxa"/>
            <w:tcBorders>
              <w:top w:val="nil"/>
              <w:left w:val="nil"/>
              <w:bottom w:val="nil"/>
              <w:right w:val="nil"/>
            </w:tcBorders>
            <w:shd w:val="clear" w:color="auto" w:fill="auto"/>
            <w:noWrap/>
            <w:vAlign w:val="center"/>
            <w:hideMark/>
          </w:tcPr>
          <w:p w14:paraId="3822D9D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C0ACBD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w:t>
            </w:r>
          </w:p>
        </w:tc>
        <w:tc>
          <w:tcPr>
            <w:tcW w:w="992" w:type="dxa"/>
            <w:tcBorders>
              <w:top w:val="nil"/>
              <w:left w:val="nil"/>
              <w:bottom w:val="nil"/>
              <w:right w:val="nil"/>
            </w:tcBorders>
            <w:shd w:val="clear" w:color="auto" w:fill="auto"/>
            <w:noWrap/>
            <w:vAlign w:val="center"/>
            <w:hideMark/>
          </w:tcPr>
          <w:p w14:paraId="353BCC2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48.1</w:t>
            </w:r>
          </w:p>
        </w:tc>
      </w:tr>
      <w:tr w:rsidR="004D4CD8" w:rsidRPr="00FE178B" w14:paraId="53A530E4" w14:textId="77777777" w:rsidTr="004D4CD8">
        <w:trPr>
          <w:trHeight w:val="300"/>
        </w:trPr>
        <w:tc>
          <w:tcPr>
            <w:tcW w:w="1575" w:type="dxa"/>
            <w:tcBorders>
              <w:top w:val="nil"/>
              <w:left w:val="nil"/>
              <w:bottom w:val="nil"/>
              <w:right w:val="nil"/>
            </w:tcBorders>
            <w:shd w:val="clear" w:color="auto" w:fill="auto"/>
            <w:noWrap/>
            <w:vAlign w:val="center"/>
            <w:hideMark/>
          </w:tcPr>
          <w:p w14:paraId="04143047" w14:textId="5F71B7A1"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N</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parkeri</w:t>
            </w:r>
            <w:proofErr w:type="spellEnd"/>
            <w:proofErr w:type="gramEnd"/>
          </w:p>
        </w:tc>
        <w:tc>
          <w:tcPr>
            <w:tcW w:w="1842" w:type="dxa"/>
            <w:tcBorders>
              <w:top w:val="nil"/>
              <w:left w:val="nil"/>
              <w:bottom w:val="nil"/>
              <w:right w:val="nil"/>
            </w:tcBorders>
            <w:shd w:val="clear" w:color="auto" w:fill="auto"/>
            <w:noWrap/>
            <w:vAlign w:val="center"/>
            <w:hideMark/>
          </w:tcPr>
          <w:p w14:paraId="158CD835" w14:textId="25690239" w:rsidR="00FE178B" w:rsidRPr="00FE178B" w:rsidRDefault="004D4CD8" w:rsidP="00874C1A">
            <w:pPr>
              <w:rPr>
                <w:rFonts w:ascii="Arial" w:eastAsia="Times New Roman" w:hAnsi="Arial" w:cs="Arial"/>
                <w:color w:val="000000"/>
                <w:sz w:val="20"/>
                <w:szCs w:val="20"/>
                <w:lang w:val="en-US"/>
              </w:rPr>
            </w:pPr>
            <w:proofErr w:type="gramStart"/>
            <w:r>
              <w:rPr>
                <w:rFonts w:ascii="Arial" w:eastAsia="Times New Roman" w:hAnsi="Arial" w:cs="Arial"/>
                <w:color w:val="000000"/>
                <w:sz w:val="20"/>
                <w:szCs w:val="20"/>
                <w:lang w:val="en-US"/>
              </w:rPr>
              <w:t>nodal</w:t>
            </w:r>
            <w:proofErr w:type="gramEnd"/>
            <w:r w:rsidR="00FE178B" w:rsidRPr="00FE178B">
              <w:rPr>
                <w:rFonts w:ascii="Arial" w:eastAsia="Times New Roman" w:hAnsi="Arial" w:cs="Arial"/>
                <w:color w:val="000000"/>
                <w:sz w:val="20"/>
                <w:szCs w:val="20"/>
                <w:lang w:val="en-US"/>
              </w:rPr>
              <w:t xml:space="preserve"> 2-A-like</w:t>
            </w:r>
          </w:p>
        </w:tc>
        <w:tc>
          <w:tcPr>
            <w:tcW w:w="1276" w:type="dxa"/>
            <w:tcBorders>
              <w:top w:val="nil"/>
              <w:left w:val="nil"/>
              <w:bottom w:val="nil"/>
              <w:right w:val="nil"/>
            </w:tcBorders>
            <w:shd w:val="clear" w:color="auto" w:fill="auto"/>
            <w:noWrap/>
            <w:vAlign w:val="center"/>
            <w:hideMark/>
          </w:tcPr>
          <w:p w14:paraId="574F168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NOD2B</w:t>
            </w:r>
          </w:p>
        </w:tc>
        <w:tc>
          <w:tcPr>
            <w:tcW w:w="851" w:type="dxa"/>
            <w:tcBorders>
              <w:top w:val="nil"/>
              <w:left w:val="nil"/>
              <w:bottom w:val="nil"/>
              <w:right w:val="nil"/>
            </w:tcBorders>
            <w:shd w:val="clear" w:color="auto" w:fill="auto"/>
            <w:noWrap/>
            <w:vAlign w:val="center"/>
            <w:hideMark/>
          </w:tcPr>
          <w:p w14:paraId="101F6E5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382</w:t>
            </w:r>
          </w:p>
        </w:tc>
        <w:tc>
          <w:tcPr>
            <w:tcW w:w="850" w:type="dxa"/>
            <w:tcBorders>
              <w:top w:val="nil"/>
              <w:left w:val="nil"/>
              <w:bottom w:val="nil"/>
              <w:right w:val="nil"/>
            </w:tcBorders>
            <w:shd w:val="clear" w:color="auto" w:fill="auto"/>
            <w:noWrap/>
            <w:vAlign w:val="center"/>
            <w:hideMark/>
          </w:tcPr>
          <w:p w14:paraId="20D8D5C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384</w:t>
            </w:r>
          </w:p>
        </w:tc>
        <w:tc>
          <w:tcPr>
            <w:tcW w:w="1134" w:type="dxa"/>
            <w:tcBorders>
              <w:top w:val="nil"/>
              <w:left w:val="nil"/>
              <w:bottom w:val="nil"/>
              <w:right w:val="nil"/>
            </w:tcBorders>
            <w:shd w:val="clear" w:color="auto" w:fill="auto"/>
            <w:noWrap/>
            <w:vAlign w:val="center"/>
            <w:hideMark/>
          </w:tcPr>
          <w:p w14:paraId="398DE26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93</w:t>
            </w:r>
          </w:p>
        </w:tc>
        <w:tc>
          <w:tcPr>
            <w:tcW w:w="992" w:type="dxa"/>
            <w:tcBorders>
              <w:top w:val="nil"/>
              <w:left w:val="nil"/>
              <w:bottom w:val="nil"/>
              <w:right w:val="nil"/>
            </w:tcBorders>
            <w:shd w:val="clear" w:color="auto" w:fill="auto"/>
            <w:noWrap/>
            <w:vAlign w:val="center"/>
            <w:hideMark/>
          </w:tcPr>
          <w:p w14:paraId="13342CB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w:t>
            </w:r>
          </w:p>
        </w:tc>
      </w:tr>
      <w:tr w:rsidR="004D4CD8" w:rsidRPr="00FE178B" w14:paraId="131C0C91" w14:textId="77777777" w:rsidTr="004D4CD8">
        <w:trPr>
          <w:trHeight w:val="300"/>
        </w:trPr>
        <w:tc>
          <w:tcPr>
            <w:tcW w:w="1575" w:type="dxa"/>
            <w:tcBorders>
              <w:top w:val="nil"/>
              <w:left w:val="nil"/>
              <w:bottom w:val="nil"/>
              <w:right w:val="nil"/>
            </w:tcBorders>
            <w:shd w:val="clear" w:color="auto" w:fill="auto"/>
            <w:noWrap/>
            <w:vAlign w:val="center"/>
            <w:hideMark/>
          </w:tcPr>
          <w:p w14:paraId="035179B1" w14:textId="659FBFCD"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N</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parkeri</w:t>
            </w:r>
            <w:proofErr w:type="spellEnd"/>
            <w:proofErr w:type="gramEnd"/>
          </w:p>
        </w:tc>
        <w:tc>
          <w:tcPr>
            <w:tcW w:w="1842" w:type="dxa"/>
            <w:tcBorders>
              <w:top w:val="nil"/>
              <w:left w:val="nil"/>
              <w:bottom w:val="nil"/>
              <w:right w:val="nil"/>
            </w:tcBorders>
            <w:shd w:val="clear" w:color="auto" w:fill="auto"/>
            <w:noWrap/>
            <w:vAlign w:val="center"/>
            <w:hideMark/>
          </w:tcPr>
          <w:p w14:paraId="67B62D20" w14:textId="019D7EB1" w:rsidR="00FE178B" w:rsidRPr="00FE178B" w:rsidRDefault="004D4CD8" w:rsidP="00874C1A">
            <w:pPr>
              <w:rPr>
                <w:rFonts w:ascii="Arial" w:eastAsia="Times New Roman" w:hAnsi="Arial" w:cs="Arial"/>
                <w:color w:val="000000"/>
                <w:sz w:val="20"/>
                <w:szCs w:val="20"/>
                <w:lang w:val="en-US"/>
              </w:rPr>
            </w:pPr>
            <w:proofErr w:type="gramStart"/>
            <w:r>
              <w:rPr>
                <w:rFonts w:ascii="Arial" w:eastAsia="Times New Roman" w:hAnsi="Arial" w:cs="Arial"/>
                <w:color w:val="000000"/>
                <w:sz w:val="20"/>
                <w:szCs w:val="20"/>
                <w:lang w:val="en-US"/>
              </w:rPr>
              <w:t>nodal</w:t>
            </w:r>
            <w:proofErr w:type="gramEnd"/>
            <w:r>
              <w:rPr>
                <w:rFonts w:ascii="Arial" w:eastAsia="Times New Roman" w:hAnsi="Arial" w:cs="Arial"/>
                <w:color w:val="000000"/>
                <w:sz w:val="20"/>
                <w:szCs w:val="20"/>
                <w:lang w:val="en-US"/>
              </w:rPr>
              <w:t xml:space="preserve"> </w:t>
            </w:r>
            <w:r w:rsidR="00FE178B" w:rsidRPr="00FE178B">
              <w:rPr>
                <w:rFonts w:ascii="Arial" w:eastAsia="Times New Roman" w:hAnsi="Arial" w:cs="Arial"/>
                <w:color w:val="000000"/>
                <w:sz w:val="20"/>
                <w:szCs w:val="20"/>
                <w:lang w:val="en-US"/>
              </w:rPr>
              <w:t>2-A-like</w:t>
            </w:r>
          </w:p>
        </w:tc>
        <w:tc>
          <w:tcPr>
            <w:tcW w:w="1276" w:type="dxa"/>
            <w:tcBorders>
              <w:top w:val="nil"/>
              <w:left w:val="nil"/>
              <w:bottom w:val="nil"/>
              <w:right w:val="nil"/>
            </w:tcBorders>
            <w:shd w:val="clear" w:color="auto" w:fill="auto"/>
            <w:noWrap/>
            <w:vAlign w:val="center"/>
            <w:hideMark/>
          </w:tcPr>
          <w:p w14:paraId="52EE1CD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13D42F8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378</w:t>
            </w:r>
          </w:p>
        </w:tc>
        <w:tc>
          <w:tcPr>
            <w:tcW w:w="850" w:type="dxa"/>
            <w:tcBorders>
              <w:top w:val="nil"/>
              <w:left w:val="nil"/>
              <w:bottom w:val="nil"/>
              <w:right w:val="nil"/>
            </w:tcBorders>
            <w:shd w:val="clear" w:color="auto" w:fill="auto"/>
            <w:noWrap/>
            <w:vAlign w:val="center"/>
            <w:hideMark/>
          </w:tcPr>
          <w:p w14:paraId="4E30315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406</w:t>
            </w:r>
          </w:p>
        </w:tc>
        <w:tc>
          <w:tcPr>
            <w:tcW w:w="1134" w:type="dxa"/>
            <w:tcBorders>
              <w:top w:val="nil"/>
              <w:left w:val="nil"/>
              <w:bottom w:val="nil"/>
              <w:right w:val="nil"/>
            </w:tcBorders>
            <w:shd w:val="clear" w:color="auto" w:fill="auto"/>
            <w:noWrap/>
            <w:vAlign w:val="center"/>
            <w:hideMark/>
          </w:tcPr>
          <w:p w14:paraId="29E10A7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92</w:t>
            </w:r>
          </w:p>
        </w:tc>
        <w:tc>
          <w:tcPr>
            <w:tcW w:w="992" w:type="dxa"/>
            <w:tcBorders>
              <w:top w:val="nil"/>
              <w:left w:val="nil"/>
              <w:bottom w:val="nil"/>
              <w:right w:val="nil"/>
            </w:tcBorders>
            <w:shd w:val="clear" w:color="auto" w:fill="auto"/>
            <w:noWrap/>
            <w:vAlign w:val="center"/>
            <w:hideMark/>
          </w:tcPr>
          <w:p w14:paraId="395BD58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r>
      <w:tr w:rsidR="004D4CD8" w:rsidRPr="00FE178B" w14:paraId="5919C2FD" w14:textId="77777777" w:rsidTr="004D4CD8">
        <w:trPr>
          <w:trHeight w:val="300"/>
        </w:trPr>
        <w:tc>
          <w:tcPr>
            <w:tcW w:w="1575" w:type="dxa"/>
            <w:tcBorders>
              <w:top w:val="nil"/>
              <w:left w:val="nil"/>
              <w:bottom w:val="nil"/>
              <w:right w:val="nil"/>
            </w:tcBorders>
            <w:shd w:val="clear" w:color="auto" w:fill="auto"/>
            <w:noWrap/>
            <w:vAlign w:val="center"/>
            <w:hideMark/>
          </w:tcPr>
          <w:p w14:paraId="361ACCB3" w14:textId="308F6721"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catesbeiana</w:t>
            </w:r>
            <w:proofErr w:type="spellEnd"/>
            <w:proofErr w:type="gramEnd"/>
          </w:p>
        </w:tc>
        <w:tc>
          <w:tcPr>
            <w:tcW w:w="1842" w:type="dxa"/>
            <w:tcBorders>
              <w:top w:val="nil"/>
              <w:left w:val="nil"/>
              <w:bottom w:val="nil"/>
              <w:right w:val="nil"/>
            </w:tcBorders>
            <w:shd w:val="clear" w:color="auto" w:fill="auto"/>
            <w:noWrap/>
            <w:vAlign w:val="center"/>
            <w:hideMark/>
          </w:tcPr>
          <w:p w14:paraId="3D2BC771"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PIO13389.1</w:t>
            </w:r>
          </w:p>
        </w:tc>
        <w:tc>
          <w:tcPr>
            <w:tcW w:w="1276" w:type="dxa"/>
            <w:tcBorders>
              <w:top w:val="nil"/>
              <w:left w:val="nil"/>
              <w:bottom w:val="nil"/>
              <w:right w:val="nil"/>
            </w:tcBorders>
            <w:shd w:val="clear" w:color="auto" w:fill="auto"/>
            <w:noWrap/>
            <w:vAlign w:val="center"/>
            <w:hideMark/>
          </w:tcPr>
          <w:p w14:paraId="538F20C7"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34E94D4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223</w:t>
            </w:r>
          </w:p>
        </w:tc>
        <w:tc>
          <w:tcPr>
            <w:tcW w:w="850" w:type="dxa"/>
            <w:tcBorders>
              <w:top w:val="nil"/>
              <w:left w:val="nil"/>
              <w:bottom w:val="nil"/>
              <w:right w:val="nil"/>
            </w:tcBorders>
            <w:shd w:val="clear" w:color="auto" w:fill="auto"/>
            <w:noWrap/>
            <w:vAlign w:val="center"/>
            <w:hideMark/>
          </w:tcPr>
          <w:p w14:paraId="7545A41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0BB4A1E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55</w:t>
            </w:r>
          </w:p>
        </w:tc>
        <w:tc>
          <w:tcPr>
            <w:tcW w:w="992" w:type="dxa"/>
            <w:tcBorders>
              <w:top w:val="nil"/>
              <w:left w:val="nil"/>
              <w:bottom w:val="nil"/>
              <w:right w:val="nil"/>
            </w:tcBorders>
            <w:shd w:val="clear" w:color="auto" w:fill="auto"/>
            <w:noWrap/>
            <w:vAlign w:val="center"/>
            <w:hideMark/>
          </w:tcPr>
          <w:p w14:paraId="2BB4FB4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49.6</w:t>
            </w:r>
          </w:p>
        </w:tc>
      </w:tr>
      <w:tr w:rsidR="004D4CD8" w:rsidRPr="00FE178B" w14:paraId="76A4C93D" w14:textId="77777777" w:rsidTr="004D4CD8">
        <w:trPr>
          <w:trHeight w:val="300"/>
        </w:trPr>
        <w:tc>
          <w:tcPr>
            <w:tcW w:w="1575" w:type="dxa"/>
            <w:tcBorders>
              <w:top w:val="nil"/>
              <w:left w:val="nil"/>
              <w:bottom w:val="nil"/>
              <w:right w:val="nil"/>
            </w:tcBorders>
            <w:shd w:val="clear" w:color="auto" w:fill="auto"/>
            <w:noWrap/>
            <w:vAlign w:val="center"/>
            <w:hideMark/>
          </w:tcPr>
          <w:p w14:paraId="4C5A5414" w14:textId="6923E5D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catesbeiana</w:t>
            </w:r>
            <w:proofErr w:type="spellEnd"/>
            <w:proofErr w:type="gramEnd"/>
          </w:p>
        </w:tc>
        <w:tc>
          <w:tcPr>
            <w:tcW w:w="1842" w:type="dxa"/>
            <w:tcBorders>
              <w:top w:val="nil"/>
              <w:left w:val="nil"/>
              <w:bottom w:val="nil"/>
              <w:right w:val="nil"/>
            </w:tcBorders>
            <w:shd w:val="clear" w:color="auto" w:fill="auto"/>
            <w:noWrap/>
            <w:vAlign w:val="center"/>
            <w:hideMark/>
          </w:tcPr>
          <w:p w14:paraId="405859E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PIO32278.1</w:t>
            </w:r>
          </w:p>
        </w:tc>
        <w:tc>
          <w:tcPr>
            <w:tcW w:w="1276" w:type="dxa"/>
            <w:tcBorders>
              <w:top w:val="nil"/>
              <w:left w:val="nil"/>
              <w:bottom w:val="nil"/>
              <w:right w:val="nil"/>
            </w:tcBorders>
            <w:shd w:val="clear" w:color="auto" w:fill="auto"/>
            <w:noWrap/>
            <w:vAlign w:val="center"/>
            <w:hideMark/>
          </w:tcPr>
          <w:p w14:paraId="187D0C0B"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1043CCC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516</w:t>
            </w:r>
          </w:p>
        </w:tc>
        <w:tc>
          <w:tcPr>
            <w:tcW w:w="850" w:type="dxa"/>
            <w:tcBorders>
              <w:top w:val="nil"/>
              <w:left w:val="nil"/>
              <w:bottom w:val="nil"/>
              <w:right w:val="nil"/>
            </w:tcBorders>
            <w:shd w:val="clear" w:color="auto" w:fill="auto"/>
            <w:noWrap/>
            <w:vAlign w:val="center"/>
            <w:hideMark/>
          </w:tcPr>
          <w:p w14:paraId="1413AC6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1CA01E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94</w:t>
            </w:r>
          </w:p>
        </w:tc>
        <w:tc>
          <w:tcPr>
            <w:tcW w:w="992" w:type="dxa"/>
            <w:tcBorders>
              <w:top w:val="nil"/>
              <w:left w:val="nil"/>
              <w:bottom w:val="nil"/>
              <w:right w:val="nil"/>
            </w:tcBorders>
            <w:shd w:val="clear" w:color="auto" w:fill="auto"/>
            <w:noWrap/>
            <w:vAlign w:val="center"/>
            <w:hideMark/>
          </w:tcPr>
          <w:p w14:paraId="4DB6BE0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53.9</w:t>
            </w:r>
          </w:p>
        </w:tc>
      </w:tr>
      <w:tr w:rsidR="004D4CD8" w:rsidRPr="00FE178B" w14:paraId="182BDF08" w14:textId="77777777" w:rsidTr="004D4CD8">
        <w:trPr>
          <w:trHeight w:val="300"/>
        </w:trPr>
        <w:tc>
          <w:tcPr>
            <w:tcW w:w="1575" w:type="dxa"/>
            <w:tcBorders>
              <w:top w:val="nil"/>
              <w:left w:val="nil"/>
              <w:bottom w:val="nil"/>
              <w:right w:val="nil"/>
            </w:tcBorders>
            <w:shd w:val="clear" w:color="auto" w:fill="auto"/>
            <w:noWrap/>
            <w:vAlign w:val="center"/>
            <w:hideMark/>
          </w:tcPr>
          <w:p w14:paraId="2AC919EE" w14:textId="06BCE0B1"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catesbeiana</w:t>
            </w:r>
            <w:proofErr w:type="spellEnd"/>
            <w:proofErr w:type="gramEnd"/>
          </w:p>
        </w:tc>
        <w:tc>
          <w:tcPr>
            <w:tcW w:w="1842" w:type="dxa"/>
            <w:tcBorders>
              <w:top w:val="nil"/>
              <w:left w:val="nil"/>
              <w:bottom w:val="nil"/>
              <w:right w:val="nil"/>
            </w:tcBorders>
            <w:shd w:val="clear" w:color="auto" w:fill="auto"/>
            <w:noWrap/>
            <w:vAlign w:val="center"/>
            <w:hideMark/>
          </w:tcPr>
          <w:p w14:paraId="7FF4812B"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PIO32279.1</w:t>
            </w:r>
          </w:p>
        </w:tc>
        <w:tc>
          <w:tcPr>
            <w:tcW w:w="1276" w:type="dxa"/>
            <w:tcBorders>
              <w:top w:val="nil"/>
              <w:left w:val="nil"/>
              <w:bottom w:val="nil"/>
              <w:right w:val="nil"/>
            </w:tcBorders>
            <w:shd w:val="clear" w:color="auto" w:fill="auto"/>
            <w:noWrap/>
            <w:vAlign w:val="center"/>
            <w:hideMark/>
          </w:tcPr>
          <w:p w14:paraId="620C5A49"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0EF0928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331</w:t>
            </w:r>
          </w:p>
        </w:tc>
        <w:tc>
          <w:tcPr>
            <w:tcW w:w="850" w:type="dxa"/>
            <w:tcBorders>
              <w:top w:val="nil"/>
              <w:left w:val="nil"/>
              <w:bottom w:val="nil"/>
              <w:right w:val="nil"/>
            </w:tcBorders>
            <w:shd w:val="clear" w:color="auto" w:fill="auto"/>
            <w:noWrap/>
            <w:vAlign w:val="center"/>
            <w:hideMark/>
          </w:tcPr>
          <w:p w14:paraId="3E3280D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406</w:t>
            </w:r>
          </w:p>
        </w:tc>
        <w:tc>
          <w:tcPr>
            <w:tcW w:w="1134" w:type="dxa"/>
            <w:tcBorders>
              <w:top w:val="nil"/>
              <w:left w:val="nil"/>
              <w:bottom w:val="nil"/>
              <w:right w:val="nil"/>
            </w:tcBorders>
            <w:shd w:val="clear" w:color="auto" w:fill="auto"/>
            <w:noWrap/>
            <w:vAlign w:val="center"/>
            <w:hideMark/>
          </w:tcPr>
          <w:p w14:paraId="32848CB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81</w:t>
            </w:r>
          </w:p>
        </w:tc>
        <w:tc>
          <w:tcPr>
            <w:tcW w:w="992" w:type="dxa"/>
            <w:tcBorders>
              <w:top w:val="nil"/>
              <w:left w:val="nil"/>
              <w:bottom w:val="nil"/>
              <w:right w:val="nil"/>
            </w:tcBorders>
            <w:shd w:val="clear" w:color="auto" w:fill="auto"/>
            <w:noWrap/>
            <w:vAlign w:val="center"/>
            <w:hideMark/>
          </w:tcPr>
          <w:p w14:paraId="2218456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57.3</w:t>
            </w:r>
          </w:p>
        </w:tc>
      </w:tr>
      <w:tr w:rsidR="004D4CD8" w:rsidRPr="00FE178B" w14:paraId="3ABB29E3" w14:textId="77777777" w:rsidTr="004D4CD8">
        <w:trPr>
          <w:trHeight w:val="300"/>
        </w:trPr>
        <w:tc>
          <w:tcPr>
            <w:tcW w:w="1575" w:type="dxa"/>
            <w:tcBorders>
              <w:top w:val="nil"/>
              <w:left w:val="nil"/>
              <w:bottom w:val="nil"/>
              <w:right w:val="nil"/>
            </w:tcBorders>
            <w:shd w:val="clear" w:color="auto" w:fill="auto"/>
            <w:noWrap/>
            <w:vAlign w:val="center"/>
            <w:hideMark/>
          </w:tcPr>
          <w:p w14:paraId="6618027B" w14:textId="298316D3"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42241AF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RMA_00017829</w:t>
            </w:r>
          </w:p>
        </w:tc>
        <w:tc>
          <w:tcPr>
            <w:tcW w:w="1276" w:type="dxa"/>
            <w:tcBorders>
              <w:top w:val="nil"/>
              <w:left w:val="nil"/>
              <w:bottom w:val="nil"/>
              <w:right w:val="nil"/>
            </w:tcBorders>
            <w:shd w:val="clear" w:color="auto" w:fill="auto"/>
            <w:noWrap/>
            <w:vAlign w:val="center"/>
            <w:hideMark/>
          </w:tcPr>
          <w:p w14:paraId="7E2AB63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479C4E7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704</w:t>
            </w:r>
          </w:p>
        </w:tc>
        <w:tc>
          <w:tcPr>
            <w:tcW w:w="850" w:type="dxa"/>
            <w:tcBorders>
              <w:top w:val="nil"/>
              <w:left w:val="nil"/>
              <w:bottom w:val="nil"/>
              <w:right w:val="nil"/>
            </w:tcBorders>
            <w:shd w:val="clear" w:color="auto" w:fill="auto"/>
            <w:noWrap/>
            <w:vAlign w:val="center"/>
            <w:hideMark/>
          </w:tcPr>
          <w:p w14:paraId="527A1A6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403</w:t>
            </w:r>
          </w:p>
        </w:tc>
        <w:tc>
          <w:tcPr>
            <w:tcW w:w="1134" w:type="dxa"/>
            <w:tcBorders>
              <w:top w:val="nil"/>
              <w:left w:val="nil"/>
              <w:bottom w:val="nil"/>
              <w:right w:val="nil"/>
            </w:tcBorders>
            <w:shd w:val="clear" w:color="auto" w:fill="auto"/>
            <w:noWrap/>
            <w:vAlign w:val="center"/>
            <w:hideMark/>
          </w:tcPr>
          <w:p w14:paraId="31536A4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96</w:t>
            </w:r>
          </w:p>
        </w:tc>
        <w:tc>
          <w:tcPr>
            <w:tcW w:w="992" w:type="dxa"/>
            <w:tcBorders>
              <w:top w:val="nil"/>
              <w:left w:val="nil"/>
              <w:bottom w:val="nil"/>
              <w:right w:val="nil"/>
            </w:tcBorders>
            <w:shd w:val="clear" w:color="auto" w:fill="auto"/>
            <w:noWrap/>
            <w:vAlign w:val="center"/>
            <w:hideMark/>
          </w:tcPr>
          <w:p w14:paraId="6820507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52.2</w:t>
            </w:r>
          </w:p>
        </w:tc>
      </w:tr>
      <w:tr w:rsidR="004D4CD8" w:rsidRPr="00FE178B" w14:paraId="681DA702" w14:textId="77777777" w:rsidTr="004D4CD8">
        <w:trPr>
          <w:trHeight w:val="300"/>
        </w:trPr>
        <w:tc>
          <w:tcPr>
            <w:tcW w:w="1575" w:type="dxa"/>
            <w:tcBorders>
              <w:top w:val="nil"/>
              <w:left w:val="nil"/>
              <w:bottom w:val="nil"/>
              <w:right w:val="nil"/>
            </w:tcBorders>
            <w:shd w:val="clear" w:color="auto" w:fill="auto"/>
            <w:noWrap/>
            <w:vAlign w:val="center"/>
            <w:hideMark/>
          </w:tcPr>
          <w:p w14:paraId="3942C8B3" w14:textId="5B1F6A0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521A4FB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RMA_00020594</w:t>
            </w:r>
          </w:p>
        </w:tc>
        <w:tc>
          <w:tcPr>
            <w:tcW w:w="1276" w:type="dxa"/>
            <w:tcBorders>
              <w:top w:val="nil"/>
              <w:left w:val="nil"/>
              <w:bottom w:val="nil"/>
              <w:right w:val="nil"/>
            </w:tcBorders>
            <w:shd w:val="clear" w:color="auto" w:fill="auto"/>
            <w:noWrap/>
            <w:vAlign w:val="center"/>
            <w:hideMark/>
          </w:tcPr>
          <w:p w14:paraId="5670433E"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2BD08AB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471</w:t>
            </w:r>
          </w:p>
        </w:tc>
        <w:tc>
          <w:tcPr>
            <w:tcW w:w="850" w:type="dxa"/>
            <w:tcBorders>
              <w:top w:val="nil"/>
              <w:left w:val="nil"/>
              <w:bottom w:val="nil"/>
              <w:right w:val="nil"/>
            </w:tcBorders>
            <w:shd w:val="clear" w:color="auto" w:fill="auto"/>
            <w:noWrap/>
            <w:vAlign w:val="center"/>
            <w:hideMark/>
          </w:tcPr>
          <w:p w14:paraId="7A66B5F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15EDD7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76</w:t>
            </w:r>
          </w:p>
        </w:tc>
        <w:tc>
          <w:tcPr>
            <w:tcW w:w="992" w:type="dxa"/>
            <w:tcBorders>
              <w:top w:val="nil"/>
              <w:left w:val="nil"/>
              <w:bottom w:val="nil"/>
              <w:right w:val="nil"/>
            </w:tcBorders>
            <w:shd w:val="clear" w:color="auto" w:fill="auto"/>
            <w:noWrap/>
            <w:vAlign w:val="center"/>
            <w:hideMark/>
          </w:tcPr>
          <w:p w14:paraId="3F63862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52.2</w:t>
            </w:r>
          </w:p>
        </w:tc>
      </w:tr>
      <w:tr w:rsidR="004D4CD8" w:rsidRPr="00FE178B" w14:paraId="30E48AEB" w14:textId="77777777" w:rsidTr="004D4CD8">
        <w:trPr>
          <w:trHeight w:val="300"/>
        </w:trPr>
        <w:tc>
          <w:tcPr>
            <w:tcW w:w="1575" w:type="dxa"/>
            <w:tcBorders>
              <w:top w:val="nil"/>
              <w:left w:val="nil"/>
              <w:bottom w:val="nil"/>
              <w:right w:val="nil"/>
            </w:tcBorders>
            <w:shd w:val="clear" w:color="auto" w:fill="auto"/>
            <w:noWrap/>
            <w:vAlign w:val="center"/>
            <w:hideMark/>
          </w:tcPr>
          <w:p w14:paraId="549CDDB4" w14:textId="43437589"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20F22466"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RMA_00020595</w:t>
            </w:r>
          </w:p>
        </w:tc>
        <w:tc>
          <w:tcPr>
            <w:tcW w:w="1276" w:type="dxa"/>
            <w:tcBorders>
              <w:top w:val="nil"/>
              <w:left w:val="nil"/>
              <w:bottom w:val="nil"/>
              <w:right w:val="nil"/>
            </w:tcBorders>
            <w:shd w:val="clear" w:color="auto" w:fill="auto"/>
            <w:noWrap/>
            <w:vAlign w:val="center"/>
            <w:hideMark/>
          </w:tcPr>
          <w:p w14:paraId="046B270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1DC45C4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414</w:t>
            </w:r>
          </w:p>
        </w:tc>
        <w:tc>
          <w:tcPr>
            <w:tcW w:w="850" w:type="dxa"/>
            <w:tcBorders>
              <w:top w:val="nil"/>
              <w:left w:val="nil"/>
              <w:bottom w:val="nil"/>
              <w:right w:val="nil"/>
            </w:tcBorders>
            <w:shd w:val="clear" w:color="auto" w:fill="auto"/>
            <w:noWrap/>
            <w:vAlign w:val="center"/>
            <w:hideMark/>
          </w:tcPr>
          <w:p w14:paraId="111506D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6EB4CB1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94</w:t>
            </w:r>
          </w:p>
        </w:tc>
        <w:tc>
          <w:tcPr>
            <w:tcW w:w="992" w:type="dxa"/>
            <w:tcBorders>
              <w:top w:val="nil"/>
              <w:left w:val="nil"/>
              <w:bottom w:val="nil"/>
              <w:right w:val="nil"/>
            </w:tcBorders>
            <w:shd w:val="clear" w:color="auto" w:fill="auto"/>
            <w:noWrap/>
            <w:vAlign w:val="center"/>
            <w:hideMark/>
          </w:tcPr>
          <w:p w14:paraId="28DFE86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52</w:t>
            </w:r>
          </w:p>
        </w:tc>
      </w:tr>
      <w:tr w:rsidR="004D4CD8" w:rsidRPr="00FE178B" w14:paraId="46C9C54C" w14:textId="77777777" w:rsidTr="004D4CD8">
        <w:trPr>
          <w:trHeight w:val="300"/>
        </w:trPr>
        <w:tc>
          <w:tcPr>
            <w:tcW w:w="1575" w:type="dxa"/>
            <w:tcBorders>
              <w:top w:val="nil"/>
              <w:left w:val="nil"/>
              <w:bottom w:val="nil"/>
              <w:right w:val="nil"/>
            </w:tcBorders>
            <w:shd w:val="clear" w:color="auto" w:fill="auto"/>
            <w:noWrap/>
            <w:vAlign w:val="center"/>
            <w:hideMark/>
          </w:tcPr>
          <w:p w14:paraId="4AB233BC" w14:textId="536F876E"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31778F6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RMA_00027748</w:t>
            </w:r>
          </w:p>
        </w:tc>
        <w:tc>
          <w:tcPr>
            <w:tcW w:w="1276" w:type="dxa"/>
            <w:tcBorders>
              <w:top w:val="nil"/>
              <w:left w:val="nil"/>
              <w:bottom w:val="nil"/>
              <w:right w:val="nil"/>
            </w:tcBorders>
            <w:shd w:val="clear" w:color="auto" w:fill="auto"/>
            <w:noWrap/>
            <w:vAlign w:val="center"/>
            <w:hideMark/>
          </w:tcPr>
          <w:p w14:paraId="52C4858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8429D1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1502</w:t>
            </w:r>
          </w:p>
        </w:tc>
        <w:tc>
          <w:tcPr>
            <w:tcW w:w="850" w:type="dxa"/>
            <w:tcBorders>
              <w:top w:val="nil"/>
              <w:left w:val="nil"/>
              <w:bottom w:val="nil"/>
              <w:right w:val="nil"/>
            </w:tcBorders>
            <w:shd w:val="clear" w:color="auto" w:fill="auto"/>
            <w:noWrap/>
            <w:vAlign w:val="center"/>
            <w:hideMark/>
          </w:tcPr>
          <w:p w14:paraId="0E90BB5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6170DA5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94</w:t>
            </w:r>
          </w:p>
        </w:tc>
        <w:tc>
          <w:tcPr>
            <w:tcW w:w="992" w:type="dxa"/>
            <w:tcBorders>
              <w:top w:val="nil"/>
              <w:left w:val="nil"/>
              <w:bottom w:val="nil"/>
              <w:right w:val="nil"/>
            </w:tcBorders>
            <w:shd w:val="clear" w:color="auto" w:fill="auto"/>
            <w:noWrap/>
            <w:vAlign w:val="center"/>
            <w:hideMark/>
          </w:tcPr>
          <w:p w14:paraId="4175299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48.5</w:t>
            </w:r>
          </w:p>
        </w:tc>
      </w:tr>
      <w:tr w:rsidR="004D4CD8" w:rsidRPr="00FE178B" w14:paraId="3A61703B" w14:textId="77777777" w:rsidTr="004D4CD8">
        <w:trPr>
          <w:trHeight w:val="300"/>
        </w:trPr>
        <w:tc>
          <w:tcPr>
            <w:tcW w:w="1575" w:type="dxa"/>
            <w:tcBorders>
              <w:top w:val="nil"/>
              <w:left w:val="nil"/>
              <w:bottom w:val="nil"/>
              <w:right w:val="nil"/>
            </w:tcBorders>
            <w:shd w:val="clear" w:color="auto" w:fill="auto"/>
            <w:noWrap/>
            <w:vAlign w:val="center"/>
            <w:hideMark/>
          </w:tcPr>
          <w:p w14:paraId="45A2D1F8" w14:textId="6123705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125DFD6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RMA_00029607</w:t>
            </w:r>
          </w:p>
        </w:tc>
        <w:tc>
          <w:tcPr>
            <w:tcW w:w="1276" w:type="dxa"/>
            <w:tcBorders>
              <w:top w:val="nil"/>
              <w:left w:val="nil"/>
              <w:bottom w:val="nil"/>
              <w:right w:val="nil"/>
            </w:tcBorders>
            <w:shd w:val="clear" w:color="auto" w:fill="auto"/>
            <w:noWrap/>
            <w:vAlign w:val="center"/>
            <w:hideMark/>
          </w:tcPr>
          <w:p w14:paraId="3ACDFD07"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0B70D56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319</w:t>
            </w:r>
          </w:p>
        </w:tc>
        <w:tc>
          <w:tcPr>
            <w:tcW w:w="850" w:type="dxa"/>
            <w:tcBorders>
              <w:top w:val="nil"/>
              <w:left w:val="nil"/>
              <w:bottom w:val="nil"/>
              <w:right w:val="nil"/>
            </w:tcBorders>
            <w:shd w:val="clear" w:color="auto" w:fill="auto"/>
            <w:noWrap/>
            <w:vAlign w:val="center"/>
            <w:hideMark/>
          </w:tcPr>
          <w:p w14:paraId="02B6A9E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4A1D21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76</w:t>
            </w:r>
          </w:p>
        </w:tc>
        <w:tc>
          <w:tcPr>
            <w:tcW w:w="992" w:type="dxa"/>
            <w:tcBorders>
              <w:top w:val="nil"/>
              <w:left w:val="nil"/>
              <w:bottom w:val="nil"/>
              <w:right w:val="nil"/>
            </w:tcBorders>
            <w:shd w:val="clear" w:color="auto" w:fill="auto"/>
            <w:noWrap/>
            <w:vAlign w:val="center"/>
            <w:hideMark/>
          </w:tcPr>
          <w:p w14:paraId="3F04E8B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50.1</w:t>
            </w:r>
          </w:p>
        </w:tc>
      </w:tr>
      <w:tr w:rsidR="004D4CD8" w:rsidRPr="00FE178B" w14:paraId="7A12B5D0" w14:textId="77777777" w:rsidTr="004D4CD8">
        <w:trPr>
          <w:trHeight w:val="300"/>
        </w:trPr>
        <w:tc>
          <w:tcPr>
            <w:tcW w:w="1575" w:type="dxa"/>
            <w:tcBorders>
              <w:top w:val="nil"/>
              <w:left w:val="nil"/>
              <w:bottom w:val="nil"/>
              <w:right w:val="nil"/>
            </w:tcBorders>
            <w:shd w:val="clear" w:color="auto" w:fill="auto"/>
            <w:noWrap/>
            <w:vAlign w:val="center"/>
            <w:hideMark/>
          </w:tcPr>
          <w:p w14:paraId="471B4B8B" w14:textId="5BD3FD9C"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R</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gramStart"/>
            <w:r w:rsidRPr="00195B31">
              <w:rPr>
                <w:rFonts w:ascii="Arial" w:eastAsia="Times New Roman" w:hAnsi="Arial" w:cs="Arial"/>
                <w:i/>
                <w:color w:val="000000"/>
                <w:sz w:val="20"/>
                <w:szCs w:val="20"/>
                <w:lang w:val="en-US"/>
              </w:rPr>
              <w:t>marina</w:t>
            </w:r>
            <w:proofErr w:type="gramEnd"/>
          </w:p>
        </w:tc>
        <w:tc>
          <w:tcPr>
            <w:tcW w:w="1842" w:type="dxa"/>
            <w:tcBorders>
              <w:top w:val="nil"/>
              <w:left w:val="nil"/>
              <w:bottom w:val="nil"/>
              <w:right w:val="nil"/>
            </w:tcBorders>
            <w:shd w:val="clear" w:color="auto" w:fill="auto"/>
            <w:noWrap/>
            <w:vAlign w:val="center"/>
            <w:hideMark/>
          </w:tcPr>
          <w:p w14:paraId="7D2DF19A"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RMA_00040870</w:t>
            </w:r>
          </w:p>
        </w:tc>
        <w:tc>
          <w:tcPr>
            <w:tcW w:w="1276" w:type="dxa"/>
            <w:tcBorders>
              <w:top w:val="nil"/>
              <w:left w:val="nil"/>
              <w:bottom w:val="nil"/>
              <w:right w:val="nil"/>
            </w:tcBorders>
            <w:shd w:val="clear" w:color="auto" w:fill="auto"/>
            <w:noWrap/>
            <w:vAlign w:val="center"/>
            <w:hideMark/>
          </w:tcPr>
          <w:p w14:paraId="669AA68A"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NOD4A</w:t>
            </w:r>
          </w:p>
        </w:tc>
        <w:tc>
          <w:tcPr>
            <w:tcW w:w="851" w:type="dxa"/>
            <w:tcBorders>
              <w:top w:val="nil"/>
              <w:left w:val="nil"/>
              <w:bottom w:val="nil"/>
              <w:right w:val="nil"/>
            </w:tcBorders>
            <w:shd w:val="clear" w:color="auto" w:fill="auto"/>
            <w:noWrap/>
            <w:vAlign w:val="center"/>
            <w:hideMark/>
          </w:tcPr>
          <w:p w14:paraId="55F3F73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404</w:t>
            </w:r>
          </w:p>
        </w:tc>
        <w:tc>
          <w:tcPr>
            <w:tcW w:w="850" w:type="dxa"/>
            <w:tcBorders>
              <w:top w:val="nil"/>
              <w:left w:val="nil"/>
              <w:bottom w:val="nil"/>
              <w:right w:val="nil"/>
            </w:tcBorders>
            <w:shd w:val="clear" w:color="auto" w:fill="auto"/>
            <w:noWrap/>
            <w:vAlign w:val="center"/>
            <w:hideMark/>
          </w:tcPr>
          <w:p w14:paraId="0B60C9B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402</w:t>
            </w:r>
          </w:p>
        </w:tc>
        <w:tc>
          <w:tcPr>
            <w:tcW w:w="1134" w:type="dxa"/>
            <w:tcBorders>
              <w:top w:val="nil"/>
              <w:left w:val="nil"/>
              <w:bottom w:val="nil"/>
              <w:right w:val="nil"/>
            </w:tcBorders>
            <w:shd w:val="clear" w:color="auto" w:fill="auto"/>
            <w:noWrap/>
            <w:vAlign w:val="center"/>
            <w:hideMark/>
          </w:tcPr>
          <w:p w14:paraId="1B2709D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w:t>
            </w:r>
          </w:p>
        </w:tc>
        <w:tc>
          <w:tcPr>
            <w:tcW w:w="992" w:type="dxa"/>
            <w:tcBorders>
              <w:top w:val="nil"/>
              <w:left w:val="nil"/>
              <w:bottom w:val="nil"/>
              <w:right w:val="nil"/>
            </w:tcBorders>
            <w:shd w:val="clear" w:color="auto" w:fill="auto"/>
            <w:noWrap/>
            <w:vAlign w:val="center"/>
            <w:hideMark/>
          </w:tcPr>
          <w:p w14:paraId="43B10B7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54.1</w:t>
            </w:r>
          </w:p>
        </w:tc>
      </w:tr>
      <w:tr w:rsidR="004D4CD8" w:rsidRPr="00FE178B" w14:paraId="43CBA669" w14:textId="77777777" w:rsidTr="004D4CD8">
        <w:trPr>
          <w:trHeight w:val="300"/>
        </w:trPr>
        <w:tc>
          <w:tcPr>
            <w:tcW w:w="1575" w:type="dxa"/>
            <w:tcBorders>
              <w:top w:val="nil"/>
              <w:left w:val="nil"/>
              <w:bottom w:val="nil"/>
              <w:right w:val="nil"/>
            </w:tcBorders>
            <w:shd w:val="clear" w:color="auto" w:fill="auto"/>
            <w:noWrap/>
            <w:vAlign w:val="center"/>
            <w:hideMark/>
          </w:tcPr>
          <w:p w14:paraId="3AD5F2FC" w14:textId="3ADD33B0"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3CD7824B"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g11187</w:t>
            </w:r>
            <w:proofErr w:type="gramEnd"/>
          </w:p>
        </w:tc>
        <w:tc>
          <w:tcPr>
            <w:tcW w:w="1276" w:type="dxa"/>
            <w:tcBorders>
              <w:top w:val="nil"/>
              <w:left w:val="nil"/>
              <w:bottom w:val="nil"/>
              <w:right w:val="nil"/>
            </w:tcBorders>
            <w:shd w:val="clear" w:color="auto" w:fill="auto"/>
            <w:noWrap/>
            <w:vAlign w:val="center"/>
            <w:hideMark/>
          </w:tcPr>
          <w:p w14:paraId="32AE3B6F"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12AD00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427BEAB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6E9766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65713A0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46.8</w:t>
            </w:r>
          </w:p>
        </w:tc>
      </w:tr>
      <w:tr w:rsidR="004D4CD8" w:rsidRPr="00FE178B" w14:paraId="0E5EE624" w14:textId="77777777" w:rsidTr="004D4CD8">
        <w:trPr>
          <w:trHeight w:val="300"/>
        </w:trPr>
        <w:tc>
          <w:tcPr>
            <w:tcW w:w="1575" w:type="dxa"/>
            <w:tcBorders>
              <w:top w:val="nil"/>
              <w:left w:val="nil"/>
              <w:bottom w:val="nil"/>
              <w:right w:val="nil"/>
            </w:tcBorders>
            <w:shd w:val="clear" w:color="auto" w:fill="auto"/>
            <w:noWrap/>
            <w:vAlign w:val="center"/>
            <w:hideMark/>
          </w:tcPr>
          <w:p w14:paraId="76BBE6C1" w14:textId="5C3A7AB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21906770"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g11188</w:t>
            </w:r>
            <w:proofErr w:type="gramEnd"/>
          </w:p>
        </w:tc>
        <w:tc>
          <w:tcPr>
            <w:tcW w:w="1276" w:type="dxa"/>
            <w:tcBorders>
              <w:top w:val="nil"/>
              <w:left w:val="nil"/>
              <w:bottom w:val="nil"/>
              <w:right w:val="nil"/>
            </w:tcBorders>
            <w:shd w:val="clear" w:color="auto" w:fill="auto"/>
            <w:noWrap/>
            <w:vAlign w:val="center"/>
            <w:hideMark/>
          </w:tcPr>
          <w:p w14:paraId="3BDCE7C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24B406E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29795DF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017110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7FF5A8E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w:t>
            </w:r>
          </w:p>
        </w:tc>
      </w:tr>
      <w:tr w:rsidR="004D4CD8" w:rsidRPr="00FE178B" w14:paraId="08DE9A4C" w14:textId="77777777" w:rsidTr="004D4CD8">
        <w:trPr>
          <w:trHeight w:val="300"/>
        </w:trPr>
        <w:tc>
          <w:tcPr>
            <w:tcW w:w="1575" w:type="dxa"/>
            <w:tcBorders>
              <w:top w:val="nil"/>
              <w:left w:val="nil"/>
              <w:bottom w:val="nil"/>
              <w:right w:val="nil"/>
            </w:tcBorders>
            <w:shd w:val="clear" w:color="auto" w:fill="auto"/>
            <w:noWrap/>
            <w:vAlign w:val="center"/>
            <w:hideMark/>
          </w:tcPr>
          <w:p w14:paraId="69AFBCBB" w14:textId="1FBE53CD"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15E840FB"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g11568</w:t>
            </w:r>
            <w:proofErr w:type="gramEnd"/>
          </w:p>
        </w:tc>
        <w:tc>
          <w:tcPr>
            <w:tcW w:w="1276" w:type="dxa"/>
            <w:tcBorders>
              <w:top w:val="nil"/>
              <w:left w:val="nil"/>
              <w:bottom w:val="nil"/>
              <w:right w:val="nil"/>
            </w:tcBorders>
            <w:shd w:val="clear" w:color="auto" w:fill="auto"/>
            <w:noWrap/>
            <w:vAlign w:val="center"/>
            <w:hideMark/>
          </w:tcPr>
          <w:p w14:paraId="0A11980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001286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27776FD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C0ACAC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3511D9D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47.3</w:t>
            </w:r>
          </w:p>
        </w:tc>
      </w:tr>
      <w:tr w:rsidR="004D4CD8" w:rsidRPr="00FE178B" w14:paraId="51FDE771" w14:textId="77777777" w:rsidTr="004D4CD8">
        <w:trPr>
          <w:trHeight w:val="300"/>
        </w:trPr>
        <w:tc>
          <w:tcPr>
            <w:tcW w:w="1575" w:type="dxa"/>
            <w:tcBorders>
              <w:top w:val="nil"/>
              <w:left w:val="nil"/>
              <w:bottom w:val="nil"/>
              <w:right w:val="nil"/>
            </w:tcBorders>
            <w:shd w:val="clear" w:color="auto" w:fill="auto"/>
            <w:noWrap/>
            <w:vAlign w:val="center"/>
            <w:hideMark/>
          </w:tcPr>
          <w:p w14:paraId="5ED207E2" w14:textId="4D1891B3"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3A8564BC"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g11569</w:t>
            </w:r>
            <w:proofErr w:type="gramEnd"/>
          </w:p>
        </w:tc>
        <w:tc>
          <w:tcPr>
            <w:tcW w:w="1276" w:type="dxa"/>
            <w:tcBorders>
              <w:top w:val="nil"/>
              <w:left w:val="nil"/>
              <w:bottom w:val="nil"/>
              <w:right w:val="nil"/>
            </w:tcBorders>
            <w:shd w:val="clear" w:color="auto" w:fill="auto"/>
            <w:noWrap/>
            <w:vAlign w:val="center"/>
            <w:hideMark/>
          </w:tcPr>
          <w:p w14:paraId="2A764EE6"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17BD95C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320</w:t>
            </w:r>
          </w:p>
        </w:tc>
        <w:tc>
          <w:tcPr>
            <w:tcW w:w="850" w:type="dxa"/>
            <w:tcBorders>
              <w:top w:val="nil"/>
              <w:left w:val="nil"/>
              <w:bottom w:val="nil"/>
              <w:right w:val="nil"/>
            </w:tcBorders>
            <w:shd w:val="clear" w:color="auto" w:fill="auto"/>
            <w:noWrap/>
            <w:vAlign w:val="center"/>
            <w:hideMark/>
          </w:tcPr>
          <w:p w14:paraId="5F281DC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10A57D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79</w:t>
            </w:r>
          </w:p>
        </w:tc>
        <w:tc>
          <w:tcPr>
            <w:tcW w:w="992" w:type="dxa"/>
            <w:tcBorders>
              <w:top w:val="nil"/>
              <w:left w:val="nil"/>
              <w:bottom w:val="nil"/>
              <w:right w:val="nil"/>
            </w:tcBorders>
            <w:shd w:val="clear" w:color="auto" w:fill="auto"/>
            <w:noWrap/>
            <w:vAlign w:val="center"/>
            <w:hideMark/>
          </w:tcPr>
          <w:p w14:paraId="24D9C8E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49.3</w:t>
            </w:r>
          </w:p>
        </w:tc>
      </w:tr>
      <w:tr w:rsidR="004D4CD8" w:rsidRPr="00FE178B" w14:paraId="26D4128A" w14:textId="77777777" w:rsidTr="004D4CD8">
        <w:trPr>
          <w:trHeight w:val="300"/>
        </w:trPr>
        <w:tc>
          <w:tcPr>
            <w:tcW w:w="1575" w:type="dxa"/>
            <w:tcBorders>
              <w:top w:val="nil"/>
              <w:left w:val="nil"/>
              <w:bottom w:val="nil"/>
              <w:right w:val="nil"/>
            </w:tcBorders>
            <w:shd w:val="clear" w:color="auto" w:fill="auto"/>
            <w:noWrap/>
            <w:vAlign w:val="center"/>
            <w:hideMark/>
          </w:tcPr>
          <w:p w14:paraId="14A4AE7F" w14:textId="39DA844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0CC70CD1"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g11677</w:t>
            </w:r>
            <w:proofErr w:type="gramEnd"/>
          </w:p>
        </w:tc>
        <w:tc>
          <w:tcPr>
            <w:tcW w:w="1276" w:type="dxa"/>
            <w:tcBorders>
              <w:top w:val="nil"/>
              <w:left w:val="nil"/>
              <w:bottom w:val="nil"/>
              <w:right w:val="nil"/>
            </w:tcBorders>
            <w:shd w:val="clear" w:color="auto" w:fill="auto"/>
            <w:noWrap/>
            <w:vAlign w:val="center"/>
            <w:hideMark/>
          </w:tcPr>
          <w:p w14:paraId="4B4356C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7164507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306F554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A271DE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09B2AE4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46.8</w:t>
            </w:r>
          </w:p>
        </w:tc>
      </w:tr>
      <w:tr w:rsidR="004D4CD8" w:rsidRPr="00FE178B" w14:paraId="46807BFA" w14:textId="77777777" w:rsidTr="004D4CD8">
        <w:trPr>
          <w:trHeight w:val="300"/>
        </w:trPr>
        <w:tc>
          <w:tcPr>
            <w:tcW w:w="1575" w:type="dxa"/>
            <w:tcBorders>
              <w:top w:val="nil"/>
              <w:left w:val="nil"/>
              <w:bottom w:val="nil"/>
              <w:right w:val="nil"/>
            </w:tcBorders>
            <w:shd w:val="clear" w:color="auto" w:fill="auto"/>
            <w:noWrap/>
            <w:vAlign w:val="center"/>
            <w:hideMark/>
          </w:tcPr>
          <w:p w14:paraId="30D7F593" w14:textId="17670A2D"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67F4E024"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g16257</w:t>
            </w:r>
            <w:proofErr w:type="gramEnd"/>
          </w:p>
        </w:tc>
        <w:tc>
          <w:tcPr>
            <w:tcW w:w="1276" w:type="dxa"/>
            <w:tcBorders>
              <w:top w:val="nil"/>
              <w:left w:val="nil"/>
              <w:bottom w:val="nil"/>
              <w:right w:val="nil"/>
            </w:tcBorders>
            <w:shd w:val="clear" w:color="auto" w:fill="auto"/>
            <w:noWrap/>
            <w:vAlign w:val="center"/>
            <w:hideMark/>
          </w:tcPr>
          <w:p w14:paraId="3847B9D1"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32B0609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208</w:t>
            </w:r>
          </w:p>
        </w:tc>
        <w:tc>
          <w:tcPr>
            <w:tcW w:w="850" w:type="dxa"/>
            <w:tcBorders>
              <w:top w:val="nil"/>
              <w:left w:val="nil"/>
              <w:bottom w:val="nil"/>
              <w:right w:val="nil"/>
            </w:tcBorders>
            <w:shd w:val="clear" w:color="auto" w:fill="auto"/>
            <w:noWrap/>
            <w:vAlign w:val="center"/>
            <w:hideMark/>
          </w:tcPr>
          <w:p w14:paraId="3377512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037066F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51</w:t>
            </w:r>
          </w:p>
        </w:tc>
        <w:tc>
          <w:tcPr>
            <w:tcW w:w="992" w:type="dxa"/>
            <w:tcBorders>
              <w:top w:val="nil"/>
              <w:left w:val="nil"/>
              <w:bottom w:val="nil"/>
              <w:right w:val="nil"/>
            </w:tcBorders>
            <w:shd w:val="clear" w:color="auto" w:fill="auto"/>
            <w:noWrap/>
            <w:vAlign w:val="center"/>
            <w:hideMark/>
          </w:tcPr>
          <w:p w14:paraId="0A2B9F0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47.5</w:t>
            </w:r>
          </w:p>
        </w:tc>
      </w:tr>
      <w:tr w:rsidR="004D4CD8" w:rsidRPr="00FE178B" w14:paraId="764BB04F" w14:textId="77777777" w:rsidTr="004D4CD8">
        <w:trPr>
          <w:trHeight w:val="300"/>
        </w:trPr>
        <w:tc>
          <w:tcPr>
            <w:tcW w:w="1575" w:type="dxa"/>
            <w:tcBorders>
              <w:top w:val="nil"/>
              <w:left w:val="nil"/>
              <w:bottom w:val="nil"/>
              <w:right w:val="nil"/>
            </w:tcBorders>
            <w:shd w:val="clear" w:color="auto" w:fill="auto"/>
            <w:noWrap/>
            <w:vAlign w:val="center"/>
            <w:hideMark/>
          </w:tcPr>
          <w:p w14:paraId="4A20F4A5" w14:textId="3BC71D46"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6D563B13"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g17861</w:t>
            </w:r>
            <w:proofErr w:type="gramEnd"/>
          </w:p>
        </w:tc>
        <w:tc>
          <w:tcPr>
            <w:tcW w:w="1276" w:type="dxa"/>
            <w:tcBorders>
              <w:top w:val="nil"/>
              <w:left w:val="nil"/>
              <w:bottom w:val="nil"/>
              <w:right w:val="nil"/>
            </w:tcBorders>
            <w:shd w:val="clear" w:color="auto" w:fill="auto"/>
            <w:noWrap/>
            <w:vAlign w:val="center"/>
            <w:hideMark/>
          </w:tcPr>
          <w:p w14:paraId="20253FA4"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007343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234</w:t>
            </w:r>
          </w:p>
        </w:tc>
        <w:tc>
          <w:tcPr>
            <w:tcW w:w="850" w:type="dxa"/>
            <w:tcBorders>
              <w:top w:val="nil"/>
              <w:left w:val="nil"/>
              <w:bottom w:val="nil"/>
              <w:right w:val="nil"/>
            </w:tcBorders>
            <w:shd w:val="clear" w:color="auto" w:fill="auto"/>
            <w:noWrap/>
            <w:vAlign w:val="center"/>
            <w:hideMark/>
          </w:tcPr>
          <w:p w14:paraId="3F6C1B2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15B28F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58</w:t>
            </w:r>
          </w:p>
        </w:tc>
        <w:tc>
          <w:tcPr>
            <w:tcW w:w="992" w:type="dxa"/>
            <w:tcBorders>
              <w:top w:val="nil"/>
              <w:left w:val="nil"/>
              <w:bottom w:val="nil"/>
              <w:right w:val="nil"/>
            </w:tcBorders>
            <w:shd w:val="clear" w:color="auto" w:fill="auto"/>
            <w:noWrap/>
            <w:vAlign w:val="center"/>
            <w:hideMark/>
          </w:tcPr>
          <w:p w14:paraId="1140997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41.8</w:t>
            </w:r>
          </w:p>
        </w:tc>
      </w:tr>
      <w:tr w:rsidR="004D4CD8" w:rsidRPr="00FE178B" w14:paraId="50421ABC" w14:textId="77777777" w:rsidTr="004D4CD8">
        <w:trPr>
          <w:trHeight w:val="300"/>
        </w:trPr>
        <w:tc>
          <w:tcPr>
            <w:tcW w:w="1575" w:type="dxa"/>
            <w:tcBorders>
              <w:top w:val="nil"/>
              <w:left w:val="nil"/>
              <w:bottom w:val="nil"/>
              <w:right w:val="nil"/>
            </w:tcBorders>
            <w:shd w:val="clear" w:color="auto" w:fill="auto"/>
            <w:noWrap/>
            <w:vAlign w:val="center"/>
            <w:hideMark/>
          </w:tcPr>
          <w:p w14:paraId="50B7B73E" w14:textId="7BD30D6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32FD98C5"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g20382</w:t>
            </w:r>
            <w:proofErr w:type="gramEnd"/>
          </w:p>
        </w:tc>
        <w:tc>
          <w:tcPr>
            <w:tcW w:w="1276" w:type="dxa"/>
            <w:tcBorders>
              <w:top w:val="nil"/>
              <w:left w:val="nil"/>
              <w:bottom w:val="nil"/>
              <w:right w:val="nil"/>
            </w:tcBorders>
            <w:shd w:val="clear" w:color="auto" w:fill="auto"/>
            <w:noWrap/>
            <w:vAlign w:val="center"/>
            <w:hideMark/>
          </w:tcPr>
          <w:p w14:paraId="45DA8FD6"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CCCEF8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0D0D6E9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757CC2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5E3FCA5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46.8</w:t>
            </w:r>
          </w:p>
        </w:tc>
      </w:tr>
      <w:tr w:rsidR="004D4CD8" w:rsidRPr="00FE178B" w14:paraId="09674890" w14:textId="77777777" w:rsidTr="004D4CD8">
        <w:trPr>
          <w:trHeight w:val="300"/>
        </w:trPr>
        <w:tc>
          <w:tcPr>
            <w:tcW w:w="1575" w:type="dxa"/>
            <w:tcBorders>
              <w:top w:val="nil"/>
              <w:left w:val="nil"/>
              <w:bottom w:val="nil"/>
              <w:right w:val="nil"/>
            </w:tcBorders>
            <w:shd w:val="clear" w:color="auto" w:fill="auto"/>
            <w:noWrap/>
            <w:vAlign w:val="center"/>
            <w:hideMark/>
          </w:tcPr>
          <w:p w14:paraId="130881CE" w14:textId="572D3DB9"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486877B4"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g20383</w:t>
            </w:r>
            <w:proofErr w:type="gramEnd"/>
          </w:p>
        </w:tc>
        <w:tc>
          <w:tcPr>
            <w:tcW w:w="1276" w:type="dxa"/>
            <w:tcBorders>
              <w:top w:val="nil"/>
              <w:left w:val="nil"/>
              <w:bottom w:val="nil"/>
              <w:right w:val="nil"/>
            </w:tcBorders>
            <w:shd w:val="clear" w:color="auto" w:fill="auto"/>
            <w:noWrap/>
            <w:vAlign w:val="center"/>
            <w:hideMark/>
          </w:tcPr>
          <w:p w14:paraId="6AC5133F"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2580567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4780FEF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AC1783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2B2D717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47.3</w:t>
            </w:r>
          </w:p>
        </w:tc>
      </w:tr>
      <w:tr w:rsidR="004D4CD8" w:rsidRPr="00FE178B" w14:paraId="06FF52AD" w14:textId="77777777" w:rsidTr="004D4CD8">
        <w:trPr>
          <w:trHeight w:val="300"/>
        </w:trPr>
        <w:tc>
          <w:tcPr>
            <w:tcW w:w="1575" w:type="dxa"/>
            <w:tcBorders>
              <w:top w:val="nil"/>
              <w:left w:val="nil"/>
              <w:bottom w:val="nil"/>
              <w:right w:val="nil"/>
            </w:tcBorders>
            <w:shd w:val="clear" w:color="auto" w:fill="auto"/>
            <w:noWrap/>
            <w:vAlign w:val="center"/>
            <w:hideMark/>
          </w:tcPr>
          <w:p w14:paraId="5A577DB9" w14:textId="5ADB422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697F11FF"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g22585</w:t>
            </w:r>
            <w:proofErr w:type="gramEnd"/>
          </w:p>
        </w:tc>
        <w:tc>
          <w:tcPr>
            <w:tcW w:w="1276" w:type="dxa"/>
            <w:tcBorders>
              <w:top w:val="nil"/>
              <w:left w:val="nil"/>
              <w:bottom w:val="nil"/>
              <w:right w:val="nil"/>
            </w:tcBorders>
            <w:shd w:val="clear" w:color="auto" w:fill="auto"/>
            <w:noWrap/>
            <w:vAlign w:val="center"/>
            <w:hideMark/>
          </w:tcPr>
          <w:p w14:paraId="4AE26423"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A28804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329</w:t>
            </w:r>
          </w:p>
        </w:tc>
        <w:tc>
          <w:tcPr>
            <w:tcW w:w="850" w:type="dxa"/>
            <w:tcBorders>
              <w:top w:val="nil"/>
              <w:left w:val="nil"/>
              <w:bottom w:val="nil"/>
              <w:right w:val="nil"/>
            </w:tcBorders>
            <w:shd w:val="clear" w:color="auto" w:fill="auto"/>
            <w:noWrap/>
            <w:vAlign w:val="center"/>
            <w:hideMark/>
          </w:tcPr>
          <w:p w14:paraId="2ECD533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15FF679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81</w:t>
            </w:r>
          </w:p>
        </w:tc>
        <w:tc>
          <w:tcPr>
            <w:tcW w:w="992" w:type="dxa"/>
            <w:tcBorders>
              <w:top w:val="nil"/>
              <w:left w:val="nil"/>
              <w:bottom w:val="nil"/>
              <w:right w:val="nil"/>
            </w:tcBorders>
            <w:shd w:val="clear" w:color="auto" w:fill="auto"/>
            <w:noWrap/>
            <w:vAlign w:val="center"/>
            <w:hideMark/>
          </w:tcPr>
          <w:p w14:paraId="0236AFB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45.4</w:t>
            </w:r>
          </w:p>
        </w:tc>
      </w:tr>
      <w:tr w:rsidR="004D4CD8" w:rsidRPr="00FE178B" w14:paraId="4552EA82" w14:textId="77777777" w:rsidTr="004D4CD8">
        <w:trPr>
          <w:trHeight w:val="300"/>
        </w:trPr>
        <w:tc>
          <w:tcPr>
            <w:tcW w:w="1575" w:type="dxa"/>
            <w:tcBorders>
              <w:top w:val="nil"/>
              <w:left w:val="nil"/>
              <w:bottom w:val="nil"/>
              <w:right w:val="nil"/>
            </w:tcBorders>
            <w:shd w:val="clear" w:color="auto" w:fill="auto"/>
            <w:noWrap/>
            <w:vAlign w:val="center"/>
            <w:hideMark/>
          </w:tcPr>
          <w:p w14:paraId="0C1378DE" w14:textId="1C694414"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621081BA"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g25137</w:t>
            </w:r>
            <w:proofErr w:type="gramEnd"/>
          </w:p>
        </w:tc>
        <w:tc>
          <w:tcPr>
            <w:tcW w:w="1276" w:type="dxa"/>
            <w:tcBorders>
              <w:top w:val="nil"/>
              <w:left w:val="nil"/>
              <w:bottom w:val="nil"/>
              <w:right w:val="nil"/>
            </w:tcBorders>
            <w:shd w:val="clear" w:color="auto" w:fill="auto"/>
            <w:noWrap/>
            <w:vAlign w:val="center"/>
            <w:hideMark/>
          </w:tcPr>
          <w:p w14:paraId="2E4DAA25"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74851DC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451</w:t>
            </w:r>
          </w:p>
        </w:tc>
        <w:tc>
          <w:tcPr>
            <w:tcW w:w="850" w:type="dxa"/>
            <w:tcBorders>
              <w:top w:val="nil"/>
              <w:left w:val="nil"/>
              <w:bottom w:val="nil"/>
              <w:right w:val="nil"/>
            </w:tcBorders>
            <w:shd w:val="clear" w:color="auto" w:fill="auto"/>
            <w:noWrap/>
            <w:vAlign w:val="center"/>
            <w:hideMark/>
          </w:tcPr>
          <w:p w14:paraId="31D3B74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406</w:t>
            </w:r>
          </w:p>
        </w:tc>
        <w:tc>
          <w:tcPr>
            <w:tcW w:w="1134" w:type="dxa"/>
            <w:tcBorders>
              <w:top w:val="nil"/>
              <w:left w:val="nil"/>
              <w:bottom w:val="nil"/>
              <w:right w:val="nil"/>
            </w:tcBorders>
            <w:shd w:val="clear" w:color="auto" w:fill="auto"/>
            <w:noWrap/>
            <w:vAlign w:val="center"/>
            <w:hideMark/>
          </w:tcPr>
          <w:p w14:paraId="222A045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97</w:t>
            </w:r>
          </w:p>
        </w:tc>
        <w:tc>
          <w:tcPr>
            <w:tcW w:w="992" w:type="dxa"/>
            <w:tcBorders>
              <w:top w:val="nil"/>
              <w:left w:val="nil"/>
              <w:bottom w:val="nil"/>
              <w:right w:val="nil"/>
            </w:tcBorders>
            <w:shd w:val="clear" w:color="auto" w:fill="auto"/>
            <w:noWrap/>
            <w:vAlign w:val="center"/>
            <w:hideMark/>
          </w:tcPr>
          <w:p w14:paraId="40F6562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50.8</w:t>
            </w:r>
          </w:p>
        </w:tc>
      </w:tr>
      <w:tr w:rsidR="004D4CD8" w:rsidRPr="00FE178B" w14:paraId="73D549FF" w14:textId="77777777" w:rsidTr="004D4CD8">
        <w:trPr>
          <w:trHeight w:val="300"/>
        </w:trPr>
        <w:tc>
          <w:tcPr>
            <w:tcW w:w="1575" w:type="dxa"/>
            <w:tcBorders>
              <w:top w:val="nil"/>
              <w:left w:val="nil"/>
              <w:bottom w:val="nil"/>
              <w:right w:val="nil"/>
            </w:tcBorders>
            <w:shd w:val="clear" w:color="auto" w:fill="auto"/>
            <w:noWrap/>
            <w:vAlign w:val="center"/>
            <w:hideMark/>
          </w:tcPr>
          <w:p w14:paraId="18FB51C0" w14:textId="05B61D9D"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7C7BE207"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g25860</w:t>
            </w:r>
            <w:proofErr w:type="gramEnd"/>
          </w:p>
        </w:tc>
        <w:tc>
          <w:tcPr>
            <w:tcW w:w="1276" w:type="dxa"/>
            <w:tcBorders>
              <w:top w:val="nil"/>
              <w:left w:val="nil"/>
              <w:bottom w:val="nil"/>
              <w:right w:val="nil"/>
            </w:tcBorders>
            <w:shd w:val="clear" w:color="auto" w:fill="auto"/>
            <w:noWrap/>
            <w:vAlign w:val="center"/>
            <w:hideMark/>
          </w:tcPr>
          <w:p w14:paraId="379B17FC"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3F3F8A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51983F1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8BA512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7EC8AE5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46.8</w:t>
            </w:r>
          </w:p>
        </w:tc>
      </w:tr>
      <w:tr w:rsidR="004D4CD8" w:rsidRPr="00FE178B" w14:paraId="39B5BDEE" w14:textId="77777777" w:rsidTr="004D4CD8">
        <w:trPr>
          <w:trHeight w:val="300"/>
        </w:trPr>
        <w:tc>
          <w:tcPr>
            <w:tcW w:w="1575" w:type="dxa"/>
            <w:tcBorders>
              <w:top w:val="nil"/>
              <w:left w:val="nil"/>
              <w:bottom w:val="nil"/>
              <w:right w:val="nil"/>
            </w:tcBorders>
            <w:shd w:val="clear" w:color="auto" w:fill="auto"/>
            <w:noWrap/>
            <w:vAlign w:val="center"/>
            <w:hideMark/>
          </w:tcPr>
          <w:p w14:paraId="5884A85B" w14:textId="6AB2C59B"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743B9A79"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g2598</w:t>
            </w:r>
            <w:proofErr w:type="gramEnd"/>
          </w:p>
        </w:tc>
        <w:tc>
          <w:tcPr>
            <w:tcW w:w="1276" w:type="dxa"/>
            <w:tcBorders>
              <w:top w:val="nil"/>
              <w:left w:val="nil"/>
              <w:bottom w:val="nil"/>
              <w:right w:val="nil"/>
            </w:tcBorders>
            <w:shd w:val="clear" w:color="auto" w:fill="auto"/>
            <w:noWrap/>
            <w:vAlign w:val="center"/>
            <w:hideMark/>
          </w:tcPr>
          <w:p w14:paraId="2DA217FB"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3E7ED41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229C7E3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68A3768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6206CB6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w:t>
            </w:r>
          </w:p>
        </w:tc>
      </w:tr>
      <w:tr w:rsidR="004D4CD8" w:rsidRPr="00FE178B" w14:paraId="45752E7C" w14:textId="77777777" w:rsidTr="004D4CD8">
        <w:trPr>
          <w:trHeight w:val="300"/>
        </w:trPr>
        <w:tc>
          <w:tcPr>
            <w:tcW w:w="1575" w:type="dxa"/>
            <w:tcBorders>
              <w:top w:val="nil"/>
              <w:left w:val="nil"/>
              <w:bottom w:val="nil"/>
              <w:right w:val="nil"/>
            </w:tcBorders>
            <w:shd w:val="clear" w:color="auto" w:fill="auto"/>
            <w:noWrap/>
            <w:vAlign w:val="center"/>
            <w:hideMark/>
          </w:tcPr>
          <w:p w14:paraId="0C441DF1" w14:textId="0FA5AC76"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2C3D6F28"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g3034</w:t>
            </w:r>
            <w:proofErr w:type="gramEnd"/>
          </w:p>
        </w:tc>
        <w:tc>
          <w:tcPr>
            <w:tcW w:w="1276" w:type="dxa"/>
            <w:tcBorders>
              <w:top w:val="nil"/>
              <w:left w:val="nil"/>
              <w:bottom w:val="nil"/>
              <w:right w:val="nil"/>
            </w:tcBorders>
            <w:shd w:val="clear" w:color="auto" w:fill="auto"/>
            <w:noWrap/>
            <w:vAlign w:val="center"/>
            <w:hideMark/>
          </w:tcPr>
          <w:p w14:paraId="4BDE2BBF"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25410C8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284</w:t>
            </w:r>
          </w:p>
        </w:tc>
        <w:tc>
          <w:tcPr>
            <w:tcW w:w="850" w:type="dxa"/>
            <w:tcBorders>
              <w:top w:val="nil"/>
              <w:left w:val="nil"/>
              <w:bottom w:val="nil"/>
              <w:right w:val="nil"/>
            </w:tcBorders>
            <w:shd w:val="clear" w:color="auto" w:fill="auto"/>
            <w:noWrap/>
            <w:vAlign w:val="center"/>
            <w:hideMark/>
          </w:tcPr>
          <w:p w14:paraId="4B8ACEE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730DD7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70</w:t>
            </w:r>
          </w:p>
        </w:tc>
        <w:tc>
          <w:tcPr>
            <w:tcW w:w="992" w:type="dxa"/>
            <w:tcBorders>
              <w:top w:val="nil"/>
              <w:left w:val="nil"/>
              <w:bottom w:val="nil"/>
              <w:right w:val="nil"/>
            </w:tcBorders>
            <w:shd w:val="clear" w:color="auto" w:fill="auto"/>
            <w:noWrap/>
            <w:vAlign w:val="center"/>
            <w:hideMark/>
          </w:tcPr>
          <w:p w14:paraId="18AD251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w:t>
            </w:r>
          </w:p>
        </w:tc>
      </w:tr>
      <w:tr w:rsidR="004D4CD8" w:rsidRPr="00FE178B" w14:paraId="4E63561E" w14:textId="77777777" w:rsidTr="004D4CD8">
        <w:trPr>
          <w:trHeight w:val="300"/>
        </w:trPr>
        <w:tc>
          <w:tcPr>
            <w:tcW w:w="1575" w:type="dxa"/>
            <w:tcBorders>
              <w:top w:val="nil"/>
              <w:left w:val="nil"/>
              <w:bottom w:val="nil"/>
              <w:right w:val="nil"/>
            </w:tcBorders>
            <w:shd w:val="clear" w:color="auto" w:fill="auto"/>
            <w:noWrap/>
            <w:vAlign w:val="center"/>
            <w:hideMark/>
          </w:tcPr>
          <w:p w14:paraId="3B85354C" w14:textId="66A291E9"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005A6DD2"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g30506</w:t>
            </w:r>
            <w:proofErr w:type="gramEnd"/>
          </w:p>
        </w:tc>
        <w:tc>
          <w:tcPr>
            <w:tcW w:w="1276" w:type="dxa"/>
            <w:tcBorders>
              <w:top w:val="nil"/>
              <w:left w:val="nil"/>
              <w:bottom w:val="nil"/>
              <w:right w:val="nil"/>
            </w:tcBorders>
            <w:shd w:val="clear" w:color="auto" w:fill="auto"/>
            <w:noWrap/>
            <w:vAlign w:val="center"/>
            <w:hideMark/>
          </w:tcPr>
          <w:p w14:paraId="2833B029"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1F9E87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315</w:t>
            </w:r>
          </w:p>
        </w:tc>
        <w:tc>
          <w:tcPr>
            <w:tcW w:w="850" w:type="dxa"/>
            <w:tcBorders>
              <w:top w:val="nil"/>
              <w:left w:val="nil"/>
              <w:bottom w:val="nil"/>
              <w:right w:val="nil"/>
            </w:tcBorders>
            <w:shd w:val="clear" w:color="auto" w:fill="auto"/>
            <w:noWrap/>
            <w:vAlign w:val="center"/>
            <w:hideMark/>
          </w:tcPr>
          <w:p w14:paraId="4B570D3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65A2F2D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78</w:t>
            </w:r>
          </w:p>
        </w:tc>
        <w:tc>
          <w:tcPr>
            <w:tcW w:w="992" w:type="dxa"/>
            <w:tcBorders>
              <w:top w:val="nil"/>
              <w:left w:val="nil"/>
              <w:bottom w:val="nil"/>
              <w:right w:val="nil"/>
            </w:tcBorders>
            <w:shd w:val="clear" w:color="auto" w:fill="auto"/>
            <w:noWrap/>
            <w:vAlign w:val="center"/>
            <w:hideMark/>
          </w:tcPr>
          <w:p w14:paraId="374ADF3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45.1</w:t>
            </w:r>
          </w:p>
        </w:tc>
      </w:tr>
      <w:tr w:rsidR="004D4CD8" w:rsidRPr="00FE178B" w14:paraId="14EEF3B1" w14:textId="77777777" w:rsidTr="004D4CD8">
        <w:trPr>
          <w:trHeight w:val="300"/>
        </w:trPr>
        <w:tc>
          <w:tcPr>
            <w:tcW w:w="1575" w:type="dxa"/>
            <w:tcBorders>
              <w:top w:val="nil"/>
              <w:left w:val="nil"/>
              <w:bottom w:val="nil"/>
              <w:right w:val="nil"/>
            </w:tcBorders>
            <w:shd w:val="clear" w:color="auto" w:fill="auto"/>
            <w:noWrap/>
            <w:vAlign w:val="center"/>
            <w:hideMark/>
          </w:tcPr>
          <w:p w14:paraId="53EB9BC2" w14:textId="61ABF562"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10C339AC"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g30507</w:t>
            </w:r>
            <w:proofErr w:type="gramEnd"/>
          </w:p>
        </w:tc>
        <w:tc>
          <w:tcPr>
            <w:tcW w:w="1276" w:type="dxa"/>
            <w:tcBorders>
              <w:top w:val="nil"/>
              <w:left w:val="nil"/>
              <w:bottom w:val="nil"/>
              <w:right w:val="nil"/>
            </w:tcBorders>
            <w:shd w:val="clear" w:color="auto" w:fill="auto"/>
            <w:noWrap/>
            <w:vAlign w:val="center"/>
            <w:hideMark/>
          </w:tcPr>
          <w:p w14:paraId="2C8826F2"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7E4AD2E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1788C7B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7562D0D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6AF35AC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46.6</w:t>
            </w:r>
          </w:p>
        </w:tc>
      </w:tr>
      <w:tr w:rsidR="004D4CD8" w:rsidRPr="00FE178B" w14:paraId="5535C06F" w14:textId="77777777" w:rsidTr="004D4CD8">
        <w:trPr>
          <w:trHeight w:val="300"/>
        </w:trPr>
        <w:tc>
          <w:tcPr>
            <w:tcW w:w="1575" w:type="dxa"/>
            <w:tcBorders>
              <w:top w:val="nil"/>
              <w:left w:val="nil"/>
              <w:bottom w:val="nil"/>
              <w:right w:val="nil"/>
            </w:tcBorders>
            <w:shd w:val="clear" w:color="auto" w:fill="auto"/>
            <w:noWrap/>
            <w:vAlign w:val="center"/>
            <w:hideMark/>
          </w:tcPr>
          <w:p w14:paraId="2E078DF7" w14:textId="7A8F54C1"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72DE0D33"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g34467</w:t>
            </w:r>
            <w:proofErr w:type="gramEnd"/>
          </w:p>
        </w:tc>
        <w:tc>
          <w:tcPr>
            <w:tcW w:w="1276" w:type="dxa"/>
            <w:tcBorders>
              <w:top w:val="nil"/>
              <w:left w:val="nil"/>
              <w:bottom w:val="nil"/>
              <w:right w:val="nil"/>
            </w:tcBorders>
            <w:shd w:val="clear" w:color="auto" w:fill="auto"/>
            <w:noWrap/>
            <w:vAlign w:val="center"/>
            <w:hideMark/>
          </w:tcPr>
          <w:p w14:paraId="4BAD60E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56A5B3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6C3B72F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3FB6BAA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6023B72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47.3</w:t>
            </w:r>
          </w:p>
        </w:tc>
      </w:tr>
      <w:tr w:rsidR="004D4CD8" w:rsidRPr="00FE178B" w14:paraId="38F811A1" w14:textId="77777777" w:rsidTr="004D4CD8">
        <w:trPr>
          <w:trHeight w:val="300"/>
        </w:trPr>
        <w:tc>
          <w:tcPr>
            <w:tcW w:w="1575" w:type="dxa"/>
            <w:tcBorders>
              <w:top w:val="nil"/>
              <w:left w:val="nil"/>
              <w:bottom w:val="nil"/>
              <w:right w:val="nil"/>
            </w:tcBorders>
            <w:shd w:val="clear" w:color="auto" w:fill="auto"/>
            <w:noWrap/>
            <w:vAlign w:val="center"/>
            <w:hideMark/>
          </w:tcPr>
          <w:p w14:paraId="0A2452CC" w14:textId="66620DC7"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2E8901E0"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g34468</w:t>
            </w:r>
            <w:proofErr w:type="gramEnd"/>
          </w:p>
        </w:tc>
        <w:tc>
          <w:tcPr>
            <w:tcW w:w="1276" w:type="dxa"/>
            <w:tcBorders>
              <w:top w:val="nil"/>
              <w:left w:val="nil"/>
              <w:bottom w:val="nil"/>
              <w:right w:val="nil"/>
            </w:tcBorders>
            <w:shd w:val="clear" w:color="auto" w:fill="auto"/>
            <w:noWrap/>
            <w:vAlign w:val="center"/>
            <w:hideMark/>
          </w:tcPr>
          <w:p w14:paraId="5919B6D4"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4A87D5A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581C646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4456DA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068BB6F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45.6</w:t>
            </w:r>
          </w:p>
        </w:tc>
      </w:tr>
      <w:tr w:rsidR="004D4CD8" w:rsidRPr="00FE178B" w14:paraId="6C01A18E" w14:textId="77777777" w:rsidTr="004D4CD8">
        <w:trPr>
          <w:trHeight w:val="300"/>
        </w:trPr>
        <w:tc>
          <w:tcPr>
            <w:tcW w:w="1575" w:type="dxa"/>
            <w:tcBorders>
              <w:top w:val="nil"/>
              <w:left w:val="nil"/>
              <w:bottom w:val="nil"/>
              <w:right w:val="nil"/>
            </w:tcBorders>
            <w:shd w:val="clear" w:color="auto" w:fill="auto"/>
            <w:noWrap/>
            <w:vAlign w:val="center"/>
            <w:hideMark/>
          </w:tcPr>
          <w:p w14:paraId="1FC921C9" w14:textId="4DDCBF67"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0221DCC3"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g34476</w:t>
            </w:r>
            <w:proofErr w:type="gramEnd"/>
          </w:p>
        </w:tc>
        <w:tc>
          <w:tcPr>
            <w:tcW w:w="1276" w:type="dxa"/>
            <w:tcBorders>
              <w:top w:val="nil"/>
              <w:left w:val="nil"/>
              <w:bottom w:val="nil"/>
              <w:right w:val="nil"/>
            </w:tcBorders>
            <w:shd w:val="clear" w:color="auto" w:fill="auto"/>
            <w:noWrap/>
            <w:vAlign w:val="center"/>
            <w:hideMark/>
          </w:tcPr>
          <w:p w14:paraId="681ED5EA"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0201713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367</w:t>
            </w:r>
          </w:p>
        </w:tc>
        <w:tc>
          <w:tcPr>
            <w:tcW w:w="850" w:type="dxa"/>
            <w:tcBorders>
              <w:top w:val="nil"/>
              <w:left w:val="nil"/>
              <w:bottom w:val="nil"/>
              <w:right w:val="nil"/>
            </w:tcBorders>
            <w:shd w:val="clear" w:color="auto" w:fill="auto"/>
            <w:noWrap/>
            <w:vAlign w:val="center"/>
            <w:hideMark/>
          </w:tcPr>
          <w:p w14:paraId="0C620BF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403</w:t>
            </w:r>
          </w:p>
        </w:tc>
        <w:tc>
          <w:tcPr>
            <w:tcW w:w="1134" w:type="dxa"/>
            <w:tcBorders>
              <w:top w:val="nil"/>
              <w:left w:val="nil"/>
              <w:bottom w:val="nil"/>
              <w:right w:val="nil"/>
            </w:tcBorders>
            <w:shd w:val="clear" w:color="auto" w:fill="auto"/>
            <w:noWrap/>
            <w:vAlign w:val="center"/>
            <w:hideMark/>
          </w:tcPr>
          <w:p w14:paraId="28722EF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91</w:t>
            </w:r>
          </w:p>
        </w:tc>
        <w:tc>
          <w:tcPr>
            <w:tcW w:w="992" w:type="dxa"/>
            <w:tcBorders>
              <w:top w:val="nil"/>
              <w:left w:val="nil"/>
              <w:bottom w:val="nil"/>
              <w:right w:val="nil"/>
            </w:tcBorders>
            <w:shd w:val="clear" w:color="auto" w:fill="auto"/>
            <w:noWrap/>
            <w:vAlign w:val="center"/>
            <w:hideMark/>
          </w:tcPr>
          <w:p w14:paraId="3F81A77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53.4</w:t>
            </w:r>
          </w:p>
        </w:tc>
      </w:tr>
      <w:tr w:rsidR="004D4CD8" w:rsidRPr="00FE178B" w14:paraId="57E25B3B" w14:textId="77777777" w:rsidTr="004D4CD8">
        <w:trPr>
          <w:trHeight w:val="300"/>
        </w:trPr>
        <w:tc>
          <w:tcPr>
            <w:tcW w:w="1575" w:type="dxa"/>
            <w:tcBorders>
              <w:top w:val="nil"/>
              <w:left w:val="nil"/>
              <w:bottom w:val="nil"/>
              <w:right w:val="nil"/>
            </w:tcBorders>
            <w:shd w:val="clear" w:color="auto" w:fill="auto"/>
            <w:noWrap/>
            <w:vAlign w:val="center"/>
            <w:hideMark/>
          </w:tcPr>
          <w:p w14:paraId="159FC4B7" w14:textId="463732BD"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2D4A6B56"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g3511</w:t>
            </w:r>
            <w:proofErr w:type="gramEnd"/>
          </w:p>
        </w:tc>
        <w:tc>
          <w:tcPr>
            <w:tcW w:w="1276" w:type="dxa"/>
            <w:tcBorders>
              <w:top w:val="nil"/>
              <w:left w:val="nil"/>
              <w:bottom w:val="nil"/>
              <w:right w:val="nil"/>
            </w:tcBorders>
            <w:shd w:val="clear" w:color="auto" w:fill="auto"/>
            <w:noWrap/>
            <w:vAlign w:val="center"/>
            <w:hideMark/>
          </w:tcPr>
          <w:p w14:paraId="1B048754"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17C8672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208</w:t>
            </w:r>
          </w:p>
        </w:tc>
        <w:tc>
          <w:tcPr>
            <w:tcW w:w="850" w:type="dxa"/>
            <w:tcBorders>
              <w:top w:val="nil"/>
              <w:left w:val="nil"/>
              <w:bottom w:val="nil"/>
              <w:right w:val="nil"/>
            </w:tcBorders>
            <w:shd w:val="clear" w:color="auto" w:fill="auto"/>
            <w:noWrap/>
            <w:vAlign w:val="center"/>
            <w:hideMark/>
          </w:tcPr>
          <w:p w14:paraId="7E2906A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06F0E7D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51</w:t>
            </w:r>
          </w:p>
        </w:tc>
        <w:tc>
          <w:tcPr>
            <w:tcW w:w="992" w:type="dxa"/>
            <w:tcBorders>
              <w:top w:val="nil"/>
              <w:left w:val="nil"/>
              <w:bottom w:val="nil"/>
              <w:right w:val="nil"/>
            </w:tcBorders>
            <w:shd w:val="clear" w:color="auto" w:fill="auto"/>
            <w:noWrap/>
            <w:vAlign w:val="center"/>
            <w:hideMark/>
          </w:tcPr>
          <w:p w14:paraId="62FB25B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47.5</w:t>
            </w:r>
          </w:p>
        </w:tc>
      </w:tr>
      <w:tr w:rsidR="004D4CD8" w:rsidRPr="00FE178B" w14:paraId="31D40977" w14:textId="77777777" w:rsidTr="004D4CD8">
        <w:trPr>
          <w:trHeight w:val="300"/>
        </w:trPr>
        <w:tc>
          <w:tcPr>
            <w:tcW w:w="1575" w:type="dxa"/>
            <w:tcBorders>
              <w:top w:val="nil"/>
              <w:left w:val="nil"/>
              <w:bottom w:val="nil"/>
              <w:right w:val="nil"/>
            </w:tcBorders>
            <w:shd w:val="clear" w:color="auto" w:fill="auto"/>
            <w:noWrap/>
            <w:vAlign w:val="center"/>
            <w:hideMark/>
          </w:tcPr>
          <w:p w14:paraId="21D2D568" w14:textId="46AC095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3051AAA2"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g3513</w:t>
            </w:r>
            <w:proofErr w:type="gramEnd"/>
          </w:p>
        </w:tc>
        <w:tc>
          <w:tcPr>
            <w:tcW w:w="1276" w:type="dxa"/>
            <w:tcBorders>
              <w:top w:val="nil"/>
              <w:left w:val="nil"/>
              <w:bottom w:val="nil"/>
              <w:right w:val="nil"/>
            </w:tcBorders>
            <w:shd w:val="clear" w:color="auto" w:fill="auto"/>
            <w:noWrap/>
            <w:vAlign w:val="center"/>
            <w:hideMark/>
          </w:tcPr>
          <w:p w14:paraId="480BD70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0944062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316</w:t>
            </w:r>
          </w:p>
        </w:tc>
        <w:tc>
          <w:tcPr>
            <w:tcW w:w="850" w:type="dxa"/>
            <w:tcBorders>
              <w:top w:val="nil"/>
              <w:left w:val="nil"/>
              <w:bottom w:val="nil"/>
              <w:right w:val="nil"/>
            </w:tcBorders>
            <w:shd w:val="clear" w:color="auto" w:fill="auto"/>
            <w:noWrap/>
            <w:vAlign w:val="center"/>
            <w:hideMark/>
          </w:tcPr>
          <w:p w14:paraId="11ACAFE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8E5116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78</w:t>
            </w:r>
          </w:p>
        </w:tc>
        <w:tc>
          <w:tcPr>
            <w:tcW w:w="992" w:type="dxa"/>
            <w:tcBorders>
              <w:top w:val="nil"/>
              <w:left w:val="nil"/>
              <w:bottom w:val="nil"/>
              <w:right w:val="nil"/>
            </w:tcBorders>
            <w:shd w:val="clear" w:color="auto" w:fill="auto"/>
            <w:noWrap/>
            <w:vAlign w:val="center"/>
            <w:hideMark/>
          </w:tcPr>
          <w:p w14:paraId="76DA5AA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43.9</w:t>
            </w:r>
          </w:p>
        </w:tc>
      </w:tr>
      <w:tr w:rsidR="004D4CD8" w:rsidRPr="00FE178B" w14:paraId="53F9E58A" w14:textId="77777777" w:rsidTr="004D4CD8">
        <w:trPr>
          <w:trHeight w:val="300"/>
        </w:trPr>
        <w:tc>
          <w:tcPr>
            <w:tcW w:w="1575" w:type="dxa"/>
            <w:tcBorders>
              <w:top w:val="nil"/>
              <w:left w:val="nil"/>
              <w:bottom w:val="nil"/>
              <w:right w:val="nil"/>
            </w:tcBorders>
            <w:shd w:val="clear" w:color="auto" w:fill="auto"/>
            <w:noWrap/>
            <w:vAlign w:val="center"/>
            <w:hideMark/>
          </w:tcPr>
          <w:p w14:paraId="2E7BE396" w14:textId="116B5CC0"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lastRenderedPageBreak/>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61D6C4A9"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g38079</w:t>
            </w:r>
            <w:proofErr w:type="gramEnd"/>
          </w:p>
        </w:tc>
        <w:tc>
          <w:tcPr>
            <w:tcW w:w="1276" w:type="dxa"/>
            <w:tcBorders>
              <w:top w:val="nil"/>
              <w:left w:val="nil"/>
              <w:bottom w:val="nil"/>
              <w:right w:val="nil"/>
            </w:tcBorders>
            <w:shd w:val="clear" w:color="auto" w:fill="auto"/>
            <w:noWrap/>
            <w:vAlign w:val="center"/>
            <w:hideMark/>
          </w:tcPr>
          <w:p w14:paraId="07437911"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42882358"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362</w:t>
            </w:r>
          </w:p>
        </w:tc>
        <w:tc>
          <w:tcPr>
            <w:tcW w:w="850" w:type="dxa"/>
            <w:tcBorders>
              <w:top w:val="nil"/>
              <w:left w:val="nil"/>
              <w:bottom w:val="nil"/>
              <w:right w:val="nil"/>
            </w:tcBorders>
            <w:shd w:val="clear" w:color="auto" w:fill="auto"/>
            <w:noWrap/>
            <w:vAlign w:val="center"/>
            <w:hideMark/>
          </w:tcPr>
          <w:p w14:paraId="7BC0BA3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BB4A24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89</w:t>
            </w:r>
          </w:p>
        </w:tc>
        <w:tc>
          <w:tcPr>
            <w:tcW w:w="992" w:type="dxa"/>
            <w:tcBorders>
              <w:top w:val="nil"/>
              <w:left w:val="nil"/>
              <w:bottom w:val="nil"/>
              <w:right w:val="nil"/>
            </w:tcBorders>
            <w:shd w:val="clear" w:color="auto" w:fill="auto"/>
            <w:noWrap/>
            <w:vAlign w:val="center"/>
            <w:hideMark/>
          </w:tcPr>
          <w:p w14:paraId="4BC15C2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46.1</w:t>
            </w:r>
          </w:p>
        </w:tc>
      </w:tr>
      <w:tr w:rsidR="004D4CD8" w:rsidRPr="00FE178B" w14:paraId="0A14C34E" w14:textId="77777777" w:rsidTr="004D4CD8">
        <w:trPr>
          <w:trHeight w:val="300"/>
        </w:trPr>
        <w:tc>
          <w:tcPr>
            <w:tcW w:w="1575" w:type="dxa"/>
            <w:tcBorders>
              <w:top w:val="nil"/>
              <w:left w:val="nil"/>
              <w:bottom w:val="nil"/>
              <w:right w:val="nil"/>
            </w:tcBorders>
            <w:shd w:val="clear" w:color="auto" w:fill="auto"/>
            <w:noWrap/>
            <w:vAlign w:val="center"/>
            <w:hideMark/>
          </w:tcPr>
          <w:p w14:paraId="34E7CC01" w14:textId="347C1D71"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3B8A1948"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g5200</w:t>
            </w:r>
            <w:proofErr w:type="gramEnd"/>
          </w:p>
        </w:tc>
        <w:tc>
          <w:tcPr>
            <w:tcW w:w="1276" w:type="dxa"/>
            <w:tcBorders>
              <w:top w:val="nil"/>
              <w:left w:val="nil"/>
              <w:bottom w:val="nil"/>
              <w:right w:val="nil"/>
            </w:tcBorders>
            <w:shd w:val="clear" w:color="auto" w:fill="auto"/>
            <w:noWrap/>
            <w:vAlign w:val="center"/>
            <w:hideMark/>
          </w:tcPr>
          <w:p w14:paraId="3BF8AD9B"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4E28F3F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365</w:t>
            </w:r>
          </w:p>
        </w:tc>
        <w:tc>
          <w:tcPr>
            <w:tcW w:w="850" w:type="dxa"/>
            <w:tcBorders>
              <w:top w:val="nil"/>
              <w:left w:val="nil"/>
              <w:bottom w:val="nil"/>
              <w:right w:val="nil"/>
            </w:tcBorders>
            <w:shd w:val="clear" w:color="auto" w:fill="auto"/>
            <w:noWrap/>
            <w:vAlign w:val="center"/>
            <w:hideMark/>
          </w:tcPr>
          <w:p w14:paraId="142430B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4B6D71C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90</w:t>
            </w:r>
          </w:p>
        </w:tc>
        <w:tc>
          <w:tcPr>
            <w:tcW w:w="992" w:type="dxa"/>
            <w:tcBorders>
              <w:top w:val="nil"/>
              <w:left w:val="nil"/>
              <w:bottom w:val="nil"/>
              <w:right w:val="nil"/>
            </w:tcBorders>
            <w:shd w:val="clear" w:color="auto" w:fill="auto"/>
            <w:noWrap/>
            <w:vAlign w:val="center"/>
            <w:hideMark/>
          </w:tcPr>
          <w:p w14:paraId="40B20FC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45.7</w:t>
            </w:r>
          </w:p>
        </w:tc>
      </w:tr>
      <w:tr w:rsidR="004D4CD8" w:rsidRPr="00FE178B" w14:paraId="32DBC7DA" w14:textId="77777777" w:rsidTr="004D4CD8">
        <w:trPr>
          <w:trHeight w:val="300"/>
        </w:trPr>
        <w:tc>
          <w:tcPr>
            <w:tcW w:w="1575" w:type="dxa"/>
            <w:tcBorders>
              <w:top w:val="nil"/>
              <w:left w:val="nil"/>
              <w:bottom w:val="nil"/>
              <w:right w:val="nil"/>
            </w:tcBorders>
            <w:shd w:val="clear" w:color="auto" w:fill="auto"/>
            <w:noWrap/>
            <w:vAlign w:val="center"/>
            <w:hideMark/>
          </w:tcPr>
          <w:p w14:paraId="599531AB" w14:textId="5ACE8686"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S</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multiplicata</w:t>
            </w:r>
            <w:proofErr w:type="spellEnd"/>
            <w:proofErr w:type="gramEnd"/>
          </w:p>
        </w:tc>
        <w:tc>
          <w:tcPr>
            <w:tcW w:w="1842" w:type="dxa"/>
            <w:tcBorders>
              <w:top w:val="nil"/>
              <w:left w:val="nil"/>
              <w:bottom w:val="nil"/>
              <w:right w:val="nil"/>
            </w:tcBorders>
            <w:shd w:val="clear" w:color="auto" w:fill="auto"/>
            <w:noWrap/>
            <w:vAlign w:val="center"/>
            <w:hideMark/>
          </w:tcPr>
          <w:p w14:paraId="4B9F5F03"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g9681</w:t>
            </w:r>
            <w:proofErr w:type="gramEnd"/>
          </w:p>
        </w:tc>
        <w:tc>
          <w:tcPr>
            <w:tcW w:w="1276" w:type="dxa"/>
            <w:tcBorders>
              <w:top w:val="nil"/>
              <w:left w:val="nil"/>
              <w:bottom w:val="nil"/>
              <w:right w:val="nil"/>
            </w:tcBorders>
            <w:shd w:val="clear" w:color="auto" w:fill="auto"/>
            <w:noWrap/>
            <w:vAlign w:val="center"/>
            <w:hideMark/>
          </w:tcPr>
          <w:p w14:paraId="3C0CD387"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31BA8E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329</w:t>
            </w:r>
          </w:p>
        </w:tc>
        <w:tc>
          <w:tcPr>
            <w:tcW w:w="850" w:type="dxa"/>
            <w:tcBorders>
              <w:top w:val="nil"/>
              <w:left w:val="nil"/>
              <w:bottom w:val="nil"/>
              <w:right w:val="nil"/>
            </w:tcBorders>
            <w:shd w:val="clear" w:color="auto" w:fill="auto"/>
            <w:noWrap/>
            <w:vAlign w:val="center"/>
            <w:hideMark/>
          </w:tcPr>
          <w:p w14:paraId="672C5F7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2C5844F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81</w:t>
            </w:r>
          </w:p>
        </w:tc>
        <w:tc>
          <w:tcPr>
            <w:tcW w:w="992" w:type="dxa"/>
            <w:tcBorders>
              <w:top w:val="nil"/>
              <w:left w:val="nil"/>
              <w:bottom w:val="nil"/>
              <w:right w:val="nil"/>
            </w:tcBorders>
            <w:shd w:val="clear" w:color="auto" w:fill="auto"/>
            <w:noWrap/>
            <w:vAlign w:val="center"/>
            <w:hideMark/>
          </w:tcPr>
          <w:p w14:paraId="515B33B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45.4</w:t>
            </w:r>
          </w:p>
        </w:tc>
      </w:tr>
      <w:tr w:rsidR="004D4CD8" w:rsidRPr="00FE178B" w14:paraId="3C888DC1" w14:textId="77777777" w:rsidTr="004D4CD8">
        <w:trPr>
          <w:trHeight w:val="300"/>
        </w:trPr>
        <w:tc>
          <w:tcPr>
            <w:tcW w:w="1575" w:type="dxa"/>
            <w:tcBorders>
              <w:top w:val="nil"/>
              <w:left w:val="nil"/>
              <w:bottom w:val="nil"/>
              <w:right w:val="nil"/>
            </w:tcBorders>
            <w:shd w:val="clear" w:color="auto" w:fill="auto"/>
            <w:noWrap/>
            <w:vAlign w:val="center"/>
            <w:hideMark/>
          </w:tcPr>
          <w:p w14:paraId="348EBDE7" w14:textId="1B7A29B8"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63181A3D"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LOC100488935</w:t>
            </w:r>
          </w:p>
        </w:tc>
        <w:tc>
          <w:tcPr>
            <w:tcW w:w="1276" w:type="dxa"/>
            <w:tcBorders>
              <w:top w:val="nil"/>
              <w:left w:val="nil"/>
              <w:bottom w:val="nil"/>
              <w:right w:val="nil"/>
            </w:tcBorders>
            <w:shd w:val="clear" w:color="auto" w:fill="auto"/>
            <w:noWrap/>
            <w:vAlign w:val="center"/>
            <w:hideMark/>
          </w:tcPr>
          <w:p w14:paraId="2EB36F67"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NOD3A</w:t>
            </w:r>
          </w:p>
        </w:tc>
        <w:tc>
          <w:tcPr>
            <w:tcW w:w="851" w:type="dxa"/>
            <w:tcBorders>
              <w:top w:val="nil"/>
              <w:left w:val="nil"/>
              <w:bottom w:val="nil"/>
              <w:right w:val="nil"/>
            </w:tcBorders>
            <w:shd w:val="clear" w:color="auto" w:fill="auto"/>
            <w:noWrap/>
            <w:vAlign w:val="center"/>
            <w:hideMark/>
          </w:tcPr>
          <w:p w14:paraId="34C582B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397</w:t>
            </w:r>
          </w:p>
        </w:tc>
        <w:tc>
          <w:tcPr>
            <w:tcW w:w="850" w:type="dxa"/>
            <w:tcBorders>
              <w:top w:val="nil"/>
              <w:left w:val="nil"/>
              <w:bottom w:val="nil"/>
              <w:right w:val="nil"/>
            </w:tcBorders>
            <w:shd w:val="clear" w:color="auto" w:fill="auto"/>
            <w:noWrap/>
            <w:vAlign w:val="center"/>
            <w:hideMark/>
          </w:tcPr>
          <w:p w14:paraId="18342DC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1134" w:type="dxa"/>
            <w:tcBorders>
              <w:top w:val="nil"/>
              <w:left w:val="nil"/>
              <w:bottom w:val="nil"/>
              <w:right w:val="nil"/>
            </w:tcBorders>
            <w:shd w:val="clear" w:color="auto" w:fill="auto"/>
            <w:noWrap/>
            <w:vAlign w:val="center"/>
            <w:hideMark/>
          </w:tcPr>
          <w:p w14:paraId="24CBE9F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w:t>
            </w:r>
          </w:p>
        </w:tc>
        <w:tc>
          <w:tcPr>
            <w:tcW w:w="992" w:type="dxa"/>
            <w:tcBorders>
              <w:top w:val="nil"/>
              <w:left w:val="nil"/>
              <w:bottom w:val="nil"/>
              <w:right w:val="nil"/>
            </w:tcBorders>
            <w:shd w:val="clear" w:color="auto" w:fill="auto"/>
            <w:noWrap/>
            <w:vAlign w:val="center"/>
            <w:hideMark/>
          </w:tcPr>
          <w:p w14:paraId="3DDC03B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95.5</w:t>
            </w:r>
          </w:p>
        </w:tc>
      </w:tr>
      <w:tr w:rsidR="004D4CD8" w:rsidRPr="00FE178B" w14:paraId="3FCEC993" w14:textId="77777777" w:rsidTr="004D4CD8">
        <w:trPr>
          <w:trHeight w:val="300"/>
        </w:trPr>
        <w:tc>
          <w:tcPr>
            <w:tcW w:w="1575" w:type="dxa"/>
            <w:tcBorders>
              <w:top w:val="nil"/>
              <w:left w:val="nil"/>
              <w:bottom w:val="nil"/>
              <w:right w:val="nil"/>
            </w:tcBorders>
            <w:shd w:val="clear" w:color="auto" w:fill="auto"/>
            <w:noWrap/>
            <w:vAlign w:val="center"/>
            <w:hideMark/>
          </w:tcPr>
          <w:p w14:paraId="5DB2F702" w14:textId="504D37EE"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35BAF606"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LOC100491713</w:t>
            </w:r>
          </w:p>
        </w:tc>
        <w:tc>
          <w:tcPr>
            <w:tcW w:w="1276" w:type="dxa"/>
            <w:tcBorders>
              <w:top w:val="nil"/>
              <w:left w:val="nil"/>
              <w:bottom w:val="nil"/>
              <w:right w:val="nil"/>
            </w:tcBorders>
            <w:shd w:val="clear" w:color="auto" w:fill="auto"/>
            <w:noWrap/>
            <w:vAlign w:val="center"/>
            <w:hideMark/>
          </w:tcPr>
          <w:p w14:paraId="607D060A"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NOD3C</w:t>
            </w:r>
          </w:p>
        </w:tc>
        <w:tc>
          <w:tcPr>
            <w:tcW w:w="851" w:type="dxa"/>
            <w:tcBorders>
              <w:top w:val="nil"/>
              <w:left w:val="nil"/>
              <w:bottom w:val="nil"/>
              <w:right w:val="nil"/>
            </w:tcBorders>
            <w:shd w:val="clear" w:color="auto" w:fill="auto"/>
            <w:noWrap/>
            <w:vAlign w:val="center"/>
            <w:hideMark/>
          </w:tcPr>
          <w:p w14:paraId="375DA0E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850" w:type="dxa"/>
            <w:tcBorders>
              <w:top w:val="nil"/>
              <w:left w:val="nil"/>
              <w:bottom w:val="nil"/>
              <w:right w:val="nil"/>
            </w:tcBorders>
            <w:shd w:val="clear" w:color="auto" w:fill="auto"/>
            <w:noWrap/>
            <w:vAlign w:val="center"/>
            <w:hideMark/>
          </w:tcPr>
          <w:p w14:paraId="1DF172CA"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1134" w:type="dxa"/>
            <w:tcBorders>
              <w:top w:val="nil"/>
              <w:left w:val="nil"/>
              <w:bottom w:val="nil"/>
              <w:right w:val="nil"/>
            </w:tcBorders>
            <w:shd w:val="clear" w:color="auto" w:fill="auto"/>
            <w:noWrap/>
            <w:vAlign w:val="center"/>
            <w:hideMark/>
          </w:tcPr>
          <w:p w14:paraId="52CD78D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nil"/>
              <w:left w:val="nil"/>
              <w:bottom w:val="nil"/>
              <w:right w:val="nil"/>
            </w:tcBorders>
            <w:shd w:val="clear" w:color="auto" w:fill="auto"/>
            <w:noWrap/>
            <w:vAlign w:val="center"/>
            <w:hideMark/>
          </w:tcPr>
          <w:p w14:paraId="2FA09DB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w:t>
            </w:r>
          </w:p>
        </w:tc>
      </w:tr>
      <w:tr w:rsidR="004D4CD8" w:rsidRPr="00FE178B" w14:paraId="1C1C89DF" w14:textId="77777777" w:rsidTr="004D4CD8">
        <w:trPr>
          <w:trHeight w:val="300"/>
        </w:trPr>
        <w:tc>
          <w:tcPr>
            <w:tcW w:w="1575" w:type="dxa"/>
            <w:tcBorders>
              <w:top w:val="nil"/>
              <w:left w:val="nil"/>
              <w:bottom w:val="nil"/>
              <w:right w:val="nil"/>
            </w:tcBorders>
            <w:shd w:val="clear" w:color="auto" w:fill="auto"/>
            <w:noWrap/>
            <w:vAlign w:val="center"/>
            <w:hideMark/>
          </w:tcPr>
          <w:p w14:paraId="7B17D54E" w14:textId="484ECA57"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5C5F076C"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LOC101732995</w:t>
            </w:r>
          </w:p>
        </w:tc>
        <w:tc>
          <w:tcPr>
            <w:tcW w:w="1276" w:type="dxa"/>
            <w:tcBorders>
              <w:top w:val="nil"/>
              <w:left w:val="nil"/>
              <w:bottom w:val="nil"/>
              <w:right w:val="nil"/>
            </w:tcBorders>
            <w:shd w:val="clear" w:color="auto" w:fill="auto"/>
            <w:noWrap/>
            <w:vAlign w:val="center"/>
            <w:hideMark/>
          </w:tcPr>
          <w:p w14:paraId="44AC9E44"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NOD3A</w:t>
            </w:r>
          </w:p>
        </w:tc>
        <w:tc>
          <w:tcPr>
            <w:tcW w:w="851" w:type="dxa"/>
            <w:tcBorders>
              <w:top w:val="nil"/>
              <w:left w:val="nil"/>
              <w:bottom w:val="nil"/>
              <w:right w:val="nil"/>
            </w:tcBorders>
            <w:shd w:val="clear" w:color="auto" w:fill="auto"/>
            <w:noWrap/>
            <w:vAlign w:val="center"/>
            <w:hideMark/>
          </w:tcPr>
          <w:p w14:paraId="2D405CF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850" w:type="dxa"/>
            <w:tcBorders>
              <w:top w:val="nil"/>
              <w:left w:val="nil"/>
              <w:bottom w:val="nil"/>
              <w:right w:val="nil"/>
            </w:tcBorders>
            <w:shd w:val="clear" w:color="auto" w:fill="auto"/>
            <w:noWrap/>
            <w:vAlign w:val="center"/>
            <w:hideMark/>
          </w:tcPr>
          <w:p w14:paraId="193C17E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1134" w:type="dxa"/>
            <w:tcBorders>
              <w:top w:val="nil"/>
              <w:left w:val="nil"/>
              <w:bottom w:val="nil"/>
              <w:right w:val="nil"/>
            </w:tcBorders>
            <w:shd w:val="clear" w:color="auto" w:fill="auto"/>
            <w:noWrap/>
            <w:vAlign w:val="center"/>
            <w:hideMark/>
          </w:tcPr>
          <w:p w14:paraId="316E938C"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nil"/>
              <w:left w:val="nil"/>
              <w:bottom w:val="nil"/>
              <w:right w:val="nil"/>
            </w:tcBorders>
            <w:shd w:val="clear" w:color="auto" w:fill="auto"/>
            <w:noWrap/>
            <w:vAlign w:val="center"/>
            <w:hideMark/>
          </w:tcPr>
          <w:p w14:paraId="7A1F416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w:t>
            </w:r>
          </w:p>
        </w:tc>
      </w:tr>
      <w:tr w:rsidR="004D4CD8" w:rsidRPr="00FE178B" w14:paraId="4821D10E" w14:textId="77777777" w:rsidTr="004D4CD8">
        <w:trPr>
          <w:trHeight w:val="300"/>
        </w:trPr>
        <w:tc>
          <w:tcPr>
            <w:tcW w:w="1575" w:type="dxa"/>
            <w:tcBorders>
              <w:top w:val="nil"/>
              <w:left w:val="nil"/>
              <w:bottom w:val="nil"/>
              <w:right w:val="nil"/>
            </w:tcBorders>
            <w:shd w:val="clear" w:color="auto" w:fill="auto"/>
            <w:noWrap/>
            <w:vAlign w:val="center"/>
            <w:hideMark/>
          </w:tcPr>
          <w:p w14:paraId="0DE20343" w14:textId="72EB0FF0"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32A3CD40"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LOC101734157</w:t>
            </w:r>
          </w:p>
        </w:tc>
        <w:tc>
          <w:tcPr>
            <w:tcW w:w="1276" w:type="dxa"/>
            <w:tcBorders>
              <w:top w:val="nil"/>
              <w:left w:val="nil"/>
              <w:bottom w:val="nil"/>
              <w:right w:val="nil"/>
            </w:tcBorders>
            <w:shd w:val="clear" w:color="auto" w:fill="auto"/>
            <w:noWrap/>
            <w:vAlign w:val="center"/>
            <w:hideMark/>
          </w:tcPr>
          <w:p w14:paraId="5105D4A9"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67BC2B0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386</w:t>
            </w:r>
          </w:p>
        </w:tc>
        <w:tc>
          <w:tcPr>
            <w:tcW w:w="850" w:type="dxa"/>
            <w:tcBorders>
              <w:top w:val="nil"/>
              <w:left w:val="nil"/>
              <w:bottom w:val="nil"/>
              <w:right w:val="nil"/>
            </w:tcBorders>
            <w:shd w:val="clear" w:color="auto" w:fill="auto"/>
            <w:noWrap/>
            <w:vAlign w:val="center"/>
            <w:hideMark/>
          </w:tcPr>
          <w:p w14:paraId="38CB073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FE02C0E"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w:t>
            </w:r>
          </w:p>
        </w:tc>
        <w:tc>
          <w:tcPr>
            <w:tcW w:w="992" w:type="dxa"/>
            <w:tcBorders>
              <w:top w:val="nil"/>
              <w:left w:val="nil"/>
              <w:bottom w:val="nil"/>
              <w:right w:val="nil"/>
            </w:tcBorders>
            <w:shd w:val="clear" w:color="auto" w:fill="auto"/>
            <w:noWrap/>
            <w:vAlign w:val="center"/>
            <w:hideMark/>
          </w:tcPr>
          <w:p w14:paraId="360710F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52.8</w:t>
            </w:r>
          </w:p>
        </w:tc>
      </w:tr>
      <w:tr w:rsidR="004D4CD8" w:rsidRPr="00FE178B" w14:paraId="6E5FC046" w14:textId="77777777" w:rsidTr="004D4CD8">
        <w:trPr>
          <w:trHeight w:val="300"/>
        </w:trPr>
        <w:tc>
          <w:tcPr>
            <w:tcW w:w="1575" w:type="dxa"/>
            <w:tcBorders>
              <w:top w:val="nil"/>
              <w:left w:val="nil"/>
              <w:bottom w:val="nil"/>
              <w:right w:val="nil"/>
            </w:tcBorders>
            <w:shd w:val="clear" w:color="auto" w:fill="auto"/>
            <w:noWrap/>
            <w:vAlign w:val="center"/>
            <w:hideMark/>
          </w:tcPr>
          <w:p w14:paraId="545DE851" w14:textId="31B6639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31A64A49"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LOC101734231</w:t>
            </w:r>
          </w:p>
        </w:tc>
        <w:tc>
          <w:tcPr>
            <w:tcW w:w="1276" w:type="dxa"/>
            <w:tcBorders>
              <w:top w:val="nil"/>
              <w:left w:val="nil"/>
              <w:bottom w:val="nil"/>
              <w:right w:val="nil"/>
            </w:tcBorders>
            <w:shd w:val="clear" w:color="auto" w:fill="auto"/>
            <w:noWrap/>
            <w:vAlign w:val="center"/>
            <w:hideMark/>
          </w:tcPr>
          <w:p w14:paraId="537CAAB6"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70ADD9F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386</w:t>
            </w:r>
          </w:p>
        </w:tc>
        <w:tc>
          <w:tcPr>
            <w:tcW w:w="850" w:type="dxa"/>
            <w:tcBorders>
              <w:top w:val="nil"/>
              <w:left w:val="nil"/>
              <w:bottom w:val="nil"/>
              <w:right w:val="nil"/>
            </w:tcBorders>
            <w:shd w:val="clear" w:color="auto" w:fill="auto"/>
            <w:noWrap/>
            <w:vAlign w:val="center"/>
            <w:hideMark/>
          </w:tcPr>
          <w:p w14:paraId="588EB38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7589950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w:t>
            </w:r>
          </w:p>
        </w:tc>
        <w:tc>
          <w:tcPr>
            <w:tcW w:w="992" w:type="dxa"/>
            <w:tcBorders>
              <w:top w:val="nil"/>
              <w:left w:val="nil"/>
              <w:bottom w:val="nil"/>
              <w:right w:val="nil"/>
            </w:tcBorders>
            <w:shd w:val="clear" w:color="auto" w:fill="auto"/>
            <w:noWrap/>
            <w:vAlign w:val="center"/>
            <w:hideMark/>
          </w:tcPr>
          <w:p w14:paraId="3A26679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53.3</w:t>
            </w:r>
          </w:p>
        </w:tc>
      </w:tr>
      <w:tr w:rsidR="004D4CD8" w:rsidRPr="00FE178B" w14:paraId="4CC9B962" w14:textId="77777777" w:rsidTr="004D4CD8">
        <w:trPr>
          <w:trHeight w:val="300"/>
        </w:trPr>
        <w:tc>
          <w:tcPr>
            <w:tcW w:w="1575" w:type="dxa"/>
            <w:tcBorders>
              <w:top w:val="nil"/>
              <w:left w:val="nil"/>
              <w:bottom w:val="nil"/>
              <w:right w:val="nil"/>
            </w:tcBorders>
            <w:shd w:val="clear" w:color="auto" w:fill="auto"/>
            <w:noWrap/>
            <w:vAlign w:val="center"/>
            <w:hideMark/>
          </w:tcPr>
          <w:p w14:paraId="6A6029C6" w14:textId="57D36EA6"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062F83F3"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w:t>
            </w:r>
            <w:proofErr w:type="gramEnd"/>
          </w:p>
        </w:tc>
        <w:tc>
          <w:tcPr>
            <w:tcW w:w="1276" w:type="dxa"/>
            <w:tcBorders>
              <w:top w:val="nil"/>
              <w:left w:val="nil"/>
              <w:bottom w:val="nil"/>
              <w:right w:val="nil"/>
            </w:tcBorders>
            <w:shd w:val="clear" w:color="auto" w:fill="auto"/>
            <w:noWrap/>
            <w:vAlign w:val="center"/>
            <w:hideMark/>
          </w:tcPr>
          <w:p w14:paraId="67E5ADC8"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NOD3B</w:t>
            </w:r>
          </w:p>
        </w:tc>
        <w:tc>
          <w:tcPr>
            <w:tcW w:w="851" w:type="dxa"/>
            <w:tcBorders>
              <w:top w:val="nil"/>
              <w:left w:val="nil"/>
              <w:bottom w:val="nil"/>
              <w:right w:val="nil"/>
            </w:tcBorders>
            <w:shd w:val="clear" w:color="auto" w:fill="auto"/>
            <w:noWrap/>
            <w:vAlign w:val="center"/>
            <w:hideMark/>
          </w:tcPr>
          <w:p w14:paraId="7148CDC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850" w:type="dxa"/>
            <w:tcBorders>
              <w:top w:val="nil"/>
              <w:left w:val="nil"/>
              <w:bottom w:val="nil"/>
              <w:right w:val="nil"/>
            </w:tcBorders>
            <w:shd w:val="clear" w:color="auto" w:fill="auto"/>
            <w:noWrap/>
            <w:vAlign w:val="center"/>
            <w:hideMark/>
          </w:tcPr>
          <w:p w14:paraId="110C7D9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401</w:t>
            </w:r>
          </w:p>
        </w:tc>
        <w:tc>
          <w:tcPr>
            <w:tcW w:w="1134" w:type="dxa"/>
            <w:tcBorders>
              <w:top w:val="nil"/>
              <w:left w:val="nil"/>
              <w:bottom w:val="nil"/>
              <w:right w:val="nil"/>
            </w:tcBorders>
            <w:shd w:val="clear" w:color="auto" w:fill="auto"/>
            <w:noWrap/>
            <w:vAlign w:val="center"/>
            <w:hideMark/>
          </w:tcPr>
          <w:p w14:paraId="273A688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nil"/>
              <w:left w:val="nil"/>
              <w:bottom w:val="nil"/>
              <w:right w:val="nil"/>
            </w:tcBorders>
            <w:shd w:val="clear" w:color="auto" w:fill="auto"/>
            <w:noWrap/>
            <w:vAlign w:val="center"/>
            <w:hideMark/>
          </w:tcPr>
          <w:p w14:paraId="06C849F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99.8</w:t>
            </w:r>
          </w:p>
        </w:tc>
      </w:tr>
      <w:tr w:rsidR="004D4CD8" w:rsidRPr="00FE178B" w14:paraId="5AE1B1CD" w14:textId="77777777" w:rsidTr="004D4CD8">
        <w:trPr>
          <w:trHeight w:val="300"/>
        </w:trPr>
        <w:tc>
          <w:tcPr>
            <w:tcW w:w="1575" w:type="dxa"/>
            <w:tcBorders>
              <w:top w:val="nil"/>
              <w:left w:val="nil"/>
              <w:bottom w:val="nil"/>
              <w:right w:val="nil"/>
            </w:tcBorders>
            <w:shd w:val="clear" w:color="auto" w:fill="auto"/>
            <w:noWrap/>
            <w:vAlign w:val="center"/>
            <w:hideMark/>
          </w:tcPr>
          <w:p w14:paraId="71D9B0BA" w14:textId="32189BEA"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475DBE64"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nodal1</w:t>
            </w:r>
            <w:proofErr w:type="gramEnd"/>
          </w:p>
        </w:tc>
        <w:tc>
          <w:tcPr>
            <w:tcW w:w="1276" w:type="dxa"/>
            <w:tcBorders>
              <w:top w:val="nil"/>
              <w:left w:val="nil"/>
              <w:bottom w:val="nil"/>
              <w:right w:val="nil"/>
            </w:tcBorders>
            <w:shd w:val="clear" w:color="auto" w:fill="auto"/>
            <w:noWrap/>
            <w:vAlign w:val="center"/>
            <w:hideMark/>
          </w:tcPr>
          <w:p w14:paraId="725DCEAD"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NODAL</w:t>
            </w:r>
          </w:p>
        </w:tc>
        <w:tc>
          <w:tcPr>
            <w:tcW w:w="851" w:type="dxa"/>
            <w:tcBorders>
              <w:top w:val="nil"/>
              <w:left w:val="nil"/>
              <w:bottom w:val="nil"/>
              <w:right w:val="nil"/>
            </w:tcBorders>
            <w:shd w:val="clear" w:color="auto" w:fill="auto"/>
            <w:noWrap/>
            <w:vAlign w:val="center"/>
            <w:hideMark/>
          </w:tcPr>
          <w:p w14:paraId="13CEC69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403</w:t>
            </w:r>
          </w:p>
        </w:tc>
        <w:tc>
          <w:tcPr>
            <w:tcW w:w="850" w:type="dxa"/>
            <w:tcBorders>
              <w:top w:val="nil"/>
              <w:left w:val="nil"/>
              <w:bottom w:val="nil"/>
              <w:right w:val="nil"/>
            </w:tcBorders>
            <w:shd w:val="clear" w:color="auto" w:fill="auto"/>
            <w:noWrap/>
            <w:vAlign w:val="center"/>
            <w:hideMark/>
          </w:tcPr>
          <w:p w14:paraId="7EA4B576"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403</w:t>
            </w:r>
          </w:p>
        </w:tc>
        <w:tc>
          <w:tcPr>
            <w:tcW w:w="1134" w:type="dxa"/>
            <w:tcBorders>
              <w:top w:val="nil"/>
              <w:left w:val="nil"/>
              <w:bottom w:val="nil"/>
              <w:right w:val="nil"/>
            </w:tcBorders>
            <w:shd w:val="clear" w:color="auto" w:fill="auto"/>
            <w:noWrap/>
            <w:vAlign w:val="center"/>
            <w:hideMark/>
          </w:tcPr>
          <w:p w14:paraId="0FD27BB0"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nil"/>
              <w:left w:val="nil"/>
              <w:bottom w:val="nil"/>
              <w:right w:val="nil"/>
            </w:tcBorders>
            <w:shd w:val="clear" w:color="auto" w:fill="auto"/>
            <w:noWrap/>
            <w:vAlign w:val="center"/>
            <w:hideMark/>
          </w:tcPr>
          <w:p w14:paraId="18DFC051"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99.5</w:t>
            </w:r>
          </w:p>
        </w:tc>
      </w:tr>
      <w:tr w:rsidR="004D4CD8" w:rsidRPr="00FE178B" w14:paraId="0D73AC7F" w14:textId="77777777" w:rsidTr="004D4CD8">
        <w:trPr>
          <w:trHeight w:val="300"/>
        </w:trPr>
        <w:tc>
          <w:tcPr>
            <w:tcW w:w="1575" w:type="dxa"/>
            <w:tcBorders>
              <w:top w:val="nil"/>
              <w:left w:val="nil"/>
              <w:bottom w:val="nil"/>
              <w:right w:val="nil"/>
            </w:tcBorders>
            <w:shd w:val="clear" w:color="auto" w:fill="auto"/>
            <w:noWrap/>
            <w:vAlign w:val="center"/>
            <w:hideMark/>
          </w:tcPr>
          <w:p w14:paraId="1F6EDF2A" w14:textId="3B5A3F4B"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nil"/>
              <w:right w:val="nil"/>
            </w:tcBorders>
            <w:shd w:val="clear" w:color="auto" w:fill="auto"/>
            <w:noWrap/>
            <w:vAlign w:val="center"/>
            <w:hideMark/>
          </w:tcPr>
          <w:p w14:paraId="7B7411FD"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nodal2</w:t>
            </w:r>
            <w:proofErr w:type="gramEnd"/>
          </w:p>
        </w:tc>
        <w:tc>
          <w:tcPr>
            <w:tcW w:w="1276" w:type="dxa"/>
            <w:tcBorders>
              <w:top w:val="nil"/>
              <w:left w:val="nil"/>
              <w:bottom w:val="nil"/>
              <w:right w:val="nil"/>
            </w:tcBorders>
            <w:shd w:val="clear" w:color="auto" w:fill="auto"/>
            <w:noWrap/>
            <w:vAlign w:val="center"/>
            <w:hideMark/>
          </w:tcPr>
          <w:p w14:paraId="2EE31EE8"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nil"/>
              <w:right w:val="nil"/>
            </w:tcBorders>
            <w:shd w:val="clear" w:color="auto" w:fill="auto"/>
            <w:noWrap/>
            <w:vAlign w:val="center"/>
            <w:hideMark/>
          </w:tcPr>
          <w:p w14:paraId="5A2577D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850" w:type="dxa"/>
            <w:tcBorders>
              <w:top w:val="nil"/>
              <w:left w:val="nil"/>
              <w:bottom w:val="nil"/>
              <w:right w:val="nil"/>
            </w:tcBorders>
            <w:shd w:val="clear" w:color="auto" w:fill="auto"/>
            <w:noWrap/>
            <w:vAlign w:val="center"/>
            <w:hideMark/>
          </w:tcPr>
          <w:p w14:paraId="6A73002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nil"/>
              <w:right w:val="nil"/>
            </w:tcBorders>
            <w:shd w:val="clear" w:color="auto" w:fill="auto"/>
            <w:noWrap/>
            <w:vAlign w:val="center"/>
            <w:hideMark/>
          </w:tcPr>
          <w:p w14:paraId="58D95625"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100</w:t>
            </w:r>
          </w:p>
        </w:tc>
        <w:tc>
          <w:tcPr>
            <w:tcW w:w="992" w:type="dxa"/>
            <w:tcBorders>
              <w:top w:val="nil"/>
              <w:left w:val="nil"/>
              <w:bottom w:val="nil"/>
              <w:right w:val="nil"/>
            </w:tcBorders>
            <w:shd w:val="clear" w:color="auto" w:fill="auto"/>
            <w:noWrap/>
            <w:vAlign w:val="center"/>
            <w:hideMark/>
          </w:tcPr>
          <w:p w14:paraId="24CAA6F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89.9</w:t>
            </w:r>
          </w:p>
        </w:tc>
      </w:tr>
      <w:tr w:rsidR="004D4CD8" w:rsidRPr="00FE178B" w14:paraId="552CF220" w14:textId="77777777" w:rsidTr="004D4CD8">
        <w:trPr>
          <w:trHeight w:val="300"/>
        </w:trPr>
        <w:tc>
          <w:tcPr>
            <w:tcW w:w="1575" w:type="dxa"/>
            <w:tcBorders>
              <w:top w:val="nil"/>
              <w:left w:val="nil"/>
              <w:right w:val="nil"/>
            </w:tcBorders>
            <w:shd w:val="clear" w:color="auto" w:fill="auto"/>
            <w:noWrap/>
            <w:vAlign w:val="center"/>
            <w:hideMark/>
          </w:tcPr>
          <w:p w14:paraId="29AD2D0D" w14:textId="3E4BD5B0"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right w:val="nil"/>
            </w:tcBorders>
            <w:shd w:val="clear" w:color="auto" w:fill="auto"/>
            <w:noWrap/>
            <w:vAlign w:val="center"/>
            <w:hideMark/>
          </w:tcPr>
          <w:p w14:paraId="73A605F0"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nodal5</w:t>
            </w:r>
            <w:proofErr w:type="gramEnd"/>
          </w:p>
        </w:tc>
        <w:tc>
          <w:tcPr>
            <w:tcW w:w="1276" w:type="dxa"/>
            <w:tcBorders>
              <w:top w:val="nil"/>
              <w:left w:val="nil"/>
              <w:right w:val="nil"/>
            </w:tcBorders>
            <w:shd w:val="clear" w:color="auto" w:fill="auto"/>
            <w:noWrap/>
            <w:vAlign w:val="center"/>
            <w:hideMark/>
          </w:tcPr>
          <w:p w14:paraId="433ECD8F"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right w:val="nil"/>
            </w:tcBorders>
            <w:shd w:val="clear" w:color="auto" w:fill="auto"/>
            <w:noWrap/>
            <w:vAlign w:val="center"/>
            <w:hideMark/>
          </w:tcPr>
          <w:p w14:paraId="5B60CD13"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386</w:t>
            </w:r>
          </w:p>
        </w:tc>
        <w:tc>
          <w:tcPr>
            <w:tcW w:w="850" w:type="dxa"/>
            <w:tcBorders>
              <w:top w:val="nil"/>
              <w:left w:val="nil"/>
              <w:right w:val="nil"/>
            </w:tcBorders>
            <w:shd w:val="clear" w:color="auto" w:fill="auto"/>
            <w:noWrap/>
            <w:vAlign w:val="center"/>
            <w:hideMark/>
          </w:tcPr>
          <w:p w14:paraId="2BA841D9"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right w:val="nil"/>
            </w:tcBorders>
            <w:shd w:val="clear" w:color="auto" w:fill="auto"/>
            <w:noWrap/>
            <w:vAlign w:val="center"/>
            <w:hideMark/>
          </w:tcPr>
          <w:p w14:paraId="70F2E38B"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95</w:t>
            </w:r>
          </w:p>
        </w:tc>
        <w:tc>
          <w:tcPr>
            <w:tcW w:w="992" w:type="dxa"/>
            <w:tcBorders>
              <w:top w:val="nil"/>
              <w:left w:val="nil"/>
              <w:right w:val="nil"/>
            </w:tcBorders>
            <w:shd w:val="clear" w:color="auto" w:fill="auto"/>
            <w:noWrap/>
            <w:vAlign w:val="center"/>
            <w:hideMark/>
          </w:tcPr>
          <w:p w14:paraId="311030CD"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53.6</w:t>
            </w:r>
          </w:p>
        </w:tc>
      </w:tr>
      <w:tr w:rsidR="004D4CD8" w:rsidRPr="00FE178B" w14:paraId="68BAD467" w14:textId="77777777" w:rsidTr="004D4CD8">
        <w:trPr>
          <w:trHeight w:val="300"/>
        </w:trPr>
        <w:tc>
          <w:tcPr>
            <w:tcW w:w="1575" w:type="dxa"/>
            <w:tcBorders>
              <w:top w:val="nil"/>
              <w:left w:val="nil"/>
              <w:bottom w:val="single" w:sz="4" w:space="0" w:color="auto"/>
              <w:right w:val="nil"/>
            </w:tcBorders>
            <w:shd w:val="clear" w:color="auto" w:fill="auto"/>
            <w:noWrap/>
            <w:vAlign w:val="center"/>
            <w:hideMark/>
          </w:tcPr>
          <w:p w14:paraId="3851A4AB" w14:textId="1933326B" w:rsidR="00FE178B" w:rsidRPr="00195B31" w:rsidRDefault="00FE178B" w:rsidP="00874C1A">
            <w:pPr>
              <w:rPr>
                <w:rFonts w:ascii="Arial" w:eastAsia="Times New Roman" w:hAnsi="Arial" w:cs="Arial"/>
                <w:i/>
                <w:color w:val="000000"/>
                <w:sz w:val="20"/>
                <w:szCs w:val="20"/>
                <w:lang w:val="en-US"/>
              </w:rPr>
            </w:pPr>
            <w:r w:rsidRPr="00195B31">
              <w:rPr>
                <w:rFonts w:ascii="Arial" w:eastAsia="Times New Roman" w:hAnsi="Arial" w:cs="Arial"/>
                <w:i/>
                <w:color w:val="000000"/>
                <w:sz w:val="20"/>
                <w:szCs w:val="20"/>
                <w:lang w:val="en-US"/>
              </w:rPr>
              <w:t>X</w:t>
            </w:r>
            <w:r w:rsidR="00195B31">
              <w:rPr>
                <w:rFonts w:ascii="Arial" w:eastAsia="Times New Roman" w:hAnsi="Arial" w:cs="Arial"/>
                <w:i/>
                <w:color w:val="000000"/>
                <w:sz w:val="20"/>
                <w:szCs w:val="20"/>
                <w:lang w:val="en-US"/>
              </w:rPr>
              <w:t>.</w:t>
            </w:r>
            <w:r w:rsidRPr="00195B31">
              <w:rPr>
                <w:rFonts w:ascii="Arial" w:eastAsia="Times New Roman" w:hAnsi="Arial" w:cs="Arial"/>
                <w:i/>
                <w:color w:val="000000"/>
                <w:sz w:val="20"/>
                <w:szCs w:val="20"/>
                <w:lang w:val="en-US"/>
              </w:rPr>
              <w:t xml:space="preserve"> </w:t>
            </w:r>
            <w:proofErr w:type="spellStart"/>
            <w:proofErr w:type="gramStart"/>
            <w:r w:rsidRPr="00195B31">
              <w:rPr>
                <w:rFonts w:ascii="Arial" w:eastAsia="Times New Roman" w:hAnsi="Arial" w:cs="Arial"/>
                <w:i/>
                <w:color w:val="000000"/>
                <w:sz w:val="20"/>
                <w:szCs w:val="20"/>
                <w:lang w:val="en-US"/>
              </w:rPr>
              <w:t>tropicalis</w:t>
            </w:r>
            <w:proofErr w:type="spellEnd"/>
            <w:proofErr w:type="gramEnd"/>
          </w:p>
        </w:tc>
        <w:tc>
          <w:tcPr>
            <w:tcW w:w="1842" w:type="dxa"/>
            <w:tcBorders>
              <w:top w:val="nil"/>
              <w:left w:val="nil"/>
              <w:bottom w:val="single" w:sz="4" w:space="0" w:color="auto"/>
              <w:right w:val="nil"/>
            </w:tcBorders>
            <w:shd w:val="clear" w:color="auto" w:fill="auto"/>
            <w:noWrap/>
            <w:vAlign w:val="center"/>
            <w:hideMark/>
          </w:tcPr>
          <w:p w14:paraId="2F27154E" w14:textId="77777777" w:rsidR="00FE178B" w:rsidRPr="00FE178B" w:rsidRDefault="00FE178B" w:rsidP="00874C1A">
            <w:pPr>
              <w:rPr>
                <w:rFonts w:ascii="Arial" w:eastAsia="Times New Roman" w:hAnsi="Arial" w:cs="Arial"/>
                <w:color w:val="000000"/>
                <w:sz w:val="20"/>
                <w:szCs w:val="20"/>
                <w:lang w:val="en-US"/>
              </w:rPr>
            </w:pPr>
            <w:proofErr w:type="gramStart"/>
            <w:r w:rsidRPr="00FE178B">
              <w:rPr>
                <w:rFonts w:ascii="Arial" w:eastAsia="Times New Roman" w:hAnsi="Arial" w:cs="Arial"/>
                <w:color w:val="000000"/>
                <w:sz w:val="20"/>
                <w:szCs w:val="20"/>
                <w:lang w:val="en-US"/>
              </w:rPr>
              <w:t>nodal6</w:t>
            </w:r>
            <w:proofErr w:type="gramEnd"/>
          </w:p>
        </w:tc>
        <w:tc>
          <w:tcPr>
            <w:tcW w:w="1276" w:type="dxa"/>
            <w:tcBorders>
              <w:top w:val="nil"/>
              <w:left w:val="nil"/>
              <w:bottom w:val="single" w:sz="4" w:space="0" w:color="auto"/>
              <w:right w:val="nil"/>
            </w:tcBorders>
            <w:shd w:val="clear" w:color="auto" w:fill="auto"/>
            <w:noWrap/>
            <w:vAlign w:val="center"/>
            <w:hideMark/>
          </w:tcPr>
          <w:p w14:paraId="09691B5E" w14:textId="77777777" w:rsidR="00FE178B" w:rsidRPr="00FE178B" w:rsidRDefault="00FE178B" w:rsidP="00874C1A">
            <w:pPr>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NOD2A</w:t>
            </w:r>
          </w:p>
        </w:tc>
        <w:tc>
          <w:tcPr>
            <w:tcW w:w="851" w:type="dxa"/>
            <w:tcBorders>
              <w:top w:val="nil"/>
              <w:left w:val="nil"/>
              <w:bottom w:val="single" w:sz="4" w:space="0" w:color="auto"/>
              <w:right w:val="nil"/>
            </w:tcBorders>
            <w:shd w:val="clear" w:color="auto" w:fill="auto"/>
            <w:noWrap/>
            <w:vAlign w:val="center"/>
            <w:hideMark/>
          </w:tcPr>
          <w:p w14:paraId="204BAA4F"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382</w:t>
            </w:r>
          </w:p>
        </w:tc>
        <w:tc>
          <w:tcPr>
            <w:tcW w:w="850" w:type="dxa"/>
            <w:tcBorders>
              <w:top w:val="nil"/>
              <w:left w:val="nil"/>
              <w:bottom w:val="single" w:sz="4" w:space="0" w:color="auto"/>
              <w:right w:val="nil"/>
            </w:tcBorders>
            <w:shd w:val="clear" w:color="auto" w:fill="auto"/>
            <w:noWrap/>
            <w:vAlign w:val="center"/>
            <w:hideMark/>
          </w:tcPr>
          <w:p w14:paraId="11D16547"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405</w:t>
            </w:r>
          </w:p>
        </w:tc>
        <w:tc>
          <w:tcPr>
            <w:tcW w:w="1134" w:type="dxa"/>
            <w:tcBorders>
              <w:top w:val="nil"/>
              <w:left w:val="nil"/>
              <w:bottom w:val="single" w:sz="4" w:space="0" w:color="auto"/>
              <w:right w:val="nil"/>
            </w:tcBorders>
            <w:shd w:val="clear" w:color="auto" w:fill="auto"/>
            <w:noWrap/>
            <w:vAlign w:val="center"/>
            <w:hideMark/>
          </w:tcPr>
          <w:p w14:paraId="292720B2"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93</w:t>
            </w:r>
          </w:p>
        </w:tc>
        <w:tc>
          <w:tcPr>
            <w:tcW w:w="992" w:type="dxa"/>
            <w:tcBorders>
              <w:top w:val="nil"/>
              <w:left w:val="nil"/>
              <w:bottom w:val="single" w:sz="4" w:space="0" w:color="auto"/>
              <w:right w:val="nil"/>
            </w:tcBorders>
            <w:shd w:val="clear" w:color="auto" w:fill="auto"/>
            <w:noWrap/>
            <w:vAlign w:val="center"/>
            <w:hideMark/>
          </w:tcPr>
          <w:p w14:paraId="5D1E2694" w14:textId="77777777" w:rsidR="00FE178B" w:rsidRPr="00FE178B" w:rsidRDefault="00FE178B" w:rsidP="00874C1A">
            <w:pPr>
              <w:jc w:val="right"/>
              <w:rPr>
                <w:rFonts w:ascii="Arial" w:eastAsia="Times New Roman" w:hAnsi="Arial" w:cs="Arial"/>
                <w:color w:val="000000"/>
                <w:sz w:val="20"/>
                <w:szCs w:val="20"/>
                <w:lang w:val="en-US"/>
              </w:rPr>
            </w:pPr>
            <w:r w:rsidRPr="00FE178B">
              <w:rPr>
                <w:rFonts w:ascii="Arial" w:eastAsia="Times New Roman" w:hAnsi="Arial" w:cs="Arial"/>
                <w:color w:val="000000"/>
                <w:sz w:val="20"/>
                <w:szCs w:val="20"/>
                <w:lang w:val="en-US"/>
              </w:rPr>
              <w:t>58.6</w:t>
            </w:r>
          </w:p>
        </w:tc>
      </w:tr>
    </w:tbl>
    <w:p w14:paraId="2BDA917D" w14:textId="77777777" w:rsidR="00CF3AC0" w:rsidRDefault="00CF3AC0" w:rsidP="007A7FAE">
      <w:pPr>
        <w:tabs>
          <w:tab w:val="left" w:pos="0"/>
        </w:tabs>
        <w:jc w:val="both"/>
        <w:rPr>
          <w:rFonts w:ascii="Arial" w:hAnsi="Arial" w:cs="Arial"/>
          <w:b/>
          <w:sz w:val="22"/>
          <w:szCs w:val="22"/>
          <w:lang w:val="en-US"/>
        </w:rPr>
      </w:pPr>
    </w:p>
    <w:p w14:paraId="165C833F" w14:textId="77777777" w:rsidR="00CF3AC0" w:rsidRDefault="00CF3AC0" w:rsidP="007A7FAE">
      <w:pPr>
        <w:tabs>
          <w:tab w:val="left" w:pos="0"/>
        </w:tabs>
        <w:jc w:val="both"/>
        <w:rPr>
          <w:rFonts w:ascii="Arial" w:hAnsi="Arial" w:cs="Arial"/>
          <w:b/>
          <w:sz w:val="22"/>
          <w:szCs w:val="22"/>
          <w:lang w:val="en-US"/>
        </w:rPr>
        <w:sectPr w:rsidR="00CF3AC0" w:rsidSect="00CF3AC0">
          <w:pgSz w:w="12240" w:h="15840"/>
          <w:pgMar w:top="1440" w:right="1440" w:bottom="1440" w:left="1440" w:header="706" w:footer="706" w:gutter="0"/>
          <w:cols w:space="708"/>
          <w:docGrid w:linePitch="360"/>
        </w:sectPr>
      </w:pPr>
    </w:p>
    <w:p w14:paraId="1E784497" w14:textId="05B9855D" w:rsidR="007A7FAE" w:rsidRPr="00425EFB" w:rsidRDefault="00CF3AC0" w:rsidP="007A7FAE">
      <w:pPr>
        <w:tabs>
          <w:tab w:val="left" w:pos="0"/>
        </w:tabs>
        <w:jc w:val="both"/>
        <w:rPr>
          <w:rFonts w:ascii="Arial" w:hAnsi="Arial" w:cs="Arial"/>
          <w:sz w:val="22"/>
          <w:szCs w:val="22"/>
          <w:lang w:val="en-US"/>
        </w:rPr>
      </w:pPr>
      <w:proofErr w:type="gramStart"/>
      <w:r>
        <w:rPr>
          <w:rFonts w:ascii="Arial" w:hAnsi="Arial" w:cs="Arial"/>
          <w:b/>
          <w:sz w:val="22"/>
          <w:szCs w:val="22"/>
          <w:lang w:val="en-US"/>
        </w:rPr>
        <w:lastRenderedPageBreak/>
        <w:t>S</w:t>
      </w:r>
      <w:r w:rsidR="00DF4D2D" w:rsidRPr="00425EFB">
        <w:rPr>
          <w:rFonts w:ascii="Arial" w:hAnsi="Arial" w:cs="Arial"/>
          <w:b/>
          <w:sz w:val="22"/>
          <w:szCs w:val="22"/>
          <w:lang w:val="en-US"/>
        </w:rPr>
        <w:t xml:space="preserve">upplementary </w:t>
      </w:r>
      <w:r w:rsidR="007A7FAE" w:rsidRPr="00425EFB">
        <w:rPr>
          <w:rFonts w:ascii="Arial" w:hAnsi="Arial" w:cs="Arial"/>
          <w:b/>
          <w:sz w:val="22"/>
          <w:szCs w:val="22"/>
          <w:lang w:val="en-US"/>
        </w:rPr>
        <w:t xml:space="preserve">Table </w:t>
      </w:r>
      <w:r w:rsidR="00BD67AF">
        <w:rPr>
          <w:rFonts w:ascii="Arial" w:hAnsi="Arial" w:cs="Arial"/>
          <w:b/>
          <w:sz w:val="22"/>
          <w:szCs w:val="22"/>
          <w:lang w:val="en-US"/>
        </w:rPr>
        <w:t>8</w:t>
      </w:r>
      <w:r w:rsidR="007A7FAE" w:rsidRPr="00425EFB">
        <w:rPr>
          <w:rFonts w:ascii="Arial" w:hAnsi="Arial" w:cs="Arial"/>
          <w:b/>
          <w:sz w:val="22"/>
          <w:szCs w:val="22"/>
          <w:lang w:val="en-US"/>
        </w:rPr>
        <w:t>.</w:t>
      </w:r>
      <w:proofErr w:type="gramEnd"/>
      <w:r w:rsidR="007A7FAE" w:rsidRPr="00425EFB">
        <w:rPr>
          <w:rFonts w:ascii="Arial" w:hAnsi="Arial" w:cs="Arial"/>
          <w:b/>
          <w:sz w:val="22"/>
          <w:szCs w:val="22"/>
          <w:lang w:val="en-US"/>
        </w:rPr>
        <w:t xml:space="preserve"> </w:t>
      </w:r>
      <w:proofErr w:type="gramStart"/>
      <w:r w:rsidR="007A7FAE" w:rsidRPr="00425EFB">
        <w:rPr>
          <w:rFonts w:ascii="Arial" w:hAnsi="Arial" w:cs="Arial"/>
          <w:b/>
          <w:sz w:val="22"/>
          <w:szCs w:val="22"/>
          <w:lang w:val="en-US"/>
        </w:rPr>
        <w:t xml:space="preserve">Genes </w:t>
      </w:r>
      <w:r w:rsidR="009E4C24" w:rsidRPr="00425EFB">
        <w:rPr>
          <w:rFonts w:ascii="Arial" w:hAnsi="Arial" w:cs="Arial"/>
          <w:b/>
          <w:sz w:val="22"/>
          <w:szCs w:val="22"/>
          <w:lang w:val="en-US"/>
        </w:rPr>
        <w:t>showing</w:t>
      </w:r>
      <w:r w:rsidR="007A7FAE" w:rsidRPr="00425EFB">
        <w:rPr>
          <w:rFonts w:ascii="Arial" w:hAnsi="Arial" w:cs="Arial"/>
          <w:b/>
          <w:sz w:val="22"/>
          <w:szCs w:val="22"/>
          <w:lang w:val="en-US"/>
        </w:rPr>
        <w:t xml:space="preserve"> different </w:t>
      </w:r>
      <w:r w:rsidR="009E4C24" w:rsidRPr="00425EFB">
        <w:rPr>
          <w:rFonts w:ascii="Arial" w:hAnsi="Arial" w:cs="Arial"/>
          <w:b/>
          <w:sz w:val="22"/>
          <w:szCs w:val="22"/>
          <w:lang w:val="en-US"/>
        </w:rPr>
        <w:t>patterns of molecular evolution</w:t>
      </w:r>
      <w:r w:rsidR="007A7FAE" w:rsidRPr="00425EFB">
        <w:rPr>
          <w:rFonts w:ascii="Arial" w:hAnsi="Arial" w:cs="Arial"/>
          <w:b/>
          <w:sz w:val="22"/>
          <w:szCs w:val="22"/>
          <w:lang w:val="en-US"/>
        </w:rPr>
        <w:t xml:space="preserve"> in </w:t>
      </w:r>
      <w:proofErr w:type="spellStart"/>
      <w:r w:rsidR="007A7FAE" w:rsidRPr="00425EFB">
        <w:rPr>
          <w:rFonts w:ascii="Arial" w:hAnsi="Arial" w:cs="Arial"/>
          <w:b/>
          <w:i/>
          <w:sz w:val="22"/>
          <w:szCs w:val="22"/>
          <w:lang w:val="en-US"/>
        </w:rPr>
        <w:t>Scaphiopus</w:t>
      </w:r>
      <w:proofErr w:type="spellEnd"/>
      <w:r w:rsidR="007A7FAE" w:rsidRPr="00425EFB">
        <w:rPr>
          <w:rFonts w:ascii="Arial" w:hAnsi="Arial" w:cs="Arial"/>
          <w:b/>
          <w:sz w:val="22"/>
          <w:szCs w:val="22"/>
          <w:lang w:val="en-US"/>
        </w:rPr>
        <w:t xml:space="preserve"> and </w:t>
      </w:r>
      <w:proofErr w:type="spellStart"/>
      <w:r w:rsidR="007A7FAE" w:rsidRPr="00425EFB">
        <w:rPr>
          <w:rFonts w:ascii="Arial" w:hAnsi="Arial" w:cs="Arial"/>
          <w:b/>
          <w:i/>
          <w:sz w:val="22"/>
          <w:szCs w:val="22"/>
          <w:lang w:val="en-US"/>
        </w:rPr>
        <w:t>Spea</w:t>
      </w:r>
      <w:proofErr w:type="spellEnd"/>
      <w:r w:rsidR="007A7FAE" w:rsidRPr="00425EFB">
        <w:rPr>
          <w:rFonts w:ascii="Arial" w:hAnsi="Arial" w:cs="Arial"/>
          <w:b/>
          <w:sz w:val="22"/>
          <w:szCs w:val="22"/>
          <w:lang w:val="en-US"/>
        </w:rPr>
        <w:t>.</w:t>
      </w:r>
      <w:proofErr w:type="gramEnd"/>
      <w:r w:rsidR="007A7FAE" w:rsidRPr="00425EFB">
        <w:rPr>
          <w:rFonts w:ascii="Arial" w:hAnsi="Arial" w:cs="Arial"/>
          <w:sz w:val="22"/>
          <w:szCs w:val="22"/>
          <w:lang w:val="en-US"/>
        </w:rPr>
        <w:t xml:space="preserve"> Significantly different selection pressures were determined if the two group (i.e., two genus) model was statistically superior to a single factor model according to a likelihood ratio test. ‘</w:t>
      </w:r>
      <w:r w:rsidR="007A7FAE" w:rsidRPr="00425EFB">
        <w:rPr>
          <w:rFonts w:ascii="Arial" w:hAnsi="Arial" w:cs="Arial" w:hint="eastAsia"/>
          <w:sz w:val="22"/>
          <w:szCs w:val="22"/>
          <w:lang w:val="en-US"/>
        </w:rPr>
        <w:t>ω</w:t>
      </w:r>
      <w:r w:rsidR="007A7FAE" w:rsidRPr="00425EFB">
        <w:rPr>
          <w:rFonts w:ascii="Arial" w:hAnsi="Arial" w:cs="Arial"/>
          <w:sz w:val="22"/>
          <w:szCs w:val="22"/>
          <w:lang w:val="en-US"/>
        </w:rPr>
        <w:t xml:space="preserve">’ is the </w:t>
      </w:r>
      <w:proofErr w:type="spellStart"/>
      <w:r w:rsidR="007A7FAE" w:rsidRPr="00425EFB">
        <w:rPr>
          <w:rFonts w:ascii="Arial" w:hAnsi="Arial" w:cs="Arial"/>
          <w:sz w:val="22"/>
          <w:szCs w:val="22"/>
          <w:lang w:val="en-US"/>
        </w:rPr>
        <w:t>dN</w:t>
      </w:r>
      <w:proofErr w:type="spellEnd"/>
      <w:r w:rsidR="007A7FAE" w:rsidRPr="00425EFB">
        <w:rPr>
          <w:rFonts w:ascii="Arial" w:hAnsi="Arial" w:cs="Arial"/>
          <w:sz w:val="22"/>
          <w:szCs w:val="22"/>
          <w:lang w:val="en-US"/>
        </w:rPr>
        <w:t>/</w:t>
      </w:r>
      <w:proofErr w:type="spellStart"/>
      <w:r w:rsidR="007A7FAE" w:rsidRPr="00425EFB">
        <w:rPr>
          <w:rFonts w:ascii="Arial" w:hAnsi="Arial" w:cs="Arial"/>
          <w:sz w:val="22"/>
          <w:szCs w:val="22"/>
          <w:lang w:val="en-US"/>
        </w:rPr>
        <w:t>dS</w:t>
      </w:r>
      <w:proofErr w:type="spellEnd"/>
      <w:r w:rsidR="007A7FAE" w:rsidRPr="00425EFB">
        <w:rPr>
          <w:rFonts w:ascii="Arial" w:hAnsi="Arial" w:cs="Arial"/>
          <w:sz w:val="22"/>
          <w:szCs w:val="22"/>
          <w:lang w:val="en-US"/>
        </w:rPr>
        <w:t xml:space="preserve"> value of a given gene under the specified category (i.e., single model or genus</w:t>
      </w:r>
      <w:r w:rsidR="007204E5" w:rsidRPr="00425EFB">
        <w:rPr>
          <w:rFonts w:ascii="Arial" w:hAnsi="Arial" w:cs="Arial"/>
          <w:sz w:val="22"/>
          <w:szCs w:val="22"/>
          <w:lang w:val="en-US"/>
        </w:rPr>
        <w:t>-</w:t>
      </w:r>
      <w:r w:rsidR="007A7FAE" w:rsidRPr="00425EFB">
        <w:rPr>
          <w:rFonts w:ascii="Arial" w:hAnsi="Arial" w:cs="Arial"/>
          <w:sz w:val="22"/>
          <w:szCs w:val="22"/>
          <w:lang w:val="en-US"/>
        </w:rPr>
        <w:t>specific model) and ‘</w:t>
      </w:r>
      <w:r w:rsidR="007204E5" w:rsidRPr="00425EFB">
        <w:rPr>
          <w:rFonts w:ascii="Arial" w:hAnsi="Arial" w:cs="Arial"/>
          <w:sz w:val="22"/>
          <w:szCs w:val="22"/>
          <w:lang w:val="en-US"/>
        </w:rPr>
        <w:t>-</w:t>
      </w:r>
      <w:proofErr w:type="spellStart"/>
      <w:r w:rsidR="007204E5" w:rsidRPr="00425EFB">
        <w:rPr>
          <w:rFonts w:ascii="Arial" w:hAnsi="Arial" w:cs="Arial"/>
          <w:sz w:val="22"/>
          <w:szCs w:val="22"/>
          <w:lang w:val="en-US"/>
        </w:rPr>
        <w:t>lnL</w:t>
      </w:r>
      <w:proofErr w:type="spellEnd"/>
      <w:r w:rsidR="007204E5" w:rsidRPr="00425EFB">
        <w:rPr>
          <w:rFonts w:ascii="Arial" w:hAnsi="Arial" w:cs="Arial"/>
          <w:sz w:val="22"/>
          <w:szCs w:val="22"/>
          <w:lang w:val="en-US"/>
        </w:rPr>
        <w:t xml:space="preserve"> </w:t>
      </w:r>
      <w:r w:rsidR="007A7FAE" w:rsidRPr="00425EFB">
        <w:rPr>
          <w:rFonts w:ascii="Arial" w:hAnsi="Arial" w:cs="Arial"/>
          <w:sz w:val="22"/>
          <w:szCs w:val="22"/>
          <w:lang w:val="en-US"/>
        </w:rPr>
        <w:t xml:space="preserve">refers to the </w:t>
      </w:r>
      <w:proofErr w:type="spellStart"/>
      <w:r w:rsidR="007A7FAE" w:rsidRPr="00425EFB">
        <w:rPr>
          <w:rFonts w:ascii="Arial" w:hAnsi="Arial" w:cs="Arial"/>
          <w:sz w:val="22"/>
          <w:szCs w:val="22"/>
          <w:lang w:val="en-US"/>
        </w:rPr>
        <w:t>loglikelihood</w:t>
      </w:r>
      <w:proofErr w:type="spellEnd"/>
      <w:r w:rsidR="007A7FAE" w:rsidRPr="00425EFB">
        <w:rPr>
          <w:rFonts w:ascii="Arial" w:hAnsi="Arial" w:cs="Arial"/>
          <w:sz w:val="22"/>
          <w:szCs w:val="22"/>
          <w:lang w:val="en-US"/>
        </w:rPr>
        <w:t xml:space="preserve"> of a given model design.</w:t>
      </w:r>
    </w:p>
    <w:p w14:paraId="1C682EE8" w14:textId="77777777" w:rsidR="00FF020C" w:rsidRDefault="00FF020C" w:rsidP="007A7FAE">
      <w:pPr>
        <w:tabs>
          <w:tab w:val="left" w:pos="0"/>
        </w:tabs>
        <w:jc w:val="both"/>
        <w:rPr>
          <w:rFonts w:ascii="Arial" w:hAnsi="Arial" w:cs="Arial"/>
          <w:sz w:val="20"/>
          <w:szCs w:val="20"/>
          <w:lang w:val="en-US"/>
        </w:rPr>
      </w:pPr>
    </w:p>
    <w:tbl>
      <w:tblPr>
        <w:tblW w:w="12577" w:type="dxa"/>
        <w:tblInd w:w="93" w:type="dxa"/>
        <w:tblLook w:val="04A0" w:firstRow="1" w:lastRow="0" w:firstColumn="1" w:lastColumn="0" w:noHBand="0" w:noVBand="1"/>
      </w:tblPr>
      <w:tblGrid>
        <w:gridCol w:w="900"/>
        <w:gridCol w:w="1640"/>
        <w:gridCol w:w="1820"/>
        <w:gridCol w:w="1300"/>
        <w:gridCol w:w="1080"/>
        <w:gridCol w:w="1300"/>
        <w:gridCol w:w="1080"/>
        <w:gridCol w:w="1350"/>
        <w:gridCol w:w="1160"/>
        <w:gridCol w:w="1160"/>
      </w:tblGrid>
      <w:tr w:rsidR="00EC282F" w:rsidRPr="00EC282F" w14:paraId="35A2F6B2" w14:textId="77777777" w:rsidTr="00EC282F">
        <w:trPr>
          <w:trHeight w:val="300"/>
        </w:trPr>
        <w:tc>
          <w:tcPr>
            <w:tcW w:w="900" w:type="dxa"/>
            <w:tcBorders>
              <w:top w:val="single" w:sz="4" w:space="0" w:color="auto"/>
              <w:left w:val="nil"/>
              <w:bottom w:val="single" w:sz="4" w:space="0" w:color="auto"/>
              <w:right w:val="nil"/>
            </w:tcBorders>
            <w:shd w:val="clear" w:color="auto" w:fill="auto"/>
            <w:noWrap/>
            <w:vAlign w:val="center"/>
            <w:hideMark/>
          </w:tcPr>
          <w:p w14:paraId="4E0D7DC4" w14:textId="77777777" w:rsidR="00EC282F" w:rsidRPr="00EC282F" w:rsidRDefault="00EC282F" w:rsidP="00EC282F">
            <w:pPr>
              <w:jc w:val="center"/>
              <w:rPr>
                <w:rFonts w:ascii="Arial" w:eastAsia="Times New Roman" w:hAnsi="Arial" w:cs="Arial"/>
                <w:b/>
                <w:color w:val="000000"/>
                <w:sz w:val="20"/>
                <w:szCs w:val="20"/>
                <w:lang w:val="en-US"/>
              </w:rPr>
            </w:pPr>
            <w:proofErr w:type="gramStart"/>
            <w:r w:rsidRPr="00EC282F">
              <w:rPr>
                <w:rFonts w:ascii="Arial" w:eastAsia="Times New Roman" w:hAnsi="Arial" w:cs="Arial"/>
                <w:b/>
                <w:color w:val="000000"/>
                <w:sz w:val="20"/>
                <w:szCs w:val="20"/>
                <w:lang w:val="en-US"/>
              </w:rPr>
              <w:t>gene</w:t>
            </w:r>
            <w:proofErr w:type="gramEnd"/>
          </w:p>
        </w:tc>
        <w:tc>
          <w:tcPr>
            <w:tcW w:w="1640" w:type="dxa"/>
            <w:tcBorders>
              <w:top w:val="single" w:sz="4" w:space="0" w:color="auto"/>
              <w:left w:val="nil"/>
              <w:bottom w:val="single" w:sz="4" w:space="0" w:color="auto"/>
              <w:right w:val="nil"/>
            </w:tcBorders>
            <w:shd w:val="clear" w:color="auto" w:fill="auto"/>
            <w:noWrap/>
            <w:vAlign w:val="center"/>
            <w:hideMark/>
          </w:tcPr>
          <w:p w14:paraId="769EA87C" w14:textId="77777777" w:rsidR="00EC282F" w:rsidRPr="00EC282F"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i/>
                <w:color w:val="000000"/>
                <w:sz w:val="20"/>
                <w:szCs w:val="20"/>
                <w:lang w:val="en-US"/>
              </w:rPr>
              <w:t xml:space="preserve">X. </w:t>
            </w:r>
            <w:proofErr w:type="spellStart"/>
            <w:proofErr w:type="gramStart"/>
            <w:r w:rsidRPr="00EC282F">
              <w:rPr>
                <w:rFonts w:ascii="Arial" w:eastAsia="Times New Roman" w:hAnsi="Arial" w:cs="Arial"/>
                <w:b/>
                <w:i/>
                <w:color w:val="000000"/>
                <w:sz w:val="20"/>
                <w:szCs w:val="20"/>
                <w:lang w:val="en-US"/>
              </w:rPr>
              <w:t>tropicalis</w:t>
            </w:r>
            <w:proofErr w:type="spellEnd"/>
            <w:proofErr w:type="gramEnd"/>
            <w:r w:rsidRPr="00EC282F">
              <w:rPr>
                <w:rFonts w:ascii="Arial" w:eastAsia="Times New Roman" w:hAnsi="Arial" w:cs="Arial"/>
                <w:b/>
                <w:color w:val="000000"/>
                <w:sz w:val="20"/>
                <w:szCs w:val="20"/>
                <w:lang w:val="en-US"/>
              </w:rPr>
              <w:t xml:space="preserve"> match</w:t>
            </w:r>
          </w:p>
        </w:tc>
        <w:tc>
          <w:tcPr>
            <w:tcW w:w="1820" w:type="dxa"/>
            <w:tcBorders>
              <w:top w:val="single" w:sz="4" w:space="0" w:color="auto"/>
              <w:left w:val="nil"/>
              <w:bottom w:val="single" w:sz="4" w:space="0" w:color="auto"/>
              <w:right w:val="nil"/>
            </w:tcBorders>
            <w:shd w:val="clear" w:color="auto" w:fill="auto"/>
            <w:noWrap/>
            <w:vAlign w:val="center"/>
            <w:hideMark/>
          </w:tcPr>
          <w:p w14:paraId="3FB2868C" w14:textId="77777777" w:rsidR="00EC282F" w:rsidRPr="00EC282F" w:rsidRDefault="00EC282F" w:rsidP="00EC282F">
            <w:pPr>
              <w:jc w:val="center"/>
              <w:rPr>
                <w:rFonts w:ascii="Arial" w:eastAsia="Times New Roman" w:hAnsi="Arial" w:cs="Arial"/>
                <w:b/>
                <w:color w:val="000000"/>
                <w:sz w:val="20"/>
                <w:szCs w:val="20"/>
                <w:lang w:val="en-US"/>
              </w:rPr>
            </w:pPr>
            <w:proofErr w:type="spellStart"/>
            <w:r w:rsidRPr="00EC282F">
              <w:rPr>
                <w:rFonts w:ascii="Arial" w:eastAsia="Times New Roman" w:hAnsi="Arial" w:cs="Arial"/>
                <w:b/>
                <w:color w:val="000000"/>
                <w:sz w:val="20"/>
                <w:szCs w:val="20"/>
                <w:lang w:val="en-US"/>
              </w:rPr>
              <w:t>Swissprot</w:t>
            </w:r>
            <w:proofErr w:type="spellEnd"/>
            <w:r w:rsidRPr="00EC282F">
              <w:rPr>
                <w:rFonts w:ascii="Arial" w:eastAsia="Times New Roman" w:hAnsi="Arial" w:cs="Arial"/>
                <w:b/>
                <w:color w:val="000000"/>
                <w:sz w:val="20"/>
                <w:szCs w:val="20"/>
                <w:lang w:val="en-US"/>
              </w:rPr>
              <w:t xml:space="preserve"> match</w:t>
            </w:r>
          </w:p>
        </w:tc>
        <w:tc>
          <w:tcPr>
            <w:tcW w:w="1300" w:type="dxa"/>
            <w:tcBorders>
              <w:top w:val="single" w:sz="4" w:space="0" w:color="auto"/>
              <w:left w:val="nil"/>
              <w:bottom w:val="single" w:sz="4" w:space="0" w:color="auto"/>
              <w:right w:val="nil"/>
            </w:tcBorders>
            <w:shd w:val="clear" w:color="auto" w:fill="auto"/>
            <w:noWrap/>
            <w:vAlign w:val="center"/>
            <w:hideMark/>
          </w:tcPr>
          <w:p w14:paraId="661C47F7" w14:textId="77777777" w:rsidR="00A26B7A"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color w:val="000000"/>
                <w:sz w:val="20"/>
                <w:szCs w:val="20"/>
                <w:lang w:val="en-US"/>
              </w:rPr>
              <w:t xml:space="preserve">Model 1 </w:t>
            </w:r>
          </w:p>
          <w:p w14:paraId="3EE0791C" w14:textId="6601C258" w:rsidR="00EC282F" w:rsidRPr="00EC282F"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color w:val="000000"/>
                <w:sz w:val="20"/>
                <w:szCs w:val="20"/>
                <w:lang w:val="en-US"/>
              </w:rPr>
              <w:t>-</w:t>
            </w:r>
            <w:proofErr w:type="spellStart"/>
            <w:proofErr w:type="gramStart"/>
            <w:r w:rsidRPr="00EC282F">
              <w:rPr>
                <w:rFonts w:ascii="Arial" w:eastAsia="Times New Roman" w:hAnsi="Arial" w:cs="Arial"/>
                <w:b/>
                <w:color w:val="000000"/>
                <w:sz w:val="20"/>
                <w:szCs w:val="20"/>
                <w:lang w:val="en-US"/>
              </w:rPr>
              <w:t>lnL</w:t>
            </w:r>
            <w:proofErr w:type="spellEnd"/>
            <w:proofErr w:type="gramEnd"/>
          </w:p>
        </w:tc>
        <w:tc>
          <w:tcPr>
            <w:tcW w:w="1080" w:type="dxa"/>
            <w:tcBorders>
              <w:top w:val="single" w:sz="4" w:space="0" w:color="auto"/>
              <w:left w:val="nil"/>
              <w:bottom w:val="single" w:sz="4" w:space="0" w:color="auto"/>
              <w:right w:val="nil"/>
            </w:tcBorders>
            <w:shd w:val="clear" w:color="auto" w:fill="auto"/>
            <w:noWrap/>
            <w:vAlign w:val="center"/>
            <w:hideMark/>
          </w:tcPr>
          <w:p w14:paraId="4492EF41" w14:textId="77777777" w:rsidR="00EC282F" w:rsidRPr="00EC282F"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color w:val="000000"/>
                <w:sz w:val="20"/>
                <w:szCs w:val="20"/>
                <w:lang w:val="en-US"/>
              </w:rPr>
              <w:t>Model 1 ω</w:t>
            </w:r>
          </w:p>
        </w:tc>
        <w:tc>
          <w:tcPr>
            <w:tcW w:w="1300" w:type="dxa"/>
            <w:tcBorders>
              <w:top w:val="single" w:sz="4" w:space="0" w:color="auto"/>
              <w:left w:val="nil"/>
              <w:bottom w:val="single" w:sz="4" w:space="0" w:color="auto"/>
              <w:right w:val="nil"/>
            </w:tcBorders>
            <w:shd w:val="clear" w:color="auto" w:fill="auto"/>
            <w:noWrap/>
            <w:vAlign w:val="center"/>
            <w:hideMark/>
          </w:tcPr>
          <w:p w14:paraId="3DC35F57" w14:textId="77777777" w:rsidR="00A26B7A" w:rsidRDefault="00A26B7A" w:rsidP="00EC282F">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 xml:space="preserve">Model 2 </w:t>
            </w:r>
          </w:p>
          <w:p w14:paraId="53F16069" w14:textId="0B2D5B82" w:rsidR="00EC282F" w:rsidRPr="00EC282F" w:rsidRDefault="00A26B7A" w:rsidP="00EC282F">
            <w:pPr>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w:t>
            </w:r>
            <w:proofErr w:type="spellStart"/>
            <w:proofErr w:type="gramStart"/>
            <w:r w:rsidR="00EC282F" w:rsidRPr="00EC282F">
              <w:rPr>
                <w:rFonts w:ascii="Arial" w:eastAsia="Times New Roman" w:hAnsi="Arial" w:cs="Arial"/>
                <w:b/>
                <w:color w:val="000000"/>
                <w:sz w:val="20"/>
                <w:szCs w:val="20"/>
                <w:lang w:val="en-US"/>
              </w:rPr>
              <w:t>lnL</w:t>
            </w:r>
            <w:proofErr w:type="spellEnd"/>
            <w:proofErr w:type="gramEnd"/>
          </w:p>
        </w:tc>
        <w:tc>
          <w:tcPr>
            <w:tcW w:w="1080" w:type="dxa"/>
            <w:tcBorders>
              <w:top w:val="single" w:sz="4" w:space="0" w:color="auto"/>
              <w:left w:val="nil"/>
              <w:bottom w:val="single" w:sz="4" w:space="0" w:color="auto"/>
              <w:right w:val="nil"/>
            </w:tcBorders>
            <w:shd w:val="clear" w:color="auto" w:fill="auto"/>
            <w:noWrap/>
            <w:vAlign w:val="center"/>
            <w:hideMark/>
          </w:tcPr>
          <w:p w14:paraId="6E0C8724" w14:textId="77777777" w:rsidR="00EC282F" w:rsidRPr="00EC282F"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color w:val="000000"/>
                <w:sz w:val="20"/>
                <w:szCs w:val="20"/>
                <w:lang w:val="en-US"/>
              </w:rPr>
              <w:t xml:space="preserve">Model 2 ω </w:t>
            </w:r>
            <w:proofErr w:type="spellStart"/>
            <w:r w:rsidRPr="00EC282F">
              <w:rPr>
                <w:rFonts w:ascii="Arial" w:eastAsia="Times New Roman" w:hAnsi="Arial" w:cs="Arial"/>
                <w:b/>
                <w:i/>
                <w:color w:val="000000"/>
                <w:sz w:val="20"/>
                <w:szCs w:val="20"/>
                <w:lang w:val="en-US"/>
              </w:rPr>
              <w:t>Spea</w:t>
            </w:r>
            <w:proofErr w:type="spellEnd"/>
          </w:p>
        </w:tc>
        <w:tc>
          <w:tcPr>
            <w:tcW w:w="1137" w:type="dxa"/>
            <w:tcBorders>
              <w:top w:val="single" w:sz="4" w:space="0" w:color="auto"/>
              <w:left w:val="nil"/>
              <w:bottom w:val="single" w:sz="4" w:space="0" w:color="auto"/>
              <w:right w:val="nil"/>
            </w:tcBorders>
            <w:shd w:val="clear" w:color="auto" w:fill="auto"/>
            <w:noWrap/>
            <w:vAlign w:val="center"/>
            <w:hideMark/>
          </w:tcPr>
          <w:p w14:paraId="71A9589A" w14:textId="77777777" w:rsidR="00EC282F" w:rsidRPr="00EC282F" w:rsidRDefault="00EC282F" w:rsidP="00EC282F">
            <w:pPr>
              <w:jc w:val="center"/>
              <w:rPr>
                <w:rFonts w:ascii="Arial" w:eastAsia="Times New Roman" w:hAnsi="Arial" w:cs="Arial"/>
                <w:b/>
                <w:color w:val="000000"/>
                <w:sz w:val="20"/>
                <w:szCs w:val="20"/>
                <w:lang w:val="en-US"/>
              </w:rPr>
            </w:pPr>
            <w:r w:rsidRPr="00EC282F">
              <w:rPr>
                <w:rFonts w:ascii="Arial" w:eastAsia="Times New Roman" w:hAnsi="Arial" w:cs="Arial"/>
                <w:b/>
                <w:color w:val="000000"/>
                <w:sz w:val="20"/>
                <w:szCs w:val="20"/>
                <w:lang w:val="en-US"/>
              </w:rPr>
              <w:t xml:space="preserve">Model 2 ω </w:t>
            </w:r>
            <w:proofErr w:type="spellStart"/>
            <w:r w:rsidRPr="00EC282F">
              <w:rPr>
                <w:rFonts w:ascii="Arial" w:eastAsia="Times New Roman" w:hAnsi="Arial" w:cs="Arial"/>
                <w:b/>
                <w:i/>
                <w:color w:val="000000"/>
                <w:sz w:val="20"/>
                <w:szCs w:val="20"/>
                <w:lang w:val="en-US"/>
              </w:rPr>
              <w:t>Scaphiopus</w:t>
            </w:r>
            <w:proofErr w:type="spellEnd"/>
          </w:p>
        </w:tc>
        <w:tc>
          <w:tcPr>
            <w:tcW w:w="1160" w:type="dxa"/>
            <w:tcBorders>
              <w:top w:val="single" w:sz="4" w:space="0" w:color="auto"/>
              <w:left w:val="nil"/>
              <w:bottom w:val="single" w:sz="4" w:space="0" w:color="auto"/>
              <w:right w:val="nil"/>
            </w:tcBorders>
            <w:shd w:val="clear" w:color="auto" w:fill="auto"/>
            <w:noWrap/>
            <w:vAlign w:val="center"/>
            <w:hideMark/>
          </w:tcPr>
          <w:p w14:paraId="08B8F4C6" w14:textId="77777777" w:rsidR="00EC282F" w:rsidRPr="00EC282F" w:rsidRDefault="00EC282F" w:rsidP="00EC282F">
            <w:pPr>
              <w:jc w:val="center"/>
              <w:rPr>
                <w:rFonts w:ascii="Arial" w:eastAsia="Times New Roman" w:hAnsi="Arial" w:cs="Arial"/>
                <w:b/>
                <w:color w:val="000000"/>
                <w:sz w:val="20"/>
                <w:szCs w:val="20"/>
                <w:lang w:val="en-US"/>
              </w:rPr>
            </w:pPr>
            <w:proofErr w:type="gramStart"/>
            <w:r w:rsidRPr="00EC282F">
              <w:rPr>
                <w:rFonts w:ascii="Arial" w:eastAsia="Times New Roman" w:hAnsi="Arial" w:cs="Arial"/>
                <w:b/>
                <w:color w:val="000000"/>
                <w:sz w:val="20"/>
                <w:szCs w:val="20"/>
                <w:lang w:val="en-US"/>
              </w:rPr>
              <w:t>p</w:t>
            </w:r>
            <w:proofErr w:type="gramEnd"/>
            <w:r w:rsidRPr="00EC282F">
              <w:rPr>
                <w:rFonts w:ascii="Arial" w:eastAsia="Times New Roman" w:hAnsi="Arial" w:cs="Arial"/>
                <w:b/>
                <w:color w:val="000000"/>
                <w:sz w:val="20"/>
                <w:szCs w:val="20"/>
                <w:lang w:val="en-US"/>
              </w:rPr>
              <w:t>-value</w:t>
            </w:r>
          </w:p>
        </w:tc>
        <w:tc>
          <w:tcPr>
            <w:tcW w:w="1160" w:type="dxa"/>
            <w:tcBorders>
              <w:top w:val="single" w:sz="4" w:space="0" w:color="auto"/>
              <w:left w:val="nil"/>
              <w:bottom w:val="single" w:sz="4" w:space="0" w:color="auto"/>
              <w:right w:val="nil"/>
            </w:tcBorders>
            <w:shd w:val="clear" w:color="auto" w:fill="auto"/>
            <w:noWrap/>
            <w:vAlign w:val="center"/>
            <w:hideMark/>
          </w:tcPr>
          <w:p w14:paraId="3A9307E7" w14:textId="77777777" w:rsidR="00EC282F" w:rsidRPr="00EC282F" w:rsidRDefault="00EC282F" w:rsidP="00EC282F">
            <w:pPr>
              <w:jc w:val="center"/>
              <w:rPr>
                <w:rFonts w:ascii="Arial" w:eastAsia="Times New Roman" w:hAnsi="Arial" w:cs="Arial"/>
                <w:b/>
                <w:color w:val="000000"/>
                <w:sz w:val="20"/>
                <w:szCs w:val="20"/>
                <w:lang w:val="en-US"/>
              </w:rPr>
            </w:pPr>
            <w:proofErr w:type="gramStart"/>
            <w:r w:rsidRPr="00EC282F">
              <w:rPr>
                <w:rFonts w:ascii="Arial" w:eastAsia="Times New Roman" w:hAnsi="Arial" w:cs="Arial"/>
                <w:b/>
                <w:color w:val="000000"/>
                <w:sz w:val="20"/>
                <w:szCs w:val="20"/>
                <w:lang w:val="en-US"/>
              </w:rPr>
              <w:t>q</w:t>
            </w:r>
            <w:proofErr w:type="gramEnd"/>
            <w:r w:rsidRPr="00EC282F">
              <w:rPr>
                <w:rFonts w:ascii="Arial" w:eastAsia="Times New Roman" w:hAnsi="Arial" w:cs="Arial"/>
                <w:b/>
                <w:color w:val="000000"/>
                <w:sz w:val="20"/>
                <w:szCs w:val="20"/>
                <w:lang w:val="en-US"/>
              </w:rPr>
              <w:t>-value</w:t>
            </w:r>
          </w:p>
        </w:tc>
      </w:tr>
      <w:tr w:rsidR="00EC282F" w:rsidRPr="00EC282F" w14:paraId="7BEA6B95" w14:textId="77777777" w:rsidTr="00EC282F">
        <w:trPr>
          <w:trHeight w:val="300"/>
        </w:trPr>
        <w:tc>
          <w:tcPr>
            <w:tcW w:w="900" w:type="dxa"/>
            <w:tcBorders>
              <w:top w:val="single" w:sz="4" w:space="0" w:color="auto"/>
              <w:left w:val="nil"/>
              <w:bottom w:val="nil"/>
              <w:right w:val="nil"/>
            </w:tcBorders>
            <w:shd w:val="clear" w:color="auto" w:fill="auto"/>
            <w:noWrap/>
            <w:vAlign w:val="center"/>
            <w:hideMark/>
          </w:tcPr>
          <w:p w14:paraId="47DED2F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g10134</w:t>
            </w:r>
            <w:proofErr w:type="gramEnd"/>
          </w:p>
        </w:tc>
        <w:tc>
          <w:tcPr>
            <w:tcW w:w="1640" w:type="dxa"/>
            <w:tcBorders>
              <w:top w:val="single" w:sz="4" w:space="0" w:color="auto"/>
              <w:left w:val="nil"/>
              <w:bottom w:val="nil"/>
              <w:right w:val="nil"/>
            </w:tcBorders>
            <w:shd w:val="clear" w:color="auto" w:fill="auto"/>
            <w:noWrap/>
            <w:vAlign w:val="center"/>
            <w:hideMark/>
          </w:tcPr>
          <w:p w14:paraId="4A5058C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LOC100493382</w:t>
            </w:r>
          </w:p>
        </w:tc>
        <w:tc>
          <w:tcPr>
            <w:tcW w:w="1820" w:type="dxa"/>
            <w:tcBorders>
              <w:top w:val="single" w:sz="4" w:space="0" w:color="auto"/>
              <w:left w:val="nil"/>
              <w:bottom w:val="nil"/>
              <w:right w:val="nil"/>
            </w:tcBorders>
            <w:shd w:val="clear" w:color="auto" w:fill="auto"/>
            <w:noWrap/>
            <w:vAlign w:val="center"/>
            <w:hideMark/>
          </w:tcPr>
          <w:p w14:paraId="076B68B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UBP13_DANRE</w:t>
            </w:r>
          </w:p>
        </w:tc>
        <w:tc>
          <w:tcPr>
            <w:tcW w:w="1300" w:type="dxa"/>
            <w:tcBorders>
              <w:top w:val="single" w:sz="4" w:space="0" w:color="auto"/>
              <w:left w:val="nil"/>
              <w:bottom w:val="nil"/>
              <w:right w:val="nil"/>
            </w:tcBorders>
            <w:shd w:val="clear" w:color="auto" w:fill="auto"/>
            <w:noWrap/>
            <w:vAlign w:val="center"/>
            <w:hideMark/>
          </w:tcPr>
          <w:p w14:paraId="3E9E2AA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-602.8</w:t>
            </w:r>
          </w:p>
        </w:tc>
        <w:tc>
          <w:tcPr>
            <w:tcW w:w="1080" w:type="dxa"/>
            <w:tcBorders>
              <w:top w:val="single" w:sz="4" w:space="0" w:color="auto"/>
              <w:left w:val="nil"/>
              <w:bottom w:val="nil"/>
              <w:right w:val="nil"/>
            </w:tcBorders>
            <w:shd w:val="clear" w:color="auto" w:fill="auto"/>
            <w:noWrap/>
            <w:vAlign w:val="center"/>
            <w:hideMark/>
          </w:tcPr>
          <w:p w14:paraId="54D7E6A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0.1726</w:t>
            </w:r>
          </w:p>
        </w:tc>
        <w:tc>
          <w:tcPr>
            <w:tcW w:w="1300" w:type="dxa"/>
            <w:tcBorders>
              <w:top w:val="single" w:sz="4" w:space="0" w:color="auto"/>
              <w:left w:val="nil"/>
              <w:bottom w:val="nil"/>
              <w:right w:val="nil"/>
            </w:tcBorders>
            <w:shd w:val="clear" w:color="auto" w:fill="auto"/>
            <w:noWrap/>
            <w:vAlign w:val="center"/>
            <w:hideMark/>
          </w:tcPr>
          <w:p w14:paraId="79B914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-590.4</w:t>
            </w:r>
          </w:p>
        </w:tc>
        <w:tc>
          <w:tcPr>
            <w:tcW w:w="1080" w:type="dxa"/>
            <w:tcBorders>
              <w:top w:val="single" w:sz="4" w:space="0" w:color="auto"/>
              <w:left w:val="nil"/>
              <w:bottom w:val="nil"/>
              <w:right w:val="nil"/>
            </w:tcBorders>
            <w:shd w:val="clear" w:color="auto" w:fill="auto"/>
            <w:noWrap/>
            <w:vAlign w:val="center"/>
            <w:hideMark/>
          </w:tcPr>
          <w:p w14:paraId="4C4D84B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2.8667</w:t>
            </w:r>
          </w:p>
        </w:tc>
        <w:tc>
          <w:tcPr>
            <w:tcW w:w="1137" w:type="dxa"/>
            <w:tcBorders>
              <w:top w:val="single" w:sz="4" w:space="0" w:color="auto"/>
              <w:left w:val="nil"/>
              <w:bottom w:val="nil"/>
              <w:right w:val="nil"/>
            </w:tcBorders>
            <w:shd w:val="clear" w:color="auto" w:fill="auto"/>
            <w:noWrap/>
            <w:vAlign w:val="center"/>
            <w:hideMark/>
          </w:tcPr>
          <w:p w14:paraId="54E8AB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0.0095</w:t>
            </w:r>
          </w:p>
        </w:tc>
        <w:tc>
          <w:tcPr>
            <w:tcW w:w="1160" w:type="dxa"/>
            <w:tcBorders>
              <w:top w:val="single" w:sz="4" w:space="0" w:color="auto"/>
              <w:left w:val="nil"/>
              <w:bottom w:val="nil"/>
              <w:right w:val="nil"/>
            </w:tcBorders>
            <w:shd w:val="clear" w:color="auto" w:fill="auto"/>
            <w:noWrap/>
            <w:vAlign w:val="center"/>
            <w:hideMark/>
          </w:tcPr>
          <w:p w14:paraId="7CF724B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6.6E-07</w:t>
            </w:r>
          </w:p>
        </w:tc>
        <w:tc>
          <w:tcPr>
            <w:tcW w:w="1160" w:type="dxa"/>
            <w:tcBorders>
              <w:top w:val="single" w:sz="4" w:space="0" w:color="auto"/>
              <w:left w:val="nil"/>
              <w:bottom w:val="nil"/>
              <w:right w:val="nil"/>
            </w:tcBorders>
            <w:shd w:val="clear" w:color="auto" w:fill="auto"/>
            <w:noWrap/>
            <w:vAlign w:val="center"/>
            <w:hideMark/>
          </w:tcPr>
          <w:p w14:paraId="304902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5.5E-05</w:t>
            </w:r>
          </w:p>
        </w:tc>
      </w:tr>
      <w:tr w:rsidR="00EC282F" w:rsidRPr="00EC282F" w14:paraId="2C76B22F" w14:textId="77777777" w:rsidTr="00EC282F">
        <w:trPr>
          <w:trHeight w:val="300"/>
        </w:trPr>
        <w:tc>
          <w:tcPr>
            <w:tcW w:w="900" w:type="dxa"/>
            <w:tcBorders>
              <w:top w:val="nil"/>
              <w:left w:val="nil"/>
              <w:bottom w:val="nil"/>
              <w:right w:val="nil"/>
            </w:tcBorders>
            <w:shd w:val="clear" w:color="auto" w:fill="auto"/>
            <w:noWrap/>
            <w:vAlign w:val="center"/>
            <w:hideMark/>
          </w:tcPr>
          <w:p w14:paraId="6B2E3FF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g1015</w:t>
            </w:r>
            <w:proofErr w:type="gramEnd"/>
          </w:p>
        </w:tc>
        <w:tc>
          <w:tcPr>
            <w:tcW w:w="1640" w:type="dxa"/>
            <w:tcBorders>
              <w:top w:val="nil"/>
              <w:left w:val="nil"/>
              <w:bottom w:val="nil"/>
              <w:right w:val="nil"/>
            </w:tcBorders>
            <w:shd w:val="clear" w:color="auto" w:fill="auto"/>
            <w:noWrap/>
            <w:vAlign w:val="center"/>
            <w:hideMark/>
          </w:tcPr>
          <w:p w14:paraId="6859DFB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tsc22d3</w:t>
            </w:r>
            <w:proofErr w:type="gramEnd"/>
          </w:p>
        </w:tc>
        <w:tc>
          <w:tcPr>
            <w:tcW w:w="1820" w:type="dxa"/>
            <w:tcBorders>
              <w:top w:val="nil"/>
              <w:left w:val="nil"/>
              <w:bottom w:val="nil"/>
              <w:right w:val="nil"/>
            </w:tcBorders>
            <w:shd w:val="clear" w:color="auto" w:fill="auto"/>
            <w:noWrap/>
            <w:vAlign w:val="center"/>
            <w:hideMark/>
          </w:tcPr>
          <w:p w14:paraId="5AE7833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TPD52_HUMAN</w:t>
            </w:r>
          </w:p>
        </w:tc>
        <w:tc>
          <w:tcPr>
            <w:tcW w:w="1300" w:type="dxa"/>
            <w:tcBorders>
              <w:top w:val="nil"/>
              <w:left w:val="nil"/>
              <w:bottom w:val="nil"/>
              <w:right w:val="nil"/>
            </w:tcBorders>
            <w:shd w:val="clear" w:color="auto" w:fill="auto"/>
            <w:noWrap/>
            <w:vAlign w:val="center"/>
            <w:hideMark/>
          </w:tcPr>
          <w:p w14:paraId="7EA176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-515.9</w:t>
            </w:r>
          </w:p>
        </w:tc>
        <w:tc>
          <w:tcPr>
            <w:tcW w:w="1080" w:type="dxa"/>
            <w:tcBorders>
              <w:top w:val="nil"/>
              <w:left w:val="nil"/>
              <w:bottom w:val="nil"/>
              <w:right w:val="nil"/>
            </w:tcBorders>
            <w:shd w:val="clear" w:color="auto" w:fill="auto"/>
            <w:noWrap/>
            <w:vAlign w:val="center"/>
            <w:hideMark/>
          </w:tcPr>
          <w:p w14:paraId="1348015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0.1153</w:t>
            </w:r>
          </w:p>
        </w:tc>
        <w:tc>
          <w:tcPr>
            <w:tcW w:w="1300" w:type="dxa"/>
            <w:tcBorders>
              <w:top w:val="nil"/>
              <w:left w:val="nil"/>
              <w:bottom w:val="nil"/>
              <w:right w:val="nil"/>
            </w:tcBorders>
            <w:shd w:val="clear" w:color="auto" w:fill="auto"/>
            <w:noWrap/>
            <w:vAlign w:val="center"/>
            <w:hideMark/>
          </w:tcPr>
          <w:p w14:paraId="4C68622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-511.6</w:t>
            </w:r>
          </w:p>
        </w:tc>
        <w:tc>
          <w:tcPr>
            <w:tcW w:w="1080" w:type="dxa"/>
            <w:tcBorders>
              <w:top w:val="nil"/>
              <w:left w:val="nil"/>
              <w:bottom w:val="nil"/>
              <w:right w:val="nil"/>
            </w:tcBorders>
            <w:shd w:val="clear" w:color="auto" w:fill="auto"/>
            <w:noWrap/>
            <w:vAlign w:val="center"/>
            <w:hideMark/>
          </w:tcPr>
          <w:p w14:paraId="5B8AACE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0.8994</w:t>
            </w:r>
          </w:p>
        </w:tc>
        <w:tc>
          <w:tcPr>
            <w:tcW w:w="1137" w:type="dxa"/>
            <w:tcBorders>
              <w:top w:val="nil"/>
              <w:left w:val="nil"/>
              <w:bottom w:val="nil"/>
              <w:right w:val="nil"/>
            </w:tcBorders>
            <w:shd w:val="clear" w:color="auto" w:fill="auto"/>
            <w:noWrap/>
            <w:vAlign w:val="center"/>
            <w:hideMark/>
          </w:tcPr>
          <w:p w14:paraId="721773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08AA89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3.3E-03</w:t>
            </w:r>
          </w:p>
        </w:tc>
        <w:tc>
          <w:tcPr>
            <w:tcW w:w="1160" w:type="dxa"/>
            <w:tcBorders>
              <w:top w:val="nil"/>
              <w:left w:val="nil"/>
              <w:bottom w:val="nil"/>
              <w:right w:val="nil"/>
            </w:tcBorders>
            <w:shd w:val="clear" w:color="auto" w:fill="auto"/>
            <w:noWrap/>
            <w:vAlign w:val="center"/>
            <w:hideMark/>
          </w:tcPr>
          <w:p w14:paraId="11595D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4.0E-02</w:t>
            </w:r>
          </w:p>
        </w:tc>
      </w:tr>
      <w:tr w:rsidR="00EC282F" w:rsidRPr="00EC282F" w14:paraId="50A5DB89" w14:textId="77777777" w:rsidTr="00EC282F">
        <w:trPr>
          <w:trHeight w:val="300"/>
        </w:trPr>
        <w:tc>
          <w:tcPr>
            <w:tcW w:w="900" w:type="dxa"/>
            <w:tcBorders>
              <w:top w:val="nil"/>
              <w:left w:val="nil"/>
              <w:bottom w:val="nil"/>
              <w:right w:val="nil"/>
            </w:tcBorders>
            <w:shd w:val="clear" w:color="auto" w:fill="auto"/>
            <w:noWrap/>
            <w:vAlign w:val="center"/>
            <w:hideMark/>
          </w:tcPr>
          <w:p w14:paraId="609E8CA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g1017</w:t>
            </w:r>
            <w:proofErr w:type="gramEnd"/>
          </w:p>
        </w:tc>
        <w:tc>
          <w:tcPr>
            <w:tcW w:w="1640" w:type="dxa"/>
            <w:tcBorders>
              <w:top w:val="nil"/>
              <w:left w:val="nil"/>
              <w:bottom w:val="nil"/>
              <w:right w:val="nil"/>
            </w:tcBorders>
            <w:shd w:val="clear" w:color="auto" w:fill="auto"/>
            <w:noWrap/>
            <w:vAlign w:val="center"/>
            <w:hideMark/>
          </w:tcPr>
          <w:p w14:paraId="3D873C8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tsc22d3</w:t>
            </w:r>
            <w:proofErr w:type="gramEnd"/>
          </w:p>
        </w:tc>
        <w:tc>
          <w:tcPr>
            <w:tcW w:w="1820" w:type="dxa"/>
            <w:tcBorders>
              <w:top w:val="nil"/>
              <w:left w:val="nil"/>
              <w:bottom w:val="nil"/>
              <w:right w:val="nil"/>
            </w:tcBorders>
            <w:shd w:val="clear" w:color="auto" w:fill="auto"/>
            <w:noWrap/>
            <w:vAlign w:val="center"/>
            <w:hideMark/>
          </w:tcPr>
          <w:p w14:paraId="082B1BE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TPD52_HUMAN</w:t>
            </w:r>
          </w:p>
        </w:tc>
        <w:tc>
          <w:tcPr>
            <w:tcW w:w="1300" w:type="dxa"/>
            <w:tcBorders>
              <w:top w:val="nil"/>
              <w:left w:val="nil"/>
              <w:bottom w:val="nil"/>
              <w:right w:val="nil"/>
            </w:tcBorders>
            <w:shd w:val="clear" w:color="auto" w:fill="auto"/>
            <w:noWrap/>
            <w:vAlign w:val="center"/>
            <w:hideMark/>
          </w:tcPr>
          <w:p w14:paraId="78D970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-512.8</w:t>
            </w:r>
          </w:p>
        </w:tc>
        <w:tc>
          <w:tcPr>
            <w:tcW w:w="1080" w:type="dxa"/>
            <w:tcBorders>
              <w:top w:val="nil"/>
              <w:left w:val="nil"/>
              <w:bottom w:val="nil"/>
              <w:right w:val="nil"/>
            </w:tcBorders>
            <w:shd w:val="clear" w:color="auto" w:fill="auto"/>
            <w:noWrap/>
            <w:vAlign w:val="center"/>
            <w:hideMark/>
          </w:tcPr>
          <w:p w14:paraId="48ADE4A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0.1171</w:t>
            </w:r>
          </w:p>
        </w:tc>
        <w:tc>
          <w:tcPr>
            <w:tcW w:w="1300" w:type="dxa"/>
            <w:tcBorders>
              <w:top w:val="nil"/>
              <w:left w:val="nil"/>
              <w:bottom w:val="nil"/>
              <w:right w:val="nil"/>
            </w:tcBorders>
            <w:shd w:val="clear" w:color="auto" w:fill="auto"/>
            <w:noWrap/>
            <w:vAlign w:val="center"/>
            <w:hideMark/>
          </w:tcPr>
          <w:p w14:paraId="522A44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-508.0</w:t>
            </w:r>
          </w:p>
        </w:tc>
        <w:tc>
          <w:tcPr>
            <w:tcW w:w="1080" w:type="dxa"/>
            <w:tcBorders>
              <w:top w:val="nil"/>
              <w:left w:val="nil"/>
              <w:bottom w:val="nil"/>
              <w:right w:val="nil"/>
            </w:tcBorders>
            <w:shd w:val="clear" w:color="auto" w:fill="auto"/>
            <w:noWrap/>
            <w:vAlign w:val="center"/>
            <w:hideMark/>
          </w:tcPr>
          <w:p w14:paraId="3A93785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0.8043</w:t>
            </w:r>
          </w:p>
        </w:tc>
        <w:tc>
          <w:tcPr>
            <w:tcW w:w="1137" w:type="dxa"/>
            <w:tcBorders>
              <w:top w:val="nil"/>
              <w:left w:val="nil"/>
              <w:bottom w:val="nil"/>
              <w:right w:val="nil"/>
            </w:tcBorders>
            <w:shd w:val="clear" w:color="auto" w:fill="auto"/>
            <w:noWrap/>
            <w:vAlign w:val="center"/>
            <w:hideMark/>
          </w:tcPr>
          <w:p w14:paraId="467C42C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81B77D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1.9E-03</w:t>
            </w:r>
          </w:p>
        </w:tc>
        <w:tc>
          <w:tcPr>
            <w:tcW w:w="1160" w:type="dxa"/>
            <w:tcBorders>
              <w:top w:val="nil"/>
              <w:left w:val="nil"/>
              <w:bottom w:val="nil"/>
              <w:right w:val="nil"/>
            </w:tcBorders>
            <w:shd w:val="clear" w:color="auto" w:fill="auto"/>
            <w:noWrap/>
            <w:vAlign w:val="center"/>
            <w:hideMark/>
          </w:tcPr>
          <w:p w14:paraId="40D1EE0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2.8E-02</w:t>
            </w:r>
          </w:p>
        </w:tc>
      </w:tr>
      <w:tr w:rsidR="00EC282F" w:rsidRPr="00EC282F" w14:paraId="785A9EEB" w14:textId="77777777" w:rsidTr="00EC282F">
        <w:trPr>
          <w:trHeight w:val="300"/>
        </w:trPr>
        <w:tc>
          <w:tcPr>
            <w:tcW w:w="900" w:type="dxa"/>
            <w:tcBorders>
              <w:top w:val="nil"/>
              <w:left w:val="nil"/>
              <w:bottom w:val="nil"/>
              <w:right w:val="nil"/>
            </w:tcBorders>
            <w:shd w:val="clear" w:color="auto" w:fill="auto"/>
            <w:noWrap/>
            <w:vAlign w:val="center"/>
            <w:hideMark/>
          </w:tcPr>
          <w:p w14:paraId="05E3F1D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g10677</w:t>
            </w:r>
            <w:proofErr w:type="gramEnd"/>
          </w:p>
        </w:tc>
        <w:tc>
          <w:tcPr>
            <w:tcW w:w="1640" w:type="dxa"/>
            <w:tcBorders>
              <w:top w:val="nil"/>
              <w:left w:val="nil"/>
              <w:bottom w:val="nil"/>
              <w:right w:val="nil"/>
            </w:tcBorders>
            <w:shd w:val="clear" w:color="auto" w:fill="auto"/>
            <w:noWrap/>
            <w:vAlign w:val="center"/>
            <w:hideMark/>
          </w:tcPr>
          <w:p w14:paraId="14C0604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tox4</w:t>
            </w:r>
            <w:proofErr w:type="gramEnd"/>
          </w:p>
        </w:tc>
        <w:tc>
          <w:tcPr>
            <w:tcW w:w="1820" w:type="dxa"/>
            <w:tcBorders>
              <w:top w:val="nil"/>
              <w:left w:val="nil"/>
              <w:bottom w:val="nil"/>
              <w:right w:val="nil"/>
            </w:tcBorders>
            <w:shd w:val="clear" w:color="auto" w:fill="auto"/>
            <w:noWrap/>
            <w:vAlign w:val="center"/>
            <w:hideMark/>
          </w:tcPr>
          <w:p w14:paraId="333A419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TOX4_XENTR</w:t>
            </w:r>
          </w:p>
        </w:tc>
        <w:tc>
          <w:tcPr>
            <w:tcW w:w="1300" w:type="dxa"/>
            <w:tcBorders>
              <w:top w:val="nil"/>
              <w:left w:val="nil"/>
              <w:bottom w:val="nil"/>
              <w:right w:val="nil"/>
            </w:tcBorders>
            <w:shd w:val="clear" w:color="auto" w:fill="auto"/>
            <w:noWrap/>
            <w:vAlign w:val="center"/>
            <w:hideMark/>
          </w:tcPr>
          <w:p w14:paraId="5CF3D1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-570.9</w:t>
            </w:r>
          </w:p>
        </w:tc>
        <w:tc>
          <w:tcPr>
            <w:tcW w:w="1080" w:type="dxa"/>
            <w:tcBorders>
              <w:top w:val="nil"/>
              <w:left w:val="nil"/>
              <w:bottom w:val="nil"/>
              <w:right w:val="nil"/>
            </w:tcBorders>
            <w:shd w:val="clear" w:color="auto" w:fill="auto"/>
            <w:noWrap/>
            <w:vAlign w:val="center"/>
            <w:hideMark/>
          </w:tcPr>
          <w:p w14:paraId="10C7F7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0.0872</w:t>
            </w:r>
          </w:p>
        </w:tc>
        <w:tc>
          <w:tcPr>
            <w:tcW w:w="1300" w:type="dxa"/>
            <w:tcBorders>
              <w:top w:val="nil"/>
              <w:left w:val="nil"/>
              <w:bottom w:val="nil"/>
              <w:right w:val="nil"/>
            </w:tcBorders>
            <w:shd w:val="clear" w:color="auto" w:fill="auto"/>
            <w:noWrap/>
            <w:vAlign w:val="center"/>
            <w:hideMark/>
          </w:tcPr>
          <w:p w14:paraId="628073E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-564.8</w:t>
            </w:r>
          </w:p>
        </w:tc>
        <w:tc>
          <w:tcPr>
            <w:tcW w:w="1080" w:type="dxa"/>
            <w:tcBorders>
              <w:top w:val="nil"/>
              <w:left w:val="nil"/>
              <w:bottom w:val="nil"/>
              <w:right w:val="nil"/>
            </w:tcBorders>
            <w:shd w:val="clear" w:color="auto" w:fill="auto"/>
            <w:noWrap/>
            <w:vAlign w:val="center"/>
            <w:hideMark/>
          </w:tcPr>
          <w:p w14:paraId="74EC49F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1.1463</w:t>
            </w:r>
          </w:p>
        </w:tc>
        <w:tc>
          <w:tcPr>
            <w:tcW w:w="1137" w:type="dxa"/>
            <w:tcBorders>
              <w:top w:val="nil"/>
              <w:left w:val="nil"/>
              <w:bottom w:val="nil"/>
              <w:right w:val="nil"/>
            </w:tcBorders>
            <w:shd w:val="clear" w:color="auto" w:fill="auto"/>
            <w:noWrap/>
            <w:vAlign w:val="center"/>
            <w:hideMark/>
          </w:tcPr>
          <w:p w14:paraId="27DDDC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057313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5.1E-04</w:t>
            </w:r>
          </w:p>
        </w:tc>
        <w:tc>
          <w:tcPr>
            <w:tcW w:w="1160" w:type="dxa"/>
            <w:tcBorders>
              <w:top w:val="nil"/>
              <w:left w:val="nil"/>
              <w:bottom w:val="nil"/>
              <w:right w:val="nil"/>
            </w:tcBorders>
            <w:shd w:val="clear" w:color="auto" w:fill="auto"/>
            <w:noWrap/>
            <w:vAlign w:val="center"/>
            <w:hideMark/>
          </w:tcPr>
          <w:p w14:paraId="2AB8387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1.1E-02</w:t>
            </w:r>
          </w:p>
        </w:tc>
      </w:tr>
      <w:tr w:rsidR="00EC282F" w:rsidRPr="00EC282F" w14:paraId="513107F3" w14:textId="77777777" w:rsidTr="00EC282F">
        <w:trPr>
          <w:trHeight w:val="300"/>
        </w:trPr>
        <w:tc>
          <w:tcPr>
            <w:tcW w:w="900" w:type="dxa"/>
            <w:tcBorders>
              <w:top w:val="nil"/>
              <w:left w:val="nil"/>
              <w:bottom w:val="nil"/>
              <w:right w:val="nil"/>
            </w:tcBorders>
            <w:shd w:val="clear" w:color="auto" w:fill="auto"/>
            <w:noWrap/>
            <w:vAlign w:val="center"/>
            <w:hideMark/>
          </w:tcPr>
          <w:p w14:paraId="478F82F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g1071</w:t>
            </w:r>
            <w:proofErr w:type="gramEnd"/>
          </w:p>
        </w:tc>
        <w:tc>
          <w:tcPr>
            <w:tcW w:w="1640" w:type="dxa"/>
            <w:tcBorders>
              <w:top w:val="nil"/>
              <w:left w:val="nil"/>
              <w:bottom w:val="nil"/>
              <w:right w:val="nil"/>
            </w:tcBorders>
            <w:shd w:val="clear" w:color="auto" w:fill="auto"/>
            <w:noWrap/>
            <w:vAlign w:val="center"/>
            <w:hideMark/>
          </w:tcPr>
          <w:p w14:paraId="67A06FF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snx12</w:t>
            </w:r>
            <w:proofErr w:type="gramEnd"/>
          </w:p>
        </w:tc>
        <w:tc>
          <w:tcPr>
            <w:tcW w:w="1820" w:type="dxa"/>
            <w:tcBorders>
              <w:top w:val="nil"/>
              <w:left w:val="nil"/>
              <w:bottom w:val="nil"/>
              <w:right w:val="nil"/>
            </w:tcBorders>
            <w:shd w:val="clear" w:color="auto" w:fill="auto"/>
            <w:noWrap/>
            <w:vAlign w:val="center"/>
            <w:hideMark/>
          </w:tcPr>
          <w:p w14:paraId="10F4F51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SNX12_HUMAN</w:t>
            </w:r>
          </w:p>
        </w:tc>
        <w:tc>
          <w:tcPr>
            <w:tcW w:w="1300" w:type="dxa"/>
            <w:tcBorders>
              <w:top w:val="nil"/>
              <w:left w:val="nil"/>
              <w:bottom w:val="nil"/>
              <w:right w:val="nil"/>
            </w:tcBorders>
            <w:shd w:val="clear" w:color="auto" w:fill="auto"/>
            <w:noWrap/>
            <w:vAlign w:val="center"/>
            <w:hideMark/>
          </w:tcPr>
          <w:p w14:paraId="206BEF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-756.7</w:t>
            </w:r>
          </w:p>
        </w:tc>
        <w:tc>
          <w:tcPr>
            <w:tcW w:w="1080" w:type="dxa"/>
            <w:tcBorders>
              <w:top w:val="nil"/>
              <w:left w:val="nil"/>
              <w:bottom w:val="nil"/>
              <w:right w:val="nil"/>
            </w:tcBorders>
            <w:shd w:val="clear" w:color="auto" w:fill="auto"/>
            <w:noWrap/>
            <w:vAlign w:val="center"/>
            <w:hideMark/>
          </w:tcPr>
          <w:p w14:paraId="67CF70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0.0093</w:t>
            </w:r>
          </w:p>
        </w:tc>
        <w:tc>
          <w:tcPr>
            <w:tcW w:w="1300" w:type="dxa"/>
            <w:tcBorders>
              <w:top w:val="nil"/>
              <w:left w:val="nil"/>
              <w:bottom w:val="nil"/>
              <w:right w:val="nil"/>
            </w:tcBorders>
            <w:shd w:val="clear" w:color="auto" w:fill="auto"/>
            <w:noWrap/>
            <w:vAlign w:val="center"/>
            <w:hideMark/>
          </w:tcPr>
          <w:p w14:paraId="1C2402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-752.3</w:t>
            </w:r>
          </w:p>
        </w:tc>
        <w:tc>
          <w:tcPr>
            <w:tcW w:w="1080" w:type="dxa"/>
            <w:tcBorders>
              <w:top w:val="nil"/>
              <w:left w:val="nil"/>
              <w:bottom w:val="nil"/>
              <w:right w:val="nil"/>
            </w:tcBorders>
            <w:shd w:val="clear" w:color="auto" w:fill="auto"/>
            <w:noWrap/>
            <w:vAlign w:val="center"/>
            <w:hideMark/>
          </w:tcPr>
          <w:p w14:paraId="2C7964C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481BABC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0.1440</w:t>
            </w:r>
          </w:p>
        </w:tc>
        <w:tc>
          <w:tcPr>
            <w:tcW w:w="1160" w:type="dxa"/>
            <w:tcBorders>
              <w:top w:val="nil"/>
              <w:left w:val="nil"/>
              <w:bottom w:val="nil"/>
              <w:right w:val="nil"/>
            </w:tcBorders>
            <w:shd w:val="clear" w:color="auto" w:fill="auto"/>
            <w:noWrap/>
            <w:vAlign w:val="center"/>
            <w:hideMark/>
          </w:tcPr>
          <w:p w14:paraId="68993B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3.0E-03</w:t>
            </w:r>
          </w:p>
        </w:tc>
        <w:tc>
          <w:tcPr>
            <w:tcW w:w="1160" w:type="dxa"/>
            <w:tcBorders>
              <w:top w:val="nil"/>
              <w:left w:val="nil"/>
              <w:bottom w:val="nil"/>
              <w:right w:val="nil"/>
            </w:tcBorders>
            <w:shd w:val="clear" w:color="auto" w:fill="auto"/>
            <w:noWrap/>
            <w:vAlign w:val="center"/>
            <w:hideMark/>
          </w:tcPr>
          <w:p w14:paraId="599200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3.8E-02</w:t>
            </w:r>
          </w:p>
        </w:tc>
      </w:tr>
      <w:tr w:rsidR="00EC282F" w:rsidRPr="00EC282F" w14:paraId="436DFCD0" w14:textId="77777777" w:rsidTr="00EC282F">
        <w:trPr>
          <w:trHeight w:val="300"/>
        </w:trPr>
        <w:tc>
          <w:tcPr>
            <w:tcW w:w="900" w:type="dxa"/>
            <w:tcBorders>
              <w:top w:val="nil"/>
              <w:left w:val="nil"/>
              <w:bottom w:val="nil"/>
              <w:right w:val="nil"/>
            </w:tcBorders>
            <w:shd w:val="clear" w:color="auto" w:fill="auto"/>
            <w:noWrap/>
            <w:vAlign w:val="center"/>
            <w:hideMark/>
          </w:tcPr>
          <w:p w14:paraId="610ACEF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g10887</w:t>
            </w:r>
            <w:proofErr w:type="gramEnd"/>
          </w:p>
        </w:tc>
        <w:tc>
          <w:tcPr>
            <w:tcW w:w="1640" w:type="dxa"/>
            <w:tcBorders>
              <w:top w:val="nil"/>
              <w:left w:val="nil"/>
              <w:bottom w:val="nil"/>
              <w:right w:val="nil"/>
            </w:tcBorders>
            <w:shd w:val="clear" w:color="auto" w:fill="auto"/>
            <w:noWrap/>
            <w:vAlign w:val="center"/>
            <w:hideMark/>
          </w:tcPr>
          <w:p w14:paraId="76B2C3D3" w14:textId="77777777" w:rsidR="00EC282F" w:rsidRPr="00EC282F" w:rsidRDefault="00EC282F" w:rsidP="00EC282F">
            <w:pPr>
              <w:rPr>
                <w:rFonts w:ascii="Arial" w:eastAsia="Times New Roman" w:hAnsi="Arial" w:cs="Arial"/>
                <w:color w:val="000000"/>
                <w:sz w:val="20"/>
                <w:szCs w:val="20"/>
                <w:lang w:val="en-US"/>
              </w:rPr>
            </w:pPr>
            <w:proofErr w:type="spellStart"/>
            <w:r w:rsidRPr="00EC282F">
              <w:rPr>
                <w:rFonts w:ascii="Arial" w:eastAsia="Times New Roman" w:hAnsi="Arial" w:cs="Arial"/>
                <w:color w:val="000000"/>
                <w:sz w:val="20"/>
                <w:szCs w:val="20"/>
                <w:lang w:val="en-US"/>
              </w:rPr>
              <w:t>cs</w:t>
            </w:r>
            <w:proofErr w:type="spellEnd"/>
          </w:p>
        </w:tc>
        <w:tc>
          <w:tcPr>
            <w:tcW w:w="1820" w:type="dxa"/>
            <w:tcBorders>
              <w:top w:val="nil"/>
              <w:left w:val="nil"/>
              <w:bottom w:val="nil"/>
              <w:right w:val="nil"/>
            </w:tcBorders>
            <w:shd w:val="clear" w:color="auto" w:fill="auto"/>
            <w:noWrap/>
            <w:vAlign w:val="center"/>
            <w:hideMark/>
          </w:tcPr>
          <w:p w14:paraId="430F7DA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CISY_XENTR</w:t>
            </w:r>
          </w:p>
        </w:tc>
        <w:tc>
          <w:tcPr>
            <w:tcW w:w="1300" w:type="dxa"/>
            <w:tcBorders>
              <w:top w:val="nil"/>
              <w:left w:val="nil"/>
              <w:bottom w:val="nil"/>
              <w:right w:val="nil"/>
            </w:tcBorders>
            <w:shd w:val="clear" w:color="auto" w:fill="auto"/>
            <w:noWrap/>
            <w:vAlign w:val="center"/>
            <w:hideMark/>
          </w:tcPr>
          <w:p w14:paraId="445416D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-1455.4</w:t>
            </w:r>
          </w:p>
        </w:tc>
        <w:tc>
          <w:tcPr>
            <w:tcW w:w="1080" w:type="dxa"/>
            <w:tcBorders>
              <w:top w:val="nil"/>
              <w:left w:val="nil"/>
              <w:bottom w:val="nil"/>
              <w:right w:val="nil"/>
            </w:tcBorders>
            <w:shd w:val="clear" w:color="auto" w:fill="auto"/>
            <w:noWrap/>
            <w:vAlign w:val="center"/>
            <w:hideMark/>
          </w:tcPr>
          <w:p w14:paraId="68FDA9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0.0296</w:t>
            </w:r>
          </w:p>
        </w:tc>
        <w:tc>
          <w:tcPr>
            <w:tcW w:w="1300" w:type="dxa"/>
            <w:tcBorders>
              <w:top w:val="nil"/>
              <w:left w:val="nil"/>
              <w:bottom w:val="nil"/>
              <w:right w:val="nil"/>
            </w:tcBorders>
            <w:shd w:val="clear" w:color="auto" w:fill="auto"/>
            <w:noWrap/>
            <w:vAlign w:val="center"/>
            <w:hideMark/>
          </w:tcPr>
          <w:p w14:paraId="66559FD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-1449.9</w:t>
            </w:r>
          </w:p>
        </w:tc>
        <w:tc>
          <w:tcPr>
            <w:tcW w:w="1080" w:type="dxa"/>
            <w:tcBorders>
              <w:top w:val="nil"/>
              <w:left w:val="nil"/>
              <w:bottom w:val="nil"/>
              <w:right w:val="nil"/>
            </w:tcBorders>
            <w:shd w:val="clear" w:color="auto" w:fill="auto"/>
            <w:noWrap/>
            <w:vAlign w:val="center"/>
            <w:hideMark/>
          </w:tcPr>
          <w:p w14:paraId="7DE272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0.2403</w:t>
            </w:r>
          </w:p>
        </w:tc>
        <w:tc>
          <w:tcPr>
            <w:tcW w:w="1137" w:type="dxa"/>
            <w:tcBorders>
              <w:top w:val="nil"/>
              <w:left w:val="nil"/>
              <w:bottom w:val="nil"/>
              <w:right w:val="nil"/>
            </w:tcBorders>
            <w:shd w:val="clear" w:color="auto" w:fill="auto"/>
            <w:noWrap/>
            <w:vAlign w:val="center"/>
            <w:hideMark/>
          </w:tcPr>
          <w:p w14:paraId="733EEA6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0.0040</w:t>
            </w:r>
          </w:p>
        </w:tc>
        <w:tc>
          <w:tcPr>
            <w:tcW w:w="1160" w:type="dxa"/>
            <w:tcBorders>
              <w:top w:val="nil"/>
              <w:left w:val="nil"/>
              <w:bottom w:val="nil"/>
              <w:right w:val="nil"/>
            </w:tcBorders>
            <w:shd w:val="clear" w:color="auto" w:fill="auto"/>
            <w:noWrap/>
            <w:vAlign w:val="center"/>
            <w:hideMark/>
          </w:tcPr>
          <w:p w14:paraId="4FB2CD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9.9E-04</w:t>
            </w:r>
          </w:p>
        </w:tc>
        <w:tc>
          <w:tcPr>
            <w:tcW w:w="1160" w:type="dxa"/>
            <w:tcBorders>
              <w:top w:val="nil"/>
              <w:left w:val="nil"/>
              <w:bottom w:val="nil"/>
              <w:right w:val="nil"/>
            </w:tcBorders>
            <w:shd w:val="clear" w:color="auto" w:fill="auto"/>
            <w:noWrap/>
            <w:vAlign w:val="center"/>
            <w:hideMark/>
          </w:tcPr>
          <w:p w14:paraId="19894D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1.7E-02</w:t>
            </w:r>
          </w:p>
        </w:tc>
      </w:tr>
      <w:tr w:rsidR="00EC282F" w:rsidRPr="00EC282F" w14:paraId="56B155C8" w14:textId="77777777" w:rsidTr="00EC282F">
        <w:trPr>
          <w:trHeight w:val="300"/>
        </w:trPr>
        <w:tc>
          <w:tcPr>
            <w:tcW w:w="900" w:type="dxa"/>
            <w:tcBorders>
              <w:top w:val="nil"/>
              <w:left w:val="nil"/>
              <w:bottom w:val="nil"/>
              <w:right w:val="nil"/>
            </w:tcBorders>
            <w:shd w:val="clear" w:color="auto" w:fill="auto"/>
            <w:noWrap/>
            <w:vAlign w:val="center"/>
            <w:hideMark/>
          </w:tcPr>
          <w:p w14:paraId="6D8899F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g11371</w:t>
            </w:r>
            <w:proofErr w:type="gramEnd"/>
          </w:p>
        </w:tc>
        <w:tc>
          <w:tcPr>
            <w:tcW w:w="1640" w:type="dxa"/>
            <w:tcBorders>
              <w:top w:val="nil"/>
              <w:left w:val="nil"/>
              <w:bottom w:val="nil"/>
              <w:right w:val="nil"/>
            </w:tcBorders>
            <w:shd w:val="clear" w:color="auto" w:fill="auto"/>
            <w:noWrap/>
            <w:vAlign w:val="center"/>
            <w:hideMark/>
          </w:tcPr>
          <w:p w14:paraId="2C869F5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fam167a</w:t>
            </w:r>
            <w:proofErr w:type="gramEnd"/>
          </w:p>
        </w:tc>
        <w:tc>
          <w:tcPr>
            <w:tcW w:w="1820" w:type="dxa"/>
            <w:tcBorders>
              <w:top w:val="nil"/>
              <w:left w:val="nil"/>
              <w:bottom w:val="nil"/>
              <w:right w:val="nil"/>
            </w:tcBorders>
            <w:shd w:val="clear" w:color="auto" w:fill="auto"/>
            <w:noWrap/>
            <w:vAlign w:val="center"/>
            <w:hideMark/>
          </w:tcPr>
          <w:p w14:paraId="439BE94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F167A_HUMAN</w:t>
            </w:r>
          </w:p>
        </w:tc>
        <w:tc>
          <w:tcPr>
            <w:tcW w:w="1300" w:type="dxa"/>
            <w:tcBorders>
              <w:top w:val="nil"/>
              <w:left w:val="nil"/>
              <w:bottom w:val="nil"/>
              <w:right w:val="nil"/>
            </w:tcBorders>
            <w:shd w:val="clear" w:color="auto" w:fill="auto"/>
            <w:noWrap/>
            <w:vAlign w:val="center"/>
            <w:hideMark/>
          </w:tcPr>
          <w:p w14:paraId="4F5141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-923.4</w:t>
            </w:r>
          </w:p>
        </w:tc>
        <w:tc>
          <w:tcPr>
            <w:tcW w:w="1080" w:type="dxa"/>
            <w:tcBorders>
              <w:top w:val="nil"/>
              <w:left w:val="nil"/>
              <w:bottom w:val="nil"/>
              <w:right w:val="nil"/>
            </w:tcBorders>
            <w:shd w:val="clear" w:color="auto" w:fill="auto"/>
            <w:noWrap/>
            <w:vAlign w:val="center"/>
            <w:hideMark/>
          </w:tcPr>
          <w:p w14:paraId="7B535C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0.2872</w:t>
            </w:r>
          </w:p>
        </w:tc>
        <w:tc>
          <w:tcPr>
            <w:tcW w:w="1300" w:type="dxa"/>
            <w:tcBorders>
              <w:top w:val="nil"/>
              <w:left w:val="nil"/>
              <w:bottom w:val="nil"/>
              <w:right w:val="nil"/>
            </w:tcBorders>
            <w:shd w:val="clear" w:color="auto" w:fill="auto"/>
            <w:noWrap/>
            <w:vAlign w:val="center"/>
            <w:hideMark/>
          </w:tcPr>
          <w:p w14:paraId="481E00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-916.5</w:t>
            </w:r>
          </w:p>
        </w:tc>
        <w:tc>
          <w:tcPr>
            <w:tcW w:w="1080" w:type="dxa"/>
            <w:tcBorders>
              <w:top w:val="nil"/>
              <w:left w:val="nil"/>
              <w:bottom w:val="nil"/>
              <w:right w:val="nil"/>
            </w:tcBorders>
            <w:shd w:val="clear" w:color="auto" w:fill="auto"/>
            <w:noWrap/>
            <w:vAlign w:val="center"/>
            <w:hideMark/>
          </w:tcPr>
          <w:p w14:paraId="420D7CE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4.0825</w:t>
            </w:r>
          </w:p>
        </w:tc>
        <w:tc>
          <w:tcPr>
            <w:tcW w:w="1137" w:type="dxa"/>
            <w:tcBorders>
              <w:top w:val="nil"/>
              <w:left w:val="nil"/>
              <w:bottom w:val="nil"/>
              <w:right w:val="nil"/>
            </w:tcBorders>
            <w:shd w:val="clear" w:color="auto" w:fill="auto"/>
            <w:noWrap/>
            <w:vAlign w:val="center"/>
            <w:hideMark/>
          </w:tcPr>
          <w:p w14:paraId="1A7DE51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0.0371</w:t>
            </w:r>
          </w:p>
        </w:tc>
        <w:tc>
          <w:tcPr>
            <w:tcW w:w="1160" w:type="dxa"/>
            <w:tcBorders>
              <w:top w:val="nil"/>
              <w:left w:val="nil"/>
              <w:bottom w:val="nil"/>
              <w:right w:val="nil"/>
            </w:tcBorders>
            <w:shd w:val="clear" w:color="auto" w:fill="auto"/>
            <w:noWrap/>
            <w:vAlign w:val="center"/>
            <w:hideMark/>
          </w:tcPr>
          <w:p w14:paraId="6ACA73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2.0E-04</w:t>
            </w:r>
          </w:p>
        </w:tc>
        <w:tc>
          <w:tcPr>
            <w:tcW w:w="1160" w:type="dxa"/>
            <w:tcBorders>
              <w:top w:val="nil"/>
              <w:left w:val="nil"/>
              <w:bottom w:val="nil"/>
              <w:right w:val="nil"/>
            </w:tcBorders>
            <w:shd w:val="clear" w:color="auto" w:fill="auto"/>
            <w:noWrap/>
            <w:vAlign w:val="center"/>
            <w:hideMark/>
          </w:tcPr>
          <w:p w14:paraId="73B08A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5.7E-03</w:t>
            </w:r>
          </w:p>
        </w:tc>
      </w:tr>
      <w:tr w:rsidR="00EC282F" w:rsidRPr="00EC282F" w14:paraId="71E1CBBF" w14:textId="77777777" w:rsidTr="00EC282F">
        <w:trPr>
          <w:trHeight w:val="300"/>
        </w:trPr>
        <w:tc>
          <w:tcPr>
            <w:tcW w:w="900" w:type="dxa"/>
            <w:tcBorders>
              <w:top w:val="nil"/>
              <w:left w:val="nil"/>
              <w:bottom w:val="nil"/>
              <w:right w:val="nil"/>
            </w:tcBorders>
            <w:shd w:val="clear" w:color="auto" w:fill="auto"/>
            <w:noWrap/>
            <w:vAlign w:val="center"/>
            <w:hideMark/>
          </w:tcPr>
          <w:p w14:paraId="6C34C27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g117</w:t>
            </w:r>
            <w:proofErr w:type="gramEnd"/>
          </w:p>
        </w:tc>
        <w:tc>
          <w:tcPr>
            <w:tcW w:w="1640" w:type="dxa"/>
            <w:tcBorders>
              <w:top w:val="nil"/>
              <w:left w:val="nil"/>
              <w:bottom w:val="nil"/>
              <w:right w:val="nil"/>
            </w:tcBorders>
            <w:shd w:val="clear" w:color="auto" w:fill="auto"/>
            <w:noWrap/>
            <w:vAlign w:val="center"/>
            <w:hideMark/>
          </w:tcPr>
          <w:p w14:paraId="3F15C6F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ccdc115</w:t>
            </w:r>
            <w:proofErr w:type="gramEnd"/>
          </w:p>
        </w:tc>
        <w:tc>
          <w:tcPr>
            <w:tcW w:w="1820" w:type="dxa"/>
            <w:tcBorders>
              <w:top w:val="nil"/>
              <w:left w:val="nil"/>
              <w:bottom w:val="nil"/>
              <w:right w:val="nil"/>
            </w:tcBorders>
            <w:shd w:val="clear" w:color="auto" w:fill="auto"/>
            <w:noWrap/>
            <w:vAlign w:val="center"/>
            <w:hideMark/>
          </w:tcPr>
          <w:p w14:paraId="417DF8D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NH2L1_XENTR</w:t>
            </w:r>
          </w:p>
        </w:tc>
        <w:tc>
          <w:tcPr>
            <w:tcW w:w="1300" w:type="dxa"/>
            <w:tcBorders>
              <w:top w:val="nil"/>
              <w:left w:val="nil"/>
              <w:bottom w:val="nil"/>
              <w:right w:val="nil"/>
            </w:tcBorders>
            <w:shd w:val="clear" w:color="auto" w:fill="auto"/>
            <w:noWrap/>
            <w:vAlign w:val="center"/>
            <w:hideMark/>
          </w:tcPr>
          <w:p w14:paraId="18C15D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-1292.4</w:t>
            </w:r>
          </w:p>
        </w:tc>
        <w:tc>
          <w:tcPr>
            <w:tcW w:w="1080" w:type="dxa"/>
            <w:tcBorders>
              <w:top w:val="nil"/>
              <w:left w:val="nil"/>
              <w:bottom w:val="nil"/>
              <w:right w:val="nil"/>
            </w:tcBorders>
            <w:shd w:val="clear" w:color="auto" w:fill="auto"/>
            <w:noWrap/>
            <w:vAlign w:val="center"/>
            <w:hideMark/>
          </w:tcPr>
          <w:p w14:paraId="4D2807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0.2590</w:t>
            </w:r>
          </w:p>
        </w:tc>
        <w:tc>
          <w:tcPr>
            <w:tcW w:w="1300" w:type="dxa"/>
            <w:tcBorders>
              <w:top w:val="nil"/>
              <w:left w:val="nil"/>
              <w:bottom w:val="nil"/>
              <w:right w:val="nil"/>
            </w:tcBorders>
            <w:shd w:val="clear" w:color="auto" w:fill="auto"/>
            <w:noWrap/>
            <w:vAlign w:val="center"/>
            <w:hideMark/>
          </w:tcPr>
          <w:p w14:paraId="13C64B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-1282.6</w:t>
            </w:r>
          </w:p>
        </w:tc>
        <w:tc>
          <w:tcPr>
            <w:tcW w:w="1080" w:type="dxa"/>
            <w:tcBorders>
              <w:top w:val="nil"/>
              <w:left w:val="nil"/>
              <w:bottom w:val="nil"/>
              <w:right w:val="nil"/>
            </w:tcBorders>
            <w:shd w:val="clear" w:color="auto" w:fill="auto"/>
            <w:noWrap/>
            <w:vAlign w:val="center"/>
            <w:hideMark/>
          </w:tcPr>
          <w:p w14:paraId="39428D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1.6489</w:t>
            </w:r>
          </w:p>
        </w:tc>
        <w:tc>
          <w:tcPr>
            <w:tcW w:w="1137" w:type="dxa"/>
            <w:tcBorders>
              <w:top w:val="nil"/>
              <w:left w:val="nil"/>
              <w:bottom w:val="nil"/>
              <w:right w:val="nil"/>
            </w:tcBorders>
            <w:shd w:val="clear" w:color="auto" w:fill="auto"/>
            <w:noWrap/>
            <w:vAlign w:val="center"/>
            <w:hideMark/>
          </w:tcPr>
          <w:p w14:paraId="4932B64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0.0623</w:t>
            </w:r>
          </w:p>
        </w:tc>
        <w:tc>
          <w:tcPr>
            <w:tcW w:w="1160" w:type="dxa"/>
            <w:tcBorders>
              <w:top w:val="nil"/>
              <w:left w:val="nil"/>
              <w:bottom w:val="nil"/>
              <w:right w:val="nil"/>
            </w:tcBorders>
            <w:shd w:val="clear" w:color="auto" w:fill="auto"/>
            <w:noWrap/>
            <w:vAlign w:val="center"/>
            <w:hideMark/>
          </w:tcPr>
          <w:p w14:paraId="3986D7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9.8E-06</w:t>
            </w:r>
          </w:p>
        </w:tc>
        <w:tc>
          <w:tcPr>
            <w:tcW w:w="1160" w:type="dxa"/>
            <w:tcBorders>
              <w:top w:val="nil"/>
              <w:left w:val="nil"/>
              <w:bottom w:val="nil"/>
              <w:right w:val="nil"/>
            </w:tcBorders>
            <w:shd w:val="clear" w:color="auto" w:fill="auto"/>
            <w:noWrap/>
            <w:vAlign w:val="center"/>
            <w:hideMark/>
          </w:tcPr>
          <w:p w14:paraId="04F97A9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5.5E-04</w:t>
            </w:r>
          </w:p>
        </w:tc>
      </w:tr>
      <w:tr w:rsidR="00EC282F" w:rsidRPr="00EC282F" w14:paraId="095F41D0" w14:textId="77777777" w:rsidTr="00EC282F">
        <w:trPr>
          <w:trHeight w:val="300"/>
        </w:trPr>
        <w:tc>
          <w:tcPr>
            <w:tcW w:w="900" w:type="dxa"/>
            <w:tcBorders>
              <w:top w:val="nil"/>
              <w:left w:val="nil"/>
              <w:bottom w:val="nil"/>
              <w:right w:val="nil"/>
            </w:tcBorders>
            <w:shd w:val="clear" w:color="auto" w:fill="auto"/>
            <w:noWrap/>
            <w:vAlign w:val="center"/>
            <w:hideMark/>
          </w:tcPr>
          <w:p w14:paraId="7E52621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g11731</w:t>
            </w:r>
            <w:proofErr w:type="gramEnd"/>
          </w:p>
        </w:tc>
        <w:tc>
          <w:tcPr>
            <w:tcW w:w="1640" w:type="dxa"/>
            <w:tcBorders>
              <w:top w:val="nil"/>
              <w:left w:val="nil"/>
              <w:bottom w:val="nil"/>
              <w:right w:val="nil"/>
            </w:tcBorders>
            <w:shd w:val="clear" w:color="auto" w:fill="auto"/>
            <w:noWrap/>
            <w:vAlign w:val="center"/>
            <w:hideMark/>
          </w:tcPr>
          <w:p w14:paraId="398AB29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LOC100498221</w:t>
            </w:r>
          </w:p>
        </w:tc>
        <w:tc>
          <w:tcPr>
            <w:tcW w:w="1820" w:type="dxa"/>
            <w:tcBorders>
              <w:top w:val="nil"/>
              <w:left w:val="nil"/>
              <w:bottom w:val="nil"/>
              <w:right w:val="nil"/>
            </w:tcBorders>
            <w:shd w:val="clear" w:color="auto" w:fill="auto"/>
            <w:noWrap/>
            <w:vAlign w:val="center"/>
            <w:hideMark/>
          </w:tcPr>
          <w:p w14:paraId="18F27D1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RDH16_HUMAN</w:t>
            </w:r>
          </w:p>
        </w:tc>
        <w:tc>
          <w:tcPr>
            <w:tcW w:w="1300" w:type="dxa"/>
            <w:tcBorders>
              <w:top w:val="nil"/>
              <w:left w:val="nil"/>
              <w:bottom w:val="nil"/>
              <w:right w:val="nil"/>
            </w:tcBorders>
            <w:shd w:val="clear" w:color="auto" w:fill="auto"/>
            <w:noWrap/>
            <w:vAlign w:val="center"/>
            <w:hideMark/>
          </w:tcPr>
          <w:p w14:paraId="29B679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-1695.5</w:t>
            </w:r>
          </w:p>
        </w:tc>
        <w:tc>
          <w:tcPr>
            <w:tcW w:w="1080" w:type="dxa"/>
            <w:tcBorders>
              <w:top w:val="nil"/>
              <w:left w:val="nil"/>
              <w:bottom w:val="nil"/>
              <w:right w:val="nil"/>
            </w:tcBorders>
            <w:shd w:val="clear" w:color="auto" w:fill="auto"/>
            <w:noWrap/>
            <w:vAlign w:val="center"/>
            <w:hideMark/>
          </w:tcPr>
          <w:p w14:paraId="5868DD9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0.2383</w:t>
            </w:r>
          </w:p>
        </w:tc>
        <w:tc>
          <w:tcPr>
            <w:tcW w:w="1300" w:type="dxa"/>
            <w:tcBorders>
              <w:top w:val="nil"/>
              <w:left w:val="nil"/>
              <w:bottom w:val="nil"/>
              <w:right w:val="nil"/>
            </w:tcBorders>
            <w:shd w:val="clear" w:color="auto" w:fill="auto"/>
            <w:noWrap/>
            <w:vAlign w:val="center"/>
            <w:hideMark/>
          </w:tcPr>
          <w:p w14:paraId="4A0AB25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-1687.1</w:t>
            </w:r>
          </w:p>
        </w:tc>
        <w:tc>
          <w:tcPr>
            <w:tcW w:w="1080" w:type="dxa"/>
            <w:tcBorders>
              <w:top w:val="nil"/>
              <w:left w:val="nil"/>
              <w:bottom w:val="nil"/>
              <w:right w:val="nil"/>
            </w:tcBorders>
            <w:shd w:val="clear" w:color="auto" w:fill="auto"/>
            <w:noWrap/>
            <w:vAlign w:val="center"/>
            <w:hideMark/>
          </w:tcPr>
          <w:p w14:paraId="1768997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0.6609</w:t>
            </w:r>
          </w:p>
        </w:tc>
        <w:tc>
          <w:tcPr>
            <w:tcW w:w="1137" w:type="dxa"/>
            <w:tcBorders>
              <w:top w:val="nil"/>
              <w:left w:val="nil"/>
              <w:bottom w:val="nil"/>
              <w:right w:val="nil"/>
            </w:tcBorders>
            <w:shd w:val="clear" w:color="auto" w:fill="auto"/>
            <w:noWrap/>
            <w:vAlign w:val="center"/>
            <w:hideMark/>
          </w:tcPr>
          <w:p w14:paraId="22D30B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0.1609</w:t>
            </w:r>
          </w:p>
        </w:tc>
        <w:tc>
          <w:tcPr>
            <w:tcW w:w="1160" w:type="dxa"/>
            <w:tcBorders>
              <w:top w:val="nil"/>
              <w:left w:val="nil"/>
              <w:bottom w:val="nil"/>
              <w:right w:val="nil"/>
            </w:tcBorders>
            <w:shd w:val="clear" w:color="auto" w:fill="auto"/>
            <w:noWrap/>
            <w:vAlign w:val="center"/>
            <w:hideMark/>
          </w:tcPr>
          <w:p w14:paraId="1568F3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4.3E-05</w:t>
            </w:r>
          </w:p>
        </w:tc>
        <w:tc>
          <w:tcPr>
            <w:tcW w:w="1160" w:type="dxa"/>
            <w:tcBorders>
              <w:top w:val="nil"/>
              <w:left w:val="nil"/>
              <w:bottom w:val="nil"/>
              <w:right w:val="nil"/>
            </w:tcBorders>
            <w:shd w:val="clear" w:color="auto" w:fill="auto"/>
            <w:noWrap/>
            <w:vAlign w:val="center"/>
            <w:hideMark/>
          </w:tcPr>
          <w:p w14:paraId="76612F4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1.8E-03</w:t>
            </w:r>
          </w:p>
        </w:tc>
      </w:tr>
      <w:tr w:rsidR="00EC282F" w:rsidRPr="00EC282F" w14:paraId="219F2049" w14:textId="77777777" w:rsidTr="00EC282F">
        <w:trPr>
          <w:trHeight w:val="300"/>
        </w:trPr>
        <w:tc>
          <w:tcPr>
            <w:tcW w:w="900" w:type="dxa"/>
            <w:tcBorders>
              <w:top w:val="nil"/>
              <w:left w:val="nil"/>
              <w:bottom w:val="nil"/>
              <w:right w:val="nil"/>
            </w:tcBorders>
            <w:shd w:val="clear" w:color="auto" w:fill="auto"/>
            <w:noWrap/>
            <w:vAlign w:val="center"/>
            <w:hideMark/>
          </w:tcPr>
          <w:p w14:paraId="266C70A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g11732</w:t>
            </w:r>
            <w:proofErr w:type="gramEnd"/>
          </w:p>
        </w:tc>
        <w:tc>
          <w:tcPr>
            <w:tcW w:w="1640" w:type="dxa"/>
            <w:tcBorders>
              <w:top w:val="nil"/>
              <w:left w:val="nil"/>
              <w:bottom w:val="nil"/>
              <w:right w:val="nil"/>
            </w:tcBorders>
            <w:shd w:val="clear" w:color="auto" w:fill="auto"/>
            <w:noWrap/>
            <w:vAlign w:val="center"/>
            <w:hideMark/>
          </w:tcPr>
          <w:p w14:paraId="292A70F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taok2</w:t>
            </w:r>
            <w:proofErr w:type="gramEnd"/>
          </w:p>
        </w:tc>
        <w:tc>
          <w:tcPr>
            <w:tcW w:w="1820" w:type="dxa"/>
            <w:tcBorders>
              <w:top w:val="nil"/>
              <w:left w:val="nil"/>
              <w:bottom w:val="nil"/>
              <w:right w:val="nil"/>
            </w:tcBorders>
            <w:shd w:val="clear" w:color="auto" w:fill="auto"/>
            <w:noWrap/>
            <w:vAlign w:val="center"/>
            <w:hideMark/>
          </w:tcPr>
          <w:p w14:paraId="5C3C735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TAOK2_XENLA</w:t>
            </w:r>
          </w:p>
        </w:tc>
        <w:tc>
          <w:tcPr>
            <w:tcW w:w="1300" w:type="dxa"/>
            <w:tcBorders>
              <w:top w:val="nil"/>
              <w:left w:val="nil"/>
              <w:bottom w:val="nil"/>
              <w:right w:val="nil"/>
            </w:tcBorders>
            <w:shd w:val="clear" w:color="auto" w:fill="auto"/>
            <w:noWrap/>
            <w:vAlign w:val="center"/>
            <w:hideMark/>
          </w:tcPr>
          <w:p w14:paraId="1621D8F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-1106.9</w:t>
            </w:r>
          </w:p>
        </w:tc>
        <w:tc>
          <w:tcPr>
            <w:tcW w:w="1080" w:type="dxa"/>
            <w:tcBorders>
              <w:top w:val="nil"/>
              <w:left w:val="nil"/>
              <w:bottom w:val="nil"/>
              <w:right w:val="nil"/>
            </w:tcBorders>
            <w:shd w:val="clear" w:color="auto" w:fill="auto"/>
            <w:noWrap/>
            <w:vAlign w:val="center"/>
            <w:hideMark/>
          </w:tcPr>
          <w:p w14:paraId="2B8DB8C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0.0152</w:t>
            </w:r>
          </w:p>
        </w:tc>
        <w:tc>
          <w:tcPr>
            <w:tcW w:w="1300" w:type="dxa"/>
            <w:tcBorders>
              <w:top w:val="nil"/>
              <w:left w:val="nil"/>
              <w:bottom w:val="nil"/>
              <w:right w:val="nil"/>
            </w:tcBorders>
            <w:shd w:val="clear" w:color="auto" w:fill="auto"/>
            <w:noWrap/>
            <w:vAlign w:val="center"/>
            <w:hideMark/>
          </w:tcPr>
          <w:p w14:paraId="76F6687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-1100.5</w:t>
            </w:r>
          </w:p>
        </w:tc>
        <w:tc>
          <w:tcPr>
            <w:tcW w:w="1080" w:type="dxa"/>
            <w:tcBorders>
              <w:top w:val="nil"/>
              <w:left w:val="nil"/>
              <w:bottom w:val="nil"/>
              <w:right w:val="nil"/>
            </w:tcBorders>
            <w:shd w:val="clear" w:color="auto" w:fill="auto"/>
            <w:noWrap/>
            <w:vAlign w:val="center"/>
            <w:hideMark/>
          </w:tcPr>
          <w:p w14:paraId="66132D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0.0263</w:t>
            </w:r>
          </w:p>
        </w:tc>
        <w:tc>
          <w:tcPr>
            <w:tcW w:w="1137" w:type="dxa"/>
            <w:tcBorders>
              <w:top w:val="nil"/>
              <w:left w:val="nil"/>
              <w:bottom w:val="nil"/>
              <w:right w:val="nil"/>
            </w:tcBorders>
            <w:shd w:val="clear" w:color="auto" w:fill="auto"/>
            <w:noWrap/>
            <w:vAlign w:val="center"/>
            <w:hideMark/>
          </w:tcPr>
          <w:p w14:paraId="08CEC3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0.0007</w:t>
            </w:r>
          </w:p>
        </w:tc>
        <w:tc>
          <w:tcPr>
            <w:tcW w:w="1160" w:type="dxa"/>
            <w:tcBorders>
              <w:top w:val="nil"/>
              <w:left w:val="nil"/>
              <w:bottom w:val="nil"/>
              <w:right w:val="nil"/>
            </w:tcBorders>
            <w:shd w:val="clear" w:color="auto" w:fill="auto"/>
            <w:noWrap/>
            <w:vAlign w:val="center"/>
            <w:hideMark/>
          </w:tcPr>
          <w:p w14:paraId="7F41A5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3.2E-04</w:t>
            </w:r>
          </w:p>
        </w:tc>
        <w:tc>
          <w:tcPr>
            <w:tcW w:w="1160" w:type="dxa"/>
            <w:tcBorders>
              <w:top w:val="nil"/>
              <w:left w:val="nil"/>
              <w:bottom w:val="nil"/>
              <w:right w:val="nil"/>
            </w:tcBorders>
            <w:shd w:val="clear" w:color="auto" w:fill="auto"/>
            <w:noWrap/>
            <w:vAlign w:val="center"/>
            <w:hideMark/>
          </w:tcPr>
          <w:p w14:paraId="146FD73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7.5E-03</w:t>
            </w:r>
          </w:p>
        </w:tc>
      </w:tr>
      <w:tr w:rsidR="00EC282F" w:rsidRPr="00EC282F" w14:paraId="336E8CE7" w14:textId="77777777" w:rsidTr="00EC282F">
        <w:trPr>
          <w:trHeight w:val="300"/>
        </w:trPr>
        <w:tc>
          <w:tcPr>
            <w:tcW w:w="900" w:type="dxa"/>
            <w:tcBorders>
              <w:top w:val="nil"/>
              <w:left w:val="nil"/>
              <w:bottom w:val="nil"/>
              <w:right w:val="nil"/>
            </w:tcBorders>
            <w:shd w:val="clear" w:color="auto" w:fill="auto"/>
            <w:noWrap/>
            <w:vAlign w:val="center"/>
            <w:hideMark/>
          </w:tcPr>
          <w:p w14:paraId="70A64DC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g11875</w:t>
            </w:r>
            <w:proofErr w:type="gramEnd"/>
          </w:p>
        </w:tc>
        <w:tc>
          <w:tcPr>
            <w:tcW w:w="1640" w:type="dxa"/>
            <w:tcBorders>
              <w:top w:val="nil"/>
              <w:left w:val="nil"/>
              <w:bottom w:val="nil"/>
              <w:right w:val="nil"/>
            </w:tcBorders>
            <w:shd w:val="clear" w:color="auto" w:fill="auto"/>
            <w:noWrap/>
            <w:vAlign w:val="center"/>
            <w:hideMark/>
          </w:tcPr>
          <w:p w14:paraId="3703EE5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LOC100145107</w:t>
            </w:r>
          </w:p>
        </w:tc>
        <w:tc>
          <w:tcPr>
            <w:tcW w:w="1820" w:type="dxa"/>
            <w:tcBorders>
              <w:top w:val="nil"/>
              <w:left w:val="nil"/>
              <w:bottom w:val="nil"/>
              <w:right w:val="nil"/>
            </w:tcBorders>
            <w:shd w:val="clear" w:color="auto" w:fill="auto"/>
            <w:noWrap/>
            <w:vAlign w:val="center"/>
            <w:hideMark/>
          </w:tcPr>
          <w:p w14:paraId="2CDC62D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HBB2_XENTR</w:t>
            </w:r>
          </w:p>
        </w:tc>
        <w:tc>
          <w:tcPr>
            <w:tcW w:w="1300" w:type="dxa"/>
            <w:tcBorders>
              <w:top w:val="nil"/>
              <w:left w:val="nil"/>
              <w:bottom w:val="nil"/>
              <w:right w:val="nil"/>
            </w:tcBorders>
            <w:shd w:val="clear" w:color="auto" w:fill="auto"/>
            <w:noWrap/>
            <w:vAlign w:val="center"/>
            <w:hideMark/>
          </w:tcPr>
          <w:p w14:paraId="1DC8B2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-826.0</w:t>
            </w:r>
          </w:p>
        </w:tc>
        <w:tc>
          <w:tcPr>
            <w:tcW w:w="1080" w:type="dxa"/>
            <w:tcBorders>
              <w:top w:val="nil"/>
              <w:left w:val="nil"/>
              <w:bottom w:val="nil"/>
              <w:right w:val="nil"/>
            </w:tcBorders>
            <w:shd w:val="clear" w:color="auto" w:fill="auto"/>
            <w:noWrap/>
            <w:vAlign w:val="center"/>
            <w:hideMark/>
          </w:tcPr>
          <w:p w14:paraId="37620A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0.5821</w:t>
            </w:r>
          </w:p>
        </w:tc>
        <w:tc>
          <w:tcPr>
            <w:tcW w:w="1300" w:type="dxa"/>
            <w:tcBorders>
              <w:top w:val="nil"/>
              <w:left w:val="nil"/>
              <w:bottom w:val="nil"/>
              <w:right w:val="nil"/>
            </w:tcBorders>
            <w:shd w:val="clear" w:color="auto" w:fill="auto"/>
            <w:noWrap/>
            <w:vAlign w:val="center"/>
            <w:hideMark/>
          </w:tcPr>
          <w:p w14:paraId="472AB90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-804.9</w:t>
            </w:r>
          </w:p>
        </w:tc>
        <w:tc>
          <w:tcPr>
            <w:tcW w:w="1080" w:type="dxa"/>
            <w:tcBorders>
              <w:top w:val="nil"/>
              <w:left w:val="nil"/>
              <w:bottom w:val="nil"/>
              <w:right w:val="nil"/>
            </w:tcBorders>
            <w:shd w:val="clear" w:color="auto" w:fill="auto"/>
            <w:noWrap/>
            <w:vAlign w:val="center"/>
            <w:hideMark/>
          </w:tcPr>
          <w:p w14:paraId="4D0907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37" w:type="dxa"/>
            <w:tcBorders>
              <w:top w:val="nil"/>
              <w:left w:val="nil"/>
              <w:bottom w:val="nil"/>
              <w:right w:val="nil"/>
            </w:tcBorders>
            <w:shd w:val="clear" w:color="auto" w:fill="auto"/>
            <w:noWrap/>
            <w:vAlign w:val="center"/>
            <w:hideMark/>
          </w:tcPr>
          <w:p w14:paraId="6E7B32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0.0371</w:t>
            </w:r>
          </w:p>
        </w:tc>
        <w:tc>
          <w:tcPr>
            <w:tcW w:w="1160" w:type="dxa"/>
            <w:tcBorders>
              <w:top w:val="nil"/>
              <w:left w:val="nil"/>
              <w:bottom w:val="nil"/>
              <w:right w:val="nil"/>
            </w:tcBorders>
            <w:shd w:val="clear" w:color="auto" w:fill="auto"/>
            <w:noWrap/>
            <w:vAlign w:val="center"/>
            <w:hideMark/>
          </w:tcPr>
          <w:p w14:paraId="0740077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8.1E-11</w:t>
            </w:r>
          </w:p>
        </w:tc>
        <w:tc>
          <w:tcPr>
            <w:tcW w:w="1160" w:type="dxa"/>
            <w:tcBorders>
              <w:top w:val="nil"/>
              <w:left w:val="nil"/>
              <w:bottom w:val="nil"/>
              <w:right w:val="nil"/>
            </w:tcBorders>
            <w:shd w:val="clear" w:color="auto" w:fill="auto"/>
            <w:noWrap/>
            <w:vAlign w:val="center"/>
            <w:hideMark/>
          </w:tcPr>
          <w:p w14:paraId="3E6B3F7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2.7E-08</w:t>
            </w:r>
          </w:p>
        </w:tc>
      </w:tr>
      <w:tr w:rsidR="00EC282F" w:rsidRPr="00EC282F" w14:paraId="3A0D67BA" w14:textId="77777777" w:rsidTr="00EC282F">
        <w:trPr>
          <w:trHeight w:val="300"/>
        </w:trPr>
        <w:tc>
          <w:tcPr>
            <w:tcW w:w="900" w:type="dxa"/>
            <w:tcBorders>
              <w:top w:val="nil"/>
              <w:left w:val="nil"/>
              <w:bottom w:val="nil"/>
              <w:right w:val="nil"/>
            </w:tcBorders>
            <w:shd w:val="clear" w:color="auto" w:fill="auto"/>
            <w:noWrap/>
            <w:vAlign w:val="center"/>
            <w:hideMark/>
          </w:tcPr>
          <w:p w14:paraId="3320372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g12141</w:t>
            </w:r>
            <w:proofErr w:type="gramEnd"/>
          </w:p>
        </w:tc>
        <w:tc>
          <w:tcPr>
            <w:tcW w:w="1640" w:type="dxa"/>
            <w:tcBorders>
              <w:top w:val="nil"/>
              <w:left w:val="nil"/>
              <w:bottom w:val="nil"/>
              <w:right w:val="nil"/>
            </w:tcBorders>
            <w:shd w:val="clear" w:color="auto" w:fill="auto"/>
            <w:noWrap/>
            <w:vAlign w:val="center"/>
            <w:hideMark/>
          </w:tcPr>
          <w:p w14:paraId="75EFFC8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snai3</w:t>
            </w:r>
            <w:proofErr w:type="gramEnd"/>
          </w:p>
        </w:tc>
        <w:tc>
          <w:tcPr>
            <w:tcW w:w="1820" w:type="dxa"/>
            <w:tcBorders>
              <w:top w:val="nil"/>
              <w:left w:val="nil"/>
              <w:bottom w:val="nil"/>
              <w:right w:val="nil"/>
            </w:tcBorders>
            <w:shd w:val="clear" w:color="auto" w:fill="auto"/>
            <w:noWrap/>
            <w:vAlign w:val="center"/>
            <w:hideMark/>
          </w:tcPr>
          <w:p w14:paraId="12B887F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SNAI2_HUMAN</w:t>
            </w:r>
          </w:p>
        </w:tc>
        <w:tc>
          <w:tcPr>
            <w:tcW w:w="1300" w:type="dxa"/>
            <w:tcBorders>
              <w:top w:val="nil"/>
              <w:left w:val="nil"/>
              <w:bottom w:val="nil"/>
              <w:right w:val="nil"/>
            </w:tcBorders>
            <w:shd w:val="clear" w:color="auto" w:fill="auto"/>
            <w:noWrap/>
            <w:vAlign w:val="center"/>
            <w:hideMark/>
          </w:tcPr>
          <w:p w14:paraId="4C44C1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-1371.5</w:t>
            </w:r>
          </w:p>
        </w:tc>
        <w:tc>
          <w:tcPr>
            <w:tcW w:w="1080" w:type="dxa"/>
            <w:tcBorders>
              <w:top w:val="nil"/>
              <w:left w:val="nil"/>
              <w:bottom w:val="nil"/>
              <w:right w:val="nil"/>
            </w:tcBorders>
            <w:shd w:val="clear" w:color="auto" w:fill="auto"/>
            <w:noWrap/>
            <w:vAlign w:val="center"/>
            <w:hideMark/>
          </w:tcPr>
          <w:p w14:paraId="04AD3F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0.3387</w:t>
            </w:r>
          </w:p>
        </w:tc>
        <w:tc>
          <w:tcPr>
            <w:tcW w:w="1300" w:type="dxa"/>
            <w:tcBorders>
              <w:top w:val="nil"/>
              <w:left w:val="nil"/>
              <w:bottom w:val="nil"/>
              <w:right w:val="nil"/>
            </w:tcBorders>
            <w:shd w:val="clear" w:color="auto" w:fill="auto"/>
            <w:noWrap/>
            <w:vAlign w:val="center"/>
            <w:hideMark/>
          </w:tcPr>
          <w:p w14:paraId="05568B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-1366.6</w:t>
            </w:r>
          </w:p>
        </w:tc>
        <w:tc>
          <w:tcPr>
            <w:tcW w:w="1080" w:type="dxa"/>
            <w:tcBorders>
              <w:top w:val="nil"/>
              <w:left w:val="nil"/>
              <w:bottom w:val="nil"/>
              <w:right w:val="nil"/>
            </w:tcBorders>
            <w:shd w:val="clear" w:color="auto" w:fill="auto"/>
            <w:noWrap/>
            <w:vAlign w:val="center"/>
            <w:hideMark/>
          </w:tcPr>
          <w:p w14:paraId="64286B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0.0564</w:t>
            </w:r>
          </w:p>
        </w:tc>
        <w:tc>
          <w:tcPr>
            <w:tcW w:w="1137" w:type="dxa"/>
            <w:tcBorders>
              <w:top w:val="nil"/>
              <w:left w:val="nil"/>
              <w:bottom w:val="nil"/>
              <w:right w:val="nil"/>
            </w:tcBorders>
            <w:shd w:val="clear" w:color="auto" w:fill="auto"/>
            <w:noWrap/>
            <w:vAlign w:val="center"/>
            <w:hideMark/>
          </w:tcPr>
          <w:p w14:paraId="7DACB9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1.3937</w:t>
            </w:r>
          </w:p>
        </w:tc>
        <w:tc>
          <w:tcPr>
            <w:tcW w:w="1160" w:type="dxa"/>
            <w:tcBorders>
              <w:top w:val="nil"/>
              <w:left w:val="nil"/>
              <w:bottom w:val="nil"/>
              <w:right w:val="nil"/>
            </w:tcBorders>
            <w:shd w:val="clear" w:color="auto" w:fill="auto"/>
            <w:noWrap/>
            <w:vAlign w:val="center"/>
            <w:hideMark/>
          </w:tcPr>
          <w:p w14:paraId="66447D9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c>
          <w:tcPr>
            <w:tcW w:w="1160" w:type="dxa"/>
            <w:tcBorders>
              <w:top w:val="nil"/>
              <w:left w:val="nil"/>
              <w:bottom w:val="nil"/>
              <w:right w:val="nil"/>
            </w:tcBorders>
            <w:shd w:val="clear" w:color="auto" w:fill="auto"/>
            <w:noWrap/>
            <w:vAlign w:val="center"/>
            <w:hideMark/>
          </w:tcPr>
          <w:p w14:paraId="6C920D1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2.6E-02</w:t>
            </w:r>
          </w:p>
        </w:tc>
      </w:tr>
      <w:tr w:rsidR="00EC282F" w:rsidRPr="00EC282F" w14:paraId="67B84FCC" w14:textId="77777777" w:rsidTr="00EC282F">
        <w:trPr>
          <w:trHeight w:val="300"/>
        </w:trPr>
        <w:tc>
          <w:tcPr>
            <w:tcW w:w="900" w:type="dxa"/>
            <w:tcBorders>
              <w:top w:val="nil"/>
              <w:left w:val="nil"/>
              <w:bottom w:val="nil"/>
              <w:right w:val="nil"/>
            </w:tcBorders>
            <w:shd w:val="clear" w:color="auto" w:fill="auto"/>
            <w:noWrap/>
            <w:vAlign w:val="center"/>
            <w:hideMark/>
          </w:tcPr>
          <w:p w14:paraId="2F5116E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g12484</w:t>
            </w:r>
            <w:proofErr w:type="gramEnd"/>
          </w:p>
        </w:tc>
        <w:tc>
          <w:tcPr>
            <w:tcW w:w="1640" w:type="dxa"/>
            <w:tcBorders>
              <w:top w:val="nil"/>
              <w:left w:val="nil"/>
              <w:bottom w:val="nil"/>
              <w:right w:val="nil"/>
            </w:tcBorders>
            <w:shd w:val="clear" w:color="auto" w:fill="auto"/>
            <w:noWrap/>
            <w:vAlign w:val="center"/>
            <w:hideMark/>
          </w:tcPr>
          <w:p w14:paraId="54E9391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b4galnt4</w:t>
            </w:r>
            <w:proofErr w:type="gramEnd"/>
          </w:p>
        </w:tc>
        <w:tc>
          <w:tcPr>
            <w:tcW w:w="1820" w:type="dxa"/>
            <w:tcBorders>
              <w:top w:val="nil"/>
              <w:left w:val="nil"/>
              <w:bottom w:val="nil"/>
              <w:right w:val="nil"/>
            </w:tcBorders>
            <w:shd w:val="clear" w:color="auto" w:fill="auto"/>
            <w:noWrap/>
            <w:vAlign w:val="center"/>
            <w:hideMark/>
          </w:tcPr>
          <w:p w14:paraId="1240340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B4GN4_HUMAN</w:t>
            </w:r>
          </w:p>
        </w:tc>
        <w:tc>
          <w:tcPr>
            <w:tcW w:w="1300" w:type="dxa"/>
            <w:tcBorders>
              <w:top w:val="nil"/>
              <w:left w:val="nil"/>
              <w:bottom w:val="nil"/>
              <w:right w:val="nil"/>
            </w:tcBorders>
            <w:shd w:val="clear" w:color="auto" w:fill="auto"/>
            <w:noWrap/>
            <w:vAlign w:val="center"/>
            <w:hideMark/>
          </w:tcPr>
          <w:p w14:paraId="441795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-1247.4</w:t>
            </w:r>
          </w:p>
        </w:tc>
        <w:tc>
          <w:tcPr>
            <w:tcW w:w="1080" w:type="dxa"/>
            <w:tcBorders>
              <w:top w:val="nil"/>
              <w:left w:val="nil"/>
              <w:bottom w:val="nil"/>
              <w:right w:val="nil"/>
            </w:tcBorders>
            <w:shd w:val="clear" w:color="auto" w:fill="auto"/>
            <w:noWrap/>
            <w:vAlign w:val="center"/>
            <w:hideMark/>
          </w:tcPr>
          <w:p w14:paraId="57C1D9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0.0787</w:t>
            </w:r>
          </w:p>
        </w:tc>
        <w:tc>
          <w:tcPr>
            <w:tcW w:w="1300" w:type="dxa"/>
            <w:tcBorders>
              <w:top w:val="nil"/>
              <w:left w:val="nil"/>
              <w:bottom w:val="nil"/>
              <w:right w:val="nil"/>
            </w:tcBorders>
            <w:shd w:val="clear" w:color="auto" w:fill="auto"/>
            <w:noWrap/>
            <w:vAlign w:val="center"/>
            <w:hideMark/>
          </w:tcPr>
          <w:p w14:paraId="42AEBB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-1240.1</w:t>
            </w:r>
          </w:p>
        </w:tc>
        <w:tc>
          <w:tcPr>
            <w:tcW w:w="1080" w:type="dxa"/>
            <w:tcBorders>
              <w:top w:val="nil"/>
              <w:left w:val="nil"/>
              <w:bottom w:val="nil"/>
              <w:right w:val="nil"/>
            </w:tcBorders>
            <w:shd w:val="clear" w:color="auto" w:fill="auto"/>
            <w:noWrap/>
            <w:vAlign w:val="center"/>
            <w:hideMark/>
          </w:tcPr>
          <w:p w14:paraId="444ACA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0.6056</w:t>
            </w:r>
          </w:p>
        </w:tc>
        <w:tc>
          <w:tcPr>
            <w:tcW w:w="1137" w:type="dxa"/>
            <w:tcBorders>
              <w:top w:val="nil"/>
              <w:left w:val="nil"/>
              <w:bottom w:val="nil"/>
              <w:right w:val="nil"/>
            </w:tcBorders>
            <w:shd w:val="clear" w:color="auto" w:fill="auto"/>
            <w:noWrap/>
            <w:vAlign w:val="center"/>
            <w:hideMark/>
          </w:tcPr>
          <w:p w14:paraId="044EFA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0.0060</w:t>
            </w:r>
          </w:p>
        </w:tc>
        <w:tc>
          <w:tcPr>
            <w:tcW w:w="1160" w:type="dxa"/>
            <w:tcBorders>
              <w:top w:val="nil"/>
              <w:left w:val="nil"/>
              <w:bottom w:val="nil"/>
              <w:right w:val="nil"/>
            </w:tcBorders>
            <w:shd w:val="clear" w:color="auto" w:fill="auto"/>
            <w:noWrap/>
            <w:vAlign w:val="center"/>
            <w:hideMark/>
          </w:tcPr>
          <w:p w14:paraId="64FAAE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1.3E-04</w:t>
            </w:r>
          </w:p>
        </w:tc>
        <w:tc>
          <w:tcPr>
            <w:tcW w:w="1160" w:type="dxa"/>
            <w:tcBorders>
              <w:top w:val="nil"/>
              <w:left w:val="nil"/>
              <w:bottom w:val="nil"/>
              <w:right w:val="nil"/>
            </w:tcBorders>
            <w:shd w:val="clear" w:color="auto" w:fill="auto"/>
            <w:noWrap/>
            <w:vAlign w:val="center"/>
            <w:hideMark/>
          </w:tcPr>
          <w:p w14:paraId="0012AE6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r>
      <w:tr w:rsidR="00EC282F" w:rsidRPr="00EC282F" w14:paraId="46B02538" w14:textId="77777777" w:rsidTr="00EC282F">
        <w:trPr>
          <w:trHeight w:val="300"/>
        </w:trPr>
        <w:tc>
          <w:tcPr>
            <w:tcW w:w="900" w:type="dxa"/>
            <w:tcBorders>
              <w:top w:val="nil"/>
              <w:left w:val="nil"/>
              <w:bottom w:val="nil"/>
              <w:right w:val="nil"/>
            </w:tcBorders>
            <w:shd w:val="clear" w:color="auto" w:fill="auto"/>
            <w:noWrap/>
            <w:vAlign w:val="center"/>
            <w:hideMark/>
          </w:tcPr>
          <w:p w14:paraId="24DA246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g12815</w:t>
            </w:r>
            <w:proofErr w:type="gramEnd"/>
          </w:p>
        </w:tc>
        <w:tc>
          <w:tcPr>
            <w:tcW w:w="1640" w:type="dxa"/>
            <w:tcBorders>
              <w:top w:val="nil"/>
              <w:left w:val="nil"/>
              <w:bottom w:val="nil"/>
              <w:right w:val="nil"/>
            </w:tcBorders>
            <w:shd w:val="clear" w:color="auto" w:fill="auto"/>
            <w:noWrap/>
            <w:vAlign w:val="center"/>
            <w:hideMark/>
          </w:tcPr>
          <w:p w14:paraId="5FB4062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polr1d.2</w:t>
            </w:r>
            <w:proofErr w:type="gramEnd"/>
          </w:p>
        </w:tc>
        <w:tc>
          <w:tcPr>
            <w:tcW w:w="1820" w:type="dxa"/>
            <w:tcBorders>
              <w:top w:val="nil"/>
              <w:left w:val="nil"/>
              <w:bottom w:val="nil"/>
              <w:right w:val="nil"/>
            </w:tcBorders>
            <w:shd w:val="clear" w:color="auto" w:fill="auto"/>
            <w:noWrap/>
            <w:vAlign w:val="center"/>
            <w:hideMark/>
          </w:tcPr>
          <w:p w14:paraId="185C9B2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RPAC2_XENLA</w:t>
            </w:r>
          </w:p>
        </w:tc>
        <w:tc>
          <w:tcPr>
            <w:tcW w:w="1300" w:type="dxa"/>
            <w:tcBorders>
              <w:top w:val="nil"/>
              <w:left w:val="nil"/>
              <w:bottom w:val="nil"/>
              <w:right w:val="nil"/>
            </w:tcBorders>
            <w:shd w:val="clear" w:color="auto" w:fill="auto"/>
            <w:noWrap/>
            <w:vAlign w:val="center"/>
            <w:hideMark/>
          </w:tcPr>
          <w:p w14:paraId="33B8D54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-547.7</w:t>
            </w:r>
          </w:p>
        </w:tc>
        <w:tc>
          <w:tcPr>
            <w:tcW w:w="1080" w:type="dxa"/>
            <w:tcBorders>
              <w:top w:val="nil"/>
              <w:left w:val="nil"/>
              <w:bottom w:val="nil"/>
              <w:right w:val="nil"/>
            </w:tcBorders>
            <w:shd w:val="clear" w:color="auto" w:fill="auto"/>
            <w:noWrap/>
            <w:vAlign w:val="center"/>
            <w:hideMark/>
          </w:tcPr>
          <w:p w14:paraId="54D9C6E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0.0842</w:t>
            </w:r>
          </w:p>
        </w:tc>
        <w:tc>
          <w:tcPr>
            <w:tcW w:w="1300" w:type="dxa"/>
            <w:tcBorders>
              <w:top w:val="nil"/>
              <w:left w:val="nil"/>
              <w:bottom w:val="nil"/>
              <w:right w:val="nil"/>
            </w:tcBorders>
            <w:shd w:val="clear" w:color="auto" w:fill="auto"/>
            <w:noWrap/>
            <w:vAlign w:val="center"/>
            <w:hideMark/>
          </w:tcPr>
          <w:p w14:paraId="41B1414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-541.2</w:t>
            </w:r>
          </w:p>
        </w:tc>
        <w:tc>
          <w:tcPr>
            <w:tcW w:w="1080" w:type="dxa"/>
            <w:tcBorders>
              <w:top w:val="nil"/>
              <w:left w:val="nil"/>
              <w:bottom w:val="nil"/>
              <w:right w:val="nil"/>
            </w:tcBorders>
            <w:shd w:val="clear" w:color="auto" w:fill="auto"/>
            <w:noWrap/>
            <w:vAlign w:val="center"/>
            <w:hideMark/>
          </w:tcPr>
          <w:p w14:paraId="4822DA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0.8065</w:t>
            </w:r>
          </w:p>
        </w:tc>
        <w:tc>
          <w:tcPr>
            <w:tcW w:w="1137" w:type="dxa"/>
            <w:tcBorders>
              <w:top w:val="nil"/>
              <w:left w:val="nil"/>
              <w:bottom w:val="nil"/>
              <w:right w:val="nil"/>
            </w:tcBorders>
            <w:shd w:val="clear" w:color="auto" w:fill="auto"/>
            <w:noWrap/>
            <w:vAlign w:val="center"/>
            <w:hideMark/>
          </w:tcPr>
          <w:p w14:paraId="7C1A9FD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472BA7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2.9E-04</w:t>
            </w:r>
          </w:p>
        </w:tc>
        <w:tc>
          <w:tcPr>
            <w:tcW w:w="1160" w:type="dxa"/>
            <w:tcBorders>
              <w:top w:val="nil"/>
              <w:left w:val="nil"/>
              <w:bottom w:val="nil"/>
              <w:right w:val="nil"/>
            </w:tcBorders>
            <w:shd w:val="clear" w:color="auto" w:fill="auto"/>
            <w:noWrap/>
            <w:vAlign w:val="center"/>
            <w:hideMark/>
          </w:tcPr>
          <w:p w14:paraId="6069676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7.3E-03</w:t>
            </w:r>
          </w:p>
        </w:tc>
      </w:tr>
      <w:tr w:rsidR="00EC282F" w:rsidRPr="00EC282F" w14:paraId="6ACBE418" w14:textId="77777777" w:rsidTr="00EC282F">
        <w:trPr>
          <w:trHeight w:val="300"/>
        </w:trPr>
        <w:tc>
          <w:tcPr>
            <w:tcW w:w="900" w:type="dxa"/>
            <w:tcBorders>
              <w:top w:val="nil"/>
              <w:left w:val="nil"/>
              <w:bottom w:val="nil"/>
              <w:right w:val="nil"/>
            </w:tcBorders>
            <w:shd w:val="clear" w:color="auto" w:fill="auto"/>
            <w:noWrap/>
            <w:vAlign w:val="center"/>
            <w:hideMark/>
          </w:tcPr>
          <w:p w14:paraId="6E90B08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g12861</w:t>
            </w:r>
            <w:proofErr w:type="gramEnd"/>
          </w:p>
        </w:tc>
        <w:tc>
          <w:tcPr>
            <w:tcW w:w="1640" w:type="dxa"/>
            <w:tcBorders>
              <w:top w:val="nil"/>
              <w:left w:val="nil"/>
              <w:bottom w:val="nil"/>
              <w:right w:val="nil"/>
            </w:tcBorders>
            <w:shd w:val="clear" w:color="auto" w:fill="auto"/>
            <w:noWrap/>
            <w:vAlign w:val="center"/>
            <w:hideMark/>
          </w:tcPr>
          <w:p w14:paraId="3FD12D6B"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flnc</w:t>
            </w:r>
            <w:proofErr w:type="spellEnd"/>
            <w:proofErr w:type="gramEnd"/>
          </w:p>
        </w:tc>
        <w:tc>
          <w:tcPr>
            <w:tcW w:w="1820" w:type="dxa"/>
            <w:tcBorders>
              <w:top w:val="nil"/>
              <w:left w:val="nil"/>
              <w:bottom w:val="nil"/>
              <w:right w:val="nil"/>
            </w:tcBorders>
            <w:shd w:val="clear" w:color="auto" w:fill="auto"/>
            <w:noWrap/>
            <w:vAlign w:val="center"/>
            <w:hideMark/>
          </w:tcPr>
          <w:p w14:paraId="56C83DC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FLNA_HUMAN</w:t>
            </w:r>
          </w:p>
        </w:tc>
        <w:tc>
          <w:tcPr>
            <w:tcW w:w="1300" w:type="dxa"/>
            <w:tcBorders>
              <w:top w:val="nil"/>
              <w:left w:val="nil"/>
              <w:bottom w:val="nil"/>
              <w:right w:val="nil"/>
            </w:tcBorders>
            <w:shd w:val="clear" w:color="auto" w:fill="auto"/>
            <w:noWrap/>
            <w:vAlign w:val="center"/>
            <w:hideMark/>
          </w:tcPr>
          <w:p w14:paraId="5AF8032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-3610.0</w:t>
            </w:r>
          </w:p>
        </w:tc>
        <w:tc>
          <w:tcPr>
            <w:tcW w:w="1080" w:type="dxa"/>
            <w:tcBorders>
              <w:top w:val="nil"/>
              <w:left w:val="nil"/>
              <w:bottom w:val="nil"/>
              <w:right w:val="nil"/>
            </w:tcBorders>
            <w:shd w:val="clear" w:color="auto" w:fill="auto"/>
            <w:noWrap/>
            <w:vAlign w:val="center"/>
            <w:hideMark/>
          </w:tcPr>
          <w:p w14:paraId="779E61B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0.0683</w:t>
            </w:r>
          </w:p>
        </w:tc>
        <w:tc>
          <w:tcPr>
            <w:tcW w:w="1300" w:type="dxa"/>
            <w:tcBorders>
              <w:top w:val="nil"/>
              <w:left w:val="nil"/>
              <w:bottom w:val="nil"/>
              <w:right w:val="nil"/>
            </w:tcBorders>
            <w:shd w:val="clear" w:color="auto" w:fill="auto"/>
            <w:noWrap/>
            <w:vAlign w:val="center"/>
            <w:hideMark/>
          </w:tcPr>
          <w:p w14:paraId="12175B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-3603.9</w:t>
            </w:r>
          </w:p>
        </w:tc>
        <w:tc>
          <w:tcPr>
            <w:tcW w:w="1080" w:type="dxa"/>
            <w:tcBorders>
              <w:top w:val="nil"/>
              <w:left w:val="nil"/>
              <w:bottom w:val="nil"/>
              <w:right w:val="nil"/>
            </w:tcBorders>
            <w:shd w:val="clear" w:color="auto" w:fill="auto"/>
            <w:noWrap/>
            <w:vAlign w:val="center"/>
            <w:hideMark/>
          </w:tcPr>
          <w:p w14:paraId="252AD6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0.2654</w:t>
            </w:r>
          </w:p>
        </w:tc>
        <w:tc>
          <w:tcPr>
            <w:tcW w:w="1137" w:type="dxa"/>
            <w:tcBorders>
              <w:top w:val="nil"/>
              <w:left w:val="nil"/>
              <w:bottom w:val="nil"/>
              <w:right w:val="nil"/>
            </w:tcBorders>
            <w:shd w:val="clear" w:color="auto" w:fill="auto"/>
            <w:noWrap/>
            <w:vAlign w:val="center"/>
            <w:hideMark/>
          </w:tcPr>
          <w:p w14:paraId="777835E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0.0386</w:t>
            </w:r>
          </w:p>
        </w:tc>
        <w:tc>
          <w:tcPr>
            <w:tcW w:w="1160" w:type="dxa"/>
            <w:tcBorders>
              <w:top w:val="nil"/>
              <w:left w:val="nil"/>
              <w:bottom w:val="nil"/>
              <w:right w:val="nil"/>
            </w:tcBorders>
            <w:shd w:val="clear" w:color="auto" w:fill="auto"/>
            <w:noWrap/>
            <w:vAlign w:val="center"/>
            <w:hideMark/>
          </w:tcPr>
          <w:p w14:paraId="59B7C15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4.8E-04</w:t>
            </w:r>
          </w:p>
        </w:tc>
        <w:tc>
          <w:tcPr>
            <w:tcW w:w="1160" w:type="dxa"/>
            <w:tcBorders>
              <w:top w:val="nil"/>
              <w:left w:val="nil"/>
              <w:bottom w:val="nil"/>
              <w:right w:val="nil"/>
            </w:tcBorders>
            <w:shd w:val="clear" w:color="auto" w:fill="auto"/>
            <w:noWrap/>
            <w:vAlign w:val="center"/>
            <w:hideMark/>
          </w:tcPr>
          <w:p w14:paraId="7981274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1.0E-02</w:t>
            </w:r>
          </w:p>
        </w:tc>
      </w:tr>
      <w:tr w:rsidR="00EC282F" w:rsidRPr="00EC282F" w14:paraId="49F5CD6A" w14:textId="77777777" w:rsidTr="00EC282F">
        <w:trPr>
          <w:trHeight w:val="300"/>
        </w:trPr>
        <w:tc>
          <w:tcPr>
            <w:tcW w:w="900" w:type="dxa"/>
            <w:tcBorders>
              <w:top w:val="nil"/>
              <w:left w:val="nil"/>
              <w:bottom w:val="nil"/>
              <w:right w:val="nil"/>
            </w:tcBorders>
            <w:shd w:val="clear" w:color="auto" w:fill="auto"/>
            <w:noWrap/>
            <w:vAlign w:val="center"/>
            <w:hideMark/>
          </w:tcPr>
          <w:p w14:paraId="2AFA53B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g12863</w:t>
            </w:r>
            <w:proofErr w:type="gramEnd"/>
          </w:p>
        </w:tc>
        <w:tc>
          <w:tcPr>
            <w:tcW w:w="1640" w:type="dxa"/>
            <w:tcBorders>
              <w:top w:val="nil"/>
              <w:left w:val="nil"/>
              <w:bottom w:val="nil"/>
              <w:right w:val="nil"/>
            </w:tcBorders>
            <w:shd w:val="clear" w:color="auto" w:fill="auto"/>
            <w:noWrap/>
            <w:vAlign w:val="center"/>
            <w:hideMark/>
          </w:tcPr>
          <w:p w14:paraId="606B96E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fam91a1</w:t>
            </w:r>
            <w:proofErr w:type="gramEnd"/>
          </w:p>
        </w:tc>
        <w:tc>
          <w:tcPr>
            <w:tcW w:w="1820" w:type="dxa"/>
            <w:tcBorders>
              <w:top w:val="nil"/>
              <w:left w:val="nil"/>
              <w:bottom w:val="nil"/>
              <w:right w:val="nil"/>
            </w:tcBorders>
            <w:shd w:val="clear" w:color="auto" w:fill="auto"/>
            <w:noWrap/>
            <w:vAlign w:val="center"/>
            <w:hideMark/>
          </w:tcPr>
          <w:p w14:paraId="1A8A32C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F91A1_HUMAN</w:t>
            </w:r>
          </w:p>
        </w:tc>
        <w:tc>
          <w:tcPr>
            <w:tcW w:w="1300" w:type="dxa"/>
            <w:tcBorders>
              <w:top w:val="nil"/>
              <w:left w:val="nil"/>
              <w:bottom w:val="nil"/>
              <w:right w:val="nil"/>
            </w:tcBorders>
            <w:shd w:val="clear" w:color="auto" w:fill="auto"/>
            <w:noWrap/>
            <w:vAlign w:val="center"/>
            <w:hideMark/>
          </w:tcPr>
          <w:p w14:paraId="42CAE1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-1229.6</w:t>
            </w:r>
          </w:p>
        </w:tc>
        <w:tc>
          <w:tcPr>
            <w:tcW w:w="1080" w:type="dxa"/>
            <w:tcBorders>
              <w:top w:val="nil"/>
              <w:left w:val="nil"/>
              <w:bottom w:val="nil"/>
              <w:right w:val="nil"/>
            </w:tcBorders>
            <w:shd w:val="clear" w:color="auto" w:fill="auto"/>
            <w:noWrap/>
            <w:vAlign w:val="center"/>
            <w:hideMark/>
          </w:tcPr>
          <w:p w14:paraId="7C4BD3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0.1270</w:t>
            </w:r>
          </w:p>
        </w:tc>
        <w:tc>
          <w:tcPr>
            <w:tcW w:w="1300" w:type="dxa"/>
            <w:tcBorders>
              <w:top w:val="nil"/>
              <w:left w:val="nil"/>
              <w:bottom w:val="nil"/>
              <w:right w:val="nil"/>
            </w:tcBorders>
            <w:shd w:val="clear" w:color="auto" w:fill="auto"/>
            <w:noWrap/>
            <w:vAlign w:val="center"/>
            <w:hideMark/>
          </w:tcPr>
          <w:p w14:paraId="0401224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-1222.8</w:t>
            </w:r>
          </w:p>
        </w:tc>
        <w:tc>
          <w:tcPr>
            <w:tcW w:w="1080" w:type="dxa"/>
            <w:tcBorders>
              <w:top w:val="nil"/>
              <w:left w:val="nil"/>
              <w:bottom w:val="nil"/>
              <w:right w:val="nil"/>
            </w:tcBorders>
            <w:shd w:val="clear" w:color="auto" w:fill="auto"/>
            <w:noWrap/>
            <w:vAlign w:val="center"/>
            <w:hideMark/>
          </w:tcPr>
          <w:p w14:paraId="3A8D7A6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0.9405</w:t>
            </w:r>
          </w:p>
        </w:tc>
        <w:tc>
          <w:tcPr>
            <w:tcW w:w="1137" w:type="dxa"/>
            <w:tcBorders>
              <w:top w:val="nil"/>
              <w:left w:val="nil"/>
              <w:bottom w:val="nil"/>
              <w:right w:val="nil"/>
            </w:tcBorders>
            <w:shd w:val="clear" w:color="auto" w:fill="auto"/>
            <w:noWrap/>
            <w:vAlign w:val="center"/>
            <w:hideMark/>
          </w:tcPr>
          <w:p w14:paraId="609C9AA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0.0081</w:t>
            </w:r>
          </w:p>
        </w:tc>
        <w:tc>
          <w:tcPr>
            <w:tcW w:w="1160" w:type="dxa"/>
            <w:tcBorders>
              <w:top w:val="nil"/>
              <w:left w:val="nil"/>
              <w:bottom w:val="nil"/>
              <w:right w:val="nil"/>
            </w:tcBorders>
            <w:shd w:val="clear" w:color="auto" w:fill="auto"/>
            <w:noWrap/>
            <w:vAlign w:val="center"/>
            <w:hideMark/>
          </w:tcPr>
          <w:p w14:paraId="72E4DF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2.3E-04</w:t>
            </w:r>
          </w:p>
        </w:tc>
        <w:tc>
          <w:tcPr>
            <w:tcW w:w="1160" w:type="dxa"/>
            <w:tcBorders>
              <w:top w:val="nil"/>
              <w:left w:val="nil"/>
              <w:bottom w:val="nil"/>
              <w:right w:val="nil"/>
            </w:tcBorders>
            <w:shd w:val="clear" w:color="auto" w:fill="auto"/>
            <w:noWrap/>
            <w:vAlign w:val="center"/>
            <w:hideMark/>
          </w:tcPr>
          <w:p w14:paraId="51627A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6.4E-03</w:t>
            </w:r>
          </w:p>
        </w:tc>
      </w:tr>
      <w:tr w:rsidR="00EC282F" w:rsidRPr="00EC282F" w14:paraId="03CE4381" w14:textId="77777777" w:rsidTr="00EC282F">
        <w:trPr>
          <w:trHeight w:val="300"/>
        </w:trPr>
        <w:tc>
          <w:tcPr>
            <w:tcW w:w="900" w:type="dxa"/>
            <w:tcBorders>
              <w:top w:val="nil"/>
              <w:left w:val="nil"/>
              <w:bottom w:val="nil"/>
              <w:right w:val="nil"/>
            </w:tcBorders>
            <w:shd w:val="clear" w:color="auto" w:fill="auto"/>
            <w:noWrap/>
            <w:vAlign w:val="center"/>
            <w:hideMark/>
          </w:tcPr>
          <w:p w14:paraId="75D636C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g12892</w:t>
            </w:r>
            <w:proofErr w:type="gramEnd"/>
          </w:p>
        </w:tc>
        <w:tc>
          <w:tcPr>
            <w:tcW w:w="1640" w:type="dxa"/>
            <w:tcBorders>
              <w:top w:val="nil"/>
              <w:left w:val="nil"/>
              <w:bottom w:val="nil"/>
              <w:right w:val="nil"/>
            </w:tcBorders>
            <w:shd w:val="clear" w:color="auto" w:fill="auto"/>
            <w:noWrap/>
            <w:vAlign w:val="center"/>
            <w:hideMark/>
          </w:tcPr>
          <w:p w14:paraId="3600068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fam131b</w:t>
            </w:r>
            <w:proofErr w:type="gramEnd"/>
          </w:p>
        </w:tc>
        <w:tc>
          <w:tcPr>
            <w:tcW w:w="1820" w:type="dxa"/>
            <w:tcBorders>
              <w:top w:val="nil"/>
              <w:left w:val="nil"/>
              <w:bottom w:val="nil"/>
              <w:right w:val="nil"/>
            </w:tcBorders>
            <w:shd w:val="clear" w:color="auto" w:fill="auto"/>
            <w:noWrap/>
            <w:vAlign w:val="center"/>
            <w:hideMark/>
          </w:tcPr>
          <w:p w14:paraId="3A0800C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F131B_HUMAN</w:t>
            </w:r>
          </w:p>
        </w:tc>
        <w:tc>
          <w:tcPr>
            <w:tcW w:w="1300" w:type="dxa"/>
            <w:tcBorders>
              <w:top w:val="nil"/>
              <w:left w:val="nil"/>
              <w:bottom w:val="nil"/>
              <w:right w:val="nil"/>
            </w:tcBorders>
            <w:shd w:val="clear" w:color="auto" w:fill="auto"/>
            <w:noWrap/>
            <w:vAlign w:val="center"/>
            <w:hideMark/>
          </w:tcPr>
          <w:p w14:paraId="6011A2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-1505.9</w:t>
            </w:r>
          </w:p>
        </w:tc>
        <w:tc>
          <w:tcPr>
            <w:tcW w:w="1080" w:type="dxa"/>
            <w:tcBorders>
              <w:top w:val="nil"/>
              <w:left w:val="nil"/>
              <w:bottom w:val="nil"/>
              <w:right w:val="nil"/>
            </w:tcBorders>
            <w:shd w:val="clear" w:color="auto" w:fill="auto"/>
            <w:noWrap/>
            <w:vAlign w:val="center"/>
            <w:hideMark/>
          </w:tcPr>
          <w:p w14:paraId="1F83114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0.0598</w:t>
            </w:r>
          </w:p>
        </w:tc>
        <w:tc>
          <w:tcPr>
            <w:tcW w:w="1300" w:type="dxa"/>
            <w:tcBorders>
              <w:top w:val="nil"/>
              <w:left w:val="nil"/>
              <w:bottom w:val="nil"/>
              <w:right w:val="nil"/>
            </w:tcBorders>
            <w:shd w:val="clear" w:color="auto" w:fill="auto"/>
            <w:noWrap/>
            <w:vAlign w:val="center"/>
            <w:hideMark/>
          </w:tcPr>
          <w:p w14:paraId="0239FB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-1496.5</w:t>
            </w:r>
          </w:p>
        </w:tc>
        <w:tc>
          <w:tcPr>
            <w:tcW w:w="1080" w:type="dxa"/>
            <w:tcBorders>
              <w:top w:val="nil"/>
              <w:left w:val="nil"/>
              <w:bottom w:val="nil"/>
              <w:right w:val="nil"/>
            </w:tcBorders>
            <w:shd w:val="clear" w:color="auto" w:fill="auto"/>
            <w:noWrap/>
            <w:vAlign w:val="center"/>
            <w:hideMark/>
          </w:tcPr>
          <w:p w14:paraId="057EA83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1.1962</w:t>
            </w:r>
          </w:p>
        </w:tc>
        <w:tc>
          <w:tcPr>
            <w:tcW w:w="1137" w:type="dxa"/>
            <w:tcBorders>
              <w:top w:val="nil"/>
              <w:left w:val="nil"/>
              <w:bottom w:val="nil"/>
              <w:right w:val="nil"/>
            </w:tcBorders>
            <w:shd w:val="clear" w:color="auto" w:fill="auto"/>
            <w:noWrap/>
            <w:vAlign w:val="center"/>
            <w:hideMark/>
          </w:tcPr>
          <w:p w14:paraId="67091D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63B04E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1.6E-05</w:t>
            </w:r>
          </w:p>
        </w:tc>
        <w:tc>
          <w:tcPr>
            <w:tcW w:w="1160" w:type="dxa"/>
            <w:tcBorders>
              <w:top w:val="nil"/>
              <w:left w:val="nil"/>
              <w:bottom w:val="nil"/>
              <w:right w:val="nil"/>
            </w:tcBorders>
            <w:shd w:val="clear" w:color="auto" w:fill="auto"/>
            <w:noWrap/>
            <w:vAlign w:val="center"/>
            <w:hideMark/>
          </w:tcPr>
          <w:p w14:paraId="7DC82F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7.9E-04</w:t>
            </w:r>
          </w:p>
        </w:tc>
      </w:tr>
      <w:tr w:rsidR="00EC282F" w:rsidRPr="00EC282F" w14:paraId="0262CB96" w14:textId="77777777" w:rsidTr="00EC282F">
        <w:trPr>
          <w:trHeight w:val="300"/>
        </w:trPr>
        <w:tc>
          <w:tcPr>
            <w:tcW w:w="900" w:type="dxa"/>
            <w:tcBorders>
              <w:top w:val="nil"/>
              <w:left w:val="nil"/>
              <w:bottom w:val="nil"/>
              <w:right w:val="nil"/>
            </w:tcBorders>
            <w:shd w:val="clear" w:color="auto" w:fill="auto"/>
            <w:noWrap/>
            <w:vAlign w:val="center"/>
            <w:hideMark/>
          </w:tcPr>
          <w:p w14:paraId="1B00663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g12893</w:t>
            </w:r>
            <w:proofErr w:type="gramEnd"/>
          </w:p>
        </w:tc>
        <w:tc>
          <w:tcPr>
            <w:tcW w:w="1640" w:type="dxa"/>
            <w:tcBorders>
              <w:top w:val="nil"/>
              <w:left w:val="nil"/>
              <w:bottom w:val="nil"/>
              <w:right w:val="nil"/>
            </w:tcBorders>
            <w:shd w:val="clear" w:color="auto" w:fill="auto"/>
            <w:noWrap/>
            <w:vAlign w:val="center"/>
            <w:hideMark/>
          </w:tcPr>
          <w:p w14:paraId="795ED26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fam131b</w:t>
            </w:r>
            <w:proofErr w:type="gramEnd"/>
          </w:p>
        </w:tc>
        <w:tc>
          <w:tcPr>
            <w:tcW w:w="1820" w:type="dxa"/>
            <w:tcBorders>
              <w:top w:val="nil"/>
              <w:left w:val="nil"/>
              <w:bottom w:val="nil"/>
              <w:right w:val="nil"/>
            </w:tcBorders>
            <w:shd w:val="clear" w:color="auto" w:fill="auto"/>
            <w:noWrap/>
            <w:vAlign w:val="center"/>
            <w:hideMark/>
          </w:tcPr>
          <w:p w14:paraId="45B9B12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F131B_HUMAN</w:t>
            </w:r>
          </w:p>
        </w:tc>
        <w:tc>
          <w:tcPr>
            <w:tcW w:w="1300" w:type="dxa"/>
            <w:tcBorders>
              <w:top w:val="nil"/>
              <w:left w:val="nil"/>
              <w:bottom w:val="nil"/>
              <w:right w:val="nil"/>
            </w:tcBorders>
            <w:shd w:val="clear" w:color="auto" w:fill="auto"/>
            <w:noWrap/>
            <w:vAlign w:val="center"/>
            <w:hideMark/>
          </w:tcPr>
          <w:p w14:paraId="7FCCE30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-1334.4</w:t>
            </w:r>
          </w:p>
        </w:tc>
        <w:tc>
          <w:tcPr>
            <w:tcW w:w="1080" w:type="dxa"/>
            <w:tcBorders>
              <w:top w:val="nil"/>
              <w:left w:val="nil"/>
              <w:bottom w:val="nil"/>
              <w:right w:val="nil"/>
            </w:tcBorders>
            <w:shd w:val="clear" w:color="auto" w:fill="auto"/>
            <w:noWrap/>
            <w:vAlign w:val="center"/>
            <w:hideMark/>
          </w:tcPr>
          <w:p w14:paraId="722E6B8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0.0663</w:t>
            </w:r>
          </w:p>
        </w:tc>
        <w:tc>
          <w:tcPr>
            <w:tcW w:w="1300" w:type="dxa"/>
            <w:tcBorders>
              <w:top w:val="nil"/>
              <w:left w:val="nil"/>
              <w:bottom w:val="nil"/>
              <w:right w:val="nil"/>
            </w:tcBorders>
            <w:shd w:val="clear" w:color="auto" w:fill="auto"/>
            <w:noWrap/>
            <w:vAlign w:val="center"/>
            <w:hideMark/>
          </w:tcPr>
          <w:p w14:paraId="79E091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-1320.6</w:t>
            </w:r>
          </w:p>
        </w:tc>
        <w:tc>
          <w:tcPr>
            <w:tcW w:w="1080" w:type="dxa"/>
            <w:tcBorders>
              <w:top w:val="nil"/>
              <w:left w:val="nil"/>
              <w:bottom w:val="nil"/>
              <w:right w:val="nil"/>
            </w:tcBorders>
            <w:shd w:val="clear" w:color="auto" w:fill="auto"/>
            <w:noWrap/>
            <w:vAlign w:val="center"/>
            <w:hideMark/>
          </w:tcPr>
          <w:p w14:paraId="3747663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0.1187</w:t>
            </w:r>
          </w:p>
        </w:tc>
        <w:tc>
          <w:tcPr>
            <w:tcW w:w="1137" w:type="dxa"/>
            <w:tcBorders>
              <w:top w:val="nil"/>
              <w:left w:val="nil"/>
              <w:bottom w:val="nil"/>
              <w:right w:val="nil"/>
            </w:tcBorders>
            <w:shd w:val="clear" w:color="auto" w:fill="auto"/>
            <w:noWrap/>
            <w:vAlign w:val="center"/>
            <w:hideMark/>
          </w:tcPr>
          <w:p w14:paraId="4929B4C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0.0599</w:t>
            </w:r>
          </w:p>
        </w:tc>
        <w:tc>
          <w:tcPr>
            <w:tcW w:w="1160" w:type="dxa"/>
            <w:tcBorders>
              <w:top w:val="nil"/>
              <w:left w:val="nil"/>
              <w:bottom w:val="nil"/>
              <w:right w:val="nil"/>
            </w:tcBorders>
            <w:shd w:val="clear" w:color="auto" w:fill="auto"/>
            <w:noWrap/>
            <w:vAlign w:val="center"/>
            <w:hideMark/>
          </w:tcPr>
          <w:p w14:paraId="6009443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1.4E-07</w:t>
            </w:r>
          </w:p>
        </w:tc>
        <w:tc>
          <w:tcPr>
            <w:tcW w:w="1160" w:type="dxa"/>
            <w:tcBorders>
              <w:top w:val="nil"/>
              <w:left w:val="nil"/>
              <w:bottom w:val="nil"/>
              <w:right w:val="nil"/>
            </w:tcBorders>
            <w:shd w:val="clear" w:color="auto" w:fill="auto"/>
            <w:noWrap/>
            <w:vAlign w:val="center"/>
            <w:hideMark/>
          </w:tcPr>
          <w:p w14:paraId="5E8A802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1.5E-05</w:t>
            </w:r>
          </w:p>
        </w:tc>
      </w:tr>
      <w:tr w:rsidR="00EC282F" w:rsidRPr="00EC282F" w14:paraId="67156EAE" w14:textId="77777777" w:rsidTr="00EC282F">
        <w:trPr>
          <w:trHeight w:val="300"/>
        </w:trPr>
        <w:tc>
          <w:tcPr>
            <w:tcW w:w="900" w:type="dxa"/>
            <w:tcBorders>
              <w:top w:val="nil"/>
              <w:left w:val="nil"/>
              <w:bottom w:val="nil"/>
              <w:right w:val="nil"/>
            </w:tcBorders>
            <w:shd w:val="clear" w:color="auto" w:fill="auto"/>
            <w:noWrap/>
            <w:vAlign w:val="center"/>
            <w:hideMark/>
          </w:tcPr>
          <w:p w14:paraId="2328D93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g13150</w:t>
            </w:r>
            <w:proofErr w:type="gramEnd"/>
          </w:p>
        </w:tc>
        <w:tc>
          <w:tcPr>
            <w:tcW w:w="1640" w:type="dxa"/>
            <w:tcBorders>
              <w:top w:val="nil"/>
              <w:left w:val="nil"/>
              <w:bottom w:val="nil"/>
              <w:right w:val="nil"/>
            </w:tcBorders>
            <w:shd w:val="clear" w:color="auto" w:fill="auto"/>
            <w:noWrap/>
            <w:vAlign w:val="center"/>
            <w:hideMark/>
          </w:tcPr>
          <w:p w14:paraId="7120D9E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LOC100492966</w:t>
            </w:r>
          </w:p>
        </w:tc>
        <w:tc>
          <w:tcPr>
            <w:tcW w:w="1820" w:type="dxa"/>
            <w:tcBorders>
              <w:top w:val="nil"/>
              <w:left w:val="nil"/>
              <w:bottom w:val="nil"/>
              <w:right w:val="nil"/>
            </w:tcBorders>
            <w:shd w:val="clear" w:color="auto" w:fill="auto"/>
            <w:noWrap/>
            <w:vAlign w:val="center"/>
            <w:hideMark/>
          </w:tcPr>
          <w:p w14:paraId="1454977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O52A1_HUMAN</w:t>
            </w:r>
          </w:p>
        </w:tc>
        <w:tc>
          <w:tcPr>
            <w:tcW w:w="1300" w:type="dxa"/>
            <w:tcBorders>
              <w:top w:val="nil"/>
              <w:left w:val="nil"/>
              <w:bottom w:val="nil"/>
              <w:right w:val="nil"/>
            </w:tcBorders>
            <w:shd w:val="clear" w:color="auto" w:fill="auto"/>
            <w:noWrap/>
            <w:vAlign w:val="center"/>
            <w:hideMark/>
          </w:tcPr>
          <w:p w14:paraId="0C435F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-1370.0</w:t>
            </w:r>
          </w:p>
        </w:tc>
        <w:tc>
          <w:tcPr>
            <w:tcW w:w="1080" w:type="dxa"/>
            <w:tcBorders>
              <w:top w:val="nil"/>
              <w:left w:val="nil"/>
              <w:bottom w:val="nil"/>
              <w:right w:val="nil"/>
            </w:tcBorders>
            <w:shd w:val="clear" w:color="auto" w:fill="auto"/>
            <w:noWrap/>
            <w:vAlign w:val="center"/>
            <w:hideMark/>
          </w:tcPr>
          <w:p w14:paraId="0FA8703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0.2126</w:t>
            </w:r>
          </w:p>
        </w:tc>
        <w:tc>
          <w:tcPr>
            <w:tcW w:w="1300" w:type="dxa"/>
            <w:tcBorders>
              <w:top w:val="nil"/>
              <w:left w:val="nil"/>
              <w:bottom w:val="nil"/>
              <w:right w:val="nil"/>
            </w:tcBorders>
            <w:shd w:val="clear" w:color="auto" w:fill="auto"/>
            <w:noWrap/>
            <w:vAlign w:val="center"/>
            <w:hideMark/>
          </w:tcPr>
          <w:p w14:paraId="4BE4A5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-1361.5</w:t>
            </w:r>
          </w:p>
        </w:tc>
        <w:tc>
          <w:tcPr>
            <w:tcW w:w="1080" w:type="dxa"/>
            <w:tcBorders>
              <w:top w:val="nil"/>
              <w:left w:val="nil"/>
              <w:bottom w:val="nil"/>
              <w:right w:val="nil"/>
            </w:tcBorders>
            <w:shd w:val="clear" w:color="auto" w:fill="auto"/>
            <w:noWrap/>
            <w:vAlign w:val="center"/>
            <w:hideMark/>
          </w:tcPr>
          <w:p w14:paraId="1DAFC9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3.3201</w:t>
            </w:r>
          </w:p>
        </w:tc>
        <w:tc>
          <w:tcPr>
            <w:tcW w:w="1137" w:type="dxa"/>
            <w:tcBorders>
              <w:top w:val="nil"/>
              <w:left w:val="nil"/>
              <w:bottom w:val="nil"/>
              <w:right w:val="nil"/>
            </w:tcBorders>
            <w:shd w:val="clear" w:color="auto" w:fill="auto"/>
            <w:noWrap/>
            <w:vAlign w:val="center"/>
            <w:hideMark/>
          </w:tcPr>
          <w:p w14:paraId="7BE40E5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0.0291</w:t>
            </w:r>
          </w:p>
        </w:tc>
        <w:tc>
          <w:tcPr>
            <w:tcW w:w="1160" w:type="dxa"/>
            <w:tcBorders>
              <w:top w:val="nil"/>
              <w:left w:val="nil"/>
              <w:bottom w:val="nil"/>
              <w:right w:val="nil"/>
            </w:tcBorders>
            <w:shd w:val="clear" w:color="auto" w:fill="auto"/>
            <w:noWrap/>
            <w:vAlign w:val="center"/>
            <w:hideMark/>
          </w:tcPr>
          <w:p w14:paraId="7706812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3.6E-05</w:t>
            </w:r>
          </w:p>
        </w:tc>
        <w:tc>
          <w:tcPr>
            <w:tcW w:w="1160" w:type="dxa"/>
            <w:tcBorders>
              <w:top w:val="nil"/>
              <w:left w:val="nil"/>
              <w:bottom w:val="nil"/>
              <w:right w:val="nil"/>
            </w:tcBorders>
            <w:shd w:val="clear" w:color="auto" w:fill="auto"/>
            <w:noWrap/>
            <w:vAlign w:val="center"/>
            <w:hideMark/>
          </w:tcPr>
          <w:p w14:paraId="4F96CBC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1.6E-03</w:t>
            </w:r>
          </w:p>
        </w:tc>
      </w:tr>
      <w:tr w:rsidR="00EC282F" w:rsidRPr="00EC282F" w14:paraId="426A1F49" w14:textId="77777777" w:rsidTr="00EC282F">
        <w:trPr>
          <w:trHeight w:val="300"/>
        </w:trPr>
        <w:tc>
          <w:tcPr>
            <w:tcW w:w="900" w:type="dxa"/>
            <w:tcBorders>
              <w:top w:val="nil"/>
              <w:left w:val="nil"/>
              <w:bottom w:val="nil"/>
              <w:right w:val="nil"/>
            </w:tcBorders>
            <w:shd w:val="clear" w:color="auto" w:fill="auto"/>
            <w:noWrap/>
            <w:vAlign w:val="center"/>
            <w:hideMark/>
          </w:tcPr>
          <w:p w14:paraId="3C44090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g13767</w:t>
            </w:r>
            <w:proofErr w:type="gramEnd"/>
          </w:p>
        </w:tc>
        <w:tc>
          <w:tcPr>
            <w:tcW w:w="1640" w:type="dxa"/>
            <w:tcBorders>
              <w:top w:val="nil"/>
              <w:left w:val="nil"/>
              <w:bottom w:val="nil"/>
              <w:right w:val="nil"/>
            </w:tcBorders>
            <w:shd w:val="clear" w:color="auto" w:fill="auto"/>
            <w:noWrap/>
            <w:vAlign w:val="center"/>
            <w:hideMark/>
          </w:tcPr>
          <w:p w14:paraId="191B99D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atxn3</w:t>
            </w:r>
            <w:proofErr w:type="gramEnd"/>
          </w:p>
        </w:tc>
        <w:tc>
          <w:tcPr>
            <w:tcW w:w="1820" w:type="dxa"/>
            <w:tcBorders>
              <w:top w:val="nil"/>
              <w:left w:val="nil"/>
              <w:bottom w:val="nil"/>
              <w:right w:val="nil"/>
            </w:tcBorders>
            <w:shd w:val="clear" w:color="auto" w:fill="auto"/>
            <w:noWrap/>
            <w:vAlign w:val="center"/>
            <w:hideMark/>
          </w:tcPr>
          <w:p w14:paraId="52E921A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ATX3_HUMAN</w:t>
            </w:r>
          </w:p>
        </w:tc>
        <w:tc>
          <w:tcPr>
            <w:tcW w:w="1300" w:type="dxa"/>
            <w:tcBorders>
              <w:top w:val="nil"/>
              <w:left w:val="nil"/>
              <w:bottom w:val="nil"/>
              <w:right w:val="nil"/>
            </w:tcBorders>
            <w:shd w:val="clear" w:color="auto" w:fill="auto"/>
            <w:noWrap/>
            <w:vAlign w:val="center"/>
            <w:hideMark/>
          </w:tcPr>
          <w:p w14:paraId="54BCA9A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-843.8</w:t>
            </w:r>
          </w:p>
        </w:tc>
        <w:tc>
          <w:tcPr>
            <w:tcW w:w="1080" w:type="dxa"/>
            <w:tcBorders>
              <w:top w:val="nil"/>
              <w:left w:val="nil"/>
              <w:bottom w:val="nil"/>
              <w:right w:val="nil"/>
            </w:tcBorders>
            <w:shd w:val="clear" w:color="auto" w:fill="auto"/>
            <w:noWrap/>
            <w:vAlign w:val="center"/>
            <w:hideMark/>
          </w:tcPr>
          <w:p w14:paraId="64C56F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0.0753</w:t>
            </w:r>
          </w:p>
        </w:tc>
        <w:tc>
          <w:tcPr>
            <w:tcW w:w="1300" w:type="dxa"/>
            <w:tcBorders>
              <w:top w:val="nil"/>
              <w:left w:val="nil"/>
              <w:bottom w:val="nil"/>
              <w:right w:val="nil"/>
            </w:tcBorders>
            <w:shd w:val="clear" w:color="auto" w:fill="auto"/>
            <w:noWrap/>
            <w:vAlign w:val="center"/>
            <w:hideMark/>
          </w:tcPr>
          <w:p w14:paraId="054F359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-839.7</w:t>
            </w:r>
          </w:p>
        </w:tc>
        <w:tc>
          <w:tcPr>
            <w:tcW w:w="1080" w:type="dxa"/>
            <w:tcBorders>
              <w:top w:val="nil"/>
              <w:left w:val="nil"/>
              <w:bottom w:val="nil"/>
              <w:right w:val="nil"/>
            </w:tcBorders>
            <w:shd w:val="clear" w:color="auto" w:fill="auto"/>
            <w:noWrap/>
            <w:vAlign w:val="center"/>
            <w:hideMark/>
          </w:tcPr>
          <w:p w14:paraId="4AC852D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0.0057</w:t>
            </w:r>
          </w:p>
        </w:tc>
        <w:tc>
          <w:tcPr>
            <w:tcW w:w="1137" w:type="dxa"/>
            <w:tcBorders>
              <w:top w:val="nil"/>
              <w:left w:val="nil"/>
              <w:bottom w:val="nil"/>
              <w:right w:val="nil"/>
            </w:tcBorders>
            <w:shd w:val="clear" w:color="auto" w:fill="auto"/>
            <w:noWrap/>
            <w:vAlign w:val="center"/>
            <w:hideMark/>
          </w:tcPr>
          <w:p w14:paraId="021E48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0.7380</w:t>
            </w:r>
          </w:p>
        </w:tc>
        <w:tc>
          <w:tcPr>
            <w:tcW w:w="1160" w:type="dxa"/>
            <w:tcBorders>
              <w:top w:val="nil"/>
              <w:left w:val="nil"/>
              <w:bottom w:val="nil"/>
              <w:right w:val="nil"/>
            </w:tcBorders>
            <w:shd w:val="clear" w:color="auto" w:fill="auto"/>
            <w:noWrap/>
            <w:vAlign w:val="center"/>
            <w:hideMark/>
          </w:tcPr>
          <w:p w14:paraId="5ECFA31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4.0E-03</w:t>
            </w:r>
          </w:p>
        </w:tc>
        <w:tc>
          <w:tcPr>
            <w:tcW w:w="1160" w:type="dxa"/>
            <w:tcBorders>
              <w:top w:val="nil"/>
              <w:left w:val="nil"/>
              <w:bottom w:val="nil"/>
              <w:right w:val="nil"/>
            </w:tcBorders>
            <w:shd w:val="clear" w:color="auto" w:fill="auto"/>
            <w:noWrap/>
            <w:vAlign w:val="center"/>
            <w:hideMark/>
          </w:tcPr>
          <w:p w14:paraId="5EB0DF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4.6E-02</w:t>
            </w:r>
          </w:p>
        </w:tc>
      </w:tr>
      <w:tr w:rsidR="00EC282F" w:rsidRPr="00EC282F" w14:paraId="1995628A" w14:textId="77777777" w:rsidTr="00EC282F">
        <w:trPr>
          <w:trHeight w:val="300"/>
        </w:trPr>
        <w:tc>
          <w:tcPr>
            <w:tcW w:w="900" w:type="dxa"/>
            <w:tcBorders>
              <w:top w:val="nil"/>
              <w:left w:val="nil"/>
              <w:bottom w:val="nil"/>
              <w:right w:val="nil"/>
            </w:tcBorders>
            <w:shd w:val="clear" w:color="auto" w:fill="auto"/>
            <w:noWrap/>
            <w:vAlign w:val="center"/>
            <w:hideMark/>
          </w:tcPr>
          <w:p w14:paraId="7C3F0F6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g13992</w:t>
            </w:r>
            <w:proofErr w:type="gramEnd"/>
          </w:p>
        </w:tc>
        <w:tc>
          <w:tcPr>
            <w:tcW w:w="1640" w:type="dxa"/>
            <w:tcBorders>
              <w:top w:val="nil"/>
              <w:left w:val="nil"/>
              <w:bottom w:val="nil"/>
              <w:right w:val="nil"/>
            </w:tcBorders>
            <w:shd w:val="clear" w:color="auto" w:fill="auto"/>
            <w:noWrap/>
            <w:vAlign w:val="center"/>
            <w:hideMark/>
          </w:tcPr>
          <w:p w14:paraId="1A3DF09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not</w:t>
            </w:r>
            <w:proofErr w:type="gramEnd"/>
          </w:p>
        </w:tc>
        <w:tc>
          <w:tcPr>
            <w:tcW w:w="1820" w:type="dxa"/>
            <w:tcBorders>
              <w:top w:val="nil"/>
              <w:left w:val="nil"/>
              <w:bottom w:val="nil"/>
              <w:right w:val="nil"/>
            </w:tcBorders>
            <w:shd w:val="clear" w:color="auto" w:fill="auto"/>
            <w:noWrap/>
            <w:vAlign w:val="center"/>
            <w:hideMark/>
          </w:tcPr>
          <w:p w14:paraId="5544213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NOTO_XENLA</w:t>
            </w:r>
          </w:p>
        </w:tc>
        <w:tc>
          <w:tcPr>
            <w:tcW w:w="1300" w:type="dxa"/>
            <w:tcBorders>
              <w:top w:val="nil"/>
              <w:left w:val="nil"/>
              <w:bottom w:val="nil"/>
              <w:right w:val="nil"/>
            </w:tcBorders>
            <w:shd w:val="clear" w:color="auto" w:fill="auto"/>
            <w:noWrap/>
            <w:vAlign w:val="center"/>
            <w:hideMark/>
          </w:tcPr>
          <w:p w14:paraId="31BBB3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-1099.8</w:t>
            </w:r>
          </w:p>
        </w:tc>
        <w:tc>
          <w:tcPr>
            <w:tcW w:w="1080" w:type="dxa"/>
            <w:tcBorders>
              <w:top w:val="nil"/>
              <w:left w:val="nil"/>
              <w:bottom w:val="nil"/>
              <w:right w:val="nil"/>
            </w:tcBorders>
            <w:shd w:val="clear" w:color="auto" w:fill="auto"/>
            <w:noWrap/>
            <w:vAlign w:val="center"/>
            <w:hideMark/>
          </w:tcPr>
          <w:p w14:paraId="08EB5BA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0.1216</w:t>
            </w:r>
          </w:p>
        </w:tc>
        <w:tc>
          <w:tcPr>
            <w:tcW w:w="1300" w:type="dxa"/>
            <w:tcBorders>
              <w:top w:val="nil"/>
              <w:left w:val="nil"/>
              <w:bottom w:val="nil"/>
              <w:right w:val="nil"/>
            </w:tcBorders>
            <w:shd w:val="clear" w:color="auto" w:fill="auto"/>
            <w:noWrap/>
            <w:vAlign w:val="center"/>
            <w:hideMark/>
          </w:tcPr>
          <w:p w14:paraId="482841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-1095.3</w:t>
            </w:r>
          </w:p>
        </w:tc>
        <w:tc>
          <w:tcPr>
            <w:tcW w:w="1080" w:type="dxa"/>
            <w:tcBorders>
              <w:top w:val="nil"/>
              <w:left w:val="nil"/>
              <w:bottom w:val="nil"/>
              <w:right w:val="nil"/>
            </w:tcBorders>
            <w:shd w:val="clear" w:color="auto" w:fill="auto"/>
            <w:noWrap/>
            <w:vAlign w:val="center"/>
            <w:hideMark/>
          </w:tcPr>
          <w:p w14:paraId="4B7331C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0.0056</w:t>
            </w:r>
          </w:p>
        </w:tc>
        <w:tc>
          <w:tcPr>
            <w:tcW w:w="1137" w:type="dxa"/>
            <w:tcBorders>
              <w:top w:val="nil"/>
              <w:left w:val="nil"/>
              <w:bottom w:val="nil"/>
              <w:right w:val="nil"/>
            </w:tcBorders>
            <w:shd w:val="clear" w:color="auto" w:fill="auto"/>
            <w:noWrap/>
            <w:vAlign w:val="center"/>
            <w:hideMark/>
          </w:tcPr>
          <w:p w14:paraId="1D4929C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0.6973</w:t>
            </w:r>
          </w:p>
        </w:tc>
        <w:tc>
          <w:tcPr>
            <w:tcW w:w="1160" w:type="dxa"/>
            <w:tcBorders>
              <w:top w:val="nil"/>
              <w:left w:val="nil"/>
              <w:bottom w:val="nil"/>
              <w:right w:val="nil"/>
            </w:tcBorders>
            <w:shd w:val="clear" w:color="auto" w:fill="auto"/>
            <w:noWrap/>
            <w:vAlign w:val="center"/>
            <w:hideMark/>
          </w:tcPr>
          <w:p w14:paraId="1AD4C7F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2.7E-03</w:t>
            </w:r>
          </w:p>
        </w:tc>
        <w:tc>
          <w:tcPr>
            <w:tcW w:w="1160" w:type="dxa"/>
            <w:tcBorders>
              <w:top w:val="nil"/>
              <w:left w:val="nil"/>
              <w:bottom w:val="nil"/>
              <w:right w:val="nil"/>
            </w:tcBorders>
            <w:shd w:val="clear" w:color="auto" w:fill="auto"/>
            <w:noWrap/>
            <w:vAlign w:val="center"/>
            <w:hideMark/>
          </w:tcPr>
          <w:p w14:paraId="7008B85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3.6E-02</w:t>
            </w:r>
          </w:p>
        </w:tc>
      </w:tr>
      <w:tr w:rsidR="00EC282F" w:rsidRPr="00EC282F" w14:paraId="131F7611" w14:textId="77777777" w:rsidTr="00EC282F">
        <w:trPr>
          <w:trHeight w:val="300"/>
        </w:trPr>
        <w:tc>
          <w:tcPr>
            <w:tcW w:w="900" w:type="dxa"/>
            <w:tcBorders>
              <w:top w:val="nil"/>
              <w:left w:val="nil"/>
              <w:bottom w:val="nil"/>
              <w:right w:val="nil"/>
            </w:tcBorders>
            <w:shd w:val="clear" w:color="auto" w:fill="auto"/>
            <w:noWrap/>
            <w:vAlign w:val="center"/>
            <w:hideMark/>
          </w:tcPr>
          <w:p w14:paraId="12F1F5C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g13993</w:t>
            </w:r>
            <w:proofErr w:type="gramEnd"/>
          </w:p>
        </w:tc>
        <w:tc>
          <w:tcPr>
            <w:tcW w:w="1640" w:type="dxa"/>
            <w:tcBorders>
              <w:top w:val="nil"/>
              <w:left w:val="nil"/>
              <w:bottom w:val="nil"/>
              <w:right w:val="nil"/>
            </w:tcBorders>
            <w:shd w:val="clear" w:color="auto" w:fill="auto"/>
            <w:noWrap/>
            <w:vAlign w:val="center"/>
            <w:hideMark/>
          </w:tcPr>
          <w:p w14:paraId="676E2B6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not</w:t>
            </w:r>
            <w:proofErr w:type="gramEnd"/>
          </w:p>
        </w:tc>
        <w:tc>
          <w:tcPr>
            <w:tcW w:w="1820" w:type="dxa"/>
            <w:tcBorders>
              <w:top w:val="nil"/>
              <w:left w:val="nil"/>
              <w:bottom w:val="nil"/>
              <w:right w:val="nil"/>
            </w:tcBorders>
            <w:shd w:val="clear" w:color="auto" w:fill="auto"/>
            <w:noWrap/>
            <w:vAlign w:val="center"/>
            <w:hideMark/>
          </w:tcPr>
          <w:p w14:paraId="088502E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NOTO_XENLA</w:t>
            </w:r>
          </w:p>
        </w:tc>
        <w:tc>
          <w:tcPr>
            <w:tcW w:w="1300" w:type="dxa"/>
            <w:tcBorders>
              <w:top w:val="nil"/>
              <w:left w:val="nil"/>
              <w:bottom w:val="nil"/>
              <w:right w:val="nil"/>
            </w:tcBorders>
            <w:shd w:val="clear" w:color="auto" w:fill="auto"/>
            <w:noWrap/>
            <w:vAlign w:val="center"/>
            <w:hideMark/>
          </w:tcPr>
          <w:p w14:paraId="71CC95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-1095.7</w:t>
            </w:r>
          </w:p>
        </w:tc>
        <w:tc>
          <w:tcPr>
            <w:tcW w:w="1080" w:type="dxa"/>
            <w:tcBorders>
              <w:top w:val="nil"/>
              <w:left w:val="nil"/>
              <w:bottom w:val="nil"/>
              <w:right w:val="nil"/>
            </w:tcBorders>
            <w:shd w:val="clear" w:color="auto" w:fill="auto"/>
            <w:noWrap/>
            <w:vAlign w:val="center"/>
            <w:hideMark/>
          </w:tcPr>
          <w:p w14:paraId="509CDE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0.1097</w:t>
            </w:r>
          </w:p>
        </w:tc>
        <w:tc>
          <w:tcPr>
            <w:tcW w:w="1300" w:type="dxa"/>
            <w:tcBorders>
              <w:top w:val="nil"/>
              <w:left w:val="nil"/>
              <w:bottom w:val="nil"/>
              <w:right w:val="nil"/>
            </w:tcBorders>
            <w:shd w:val="clear" w:color="auto" w:fill="auto"/>
            <w:noWrap/>
            <w:vAlign w:val="center"/>
            <w:hideMark/>
          </w:tcPr>
          <w:p w14:paraId="2D0811C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-1087.2</w:t>
            </w:r>
          </w:p>
        </w:tc>
        <w:tc>
          <w:tcPr>
            <w:tcW w:w="1080" w:type="dxa"/>
            <w:tcBorders>
              <w:top w:val="nil"/>
              <w:left w:val="nil"/>
              <w:bottom w:val="nil"/>
              <w:right w:val="nil"/>
            </w:tcBorders>
            <w:shd w:val="clear" w:color="auto" w:fill="auto"/>
            <w:noWrap/>
            <w:vAlign w:val="center"/>
            <w:hideMark/>
          </w:tcPr>
          <w:p w14:paraId="299FAE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6DEEAF1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0.7263</w:t>
            </w:r>
          </w:p>
        </w:tc>
        <w:tc>
          <w:tcPr>
            <w:tcW w:w="1160" w:type="dxa"/>
            <w:tcBorders>
              <w:top w:val="nil"/>
              <w:left w:val="nil"/>
              <w:bottom w:val="nil"/>
              <w:right w:val="nil"/>
            </w:tcBorders>
            <w:shd w:val="clear" w:color="auto" w:fill="auto"/>
            <w:noWrap/>
            <w:vAlign w:val="center"/>
            <w:hideMark/>
          </w:tcPr>
          <w:p w14:paraId="78BFED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3.5E-05</w:t>
            </w:r>
          </w:p>
        </w:tc>
        <w:tc>
          <w:tcPr>
            <w:tcW w:w="1160" w:type="dxa"/>
            <w:tcBorders>
              <w:top w:val="nil"/>
              <w:left w:val="nil"/>
              <w:bottom w:val="nil"/>
              <w:right w:val="nil"/>
            </w:tcBorders>
            <w:shd w:val="clear" w:color="auto" w:fill="auto"/>
            <w:noWrap/>
            <w:vAlign w:val="center"/>
            <w:hideMark/>
          </w:tcPr>
          <w:p w14:paraId="76075A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1.6E-03</w:t>
            </w:r>
          </w:p>
        </w:tc>
      </w:tr>
      <w:tr w:rsidR="00EC282F" w:rsidRPr="00EC282F" w14:paraId="3618F815" w14:textId="77777777" w:rsidTr="00EC282F">
        <w:trPr>
          <w:trHeight w:val="300"/>
        </w:trPr>
        <w:tc>
          <w:tcPr>
            <w:tcW w:w="900" w:type="dxa"/>
            <w:tcBorders>
              <w:top w:val="nil"/>
              <w:left w:val="nil"/>
              <w:bottom w:val="nil"/>
              <w:right w:val="nil"/>
            </w:tcBorders>
            <w:shd w:val="clear" w:color="auto" w:fill="auto"/>
            <w:noWrap/>
            <w:vAlign w:val="center"/>
            <w:hideMark/>
          </w:tcPr>
          <w:p w14:paraId="3901320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g14393</w:t>
            </w:r>
            <w:proofErr w:type="gramEnd"/>
          </w:p>
        </w:tc>
        <w:tc>
          <w:tcPr>
            <w:tcW w:w="1640" w:type="dxa"/>
            <w:tcBorders>
              <w:top w:val="nil"/>
              <w:left w:val="nil"/>
              <w:bottom w:val="nil"/>
              <w:right w:val="nil"/>
            </w:tcBorders>
            <w:shd w:val="clear" w:color="auto" w:fill="auto"/>
            <w:noWrap/>
            <w:vAlign w:val="center"/>
            <w:hideMark/>
          </w:tcPr>
          <w:p w14:paraId="7DE93E2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grin2b</w:t>
            </w:r>
            <w:proofErr w:type="gramEnd"/>
          </w:p>
        </w:tc>
        <w:tc>
          <w:tcPr>
            <w:tcW w:w="1820" w:type="dxa"/>
            <w:tcBorders>
              <w:top w:val="nil"/>
              <w:left w:val="nil"/>
              <w:bottom w:val="nil"/>
              <w:right w:val="nil"/>
            </w:tcBorders>
            <w:shd w:val="clear" w:color="auto" w:fill="auto"/>
            <w:noWrap/>
            <w:vAlign w:val="center"/>
            <w:hideMark/>
          </w:tcPr>
          <w:p w14:paraId="7802A24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NMDE2_XENLA</w:t>
            </w:r>
          </w:p>
        </w:tc>
        <w:tc>
          <w:tcPr>
            <w:tcW w:w="1300" w:type="dxa"/>
            <w:tcBorders>
              <w:top w:val="nil"/>
              <w:left w:val="nil"/>
              <w:bottom w:val="nil"/>
              <w:right w:val="nil"/>
            </w:tcBorders>
            <w:shd w:val="clear" w:color="auto" w:fill="auto"/>
            <w:noWrap/>
            <w:vAlign w:val="center"/>
            <w:hideMark/>
          </w:tcPr>
          <w:p w14:paraId="18177F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-617.9</w:t>
            </w:r>
          </w:p>
        </w:tc>
        <w:tc>
          <w:tcPr>
            <w:tcW w:w="1080" w:type="dxa"/>
            <w:tcBorders>
              <w:top w:val="nil"/>
              <w:left w:val="nil"/>
              <w:bottom w:val="nil"/>
              <w:right w:val="nil"/>
            </w:tcBorders>
            <w:shd w:val="clear" w:color="auto" w:fill="auto"/>
            <w:noWrap/>
            <w:vAlign w:val="center"/>
            <w:hideMark/>
          </w:tcPr>
          <w:p w14:paraId="5873695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0.0855</w:t>
            </w:r>
          </w:p>
        </w:tc>
        <w:tc>
          <w:tcPr>
            <w:tcW w:w="1300" w:type="dxa"/>
            <w:tcBorders>
              <w:top w:val="nil"/>
              <w:left w:val="nil"/>
              <w:bottom w:val="nil"/>
              <w:right w:val="nil"/>
            </w:tcBorders>
            <w:shd w:val="clear" w:color="auto" w:fill="auto"/>
            <w:noWrap/>
            <w:vAlign w:val="center"/>
            <w:hideMark/>
          </w:tcPr>
          <w:p w14:paraId="5E9D6CE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-613.1</w:t>
            </w:r>
          </w:p>
        </w:tc>
        <w:tc>
          <w:tcPr>
            <w:tcW w:w="1080" w:type="dxa"/>
            <w:tcBorders>
              <w:top w:val="nil"/>
              <w:left w:val="nil"/>
              <w:bottom w:val="nil"/>
              <w:right w:val="nil"/>
            </w:tcBorders>
            <w:shd w:val="clear" w:color="auto" w:fill="auto"/>
            <w:noWrap/>
            <w:vAlign w:val="center"/>
            <w:hideMark/>
          </w:tcPr>
          <w:p w14:paraId="586881A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0.3895</w:t>
            </w:r>
          </w:p>
        </w:tc>
        <w:tc>
          <w:tcPr>
            <w:tcW w:w="1137" w:type="dxa"/>
            <w:tcBorders>
              <w:top w:val="nil"/>
              <w:left w:val="nil"/>
              <w:bottom w:val="nil"/>
              <w:right w:val="nil"/>
            </w:tcBorders>
            <w:shd w:val="clear" w:color="auto" w:fill="auto"/>
            <w:noWrap/>
            <w:vAlign w:val="center"/>
            <w:hideMark/>
          </w:tcPr>
          <w:p w14:paraId="3C4307C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0.0624</w:t>
            </w:r>
          </w:p>
        </w:tc>
        <w:tc>
          <w:tcPr>
            <w:tcW w:w="1160" w:type="dxa"/>
            <w:tcBorders>
              <w:top w:val="nil"/>
              <w:left w:val="nil"/>
              <w:bottom w:val="nil"/>
              <w:right w:val="nil"/>
            </w:tcBorders>
            <w:shd w:val="clear" w:color="auto" w:fill="auto"/>
            <w:noWrap/>
            <w:vAlign w:val="center"/>
            <w:hideMark/>
          </w:tcPr>
          <w:p w14:paraId="728D95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2.1E-03</w:t>
            </w:r>
          </w:p>
        </w:tc>
        <w:tc>
          <w:tcPr>
            <w:tcW w:w="1160" w:type="dxa"/>
            <w:tcBorders>
              <w:top w:val="nil"/>
              <w:left w:val="nil"/>
              <w:bottom w:val="nil"/>
              <w:right w:val="nil"/>
            </w:tcBorders>
            <w:shd w:val="clear" w:color="auto" w:fill="auto"/>
            <w:noWrap/>
            <w:vAlign w:val="center"/>
            <w:hideMark/>
          </w:tcPr>
          <w:p w14:paraId="3CB63B9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38A3C10A" w14:textId="77777777" w:rsidTr="00EC282F">
        <w:trPr>
          <w:trHeight w:val="300"/>
        </w:trPr>
        <w:tc>
          <w:tcPr>
            <w:tcW w:w="900" w:type="dxa"/>
            <w:tcBorders>
              <w:top w:val="nil"/>
              <w:left w:val="nil"/>
              <w:bottom w:val="nil"/>
              <w:right w:val="nil"/>
            </w:tcBorders>
            <w:shd w:val="clear" w:color="auto" w:fill="auto"/>
            <w:noWrap/>
            <w:vAlign w:val="center"/>
            <w:hideMark/>
          </w:tcPr>
          <w:p w14:paraId="76F20A8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g14927</w:t>
            </w:r>
            <w:proofErr w:type="gramEnd"/>
          </w:p>
        </w:tc>
        <w:tc>
          <w:tcPr>
            <w:tcW w:w="1640" w:type="dxa"/>
            <w:tcBorders>
              <w:top w:val="nil"/>
              <w:left w:val="nil"/>
              <w:bottom w:val="nil"/>
              <w:right w:val="nil"/>
            </w:tcBorders>
            <w:shd w:val="clear" w:color="auto" w:fill="auto"/>
            <w:noWrap/>
            <w:vAlign w:val="center"/>
            <w:hideMark/>
          </w:tcPr>
          <w:p w14:paraId="3E89DEA4"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plaa</w:t>
            </w:r>
            <w:proofErr w:type="spellEnd"/>
            <w:proofErr w:type="gramEnd"/>
          </w:p>
        </w:tc>
        <w:tc>
          <w:tcPr>
            <w:tcW w:w="1820" w:type="dxa"/>
            <w:tcBorders>
              <w:top w:val="nil"/>
              <w:left w:val="nil"/>
              <w:bottom w:val="nil"/>
              <w:right w:val="nil"/>
            </w:tcBorders>
            <w:shd w:val="clear" w:color="auto" w:fill="auto"/>
            <w:noWrap/>
            <w:vAlign w:val="center"/>
            <w:hideMark/>
          </w:tcPr>
          <w:p w14:paraId="4A2F031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PLAP_XENLA</w:t>
            </w:r>
          </w:p>
        </w:tc>
        <w:tc>
          <w:tcPr>
            <w:tcW w:w="1300" w:type="dxa"/>
            <w:tcBorders>
              <w:top w:val="nil"/>
              <w:left w:val="nil"/>
              <w:bottom w:val="nil"/>
              <w:right w:val="nil"/>
            </w:tcBorders>
            <w:shd w:val="clear" w:color="auto" w:fill="auto"/>
            <w:noWrap/>
            <w:vAlign w:val="center"/>
            <w:hideMark/>
          </w:tcPr>
          <w:p w14:paraId="08961DB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-916.4</w:t>
            </w:r>
          </w:p>
        </w:tc>
        <w:tc>
          <w:tcPr>
            <w:tcW w:w="1080" w:type="dxa"/>
            <w:tcBorders>
              <w:top w:val="nil"/>
              <w:left w:val="nil"/>
              <w:bottom w:val="nil"/>
              <w:right w:val="nil"/>
            </w:tcBorders>
            <w:shd w:val="clear" w:color="auto" w:fill="auto"/>
            <w:noWrap/>
            <w:vAlign w:val="center"/>
            <w:hideMark/>
          </w:tcPr>
          <w:p w14:paraId="01FF9E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0.1002</w:t>
            </w:r>
          </w:p>
        </w:tc>
        <w:tc>
          <w:tcPr>
            <w:tcW w:w="1300" w:type="dxa"/>
            <w:tcBorders>
              <w:top w:val="nil"/>
              <w:left w:val="nil"/>
              <w:bottom w:val="nil"/>
              <w:right w:val="nil"/>
            </w:tcBorders>
            <w:shd w:val="clear" w:color="auto" w:fill="auto"/>
            <w:noWrap/>
            <w:vAlign w:val="center"/>
            <w:hideMark/>
          </w:tcPr>
          <w:p w14:paraId="4678E8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-911.7</w:t>
            </w:r>
          </w:p>
        </w:tc>
        <w:tc>
          <w:tcPr>
            <w:tcW w:w="1080" w:type="dxa"/>
            <w:tcBorders>
              <w:top w:val="nil"/>
              <w:left w:val="nil"/>
              <w:bottom w:val="nil"/>
              <w:right w:val="nil"/>
            </w:tcBorders>
            <w:shd w:val="clear" w:color="auto" w:fill="auto"/>
            <w:noWrap/>
            <w:vAlign w:val="center"/>
            <w:hideMark/>
          </w:tcPr>
          <w:p w14:paraId="277BCF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0.0942</w:t>
            </w:r>
          </w:p>
        </w:tc>
        <w:tc>
          <w:tcPr>
            <w:tcW w:w="1137" w:type="dxa"/>
            <w:tcBorders>
              <w:top w:val="nil"/>
              <w:left w:val="nil"/>
              <w:bottom w:val="nil"/>
              <w:right w:val="nil"/>
            </w:tcBorders>
            <w:shd w:val="clear" w:color="auto" w:fill="auto"/>
            <w:noWrap/>
            <w:vAlign w:val="center"/>
            <w:hideMark/>
          </w:tcPr>
          <w:p w14:paraId="53D8A07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0.1686</w:t>
            </w:r>
          </w:p>
        </w:tc>
        <w:tc>
          <w:tcPr>
            <w:tcW w:w="1160" w:type="dxa"/>
            <w:tcBorders>
              <w:top w:val="nil"/>
              <w:left w:val="nil"/>
              <w:bottom w:val="nil"/>
              <w:right w:val="nil"/>
            </w:tcBorders>
            <w:shd w:val="clear" w:color="auto" w:fill="auto"/>
            <w:noWrap/>
            <w:vAlign w:val="center"/>
            <w:hideMark/>
          </w:tcPr>
          <w:p w14:paraId="3890B4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2.0E-03</w:t>
            </w:r>
          </w:p>
        </w:tc>
        <w:tc>
          <w:tcPr>
            <w:tcW w:w="1160" w:type="dxa"/>
            <w:tcBorders>
              <w:top w:val="nil"/>
              <w:left w:val="nil"/>
              <w:bottom w:val="nil"/>
              <w:right w:val="nil"/>
            </w:tcBorders>
            <w:shd w:val="clear" w:color="auto" w:fill="auto"/>
            <w:noWrap/>
            <w:vAlign w:val="center"/>
            <w:hideMark/>
          </w:tcPr>
          <w:p w14:paraId="226285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00C182CE" w14:textId="77777777" w:rsidTr="00EC282F">
        <w:trPr>
          <w:trHeight w:val="300"/>
        </w:trPr>
        <w:tc>
          <w:tcPr>
            <w:tcW w:w="900" w:type="dxa"/>
            <w:tcBorders>
              <w:top w:val="nil"/>
              <w:left w:val="nil"/>
              <w:bottom w:val="nil"/>
              <w:right w:val="nil"/>
            </w:tcBorders>
            <w:shd w:val="clear" w:color="auto" w:fill="auto"/>
            <w:noWrap/>
            <w:vAlign w:val="center"/>
            <w:hideMark/>
          </w:tcPr>
          <w:p w14:paraId="7D317E9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g15077</w:t>
            </w:r>
            <w:proofErr w:type="gramEnd"/>
          </w:p>
        </w:tc>
        <w:tc>
          <w:tcPr>
            <w:tcW w:w="1640" w:type="dxa"/>
            <w:tcBorders>
              <w:top w:val="nil"/>
              <w:left w:val="nil"/>
              <w:bottom w:val="nil"/>
              <w:right w:val="nil"/>
            </w:tcBorders>
            <w:shd w:val="clear" w:color="auto" w:fill="auto"/>
            <w:noWrap/>
            <w:vAlign w:val="center"/>
            <w:hideMark/>
          </w:tcPr>
          <w:p w14:paraId="6ED143A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gmpr2</w:t>
            </w:r>
            <w:proofErr w:type="gramEnd"/>
          </w:p>
        </w:tc>
        <w:tc>
          <w:tcPr>
            <w:tcW w:w="1820" w:type="dxa"/>
            <w:tcBorders>
              <w:top w:val="nil"/>
              <w:left w:val="nil"/>
              <w:bottom w:val="nil"/>
              <w:right w:val="nil"/>
            </w:tcBorders>
            <w:shd w:val="clear" w:color="auto" w:fill="auto"/>
            <w:noWrap/>
            <w:vAlign w:val="center"/>
            <w:hideMark/>
          </w:tcPr>
          <w:p w14:paraId="6D1D933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GMPR2_HUMAN</w:t>
            </w:r>
          </w:p>
        </w:tc>
        <w:tc>
          <w:tcPr>
            <w:tcW w:w="1300" w:type="dxa"/>
            <w:tcBorders>
              <w:top w:val="nil"/>
              <w:left w:val="nil"/>
              <w:bottom w:val="nil"/>
              <w:right w:val="nil"/>
            </w:tcBorders>
            <w:shd w:val="clear" w:color="auto" w:fill="auto"/>
            <w:noWrap/>
            <w:vAlign w:val="center"/>
            <w:hideMark/>
          </w:tcPr>
          <w:p w14:paraId="22A5A9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-1852.2</w:t>
            </w:r>
          </w:p>
        </w:tc>
        <w:tc>
          <w:tcPr>
            <w:tcW w:w="1080" w:type="dxa"/>
            <w:tcBorders>
              <w:top w:val="nil"/>
              <w:left w:val="nil"/>
              <w:bottom w:val="nil"/>
              <w:right w:val="nil"/>
            </w:tcBorders>
            <w:shd w:val="clear" w:color="auto" w:fill="auto"/>
            <w:noWrap/>
            <w:vAlign w:val="center"/>
            <w:hideMark/>
          </w:tcPr>
          <w:p w14:paraId="486B461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0.0484</w:t>
            </w:r>
          </w:p>
        </w:tc>
        <w:tc>
          <w:tcPr>
            <w:tcW w:w="1300" w:type="dxa"/>
            <w:tcBorders>
              <w:top w:val="nil"/>
              <w:left w:val="nil"/>
              <w:bottom w:val="nil"/>
              <w:right w:val="nil"/>
            </w:tcBorders>
            <w:shd w:val="clear" w:color="auto" w:fill="auto"/>
            <w:noWrap/>
            <w:vAlign w:val="center"/>
            <w:hideMark/>
          </w:tcPr>
          <w:p w14:paraId="566BA3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-1845.0</w:t>
            </w:r>
          </w:p>
        </w:tc>
        <w:tc>
          <w:tcPr>
            <w:tcW w:w="1080" w:type="dxa"/>
            <w:tcBorders>
              <w:top w:val="nil"/>
              <w:left w:val="nil"/>
              <w:bottom w:val="nil"/>
              <w:right w:val="nil"/>
            </w:tcBorders>
            <w:shd w:val="clear" w:color="auto" w:fill="auto"/>
            <w:noWrap/>
            <w:vAlign w:val="center"/>
            <w:hideMark/>
          </w:tcPr>
          <w:p w14:paraId="7A5C639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0.0020</w:t>
            </w:r>
          </w:p>
        </w:tc>
        <w:tc>
          <w:tcPr>
            <w:tcW w:w="1137" w:type="dxa"/>
            <w:tcBorders>
              <w:top w:val="nil"/>
              <w:left w:val="nil"/>
              <w:bottom w:val="nil"/>
              <w:right w:val="nil"/>
            </w:tcBorders>
            <w:shd w:val="clear" w:color="auto" w:fill="auto"/>
            <w:noWrap/>
            <w:vAlign w:val="center"/>
            <w:hideMark/>
          </w:tcPr>
          <w:p w14:paraId="4564DD6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0.2632</w:t>
            </w:r>
          </w:p>
        </w:tc>
        <w:tc>
          <w:tcPr>
            <w:tcW w:w="1160" w:type="dxa"/>
            <w:tcBorders>
              <w:top w:val="nil"/>
              <w:left w:val="nil"/>
              <w:bottom w:val="nil"/>
              <w:right w:val="nil"/>
            </w:tcBorders>
            <w:shd w:val="clear" w:color="auto" w:fill="auto"/>
            <w:noWrap/>
            <w:vAlign w:val="center"/>
            <w:hideMark/>
          </w:tcPr>
          <w:p w14:paraId="498EEB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1.4E-04</w:t>
            </w:r>
          </w:p>
        </w:tc>
        <w:tc>
          <w:tcPr>
            <w:tcW w:w="1160" w:type="dxa"/>
            <w:tcBorders>
              <w:top w:val="nil"/>
              <w:left w:val="nil"/>
              <w:bottom w:val="nil"/>
              <w:right w:val="nil"/>
            </w:tcBorders>
            <w:shd w:val="clear" w:color="auto" w:fill="auto"/>
            <w:noWrap/>
            <w:vAlign w:val="center"/>
            <w:hideMark/>
          </w:tcPr>
          <w:p w14:paraId="0AE4A60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4.5E-03</w:t>
            </w:r>
          </w:p>
        </w:tc>
      </w:tr>
      <w:tr w:rsidR="00EC282F" w:rsidRPr="00EC282F" w14:paraId="1DA47014" w14:textId="77777777" w:rsidTr="00EC282F">
        <w:trPr>
          <w:trHeight w:val="300"/>
        </w:trPr>
        <w:tc>
          <w:tcPr>
            <w:tcW w:w="900" w:type="dxa"/>
            <w:tcBorders>
              <w:top w:val="nil"/>
              <w:left w:val="nil"/>
              <w:bottom w:val="nil"/>
              <w:right w:val="nil"/>
            </w:tcBorders>
            <w:shd w:val="clear" w:color="auto" w:fill="auto"/>
            <w:noWrap/>
            <w:vAlign w:val="center"/>
            <w:hideMark/>
          </w:tcPr>
          <w:p w14:paraId="1AC3D7C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lastRenderedPageBreak/>
              <w:t>g15087</w:t>
            </w:r>
            <w:proofErr w:type="gramEnd"/>
          </w:p>
        </w:tc>
        <w:tc>
          <w:tcPr>
            <w:tcW w:w="1640" w:type="dxa"/>
            <w:tcBorders>
              <w:top w:val="nil"/>
              <w:left w:val="nil"/>
              <w:bottom w:val="nil"/>
              <w:right w:val="nil"/>
            </w:tcBorders>
            <w:shd w:val="clear" w:color="auto" w:fill="auto"/>
            <w:noWrap/>
            <w:vAlign w:val="center"/>
            <w:hideMark/>
          </w:tcPr>
          <w:p w14:paraId="6639B6F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tbc1d9b</w:t>
            </w:r>
            <w:proofErr w:type="gramEnd"/>
          </w:p>
        </w:tc>
        <w:tc>
          <w:tcPr>
            <w:tcW w:w="1820" w:type="dxa"/>
            <w:tcBorders>
              <w:top w:val="nil"/>
              <w:left w:val="nil"/>
              <w:bottom w:val="nil"/>
              <w:right w:val="nil"/>
            </w:tcBorders>
            <w:shd w:val="clear" w:color="auto" w:fill="auto"/>
            <w:noWrap/>
            <w:vAlign w:val="center"/>
            <w:hideMark/>
          </w:tcPr>
          <w:p w14:paraId="4F2C5C7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TBC9B_HUMAN</w:t>
            </w:r>
          </w:p>
        </w:tc>
        <w:tc>
          <w:tcPr>
            <w:tcW w:w="1300" w:type="dxa"/>
            <w:tcBorders>
              <w:top w:val="nil"/>
              <w:left w:val="nil"/>
              <w:bottom w:val="nil"/>
              <w:right w:val="nil"/>
            </w:tcBorders>
            <w:shd w:val="clear" w:color="auto" w:fill="auto"/>
            <w:noWrap/>
            <w:vAlign w:val="center"/>
            <w:hideMark/>
          </w:tcPr>
          <w:p w14:paraId="73E3E44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-1434.7</w:t>
            </w:r>
          </w:p>
        </w:tc>
        <w:tc>
          <w:tcPr>
            <w:tcW w:w="1080" w:type="dxa"/>
            <w:tcBorders>
              <w:top w:val="nil"/>
              <w:left w:val="nil"/>
              <w:bottom w:val="nil"/>
              <w:right w:val="nil"/>
            </w:tcBorders>
            <w:shd w:val="clear" w:color="auto" w:fill="auto"/>
            <w:noWrap/>
            <w:vAlign w:val="center"/>
            <w:hideMark/>
          </w:tcPr>
          <w:p w14:paraId="08BA11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0.0429</w:t>
            </w:r>
          </w:p>
        </w:tc>
        <w:tc>
          <w:tcPr>
            <w:tcW w:w="1300" w:type="dxa"/>
            <w:tcBorders>
              <w:top w:val="nil"/>
              <w:left w:val="nil"/>
              <w:bottom w:val="nil"/>
              <w:right w:val="nil"/>
            </w:tcBorders>
            <w:shd w:val="clear" w:color="auto" w:fill="auto"/>
            <w:noWrap/>
            <w:vAlign w:val="center"/>
            <w:hideMark/>
          </w:tcPr>
          <w:p w14:paraId="6547BA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-1430.4</w:t>
            </w:r>
          </w:p>
        </w:tc>
        <w:tc>
          <w:tcPr>
            <w:tcW w:w="1080" w:type="dxa"/>
            <w:tcBorders>
              <w:top w:val="nil"/>
              <w:left w:val="nil"/>
              <w:bottom w:val="nil"/>
              <w:right w:val="nil"/>
            </w:tcBorders>
            <w:shd w:val="clear" w:color="auto" w:fill="auto"/>
            <w:noWrap/>
            <w:vAlign w:val="center"/>
            <w:hideMark/>
          </w:tcPr>
          <w:p w14:paraId="0BB7AE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0.1970</w:t>
            </w:r>
          </w:p>
        </w:tc>
        <w:tc>
          <w:tcPr>
            <w:tcW w:w="1137" w:type="dxa"/>
            <w:tcBorders>
              <w:top w:val="nil"/>
              <w:left w:val="nil"/>
              <w:bottom w:val="nil"/>
              <w:right w:val="nil"/>
            </w:tcBorders>
            <w:shd w:val="clear" w:color="auto" w:fill="auto"/>
            <w:noWrap/>
            <w:vAlign w:val="center"/>
            <w:hideMark/>
          </w:tcPr>
          <w:p w14:paraId="20B215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6AF1804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3.4E-03</w:t>
            </w:r>
          </w:p>
        </w:tc>
        <w:tc>
          <w:tcPr>
            <w:tcW w:w="1160" w:type="dxa"/>
            <w:tcBorders>
              <w:top w:val="nil"/>
              <w:left w:val="nil"/>
              <w:bottom w:val="nil"/>
              <w:right w:val="nil"/>
            </w:tcBorders>
            <w:shd w:val="clear" w:color="auto" w:fill="auto"/>
            <w:noWrap/>
            <w:vAlign w:val="center"/>
            <w:hideMark/>
          </w:tcPr>
          <w:p w14:paraId="4DD2737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4.2E-02</w:t>
            </w:r>
          </w:p>
        </w:tc>
      </w:tr>
      <w:tr w:rsidR="00EC282F" w:rsidRPr="00EC282F" w14:paraId="47943ED3" w14:textId="77777777" w:rsidTr="00EC282F">
        <w:trPr>
          <w:trHeight w:val="300"/>
        </w:trPr>
        <w:tc>
          <w:tcPr>
            <w:tcW w:w="900" w:type="dxa"/>
            <w:tcBorders>
              <w:top w:val="nil"/>
              <w:left w:val="nil"/>
              <w:bottom w:val="nil"/>
              <w:right w:val="nil"/>
            </w:tcBorders>
            <w:shd w:val="clear" w:color="auto" w:fill="auto"/>
            <w:noWrap/>
            <w:vAlign w:val="center"/>
            <w:hideMark/>
          </w:tcPr>
          <w:p w14:paraId="486C6C8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g15248</w:t>
            </w:r>
            <w:proofErr w:type="gramEnd"/>
          </w:p>
        </w:tc>
        <w:tc>
          <w:tcPr>
            <w:tcW w:w="1640" w:type="dxa"/>
            <w:tcBorders>
              <w:top w:val="nil"/>
              <w:left w:val="nil"/>
              <w:bottom w:val="nil"/>
              <w:right w:val="nil"/>
            </w:tcBorders>
            <w:shd w:val="clear" w:color="auto" w:fill="auto"/>
            <w:noWrap/>
            <w:vAlign w:val="center"/>
            <w:hideMark/>
          </w:tcPr>
          <w:p w14:paraId="028D73C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myo18b</w:t>
            </w:r>
            <w:proofErr w:type="gramEnd"/>
          </w:p>
        </w:tc>
        <w:tc>
          <w:tcPr>
            <w:tcW w:w="1820" w:type="dxa"/>
            <w:tcBorders>
              <w:top w:val="nil"/>
              <w:left w:val="nil"/>
              <w:bottom w:val="nil"/>
              <w:right w:val="nil"/>
            </w:tcBorders>
            <w:shd w:val="clear" w:color="auto" w:fill="auto"/>
            <w:noWrap/>
            <w:vAlign w:val="center"/>
            <w:hideMark/>
          </w:tcPr>
          <w:p w14:paraId="079E89B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MY18A_HUMAN</w:t>
            </w:r>
          </w:p>
        </w:tc>
        <w:tc>
          <w:tcPr>
            <w:tcW w:w="1300" w:type="dxa"/>
            <w:tcBorders>
              <w:top w:val="nil"/>
              <w:left w:val="nil"/>
              <w:bottom w:val="nil"/>
              <w:right w:val="nil"/>
            </w:tcBorders>
            <w:shd w:val="clear" w:color="auto" w:fill="auto"/>
            <w:noWrap/>
            <w:vAlign w:val="center"/>
            <w:hideMark/>
          </w:tcPr>
          <w:p w14:paraId="6816A3E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-435.4</w:t>
            </w:r>
          </w:p>
        </w:tc>
        <w:tc>
          <w:tcPr>
            <w:tcW w:w="1080" w:type="dxa"/>
            <w:tcBorders>
              <w:top w:val="nil"/>
              <w:left w:val="nil"/>
              <w:bottom w:val="nil"/>
              <w:right w:val="nil"/>
            </w:tcBorders>
            <w:shd w:val="clear" w:color="auto" w:fill="auto"/>
            <w:noWrap/>
            <w:vAlign w:val="center"/>
            <w:hideMark/>
          </w:tcPr>
          <w:p w14:paraId="4799AA2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0.4798</w:t>
            </w:r>
          </w:p>
        </w:tc>
        <w:tc>
          <w:tcPr>
            <w:tcW w:w="1300" w:type="dxa"/>
            <w:tcBorders>
              <w:top w:val="nil"/>
              <w:left w:val="nil"/>
              <w:bottom w:val="nil"/>
              <w:right w:val="nil"/>
            </w:tcBorders>
            <w:shd w:val="clear" w:color="auto" w:fill="auto"/>
            <w:noWrap/>
            <w:vAlign w:val="center"/>
            <w:hideMark/>
          </w:tcPr>
          <w:p w14:paraId="6D213FE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-428.7</w:t>
            </w:r>
          </w:p>
        </w:tc>
        <w:tc>
          <w:tcPr>
            <w:tcW w:w="1080" w:type="dxa"/>
            <w:tcBorders>
              <w:top w:val="nil"/>
              <w:left w:val="nil"/>
              <w:bottom w:val="nil"/>
              <w:right w:val="nil"/>
            </w:tcBorders>
            <w:shd w:val="clear" w:color="auto" w:fill="auto"/>
            <w:noWrap/>
            <w:vAlign w:val="center"/>
            <w:hideMark/>
          </w:tcPr>
          <w:p w14:paraId="2F9E7C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6E12A2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1.6539</w:t>
            </w:r>
          </w:p>
        </w:tc>
        <w:tc>
          <w:tcPr>
            <w:tcW w:w="1160" w:type="dxa"/>
            <w:tcBorders>
              <w:top w:val="nil"/>
              <w:left w:val="nil"/>
              <w:bottom w:val="nil"/>
              <w:right w:val="nil"/>
            </w:tcBorders>
            <w:shd w:val="clear" w:color="auto" w:fill="auto"/>
            <w:noWrap/>
            <w:vAlign w:val="center"/>
            <w:hideMark/>
          </w:tcPr>
          <w:p w14:paraId="5BF132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2.6E-04</w:t>
            </w:r>
          </w:p>
        </w:tc>
        <w:tc>
          <w:tcPr>
            <w:tcW w:w="1160" w:type="dxa"/>
            <w:tcBorders>
              <w:top w:val="nil"/>
              <w:left w:val="nil"/>
              <w:bottom w:val="nil"/>
              <w:right w:val="nil"/>
            </w:tcBorders>
            <w:shd w:val="clear" w:color="auto" w:fill="auto"/>
            <w:noWrap/>
            <w:vAlign w:val="center"/>
            <w:hideMark/>
          </w:tcPr>
          <w:p w14:paraId="4F2E8A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6.8E-03</w:t>
            </w:r>
          </w:p>
        </w:tc>
      </w:tr>
      <w:tr w:rsidR="00EC282F" w:rsidRPr="00EC282F" w14:paraId="39428541" w14:textId="77777777" w:rsidTr="00EC282F">
        <w:trPr>
          <w:trHeight w:val="300"/>
        </w:trPr>
        <w:tc>
          <w:tcPr>
            <w:tcW w:w="900" w:type="dxa"/>
            <w:tcBorders>
              <w:top w:val="nil"/>
              <w:left w:val="nil"/>
              <w:bottom w:val="nil"/>
              <w:right w:val="nil"/>
            </w:tcBorders>
            <w:shd w:val="clear" w:color="auto" w:fill="auto"/>
            <w:noWrap/>
            <w:vAlign w:val="center"/>
            <w:hideMark/>
          </w:tcPr>
          <w:p w14:paraId="1D3AFC3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g15278</w:t>
            </w:r>
            <w:proofErr w:type="gramEnd"/>
          </w:p>
        </w:tc>
        <w:tc>
          <w:tcPr>
            <w:tcW w:w="1640" w:type="dxa"/>
            <w:tcBorders>
              <w:top w:val="nil"/>
              <w:left w:val="nil"/>
              <w:bottom w:val="nil"/>
              <w:right w:val="nil"/>
            </w:tcBorders>
            <w:shd w:val="clear" w:color="auto" w:fill="auto"/>
            <w:noWrap/>
            <w:vAlign w:val="center"/>
            <w:hideMark/>
          </w:tcPr>
          <w:p w14:paraId="7AEBBD52"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ppcdc</w:t>
            </w:r>
            <w:proofErr w:type="spellEnd"/>
            <w:proofErr w:type="gramEnd"/>
          </w:p>
        </w:tc>
        <w:tc>
          <w:tcPr>
            <w:tcW w:w="1820" w:type="dxa"/>
            <w:tcBorders>
              <w:top w:val="nil"/>
              <w:left w:val="nil"/>
              <w:bottom w:val="nil"/>
              <w:right w:val="nil"/>
            </w:tcBorders>
            <w:shd w:val="clear" w:color="auto" w:fill="auto"/>
            <w:noWrap/>
            <w:vAlign w:val="center"/>
            <w:hideMark/>
          </w:tcPr>
          <w:p w14:paraId="40CAFB1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COAC_HUMAN</w:t>
            </w:r>
          </w:p>
        </w:tc>
        <w:tc>
          <w:tcPr>
            <w:tcW w:w="1300" w:type="dxa"/>
            <w:tcBorders>
              <w:top w:val="nil"/>
              <w:left w:val="nil"/>
              <w:bottom w:val="nil"/>
              <w:right w:val="nil"/>
            </w:tcBorders>
            <w:shd w:val="clear" w:color="auto" w:fill="auto"/>
            <w:noWrap/>
            <w:vAlign w:val="center"/>
            <w:hideMark/>
          </w:tcPr>
          <w:p w14:paraId="460F3E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-377.0</w:t>
            </w:r>
          </w:p>
        </w:tc>
        <w:tc>
          <w:tcPr>
            <w:tcW w:w="1080" w:type="dxa"/>
            <w:tcBorders>
              <w:top w:val="nil"/>
              <w:left w:val="nil"/>
              <w:bottom w:val="nil"/>
              <w:right w:val="nil"/>
            </w:tcBorders>
            <w:shd w:val="clear" w:color="auto" w:fill="auto"/>
            <w:noWrap/>
            <w:vAlign w:val="center"/>
            <w:hideMark/>
          </w:tcPr>
          <w:p w14:paraId="51CC68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0.3873</w:t>
            </w:r>
          </w:p>
        </w:tc>
        <w:tc>
          <w:tcPr>
            <w:tcW w:w="1300" w:type="dxa"/>
            <w:tcBorders>
              <w:top w:val="nil"/>
              <w:left w:val="nil"/>
              <w:bottom w:val="nil"/>
              <w:right w:val="nil"/>
            </w:tcBorders>
            <w:shd w:val="clear" w:color="auto" w:fill="auto"/>
            <w:noWrap/>
            <w:vAlign w:val="center"/>
            <w:hideMark/>
          </w:tcPr>
          <w:p w14:paraId="29CCAA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-370.1</w:t>
            </w:r>
          </w:p>
        </w:tc>
        <w:tc>
          <w:tcPr>
            <w:tcW w:w="1080" w:type="dxa"/>
            <w:tcBorders>
              <w:top w:val="nil"/>
              <w:left w:val="nil"/>
              <w:bottom w:val="nil"/>
              <w:right w:val="nil"/>
            </w:tcBorders>
            <w:shd w:val="clear" w:color="auto" w:fill="auto"/>
            <w:noWrap/>
            <w:vAlign w:val="center"/>
            <w:hideMark/>
          </w:tcPr>
          <w:p w14:paraId="2BB00E1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5.2004</w:t>
            </w:r>
          </w:p>
        </w:tc>
        <w:tc>
          <w:tcPr>
            <w:tcW w:w="1137" w:type="dxa"/>
            <w:tcBorders>
              <w:top w:val="nil"/>
              <w:left w:val="nil"/>
              <w:bottom w:val="nil"/>
              <w:right w:val="nil"/>
            </w:tcBorders>
            <w:shd w:val="clear" w:color="auto" w:fill="auto"/>
            <w:noWrap/>
            <w:vAlign w:val="center"/>
            <w:hideMark/>
          </w:tcPr>
          <w:p w14:paraId="1C1A836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0.0390</w:t>
            </w:r>
          </w:p>
        </w:tc>
        <w:tc>
          <w:tcPr>
            <w:tcW w:w="1160" w:type="dxa"/>
            <w:tcBorders>
              <w:top w:val="nil"/>
              <w:left w:val="nil"/>
              <w:bottom w:val="nil"/>
              <w:right w:val="nil"/>
            </w:tcBorders>
            <w:shd w:val="clear" w:color="auto" w:fill="auto"/>
            <w:noWrap/>
            <w:vAlign w:val="center"/>
            <w:hideMark/>
          </w:tcPr>
          <w:p w14:paraId="403076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2.1E-04</w:t>
            </w:r>
          </w:p>
        </w:tc>
        <w:tc>
          <w:tcPr>
            <w:tcW w:w="1160" w:type="dxa"/>
            <w:tcBorders>
              <w:top w:val="nil"/>
              <w:left w:val="nil"/>
              <w:bottom w:val="nil"/>
              <w:right w:val="nil"/>
            </w:tcBorders>
            <w:shd w:val="clear" w:color="auto" w:fill="auto"/>
            <w:noWrap/>
            <w:vAlign w:val="center"/>
            <w:hideMark/>
          </w:tcPr>
          <w:p w14:paraId="1E4432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5.9E-03</w:t>
            </w:r>
          </w:p>
        </w:tc>
      </w:tr>
      <w:tr w:rsidR="00EC282F" w:rsidRPr="00EC282F" w14:paraId="1233975A" w14:textId="77777777" w:rsidTr="00EC282F">
        <w:trPr>
          <w:trHeight w:val="300"/>
        </w:trPr>
        <w:tc>
          <w:tcPr>
            <w:tcW w:w="900" w:type="dxa"/>
            <w:tcBorders>
              <w:top w:val="nil"/>
              <w:left w:val="nil"/>
              <w:bottom w:val="nil"/>
              <w:right w:val="nil"/>
            </w:tcBorders>
            <w:shd w:val="clear" w:color="auto" w:fill="auto"/>
            <w:noWrap/>
            <w:vAlign w:val="center"/>
            <w:hideMark/>
          </w:tcPr>
          <w:p w14:paraId="47FEF3D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g15420</w:t>
            </w:r>
            <w:proofErr w:type="gramEnd"/>
          </w:p>
        </w:tc>
        <w:tc>
          <w:tcPr>
            <w:tcW w:w="1640" w:type="dxa"/>
            <w:tcBorders>
              <w:top w:val="nil"/>
              <w:left w:val="nil"/>
              <w:bottom w:val="nil"/>
              <w:right w:val="nil"/>
            </w:tcBorders>
            <w:shd w:val="clear" w:color="auto" w:fill="auto"/>
            <w:noWrap/>
            <w:vAlign w:val="center"/>
            <w:hideMark/>
          </w:tcPr>
          <w:p w14:paraId="1ADD682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rnf34</w:t>
            </w:r>
            <w:proofErr w:type="gramEnd"/>
          </w:p>
        </w:tc>
        <w:tc>
          <w:tcPr>
            <w:tcW w:w="1820" w:type="dxa"/>
            <w:tcBorders>
              <w:top w:val="nil"/>
              <w:left w:val="nil"/>
              <w:bottom w:val="nil"/>
              <w:right w:val="nil"/>
            </w:tcBorders>
            <w:shd w:val="clear" w:color="auto" w:fill="auto"/>
            <w:noWrap/>
            <w:vAlign w:val="center"/>
            <w:hideMark/>
          </w:tcPr>
          <w:p w14:paraId="3AF1935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RNF34_HUMAN</w:t>
            </w:r>
          </w:p>
        </w:tc>
        <w:tc>
          <w:tcPr>
            <w:tcW w:w="1300" w:type="dxa"/>
            <w:tcBorders>
              <w:top w:val="nil"/>
              <w:left w:val="nil"/>
              <w:bottom w:val="nil"/>
              <w:right w:val="nil"/>
            </w:tcBorders>
            <w:shd w:val="clear" w:color="auto" w:fill="auto"/>
            <w:noWrap/>
            <w:vAlign w:val="center"/>
            <w:hideMark/>
          </w:tcPr>
          <w:p w14:paraId="60AE04A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-2171.4</w:t>
            </w:r>
          </w:p>
        </w:tc>
        <w:tc>
          <w:tcPr>
            <w:tcW w:w="1080" w:type="dxa"/>
            <w:tcBorders>
              <w:top w:val="nil"/>
              <w:left w:val="nil"/>
              <w:bottom w:val="nil"/>
              <w:right w:val="nil"/>
            </w:tcBorders>
            <w:shd w:val="clear" w:color="auto" w:fill="auto"/>
            <w:noWrap/>
            <w:vAlign w:val="center"/>
            <w:hideMark/>
          </w:tcPr>
          <w:p w14:paraId="0EF6A1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0.0869</w:t>
            </w:r>
          </w:p>
        </w:tc>
        <w:tc>
          <w:tcPr>
            <w:tcW w:w="1300" w:type="dxa"/>
            <w:tcBorders>
              <w:top w:val="nil"/>
              <w:left w:val="nil"/>
              <w:bottom w:val="nil"/>
              <w:right w:val="nil"/>
            </w:tcBorders>
            <w:shd w:val="clear" w:color="auto" w:fill="auto"/>
            <w:noWrap/>
            <w:vAlign w:val="center"/>
            <w:hideMark/>
          </w:tcPr>
          <w:p w14:paraId="269E12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-2167.3</w:t>
            </w:r>
          </w:p>
        </w:tc>
        <w:tc>
          <w:tcPr>
            <w:tcW w:w="1080" w:type="dxa"/>
            <w:tcBorders>
              <w:top w:val="nil"/>
              <w:left w:val="nil"/>
              <w:bottom w:val="nil"/>
              <w:right w:val="nil"/>
            </w:tcBorders>
            <w:shd w:val="clear" w:color="auto" w:fill="auto"/>
            <w:noWrap/>
            <w:vAlign w:val="center"/>
            <w:hideMark/>
          </w:tcPr>
          <w:p w14:paraId="192C13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0.0274</w:t>
            </w:r>
          </w:p>
        </w:tc>
        <w:tc>
          <w:tcPr>
            <w:tcW w:w="1137" w:type="dxa"/>
            <w:tcBorders>
              <w:top w:val="nil"/>
              <w:left w:val="nil"/>
              <w:bottom w:val="nil"/>
              <w:right w:val="nil"/>
            </w:tcBorders>
            <w:shd w:val="clear" w:color="auto" w:fill="auto"/>
            <w:noWrap/>
            <w:vAlign w:val="center"/>
            <w:hideMark/>
          </w:tcPr>
          <w:p w14:paraId="4AE3B73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0.3982</w:t>
            </w:r>
          </w:p>
        </w:tc>
        <w:tc>
          <w:tcPr>
            <w:tcW w:w="1160" w:type="dxa"/>
            <w:tcBorders>
              <w:top w:val="nil"/>
              <w:left w:val="nil"/>
              <w:bottom w:val="nil"/>
              <w:right w:val="nil"/>
            </w:tcBorders>
            <w:shd w:val="clear" w:color="auto" w:fill="auto"/>
            <w:noWrap/>
            <w:vAlign w:val="center"/>
            <w:hideMark/>
          </w:tcPr>
          <w:p w14:paraId="1CF946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4.1E-03</w:t>
            </w:r>
          </w:p>
        </w:tc>
        <w:tc>
          <w:tcPr>
            <w:tcW w:w="1160" w:type="dxa"/>
            <w:tcBorders>
              <w:top w:val="nil"/>
              <w:left w:val="nil"/>
              <w:bottom w:val="nil"/>
              <w:right w:val="nil"/>
            </w:tcBorders>
            <w:shd w:val="clear" w:color="auto" w:fill="auto"/>
            <w:noWrap/>
            <w:vAlign w:val="center"/>
            <w:hideMark/>
          </w:tcPr>
          <w:p w14:paraId="22181D9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4.8E-02</w:t>
            </w:r>
          </w:p>
        </w:tc>
      </w:tr>
      <w:tr w:rsidR="00EC282F" w:rsidRPr="00EC282F" w14:paraId="2F4BA162" w14:textId="77777777" w:rsidTr="00EC282F">
        <w:trPr>
          <w:trHeight w:val="300"/>
        </w:trPr>
        <w:tc>
          <w:tcPr>
            <w:tcW w:w="900" w:type="dxa"/>
            <w:tcBorders>
              <w:top w:val="nil"/>
              <w:left w:val="nil"/>
              <w:bottom w:val="nil"/>
              <w:right w:val="nil"/>
            </w:tcBorders>
            <w:shd w:val="clear" w:color="auto" w:fill="auto"/>
            <w:noWrap/>
            <w:vAlign w:val="center"/>
            <w:hideMark/>
          </w:tcPr>
          <w:p w14:paraId="6042105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g15892</w:t>
            </w:r>
            <w:proofErr w:type="gramEnd"/>
          </w:p>
        </w:tc>
        <w:tc>
          <w:tcPr>
            <w:tcW w:w="1640" w:type="dxa"/>
            <w:tcBorders>
              <w:top w:val="nil"/>
              <w:left w:val="nil"/>
              <w:bottom w:val="nil"/>
              <w:right w:val="nil"/>
            </w:tcBorders>
            <w:shd w:val="clear" w:color="auto" w:fill="auto"/>
            <w:noWrap/>
            <w:vAlign w:val="center"/>
            <w:hideMark/>
          </w:tcPr>
          <w:p w14:paraId="6179BFB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synj2</w:t>
            </w:r>
            <w:proofErr w:type="gramEnd"/>
          </w:p>
        </w:tc>
        <w:tc>
          <w:tcPr>
            <w:tcW w:w="1820" w:type="dxa"/>
            <w:tcBorders>
              <w:top w:val="nil"/>
              <w:left w:val="nil"/>
              <w:bottom w:val="nil"/>
              <w:right w:val="nil"/>
            </w:tcBorders>
            <w:shd w:val="clear" w:color="auto" w:fill="auto"/>
            <w:noWrap/>
            <w:vAlign w:val="center"/>
            <w:hideMark/>
          </w:tcPr>
          <w:p w14:paraId="16BD58E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SYNJ2_HUMAN</w:t>
            </w:r>
          </w:p>
        </w:tc>
        <w:tc>
          <w:tcPr>
            <w:tcW w:w="1300" w:type="dxa"/>
            <w:tcBorders>
              <w:top w:val="nil"/>
              <w:left w:val="nil"/>
              <w:bottom w:val="nil"/>
              <w:right w:val="nil"/>
            </w:tcBorders>
            <w:shd w:val="clear" w:color="auto" w:fill="auto"/>
            <w:noWrap/>
            <w:vAlign w:val="center"/>
            <w:hideMark/>
          </w:tcPr>
          <w:p w14:paraId="790771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-489.0</w:t>
            </w:r>
          </w:p>
        </w:tc>
        <w:tc>
          <w:tcPr>
            <w:tcW w:w="1080" w:type="dxa"/>
            <w:tcBorders>
              <w:top w:val="nil"/>
              <w:left w:val="nil"/>
              <w:bottom w:val="nil"/>
              <w:right w:val="nil"/>
            </w:tcBorders>
            <w:shd w:val="clear" w:color="auto" w:fill="auto"/>
            <w:noWrap/>
            <w:vAlign w:val="center"/>
            <w:hideMark/>
          </w:tcPr>
          <w:p w14:paraId="2D982E1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0.1620</w:t>
            </w:r>
          </w:p>
        </w:tc>
        <w:tc>
          <w:tcPr>
            <w:tcW w:w="1300" w:type="dxa"/>
            <w:tcBorders>
              <w:top w:val="nil"/>
              <w:left w:val="nil"/>
              <w:bottom w:val="nil"/>
              <w:right w:val="nil"/>
            </w:tcBorders>
            <w:shd w:val="clear" w:color="auto" w:fill="auto"/>
            <w:noWrap/>
            <w:vAlign w:val="center"/>
            <w:hideMark/>
          </w:tcPr>
          <w:p w14:paraId="422CA5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-483.8</w:t>
            </w:r>
          </w:p>
        </w:tc>
        <w:tc>
          <w:tcPr>
            <w:tcW w:w="1080" w:type="dxa"/>
            <w:tcBorders>
              <w:top w:val="nil"/>
              <w:left w:val="nil"/>
              <w:bottom w:val="nil"/>
              <w:right w:val="nil"/>
            </w:tcBorders>
            <w:shd w:val="clear" w:color="auto" w:fill="auto"/>
            <w:noWrap/>
            <w:vAlign w:val="center"/>
            <w:hideMark/>
          </w:tcPr>
          <w:p w14:paraId="45CDAA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2.8634</w:t>
            </w:r>
          </w:p>
        </w:tc>
        <w:tc>
          <w:tcPr>
            <w:tcW w:w="1137" w:type="dxa"/>
            <w:tcBorders>
              <w:top w:val="nil"/>
              <w:left w:val="nil"/>
              <w:bottom w:val="nil"/>
              <w:right w:val="nil"/>
            </w:tcBorders>
            <w:shd w:val="clear" w:color="auto" w:fill="auto"/>
            <w:noWrap/>
            <w:vAlign w:val="center"/>
            <w:hideMark/>
          </w:tcPr>
          <w:p w14:paraId="7E0747B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0.0485</w:t>
            </w:r>
          </w:p>
        </w:tc>
        <w:tc>
          <w:tcPr>
            <w:tcW w:w="1160" w:type="dxa"/>
            <w:tcBorders>
              <w:top w:val="nil"/>
              <w:left w:val="nil"/>
              <w:bottom w:val="nil"/>
              <w:right w:val="nil"/>
            </w:tcBorders>
            <w:shd w:val="clear" w:color="auto" w:fill="auto"/>
            <w:noWrap/>
            <w:vAlign w:val="center"/>
            <w:hideMark/>
          </w:tcPr>
          <w:p w14:paraId="7856DB2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372205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2.1E-02</w:t>
            </w:r>
          </w:p>
        </w:tc>
      </w:tr>
      <w:tr w:rsidR="00EC282F" w:rsidRPr="00EC282F" w14:paraId="7E73626C" w14:textId="77777777" w:rsidTr="00EC282F">
        <w:trPr>
          <w:trHeight w:val="300"/>
        </w:trPr>
        <w:tc>
          <w:tcPr>
            <w:tcW w:w="900" w:type="dxa"/>
            <w:tcBorders>
              <w:top w:val="nil"/>
              <w:left w:val="nil"/>
              <w:bottom w:val="nil"/>
              <w:right w:val="nil"/>
            </w:tcBorders>
            <w:shd w:val="clear" w:color="auto" w:fill="auto"/>
            <w:noWrap/>
            <w:vAlign w:val="center"/>
            <w:hideMark/>
          </w:tcPr>
          <w:p w14:paraId="037AFF7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g16767</w:t>
            </w:r>
            <w:proofErr w:type="gramEnd"/>
          </w:p>
        </w:tc>
        <w:tc>
          <w:tcPr>
            <w:tcW w:w="1640" w:type="dxa"/>
            <w:tcBorders>
              <w:top w:val="nil"/>
              <w:left w:val="nil"/>
              <w:bottom w:val="nil"/>
              <w:right w:val="nil"/>
            </w:tcBorders>
            <w:shd w:val="clear" w:color="auto" w:fill="auto"/>
            <w:noWrap/>
            <w:vAlign w:val="center"/>
            <w:hideMark/>
          </w:tcPr>
          <w:p w14:paraId="20A79AC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zg16</w:t>
            </w:r>
            <w:proofErr w:type="gramEnd"/>
          </w:p>
        </w:tc>
        <w:tc>
          <w:tcPr>
            <w:tcW w:w="1820" w:type="dxa"/>
            <w:tcBorders>
              <w:top w:val="nil"/>
              <w:left w:val="nil"/>
              <w:bottom w:val="nil"/>
              <w:right w:val="nil"/>
            </w:tcBorders>
            <w:shd w:val="clear" w:color="auto" w:fill="auto"/>
            <w:noWrap/>
            <w:vAlign w:val="center"/>
            <w:hideMark/>
          </w:tcPr>
          <w:p w14:paraId="58E890C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ZG16_HUMAN</w:t>
            </w:r>
          </w:p>
        </w:tc>
        <w:tc>
          <w:tcPr>
            <w:tcW w:w="1300" w:type="dxa"/>
            <w:tcBorders>
              <w:top w:val="nil"/>
              <w:left w:val="nil"/>
              <w:bottom w:val="nil"/>
              <w:right w:val="nil"/>
            </w:tcBorders>
            <w:shd w:val="clear" w:color="auto" w:fill="auto"/>
            <w:noWrap/>
            <w:vAlign w:val="center"/>
            <w:hideMark/>
          </w:tcPr>
          <w:p w14:paraId="6D0680F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-501.4</w:t>
            </w:r>
          </w:p>
        </w:tc>
        <w:tc>
          <w:tcPr>
            <w:tcW w:w="1080" w:type="dxa"/>
            <w:tcBorders>
              <w:top w:val="nil"/>
              <w:left w:val="nil"/>
              <w:bottom w:val="nil"/>
              <w:right w:val="nil"/>
            </w:tcBorders>
            <w:shd w:val="clear" w:color="auto" w:fill="auto"/>
            <w:noWrap/>
            <w:vAlign w:val="center"/>
            <w:hideMark/>
          </w:tcPr>
          <w:p w14:paraId="2D8DCA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0.1211</w:t>
            </w:r>
          </w:p>
        </w:tc>
        <w:tc>
          <w:tcPr>
            <w:tcW w:w="1300" w:type="dxa"/>
            <w:tcBorders>
              <w:top w:val="nil"/>
              <w:left w:val="nil"/>
              <w:bottom w:val="nil"/>
              <w:right w:val="nil"/>
            </w:tcBorders>
            <w:shd w:val="clear" w:color="auto" w:fill="auto"/>
            <w:noWrap/>
            <w:vAlign w:val="center"/>
            <w:hideMark/>
          </w:tcPr>
          <w:p w14:paraId="33A3997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-496.5</w:t>
            </w:r>
          </w:p>
        </w:tc>
        <w:tc>
          <w:tcPr>
            <w:tcW w:w="1080" w:type="dxa"/>
            <w:tcBorders>
              <w:top w:val="nil"/>
              <w:left w:val="nil"/>
              <w:bottom w:val="nil"/>
              <w:right w:val="nil"/>
            </w:tcBorders>
            <w:shd w:val="clear" w:color="auto" w:fill="auto"/>
            <w:noWrap/>
            <w:vAlign w:val="center"/>
            <w:hideMark/>
          </w:tcPr>
          <w:p w14:paraId="26436AA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2.7921</w:t>
            </w:r>
          </w:p>
        </w:tc>
        <w:tc>
          <w:tcPr>
            <w:tcW w:w="1137" w:type="dxa"/>
            <w:tcBorders>
              <w:top w:val="nil"/>
              <w:left w:val="nil"/>
              <w:bottom w:val="nil"/>
              <w:right w:val="nil"/>
            </w:tcBorders>
            <w:shd w:val="clear" w:color="auto" w:fill="auto"/>
            <w:noWrap/>
            <w:vAlign w:val="center"/>
            <w:hideMark/>
          </w:tcPr>
          <w:p w14:paraId="035F959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0.0537</w:t>
            </w:r>
          </w:p>
        </w:tc>
        <w:tc>
          <w:tcPr>
            <w:tcW w:w="1160" w:type="dxa"/>
            <w:tcBorders>
              <w:top w:val="nil"/>
              <w:left w:val="nil"/>
              <w:bottom w:val="nil"/>
              <w:right w:val="nil"/>
            </w:tcBorders>
            <w:shd w:val="clear" w:color="auto" w:fill="auto"/>
            <w:noWrap/>
            <w:vAlign w:val="center"/>
            <w:hideMark/>
          </w:tcPr>
          <w:p w14:paraId="04FB4E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c>
          <w:tcPr>
            <w:tcW w:w="1160" w:type="dxa"/>
            <w:tcBorders>
              <w:top w:val="nil"/>
              <w:left w:val="nil"/>
              <w:bottom w:val="nil"/>
              <w:right w:val="nil"/>
            </w:tcBorders>
            <w:shd w:val="clear" w:color="auto" w:fill="auto"/>
            <w:noWrap/>
            <w:vAlign w:val="center"/>
            <w:hideMark/>
          </w:tcPr>
          <w:p w14:paraId="3806F8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2.5E-02</w:t>
            </w:r>
          </w:p>
        </w:tc>
      </w:tr>
      <w:tr w:rsidR="00EC282F" w:rsidRPr="00EC282F" w14:paraId="7E41BBB3" w14:textId="77777777" w:rsidTr="00EC282F">
        <w:trPr>
          <w:trHeight w:val="300"/>
        </w:trPr>
        <w:tc>
          <w:tcPr>
            <w:tcW w:w="900" w:type="dxa"/>
            <w:tcBorders>
              <w:top w:val="nil"/>
              <w:left w:val="nil"/>
              <w:bottom w:val="nil"/>
              <w:right w:val="nil"/>
            </w:tcBorders>
            <w:shd w:val="clear" w:color="auto" w:fill="auto"/>
            <w:noWrap/>
            <w:vAlign w:val="center"/>
            <w:hideMark/>
          </w:tcPr>
          <w:p w14:paraId="2B93CA7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g16939</w:t>
            </w:r>
            <w:proofErr w:type="gramEnd"/>
          </w:p>
        </w:tc>
        <w:tc>
          <w:tcPr>
            <w:tcW w:w="1640" w:type="dxa"/>
            <w:tcBorders>
              <w:top w:val="nil"/>
              <w:left w:val="nil"/>
              <w:bottom w:val="nil"/>
              <w:right w:val="nil"/>
            </w:tcBorders>
            <w:shd w:val="clear" w:color="auto" w:fill="auto"/>
            <w:noWrap/>
            <w:vAlign w:val="center"/>
            <w:hideMark/>
          </w:tcPr>
          <w:p w14:paraId="5FCBDD9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rpusd1</w:t>
            </w:r>
            <w:proofErr w:type="gramEnd"/>
          </w:p>
        </w:tc>
        <w:tc>
          <w:tcPr>
            <w:tcW w:w="1820" w:type="dxa"/>
            <w:tcBorders>
              <w:top w:val="nil"/>
              <w:left w:val="nil"/>
              <w:bottom w:val="nil"/>
              <w:right w:val="nil"/>
            </w:tcBorders>
            <w:shd w:val="clear" w:color="auto" w:fill="auto"/>
            <w:noWrap/>
            <w:vAlign w:val="center"/>
            <w:hideMark/>
          </w:tcPr>
          <w:p w14:paraId="2B02102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RUSD1_DANRE</w:t>
            </w:r>
          </w:p>
        </w:tc>
        <w:tc>
          <w:tcPr>
            <w:tcW w:w="1300" w:type="dxa"/>
            <w:tcBorders>
              <w:top w:val="nil"/>
              <w:left w:val="nil"/>
              <w:bottom w:val="nil"/>
              <w:right w:val="nil"/>
            </w:tcBorders>
            <w:shd w:val="clear" w:color="auto" w:fill="auto"/>
            <w:noWrap/>
            <w:vAlign w:val="center"/>
            <w:hideMark/>
          </w:tcPr>
          <w:p w14:paraId="093277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-464.0</w:t>
            </w:r>
          </w:p>
        </w:tc>
        <w:tc>
          <w:tcPr>
            <w:tcW w:w="1080" w:type="dxa"/>
            <w:tcBorders>
              <w:top w:val="nil"/>
              <w:left w:val="nil"/>
              <w:bottom w:val="nil"/>
              <w:right w:val="nil"/>
            </w:tcBorders>
            <w:shd w:val="clear" w:color="auto" w:fill="auto"/>
            <w:noWrap/>
            <w:vAlign w:val="center"/>
            <w:hideMark/>
          </w:tcPr>
          <w:p w14:paraId="701FEA8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0.1169</w:t>
            </w:r>
          </w:p>
        </w:tc>
        <w:tc>
          <w:tcPr>
            <w:tcW w:w="1300" w:type="dxa"/>
            <w:tcBorders>
              <w:top w:val="nil"/>
              <w:left w:val="nil"/>
              <w:bottom w:val="nil"/>
              <w:right w:val="nil"/>
            </w:tcBorders>
            <w:shd w:val="clear" w:color="auto" w:fill="auto"/>
            <w:noWrap/>
            <w:vAlign w:val="center"/>
            <w:hideMark/>
          </w:tcPr>
          <w:p w14:paraId="137431C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-453.5</w:t>
            </w:r>
          </w:p>
        </w:tc>
        <w:tc>
          <w:tcPr>
            <w:tcW w:w="1080" w:type="dxa"/>
            <w:tcBorders>
              <w:top w:val="nil"/>
              <w:left w:val="nil"/>
              <w:bottom w:val="nil"/>
              <w:right w:val="nil"/>
            </w:tcBorders>
            <w:shd w:val="clear" w:color="auto" w:fill="auto"/>
            <w:noWrap/>
            <w:vAlign w:val="center"/>
            <w:hideMark/>
          </w:tcPr>
          <w:p w14:paraId="6BA5795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1.2218</w:t>
            </w:r>
          </w:p>
        </w:tc>
        <w:tc>
          <w:tcPr>
            <w:tcW w:w="1137" w:type="dxa"/>
            <w:tcBorders>
              <w:top w:val="nil"/>
              <w:left w:val="nil"/>
              <w:bottom w:val="nil"/>
              <w:right w:val="nil"/>
            </w:tcBorders>
            <w:shd w:val="clear" w:color="auto" w:fill="auto"/>
            <w:noWrap/>
            <w:vAlign w:val="center"/>
            <w:hideMark/>
          </w:tcPr>
          <w:p w14:paraId="462C58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E4D9B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4.9E-06</w:t>
            </w:r>
          </w:p>
        </w:tc>
        <w:tc>
          <w:tcPr>
            <w:tcW w:w="1160" w:type="dxa"/>
            <w:tcBorders>
              <w:top w:val="nil"/>
              <w:left w:val="nil"/>
              <w:bottom w:val="nil"/>
              <w:right w:val="nil"/>
            </w:tcBorders>
            <w:shd w:val="clear" w:color="auto" w:fill="auto"/>
            <w:noWrap/>
            <w:vAlign w:val="center"/>
            <w:hideMark/>
          </w:tcPr>
          <w:p w14:paraId="726095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3.0E-04</w:t>
            </w:r>
          </w:p>
        </w:tc>
      </w:tr>
      <w:tr w:rsidR="00EC282F" w:rsidRPr="00EC282F" w14:paraId="173C9DB6" w14:textId="77777777" w:rsidTr="00EC282F">
        <w:trPr>
          <w:trHeight w:val="300"/>
        </w:trPr>
        <w:tc>
          <w:tcPr>
            <w:tcW w:w="900" w:type="dxa"/>
            <w:tcBorders>
              <w:top w:val="nil"/>
              <w:left w:val="nil"/>
              <w:bottom w:val="nil"/>
              <w:right w:val="nil"/>
            </w:tcBorders>
            <w:shd w:val="clear" w:color="auto" w:fill="auto"/>
            <w:noWrap/>
            <w:vAlign w:val="center"/>
            <w:hideMark/>
          </w:tcPr>
          <w:p w14:paraId="3ACACEF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g17467</w:t>
            </w:r>
            <w:proofErr w:type="gramEnd"/>
          </w:p>
        </w:tc>
        <w:tc>
          <w:tcPr>
            <w:tcW w:w="1640" w:type="dxa"/>
            <w:tcBorders>
              <w:top w:val="nil"/>
              <w:left w:val="nil"/>
              <w:bottom w:val="nil"/>
              <w:right w:val="nil"/>
            </w:tcBorders>
            <w:shd w:val="clear" w:color="auto" w:fill="auto"/>
            <w:noWrap/>
            <w:vAlign w:val="center"/>
            <w:hideMark/>
          </w:tcPr>
          <w:p w14:paraId="1172CD3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hoxc4</w:t>
            </w:r>
            <w:proofErr w:type="gramEnd"/>
          </w:p>
        </w:tc>
        <w:tc>
          <w:tcPr>
            <w:tcW w:w="1820" w:type="dxa"/>
            <w:tcBorders>
              <w:top w:val="nil"/>
              <w:left w:val="nil"/>
              <w:bottom w:val="nil"/>
              <w:right w:val="nil"/>
            </w:tcBorders>
            <w:shd w:val="clear" w:color="auto" w:fill="auto"/>
            <w:noWrap/>
            <w:vAlign w:val="center"/>
            <w:hideMark/>
          </w:tcPr>
          <w:p w14:paraId="7C36CD7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HXD4A_DANRE</w:t>
            </w:r>
          </w:p>
        </w:tc>
        <w:tc>
          <w:tcPr>
            <w:tcW w:w="1300" w:type="dxa"/>
            <w:tcBorders>
              <w:top w:val="nil"/>
              <w:left w:val="nil"/>
              <w:bottom w:val="nil"/>
              <w:right w:val="nil"/>
            </w:tcBorders>
            <w:shd w:val="clear" w:color="auto" w:fill="auto"/>
            <w:noWrap/>
            <w:vAlign w:val="center"/>
            <w:hideMark/>
          </w:tcPr>
          <w:p w14:paraId="5D75CB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-747.5</w:t>
            </w:r>
          </w:p>
        </w:tc>
        <w:tc>
          <w:tcPr>
            <w:tcW w:w="1080" w:type="dxa"/>
            <w:tcBorders>
              <w:top w:val="nil"/>
              <w:left w:val="nil"/>
              <w:bottom w:val="nil"/>
              <w:right w:val="nil"/>
            </w:tcBorders>
            <w:shd w:val="clear" w:color="auto" w:fill="auto"/>
            <w:noWrap/>
            <w:vAlign w:val="center"/>
            <w:hideMark/>
          </w:tcPr>
          <w:p w14:paraId="0AFDF2E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0.1579</w:t>
            </w:r>
          </w:p>
        </w:tc>
        <w:tc>
          <w:tcPr>
            <w:tcW w:w="1300" w:type="dxa"/>
            <w:tcBorders>
              <w:top w:val="nil"/>
              <w:left w:val="nil"/>
              <w:bottom w:val="nil"/>
              <w:right w:val="nil"/>
            </w:tcBorders>
            <w:shd w:val="clear" w:color="auto" w:fill="auto"/>
            <w:noWrap/>
            <w:vAlign w:val="center"/>
            <w:hideMark/>
          </w:tcPr>
          <w:p w14:paraId="4B5B3E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-741.9</w:t>
            </w:r>
          </w:p>
        </w:tc>
        <w:tc>
          <w:tcPr>
            <w:tcW w:w="1080" w:type="dxa"/>
            <w:tcBorders>
              <w:top w:val="nil"/>
              <w:left w:val="nil"/>
              <w:bottom w:val="nil"/>
              <w:right w:val="nil"/>
            </w:tcBorders>
            <w:shd w:val="clear" w:color="auto" w:fill="auto"/>
            <w:noWrap/>
            <w:vAlign w:val="center"/>
            <w:hideMark/>
          </w:tcPr>
          <w:p w14:paraId="068B37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1.6533</w:t>
            </w:r>
          </w:p>
        </w:tc>
        <w:tc>
          <w:tcPr>
            <w:tcW w:w="1137" w:type="dxa"/>
            <w:tcBorders>
              <w:top w:val="nil"/>
              <w:left w:val="nil"/>
              <w:bottom w:val="nil"/>
              <w:right w:val="nil"/>
            </w:tcBorders>
            <w:shd w:val="clear" w:color="auto" w:fill="auto"/>
            <w:noWrap/>
            <w:vAlign w:val="center"/>
            <w:hideMark/>
          </w:tcPr>
          <w:p w14:paraId="25CC36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0.0118</w:t>
            </w:r>
          </w:p>
        </w:tc>
        <w:tc>
          <w:tcPr>
            <w:tcW w:w="1160" w:type="dxa"/>
            <w:tcBorders>
              <w:top w:val="nil"/>
              <w:left w:val="nil"/>
              <w:bottom w:val="nil"/>
              <w:right w:val="nil"/>
            </w:tcBorders>
            <w:shd w:val="clear" w:color="auto" w:fill="auto"/>
            <w:noWrap/>
            <w:vAlign w:val="center"/>
            <w:hideMark/>
          </w:tcPr>
          <w:p w14:paraId="2654D17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7.6E-04</w:t>
            </w:r>
          </w:p>
        </w:tc>
        <w:tc>
          <w:tcPr>
            <w:tcW w:w="1160" w:type="dxa"/>
            <w:tcBorders>
              <w:top w:val="nil"/>
              <w:left w:val="nil"/>
              <w:bottom w:val="nil"/>
              <w:right w:val="nil"/>
            </w:tcBorders>
            <w:shd w:val="clear" w:color="auto" w:fill="auto"/>
            <w:noWrap/>
            <w:vAlign w:val="center"/>
            <w:hideMark/>
          </w:tcPr>
          <w:p w14:paraId="1EF4250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1.4E-02</w:t>
            </w:r>
          </w:p>
        </w:tc>
      </w:tr>
      <w:tr w:rsidR="00EC282F" w:rsidRPr="00EC282F" w14:paraId="7A85C689" w14:textId="77777777" w:rsidTr="00EC282F">
        <w:trPr>
          <w:trHeight w:val="300"/>
        </w:trPr>
        <w:tc>
          <w:tcPr>
            <w:tcW w:w="900" w:type="dxa"/>
            <w:tcBorders>
              <w:top w:val="nil"/>
              <w:left w:val="nil"/>
              <w:bottom w:val="nil"/>
              <w:right w:val="nil"/>
            </w:tcBorders>
            <w:shd w:val="clear" w:color="auto" w:fill="auto"/>
            <w:noWrap/>
            <w:vAlign w:val="center"/>
            <w:hideMark/>
          </w:tcPr>
          <w:p w14:paraId="0B7B1CB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g18054</w:t>
            </w:r>
            <w:proofErr w:type="gramEnd"/>
          </w:p>
        </w:tc>
        <w:tc>
          <w:tcPr>
            <w:tcW w:w="1640" w:type="dxa"/>
            <w:tcBorders>
              <w:top w:val="nil"/>
              <w:left w:val="nil"/>
              <w:bottom w:val="nil"/>
              <w:right w:val="nil"/>
            </w:tcBorders>
            <w:shd w:val="clear" w:color="auto" w:fill="auto"/>
            <w:noWrap/>
            <w:vAlign w:val="center"/>
            <w:hideMark/>
          </w:tcPr>
          <w:p w14:paraId="0D0A85C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pgap3</w:t>
            </w:r>
            <w:proofErr w:type="gramEnd"/>
          </w:p>
        </w:tc>
        <w:tc>
          <w:tcPr>
            <w:tcW w:w="1820" w:type="dxa"/>
            <w:tcBorders>
              <w:top w:val="nil"/>
              <w:left w:val="nil"/>
              <w:bottom w:val="nil"/>
              <w:right w:val="nil"/>
            </w:tcBorders>
            <w:shd w:val="clear" w:color="auto" w:fill="auto"/>
            <w:noWrap/>
            <w:vAlign w:val="center"/>
            <w:hideMark/>
          </w:tcPr>
          <w:p w14:paraId="67BA2A0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PGAP3_XENLA</w:t>
            </w:r>
          </w:p>
        </w:tc>
        <w:tc>
          <w:tcPr>
            <w:tcW w:w="1300" w:type="dxa"/>
            <w:tcBorders>
              <w:top w:val="nil"/>
              <w:left w:val="nil"/>
              <w:bottom w:val="nil"/>
              <w:right w:val="nil"/>
            </w:tcBorders>
            <w:shd w:val="clear" w:color="auto" w:fill="auto"/>
            <w:noWrap/>
            <w:vAlign w:val="center"/>
            <w:hideMark/>
          </w:tcPr>
          <w:p w14:paraId="6BEC5F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-1307.3</w:t>
            </w:r>
          </w:p>
        </w:tc>
        <w:tc>
          <w:tcPr>
            <w:tcW w:w="1080" w:type="dxa"/>
            <w:tcBorders>
              <w:top w:val="nil"/>
              <w:left w:val="nil"/>
              <w:bottom w:val="nil"/>
              <w:right w:val="nil"/>
            </w:tcBorders>
            <w:shd w:val="clear" w:color="auto" w:fill="auto"/>
            <w:noWrap/>
            <w:vAlign w:val="center"/>
            <w:hideMark/>
          </w:tcPr>
          <w:p w14:paraId="6612309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0.1687</w:t>
            </w:r>
          </w:p>
        </w:tc>
        <w:tc>
          <w:tcPr>
            <w:tcW w:w="1300" w:type="dxa"/>
            <w:tcBorders>
              <w:top w:val="nil"/>
              <w:left w:val="nil"/>
              <w:bottom w:val="nil"/>
              <w:right w:val="nil"/>
            </w:tcBorders>
            <w:shd w:val="clear" w:color="auto" w:fill="auto"/>
            <w:noWrap/>
            <w:vAlign w:val="center"/>
            <w:hideMark/>
          </w:tcPr>
          <w:p w14:paraId="62DE321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-1302.2</w:t>
            </w:r>
          </w:p>
        </w:tc>
        <w:tc>
          <w:tcPr>
            <w:tcW w:w="1080" w:type="dxa"/>
            <w:tcBorders>
              <w:top w:val="nil"/>
              <w:left w:val="nil"/>
              <w:bottom w:val="nil"/>
              <w:right w:val="nil"/>
            </w:tcBorders>
            <w:shd w:val="clear" w:color="auto" w:fill="auto"/>
            <w:noWrap/>
            <w:vAlign w:val="center"/>
            <w:hideMark/>
          </w:tcPr>
          <w:p w14:paraId="0133BF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0.2369</w:t>
            </w:r>
          </w:p>
        </w:tc>
        <w:tc>
          <w:tcPr>
            <w:tcW w:w="1137" w:type="dxa"/>
            <w:tcBorders>
              <w:top w:val="nil"/>
              <w:left w:val="nil"/>
              <w:bottom w:val="nil"/>
              <w:right w:val="nil"/>
            </w:tcBorders>
            <w:shd w:val="clear" w:color="auto" w:fill="auto"/>
            <w:noWrap/>
            <w:vAlign w:val="center"/>
            <w:hideMark/>
          </w:tcPr>
          <w:p w14:paraId="39330A0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7614ED7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1.4E-03</w:t>
            </w:r>
          </w:p>
        </w:tc>
        <w:tc>
          <w:tcPr>
            <w:tcW w:w="1160" w:type="dxa"/>
            <w:tcBorders>
              <w:top w:val="nil"/>
              <w:left w:val="nil"/>
              <w:bottom w:val="nil"/>
              <w:right w:val="nil"/>
            </w:tcBorders>
            <w:shd w:val="clear" w:color="auto" w:fill="auto"/>
            <w:noWrap/>
            <w:vAlign w:val="center"/>
            <w:hideMark/>
          </w:tcPr>
          <w:p w14:paraId="1BE6A6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2.2E-02</w:t>
            </w:r>
          </w:p>
        </w:tc>
      </w:tr>
      <w:tr w:rsidR="00EC282F" w:rsidRPr="00EC282F" w14:paraId="1E120CF1" w14:textId="77777777" w:rsidTr="00EC282F">
        <w:trPr>
          <w:trHeight w:val="300"/>
        </w:trPr>
        <w:tc>
          <w:tcPr>
            <w:tcW w:w="900" w:type="dxa"/>
            <w:tcBorders>
              <w:top w:val="nil"/>
              <w:left w:val="nil"/>
              <w:bottom w:val="nil"/>
              <w:right w:val="nil"/>
            </w:tcBorders>
            <w:shd w:val="clear" w:color="auto" w:fill="auto"/>
            <w:noWrap/>
            <w:vAlign w:val="center"/>
            <w:hideMark/>
          </w:tcPr>
          <w:p w14:paraId="791E605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g18311</w:t>
            </w:r>
            <w:proofErr w:type="gramEnd"/>
          </w:p>
        </w:tc>
        <w:tc>
          <w:tcPr>
            <w:tcW w:w="1640" w:type="dxa"/>
            <w:tcBorders>
              <w:top w:val="nil"/>
              <w:left w:val="nil"/>
              <w:bottom w:val="nil"/>
              <w:right w:val="nil"/>
            </w:tcBorders>
            <w:shd w:val="clear" w:color="auto" w:fill="auto"/>
            <w:noWrap/>
            <w:vAlign w:val="center"/>
            <w:hideMark/>
          </w:tcPr>
          <w:p w14:paraId="1D61E8A8"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mafg</w:t>
            </w:r>
            <w:proofErr w:type="spellEnd"/>
            <w:proofErr w:type="gramEnd"/>
          </w:p>
        </w:tc>
        <w:tc>
          <w:tcPr>
            <w:tcW w:w="1820" w:type="dxa"/>
            <w:tcBorders>
              <w:top w:val="nil"/>
              <w:left w:val="nil"/>
              <w:bottom w:val="nil"/>
              <w:right w:val="nil"/>
            </w:tcBorders>
            <w:shd w:val="clear" w:color="auto" w:fill="auto"/>
            <w:noWrap/>
            <w:vAlign w:val="center"/>
            <w:hideMark/>
          </w:tcPr>
          <w:p w14:paraId="502737C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MAFG_HUMAN</w:t>
            </w:r>
          </w:p>
        </w:tc>
        <w:tc>
          <w:tcPr>
            <w:tcW w:w="1300" w:type="dxa"/>
            <w:tcBorders>
              <w:top w:val="nil"/>
              <w:left w:val="nil"/>
              <w:bottom w:val="nil"/>
              <w:right w:val="nil"/>
            </w:tcBorders>
            <w:shd w:val="clear" w:color="auto" w:fill="auto"/>
            <w:noWrap/>
            <w:vAlign w:val="center"/>
            <w:hideMark/>
          </w:tcPr>
          <w:p w14:paraId="0B943A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-1201.1</w:t>
            </w:r>
          </w:p>
        </w:tc>
        <w:tc>
          <w:tcPr>
            <w:tcW w:w="1080" w:type="dxa"/>
            <w:tcBorders>
              <w:top w:val="nil"/>
              <w:left w:val="nil"/>
              <w:bottom w:val="nil"/>
              <w:right w:val="nil"/>
            </w:tcBorders>
            <w:shd w:val="clear" w:color="auto" w:fill="auto"/>
            <w:noWrap/>
            <w:vAlign w:val="center"/>
            <w:hideMark/>
          </w:tcPr>
          <w:p w14:paraId="5095B6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0.0355</w:t>
            </w:r>
          </w:p>
        </w:tc>
        <w:tc>
          <w:tcPr>
            <w:tcW w:w="1300" w:type="dxa"/>
            <w:tcBorders>
              <w:top w:val="nil"/>
              <w:left w:val="nil"/>
              <w:bottom w:val="nil"/>
              <w:right w:val="nil"/>
            </w:tcBorders>
            <w:shd w:val="clear" w:color="auto" w:fill="auto"/>
            <w:noWrap/>
            <w:vAlign w:val="center"/>
            <w:hideMark/>
          </w:tcPr>
          <w:p w14:paraId="1A8C7F8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-1192.8</w:t>
            </w:r>
          </w:p>
        </w:tc>
        <w:tc>
          <w:tcPr>
            <w:tcW w:w="1080" w:type="dxa"/>
            <w:tcBorders>
              <w:top w:val="nil"/>
              <w:left w:val="nil"/>
              <w:bottom w:val="nil"/>
              <w:right w:val="nil"/>
            </w:tcBorders>
            <w:shd w:val="clear" w:color="auto" w:fill="auto"/>
            <w:noWrap/>
            <w:vAlign w:val="center"/>
            <w:hideMark/>
          </w:tcPr>
          <w:p w14:paraId="1B044E1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0.2080</w:t>
            </w:r>
          </w:p>
        </w:tc>
        <w:tc>
          <w:tcPr>
            <w:tcW w:w="1137" w:type="dxa"/>
            <w:tcBorders>
              <w:top w:val="nil"/>
              <w:left w:val="nil"/>
              <w:bottom w:val="nil"/>
              <w:right w:val="nil"/>
            </w:tcBorders>
            <w:shd w:val="clear" w:color="auto" w:fill="auto"/>
            <w:noWrap/>
            <w:vAlign w:val="center"/>
            <w:hideMark/>
          </w:tcPr>
          <w:p w14:paraId="0F353E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0.0271</w:t>
            </w:r>
          </w:p>
        </w:tc>
        <w:tc>
          <w:tcPr>
            <w:tcW w:w="1160" w:type="dxa"/>
            <w:tcBorders>
              <w:top w:val="nil"/>
              <w:left w:val="nil"/>
              <w:bottom w:val="nil"/>
              <w:right w:val="nil"/>
            </w:tcBorders>
            <w:shd w:val="clear" w:color="auto" w:fill="auto"/>
            <w:noWrap/>
            <w:vAlign w:val="center"/>
            <w:hideMark/>
          </w:tcPr>
          <w:p w14:paraId="08A2BC7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4.8E-05</w:t>
            </w:r>
          </w:p>
        </w:tc>
        <w:tc>
          <w:tcPr>
            <w:tcW w:w="1160" w:type="dxa"/>
            <w:tcBorders>
              <w:top w:val="nil"/>
              <w:left w:val="nil"/>
              <w:bottom w:val="nil"/>
              <w:right w:val="nil"/>
            </w:tcBorders>
            <w:shd w:val="clear" w:color="auto" w:fill="auto"/>
            <w:noWrap/>
            <w:vAlign w:val="center"/>
            <w:hideMark/>
          </w:tcPr>
          <w:p w14:paraId="66246A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1.9E-03</w:t>
            </w:r>
          </w:p>
        </w:tc>
      </w:tr>
      <w:tr w:rsidR="00EC282F" w:rsidRPr="00EC282F" w14:paraId="71C51E10" w14:textId="77777777" w:rsidTr="00EC282F">
        <w:trPr>
          <w:trHeight w:val="300"/>
        </w:trPr>
        <w:tc>
          <w:tcPr>
            <w:tcW w:w="900" w:type="dxa"/>
            <w:tcBorders>
              <w:top w:val="nil"/>
              <w:left w:val="nil"/>
              <w:bottom w:val="nil"/>
              <w:right w:val="nil"/>
            </w:tcBorders>
            <w:shd w:val="clear" w:color="auto" w:fill="auto"/>
            <w:noWrap/>
            <w:vAlign w:val="center"/>
            <w:hideMark/>
          </w:tcPr>
          <w:p w14:paraId="35873D2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g1861</w:t>
            </w:r>
            <w:proofErr w:type="gramEnd"/>
          </w:p>
        </w:tc>
        <w:tc>
          <w:tcPr>
            <w:tcW w:w="1640" w:type="dxa"/>
            <w:tcBorders>
              <w:top w:val="nil"/>
              <w:left w:val="nil"/>
              <w:bottom w:val="nil"/>
              <w:right w:val="nil"/>
            </w:tcBorders>
            <w:shd w:val="clear" w:color="auto" w:fill="auto"/>
            <w:noWrap/>
            <w:vAlign w:val="center"/>
            <w:hideMark/>
          </w:tcPr>
          <w:p w14:paraId="20413B6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fermt2</w:t>
            </w:r>
            <w:proofErr w:type="gramEnd"/>
          </w:p>
        </w:tc>
        <w:tc>
          <w:tcPr>
            <w:tcW w:w="1820" w:type="dxa"/>
            <w:tcBorders>
              <w:top w:val="nil"/>
              <w:left w:val="nil"/>
              <w:bottom w:val="nil"/>
              <w:right w:val="nil"/>
            </w:tcBorders>
            <w:shd w:val="clear" w:color="auto" w:fill="auto"/>
            <w:noWrap/>
            <w:vAlign w:val="center"/>
            <w:hideMark/>
          </w:tcPr>
          <w:p w14:paraId="019100D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FERM2_HUMAN</w:t>
            </w:r>
          </w:p>
        </w:tc>
        <w:tc>
          <w:tcPr>
            <w:tcW w:w="1300" w:type="dxa"/>
            <w:tcBorders>
              <w:top w:val="nil"/>
              <w:left w:val="nil"/>
              <w:bottom w:val="nil"/>
              <w:right w:val="nil"/>
            </w:tcBorders>
            <w:shd w:val="clear" w:color="auto" w:fill="auto"/>
            <w:noWrap/>
            <w:vAlign w:val="center"/>
            <w:hideMark/>
          </w:tcPr>
          <w:p w14:paraId="32DAF0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-1610.0</w:t>
            </w:r>
          </w:p>
        </w:tc>
        <w:tc>
          <w:tcPr>
            <w:tcW w:w="1080" w:type="dxa"/>
            <w:tcBorders>
              <w:top w:val="nil"/>
              <w:left w:val="nil"/>
              <w:bottom w:val="nil"/>
              <w:right w:val="nil"/>
            </w:tcBorders>
            <w:shd w:val="clear" w:color="auto" w:fill="auto"/>
            <w:noWrap/>
            <w:vAlign w:val="center"/>
            <w:hideMark/>
          </w:tcPr>
          <w:p w14:paraId="1442C2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0.0941</w:t>
            </w:r>
          </w:p>
        </w:tc>
        <w:tc>
          <w:tcPr>
            <w:tcW w:w="1300" w:type="dxa"/>
            <w:tcBorders>
              <w:top w:val="nil"/>
              <w:left w:val="nil"/>
              <w:bottom w:val="nil"/>
              <w:right w:val="nil"/>
            </w:tcBorders>
            <w:shd w:val="clear" w:color="auto" w:fill="auto"/>
            <w:noWrap/>
            <w:vAlign w:val="center"/>
            <w:hideMark/>
          </w:tcPr>
          <w:p w14:paraId="603604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-1605.9</w:t>
            </w:r>
          </w:p>
        </w:tc>
        <w:tc>
          <w:tcPr>
            <w:tcW w:w="1080" w:type="dxa"/>
            <w:tcBorders>
              <w:top w:val="nil"/>
              <w:left w:val="nil"/>
              <w:bottom w:val="nil"/>
              <w:right w:val="nil"/>
            </w:tcBorders>
            <w:shd w:val="clear" w:color="auto" w:fill="auto"/>
            <w:noWrap/>
            <w:vAlign w:val="center"/>
            <w:hideMark/>
          </w:tcPr>
          <w:p w14:paraId="1365BB4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40CEC0A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0.1074</w:t>
            </w:r>
          </w:p>
        </w:tc>
        <w:tc>
          <w:tcPr>
            <w:tcW w:w="1160" w:type="dxa"/>
            <w:tcBorders>
              <w:top w:val="nil"/>
              <w:left w:val="nil"/>
              <w:bottom w:val="nil"/>
              <w:right w:val="nil"/>
            </w:tcBorders>
            <w:shd w:val="clear" w:color="auto" w:fill="auto"/>
            <w:noWrap/>
            <w:vAlign w:val="center"/>
            <w:hideMark/>
          </w:tcPr>
          <w:p w14:paraId="56C0A3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3.9E-03</w:t>
            </w:r>
          </w:p>
        </w:tc>
        <w:tc>
          <w:tcPr>
            <w:tcW w:w="1160" w:type="dxa"/>
            <w:tcBorders>
              <w:top w:val="nil"/>
              <w:left w:val="nil"/>
              <w:bottom w:val="nil"/>
              <w:right w:val="nil"/>
            </w:tcBorders>
            <w:shd w:val="clear" w:color="auto" w:fill="auto"/>
            <w:noWrap/>
            <w:vAlign w:val="center"/>
            <w:hideMark/>
          </w:tcPr>
          <w:p w14:paraId="374F21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4.6E-02</w:t>
            </w:r>
          </w:p>
        </w:tc>
      </w:tr>
      <w:tr w:rsidR="00EC282F" w:rsidRPr="00EC282F" w14:paraId="762C720A" w14:textId="77777777" w:rsidTr="00EC282F">
        <w:trPr>
          <w:trHeight w:val="300"/>
        </w:trPr>
        <w:tc>
          <w:tcPr>
            <w:tcW w:w="900" w:type="dxa"/>
            <w:tcBorders>
              <w:top w:val="nil"/>
              <w:left w:val="nil"/>
              <w:bottom w:val="nil"/>
              <w:right w:val="nil"/>
            </w:tcBorders>
            <w:shd w:val="clear" w:color="auto" w:fill="auto"/>
            <w:noWrap/>
            <w:vAlign w:val="center"/>
            <w:hideMark/>
          </w:tcPr>
          <w:p w14:paraId="321F419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g18637</w:t>
            </w:r>
            <w:proofErr w:type="gramEnd"/>
          </w:p>
        </w:tc>
        <w:tc>
          <w:tcPr>
            <w:tcW w:w="1640" w:type="dxa"/>
            <w:tcBorders>
              <w:top w:val="nil"/>
              <w:left w:val="nil"/>
              <w:bottom w:val="nil"/>
              <w:right w:val="nil"/>
            </w:tcBorders>
            <w:shd w:val="clear" w:color="auto" w:fill="auto"/>
            <w:noWrap/>
            <w:vAlign w:val="center"/>
            <w:hideMark/>
          </w:tcPr>
          <w:p w14:paraId="7424791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chmp2a</w:t>
            </w:r>
            <w:proofErr w:type="gramEnd"/>
          </w:p>
        </w:tc>
        <w:tc>
          <w:tcPr>
            <w:tcW w:w="1820" w:type="dxa"/>
            <w:tcBorders>
              <w:top w:val="nil"/>
              <w:left w:val="nil"/>
              <w:bottom w:val="nil"/>
              <w:right w:val="nil"/>
            </w:tcBorders>
            <w:shd w:val="clear" w:color="auto" w:fill="auto"/>
            <w:noWrap/>
            <w:vAlign w:val="center"/>
            <w:hideMark/>
          </w:tcPr>
          <w:p w14:paraId="3646B13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CHM2A_XENLA</w:t>
            </w:r>
          </w:p>
        </w:tc>
        <w:tc>
          <w:tcPr>
            <w:tcW w:w="1300" w:type="dxa"/>
            <w:tcBorders>
              <w:top w:val="nil"/>
              <w:left w:val="nil"/>
              <w:bottom w:val="nil"/>
              <w:right w:val="nil"/>
            </w:tcBorders>
            <w:shd w:val="clear" w:color="auto" w:fill="auto"/>
            <w:noWrap/>
            <w:vAlign w:val="center"/>
            <w:hideMark/>
          </w:tcPr>
          <w:p w14:paraId="51094B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-1010.4</w:t>
            </w:r>
          </w:p>
        </w:tc>
        <w:tc>
          <w:tcPr>
            <w:tcW w:w="1080" w:type="dxa"/>
            <w:tcBorders>
              <w:top w:val="nil"/>
              <w:left w:val="nil"/>
              <w:bottom w:val="nil"/>
              <w:right w:val="nil"/>
            </w:tcBorders>
            <w:shd w:val="clear" w:color="auto" w:fill="auto"/>
            <w:noWrap/>
            <w:vAlign w:val="center"/>
            <w:hideMark/>
          </w:tcPr>
          <w:p w14:paraId="6CA7C96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0.0960</w:t>
            </w:r>
          </w:p>
        </w:tc>
        <w:tc>
          <w:tcPr>
            <w:tcW w:w="1300" w:type="dxa"/>
            <w:tcBorders>
              <w:top w:val="nil"/>
              <w:left w:val="nil"/>
              <w:bottom w:val="nil"/>
              <w:right w:val="nil"/>
            </w:tcBorders>
            <w:shd w:val="clear" w:color="auto" w:fill="auto"/>
            <w:noWrap/>
            <w:vAlign w:val="center"/>
            <w:hideMark/>
          </w:tcPr>
          <w:p w14:paraId="7BE6C4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-986.6</w:t>
            </w:r>
          </w:p>
        </w:tc>
        <w:tc>
          <w:tcPr>
            <w:tcW w:w="1080" w:type="dxa"/>
            <w:tcBorders>
              <w:top w:val="nil"/>
              <w:left w:val="nil"/>
              <w:bottom w:val="nil"/>
              <w:right w:val="nil"/>
            </w:tcBorders>
            <w:shd w:val="clear" w:color="auto" w:fill="auto"/>
            <w:noWrap/>
            <w:vAlign w:val="center"/>
            <w:hideMark/>
          </w:tcPr>
          <w:p w14:paraId="5F0CFF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1.7430</w:t>
            </w:r>
          </w:p>
        </w:tc>
        <w:tc>
          <w:tcPr>
            <w:tcW w:w="1137" w:type="dxa"/>
            <w:tcBorders>
              <w:top w:val="nil"/>
              <w:left w:val="nil"/>
              <w:bottom w:val="nil"/>
              <w:right w:val="nil"/>
            </w:tcBorders>
            <w:shd w:val="clear" w:color="auto" w:fill="auto"/>
            <w:noWrap/>
            <w:vAlign w:val="center"/>
            <w:hideMark/>
          </w:tcPr>
          <w:p w14:paraId="10B8501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0.0205</w:t>
            </w:r>
          </w:p>
        </w:tc>
        <w:tc>
          <w:tcPr>
            <w:tcW w:w="1160" w:type="dxa"/>
            <w:tcBorders>
              <w:top w:val="nil"/>
              <w:left w:val="nil"/>
              <w:bottom w:val="nil"/>
              <w:right w:val="nil"/>
            </w:tcBorders>
            <w:shd w:val="clear" w:color="auto" w:fill="auto"/>
            <w:noWrap/>
            <w:vAlign w:val="center"/>
            <w:hideMark/>
          </w:tcPr>
          <w:p w14:paraId="09E5FC9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5.1E-12</w:t>
            </w:r>
          </w:p>
        </w:tc>
        <w:tc>
          <w:tcPr>
            <w:tcW w:w="1160" w:type="dxa"/>
            <w:tcBorders>
              <w:top w:val="nil"/>
              <w:left w:val="nil"/>
              <w:bottom w:val="nil"/>
              <w:right w:val="nil"/>
            </w:tcBorders>
            <w:shd w:val="clear" w:color="auto" w:fill="auto"/>
            <w:noWrap/>
            <w:vAlign w:val="center"/>
            <w:hideMark/>
          </w:tcPr>
          <w:p w14:paraId="571906F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3.3E-09</w:t>
            </w:r>
          </w:p>
        </w:tc>
      </w:tr>
      <w:tr w:rsidR="00EC282F" w:rsidRPr="00EC282F" w14:paraId="2D1DA696" w14:textId="77777777" w:rsidTr="00EC282F">
        <w:trPr>
          <w:trHeight w:val="300"/>
        </w:trPr>
        <w:tc>
          <w:tcPr>
            <w:tcW w:w="900" w:type="dxa"/>
            <w:tcBorders>
              <w:top w:val="nil"/>
              <w:left w:val="nil"/>
              <w:bottom w:val="nil"/>
              <w:right w:val="nil"/>
            </w:tcBorders>
            <w:shd w:val="clear" w:color="auto" w:fill="auto"/>
            <w:noWrap/>
            <w:vAlign w:val="center"/>
            <w:hideMark/>
          </w:tcPr>
          <w:p w14:paraId="221FDAB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g19099</w:t>
            </w:r>
            <w:proofErr w:type="gramEnd"/>
          </w:p>
        </w:tc>
        <w:tc>
          <w:tcPr>
            <w:tcW w:w="1640" w:type="dxa"/>
            <w:tcBorders>
              <w:top w:val="nil"/>
              <w:left w:val="nil"/>
              <w:bottom w:val="nil"/>
              <w:right w:val="nil"/>
            </w:tcBorders>
            <w:shd w:val="clear" w:color="auto" w:fill="auto"/>
            <w:noWrap/>
            <w:vAlign w:val="center"/>
            <w:hideMark/>
          </w:tcPr>
          <w:p w14:paraId="3B15E29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spata6</w:t>
            </w:r>
            <w:proofErr w:type="gramEnd"/>
          </w:p>
        </w:tc>
        <w:tc>
          <w:tcPr>
            <w:tcW w:w="1820" w:type="dxa"/>
            <w:tcBorders>
              <w:top w:val="nil"/>
              <w:left w:val="nil"/>
              <w:bottom w:val="nil"/>
              <w:right w:val="nil"/>
            </w:tcBorders>
            <w:shd w:val="clear" w:color="auto" w:fill="auto"/>
            <w:noWrap/>
            <w:vAlign w:val="center"/>
            <w:hideMark/>
          </w:tcPr>
          <w:p w14:paraId="51A375D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SPAT6_HUMAN</w:t>
            </w:r>
          </w:p>
        </w:tc>
        <w:tc>
          <w:tcPr>
            <w:tcW w:w="1300" w:type="dxa"/>
            <w:tcBorders>
              <w:top w:val="nil"/>
              <w:left w:val="nil"/>
              <w:bottom w:val="nil"/>
              <w:right w:val="nil"/>
            </w:tcBorders>
            <w:shd w:val="clear" w:color="auto" w:fill="auto"/>
            <w:noWrap/>
            <w:vAlign w:val="center"/>
            <w:hideMark/>
          </w:tcPr>
          <w:p w14:paraId="06ED1D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-764.9</w:t>
            </w:r>
          </w:p>
        </w:tc>
        <w:tc>
          <w:tcPr>
            <w:tcW w:w="1080" w:type="dxa"/>
            <w:tcBorders>
              <w:top w:val="nil"/>
              <w:left w:val="nil"/>
              <w:bottom w:val="nil"/>
              <w:right w:val="nil"/>
            </w:tcBorders>
            <w:shd w:val="clear" w:color="auto" w:fill="auto"/>
            <w:noWrap/>
            <w:vAlign w:val="center"/>
            <w:hideMark/>
          </w:tcPr>
          <w:p w14:paraId="5199B0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0.2960</w:t>
            </w:r>
          </w:p>
        </w:tc>
        <w:tc>
          <w:tcPr>
            <w:tcW w:w="1300" w:type="dxa"/>
            <w:tcBorders>
              <w:top w:val="nil"/>
              <w:left w:val="nil"/>
              <w:bottom w:val="nil"/>
              <w:right w:val="nil"/>
            </w:tcBorders>
            <w:shd w:val="clear" w:color="auto" w:fill="auto"/>
            <w:noWrap/>
            <w:vAlign w:val="center"/>
            <w:hideMark/>
          </w:tcPr>
          <w:p w14:paraId="1004A4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-757.5</w:t>
            </w:r>
          </w:p>
        </w:tc>
        <w:tc>
          <w:tcPr>
            <w:tcW w:w="1080" w:type="dxa"/>
            <w:tcBorders>
              <w:top w:val="nil"/>
              <w:left w:val="nil"/>
              <w:bottom w:val="nil"/>
              <w:right w:val="nil"/>
            </w:tcBorders>
            <w:shd w:val="clear" w:color="auto" w:fill="auto"/>
            <w:noWrap/>
            <w:vAlign w:val="center"/>
            <w:hideMark/>
          </w:tcPr>
          <w:p w14:paraId="1D2361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1.7840</w:t>
            </w:r>
          </w:p>
        </w:tc>
        <w:tc>
          <w:tcPr>
            <w:tcW w:w="1137" w:type="dxa"/>
            <w:tcBorders>
              <w:top w:val="nil"/>
              <w:left w:val="nil"/>
              <w:bottom w:val="nil"/>
              <w:right w:val="nil"/>
            </w:tcBorders>
            <w:shd w:val="clear" w:color="auto" w:fill="auto"/>
            <w:noWrap/>
            <w:vAlign w:val="center"/>
            <w:hideMark/>
          </w:tcPr>
          <w:p w14:paraId="716DB3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0.0098</w:t>
            </w:r>
          </w:p>
        </w:tc>
        <w:tc>
          <w:tcPr>
            <w:tcW w:w="1160" w:type="dxa"/>
            <w:tcBorders>
              <w:top w:val="nil"/>
              <w:left w:val="nil"/>
              <w:bottom w:val="nil"/>
              <w:right w:val="nil"/>
            </w:tcBorders>
            <w:shd w:val="clear" w:color="auto" w:fill="auto"/>
            <w:noWrap/>
            <w:vAlign w:val="center"/>
            <w:hideMark/>
          </w:tcPr>
          <w:p w14:paraId="1891BD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1.3E-04</w:t>
            </w:r>
          </w:p>
        </w:tc>
        <w:tc>
          <w:tcPr>
            <w:tcW w:w="1160" w:type="dxa"/>
            <w:tcBorders>
              <w:top w:val="nil"/>
              <w:left w:val="nil"/>
              <w:bottom w:val="nil"/>
              <w:right w:val="nil"/>
            </w:tcBorders>
            <w:shd w:val="clear" w:color="auto" w:fill="auto"/>
            <w:noWrap/>
            <w:vAlign w:val="center"/>
            <w:hideMark/>
          </w:tcPr>
          <w:p w14:paraId="2A2A20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r>
      <w:tr w:rsidR="00EC282F" w:rsidRPr="00EC282F" w14:paraId="07721C02" w14:textId="77777777" w:rsidTr="00EC282F">
        <w:trPr>
          <w:trHeight w:val="300"/>
        </w:trPr>
        <w:tc>
          <w:tcPr>
            <w:tcW w:w="900" w:type="dxa"/>
            <w:tcBorders>
              <w:top w:val="nil"/>
              <w:left w:val="nil"/>
              <w:bottom w:val="nil"/>
              <w:right w:val="nil"/>
            </w:tcBorders>
            <w:shd w:val="clear" w:color="auto" w:fill="auto"/>
            <w:noWrap/>
            <w:vAlign w:val="center"/>
            <w:hideMark/>
          </w:tcPr>
          <w:p w14:paraId="658CA3F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g19401</w:t>
            </w:r>
            <w:proofErr w:type="gramEnd"/>
          </w:p>
        </w:tc>
        <w:tc>
          <w:tcPr>
            <w:tcW w:w="1640" w:type="dxa"/>
            <w:tcBorders>
              <w:top w:val="nil"/>
              <w:left w:val="nil"/>
              <w:bottom w:val="nil"/>
              <w:right w:val="nil"/>
            </w:tcBorders>
            <w:shd w:val="clear" w:color="auto" w:fill="auto"/>
            <w:noWrap/>
            <w:vAlign w:val="center"/>
            <w:hideMark/>
          </w:tcPr>
          <w:p w14:paraId="5F7BA5B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cyb5r4</w:t>
            </w:r>
            <w:proofErr w:type="gramEnd"/>
          </w:p>
        </w:tc>
        <w:tc>
          <w:tcPr>
            <w:tcW w:w="1820" w:type="dxa"/>
            <w:tcBorders>
              <w:top w:val="nil"/>
              <w:left w:val="nil"/>
              <w:bottom w:val="nil"/>
              <w:right w:val="nil"/>
            </w:tcBorders>
            <w:shd w:val="clear" w:color="auto" w:fill="auto"/>
            <w:noWrap/>
            <w:vAlign w:val="center"/>
            <w:hideMark/>
          </w:tcPr>
          <w:p w14:paraId="2590DC3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NB5R4_XENTR</w:t>
            </w:r>
          </w:p>
        </w:tc>
        <w:tc>
          <w:tcPr>
            <w:tcW w:w="1300" w:type="dxa"/>
            <w:tcBorders>
              <w:top w:val="nil"/>
              <w:left w:val="nil"/>
              <w:bottom w:val="nil"/>
              <w:right w:val="nil"/>
            </w:tcBorders>
            <w:shd w:val="clear" w:color="auto" w:fill="auto"/>
            <w:noWrap/>
            <w:vAlign w:val="center"/>
            <w:hideMark/>
          </w:tcPr>
          <w:p w14:paraId="415CB3B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-1604.7</w:t>
            </w:r>
          </w:p>
        </w:tc>
        <w:tc>
          <w:tcPr>
            <w:tcW w:w="1080" w:type="dxa"/>
            <w:tcBorders>
              <w:top w:val="nil"/>
              <w:left w:val="nil"/>
              <w:bottom w:val="nil"/>
              <w:right w:val="nil"/>
            </w:tcBorders>
            <w:shd w:val="clear" w:color="auto" w:fill="auto"/>
            <w:noWrap/>
            <w:vAlign w:val="center"/>
            <w:hideMark/>
          </w:tcPr>
          <w:p w14:paraId="1C678B3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0.1527</w:t>
            </w:r>
          </w:p>
        </w:tc>
        <w:tc>
          <w:tcPr>
            <w:tcW w:w="1300" w:type="dxa"/>
            <w:tcBorders>
              <w:top w:val="nil"/>
              <w:left w:val="nil"/>
              <w:bottom w:val="nil"/>
              <w:right w:val="nil"/>
            </w:tcBorders>
            <w:shd w:val="clear" w:color="auto" w:fill="auto"/>
            <w:noWrap/>
            <w:vAlign w:val="center"/>
            <w:hideMark/>
          </w:tcPr>
          <w:p w14:paraId="4B5469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-1597.9</w:t>
            </w:r>
          </w:p>
        </w:tc>
        <w:tc>
          <w:tcPr>
            <w:tcW w:w="1080" w:type="dxa"/>
            <w:tcBorders>
              <w:top w:val="nil"/>
              <w:left w:val="nil"/>
              <w:bottom w:val="nil"/>
              <w:right w:val="nil"/>
            </w:tcBorders>
            <w:shd w:val="clear" w:color="auto" w:fill="auto"/>
            <w:noWrap/>
            <w:vAlign w:val="center"/>
            <w:hideMark/>
          </w:tcPr>
          <w:p w14:paraId="006575F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0.0109</w:t>
            </w:r>
          </w:p>
        </w:tc>
        <w:tc>
          <w:tcPr>
            <w:tcW w:w="1137" w:type="dxa"/>
            <w:tcBorders>
              <w:top w:val="nil"/>
              <w:left w:val="nil"/>
              <w:bottom w:val="nil"/>
              <w:right w:val="nil"/>
            </w:tcBorders>
            <w:shd w:val="clear" w:color="auto" w:fill="auto"/>
            <w:noWrap/>
            <w:vAlign w:val="center"/>
            <w:hideMark/>
          </w:tcPr>
          <w:p w14:paraId="4F6A95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0.9682</w:t>
            </w:r>
          </w:p>
        </w:tc>
        <w:tc>
          <w:tcPr>
            <w:tcW w:w="1160" w:type="dxa"/>
            <w:tcBorders>
              <w:top w:val="nil"/>
              <w:left w:val="nil"/>
              <w:bottom w:val="nil"/>
              <w:right w:val="nil"/>
            </w:tcBorders>
            <w:shd w:val="clear" w:color="auto" w:fill="auto"/>
            <w:noWrap/>
            <w:vAlign w:val="center"/>
            <w:hideMark/>
          </w:tcPr>
          <w:p w14:paraId="46FD53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2.3E-04</w:t>
            </w:r>
          </w:p>
        </w:tc>
        <w:tc>
          <w:tcPr>
            <w:tcW w:w="1160" w:type="dxa"/>
            <w:tcBorders>
              <w:top w:val="nil"/>
              <w:left w:val="nil"/>
              <w:bottom w:val="nil"/>
              <w:right w:val="nil"/>
            </w:tcBorders>
            <w:shd w:val="clear" w:color="auto" w:fill="auto"/>
            <w:noWrap/>
            <w:vAlign w:val="center"/>
            <w:hideMark/>
          </w:tcPr>
          <w:p w14:paraId="7F76B10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6.4E-03</w:t>
            </w:r>
          </w:p>
        </w:tc>
      </w:tr>
      <w:tr w:rsidR="00EC282F" w:rsidRPr="00EC282F" w14:paraId="28E4A489" w14:textId="77777777" w:rsidTr="00EC282F">
        <w:trPr>
          <w:trHeight w:val="300"/>
        </w:trPr>
        <w:tc>
          <w:tcPr>
            <w:tcW w:w="900" w:type="dxa"/>
            <w:tcBorders>
              <w:top w:val="nil"/>
              <w:left w:val="nil"/>
              <w:bottom w:val="nil"/>
              <w:right w:val="nil"/>
            </w:tcBorders>
            <w:shd w:val="clear" w:color="auto" w:fill="auto"/>
            <w:noWrap/>
            <w:vAlign w:val="center"/>
            <w:hideMark/>
          </w:tcPr>
          <w:p w14:paraId="3FA930B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g19524</w:t>
            </w:r>
            <w:proofErr w:type="gramEnd"/>
          </w:p>
        </w:tc>
        <w:tc>
          <w:tcPr>
            <w:tcW w:w="1640" w:type="dxa"/>
            <w:tcBorders>
              <w:top w:val="nil"/>
              <w:left w:val="nil"/>
              <w:bottom w:val="nil"/>
              <w:right w:val="nil"/>
            </w:tcBorders>
            <w:shd w:val="clear" w:color="auto" w:fill="auto"/>
            <w:noWrap/>
            <w:vAlign w:val="center"/>
            <w:hideMark/>
          </w:tcPr>
          <w:p w14:paraId="58BE10C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pak3</w:t>
            </w:r>
            <w:proofErr w:type="gramEnd"/>
          </w:p>
        </w:tc>
        <w:tc>
          <w:tcPr>
            <w:tcW w:w="1820" w:type="dxa"/>
            <w:tcBorders>
              <w:top w:val="nil"/>
              <w:left w:val="nil"/>
              <w:bottom w:val="nil"/>
              <w:right w:val="nil"/>
            </w:tcBorders>
            <w:shd w:val="clear" w:color="auto" w:fill="auto"/>
            <w:noWrap/>
            <w:vAlign w:val="center"/>
            <w:hideMark/>
          </w:tcPr>
          <w:p w14:paraId="0E97772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PAK3_XENLA</w:t>
            </w:r>
          </w:p>
        </w:tc>
        <w:tc>
          <w:tcPr>
            <w:tcW w:w="1300" w:type="dxa"/>
            <w:tcBorders>
              <w:top w:val="nil"/>
              <w:left w:val="nil"/>
              <w:bottom w:val="nil"/>
              <w:right w:val="nil"/>
            </w:tcBorders>
            <w:shd w:val="clear" w:color="auto" w:fill="auto"/>
            <w:noWrap/>
            <w:vAlign w:val="center"/>
            <w:hideMark/>
          </w:tcPr>
          <w:p w14:paraId="63C284C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-785.3</w:t>
            </w:r>
          </w:p>
        </w:tc>
        <w:tc>
          <w:tcPr>
            <w:tcW w:w="1080" w:type="dxa"/>
            <w:tcBorders>
              <w:top w:val="nil"/>
              <w:left w:val="nil"/>
              <w:bottom w:val="nil"/>
              <w:right w:val="nil"/>
            </w:tcBorders>
            <w:shd w:val="clear" w:color="auto" w:fill="auto"/>
            <w:noWrap/>
            <w:vAlign w:val="center"/>
            <w:hideMark/>
          </w:tcPr>
          <w:p w14:paraId="386CCB4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0.0396</w:t>
            </w:r>
          </w:p>
        </w:tc>
        <w:tc>
          <w:tcPr>
            <w:tcW w:w="1300" w:type="dxa"/>
            <w:tcBorders>
              <w:top w:val="nil"/>
              <w:left w:val="nil"/>
              <w:bottom w:val="nil"/>
              <w:right w:val="nil"/>
            </w:tcBorders>
            <w:shd w:val="clear" w:color="auto" w:fill="auto"/>
            <w:noWrap/>
            <w:vAlign w:val="center"/>
            <w:hideMark/>
          </w:tcPr>
          <w:p w14:paraId="40BFBF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-772.2</w:t>
            </w:r>
          </w:p>
        </w:tc>
        <w:tc>
          <w:tcPr>
            <w:tcW w:w="1080" w:type="dxa"/>
            <w:tcBorders>
              <w:top w:val="nil"/>
              <w:left w:val="nil"/>
              <w:bottom w:val="nil"/>
              <w:right w:val="nil"/>
            </w:tcBorders>
            <w:shd w:val="clear" w:color="auto" w:fill="auto"/>
            <w:noWrap/>
            <w:vAlign w:val="center"/>
            <w:hideMark/>
          </w:tcPr>
          <w:p w14:paraId="1723A29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1.5501</w:t>
            </w:r>
          </w:p>
        </w:tc>
        <w:tc>
          <w:tcPr>
            <w:tcW w:w="1137" w:type="dxa"/>
            <w:tcBorders>
              <w:top w:val="nil"/>
              <w:left w:val="nil"/>
              <w:bottom w:val="nil"/>
              <w:right w:val="nil"/>
            </w:tcBorders>
            <w:shd w:val="clear" w:color="auto" w:fill="auto"/>
            <w:noWrap/>
            <w:vAlign w:val="center"/>
            <w:hideMark/>
          </w:tcPr>
          <w:p w14:paraId="4D2161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0.0026</w:t>
            </w:r>
          </w:p>
        </w:tc>
        <w:tc>
          <w:tcPr>
            <w:tcW w:w="1160" w:type="dxa"/>
            <w:tcBorders>
              <w:top w:val="nil"/>
              <w:left w:val="nil"/>
              <w:bottom w:val="nil"/>
              <w:right w:val="nil"/>
            </w:tcBorders>
            <w:shd w:val="clear" w:color="auto" w:fill="auto"/>
            <w:noWrap/>
            <w:vAlign w:val="center"/>
            <w:hideMark/>
          </w:tcPr>
          <w:p w14:paraId="14954D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3.2E-07</w:t>
            </w:r>
          </w:p>
        </w:tc>
        <w:tc>
          <w:tcPr>
            <w:tcW w:w="1160" w:type="dxa"/>
            <w:tcBorders>
              <w:top w:val="nil"/>
              <w:left w:val="nil"/>
              <w:bottom w:val="nil"/>
              <w:right w:val="nil"/>
            </w:tcBorders>
            <w:shd w:val="clear" w:color="auto" w:fill="auto"/>
            <w:noWrap/>
            <w:vAlign w:val="center"/>
            <w:hideMark/>
          </w:tcPr>
          <w:p w14:paraId="3EB7B6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2.9E-05</w:t>
            </w:r>
          </w:p>
        </w:tc>
      </w:tr>
      <w:tr w:rsidR="00EC282F" w:rsidRPr="00EC282F" w14:paraId="79E76B5B" w14:textId="77777777" w:rsidTr="00EC282F">
        <w:trPr>
          <w:trHeight w:val="300"/>
        </w:trPr>
        <w:tc>
          <w:tcPr>
            <w:tcW w:w="900" w:type="dxa"/>
            <w:tcBorders>
              <w:top w:val="nil"/>
              <w:left w:val="nil"/>
              <w:bottom w:val="nil"/>
              <w:right w:val="nil"/>
            </w:tcBorders>
            <w:shd w:val="clear" w:color="auto" w:fill="auto"/>
            <w:noWrap/>
            <w:vAlign w:val="center"/>
            <w:hideMark/>
          </w:tcPr>
          <w:p w14:paraId="6688E1E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g19551</w:t>
            </w:r>
            <w:proofErr w:type="gramEnd"/>
          </w:p>
        </w:tc>
        <w:tc>
          <w:tcPr>
            <w:tcW w:w="1640" w:type="dxa"/>
            <w:tcBorders>
              <w:top w:val="nil"/>
              <w:left w:val="nil"/>
              <w:bottom w:val="nil"/>
              <w:right w:val="nil"/>
            </w:tcBorders>
            <w:shd w:val="clear" w:color="auto" w:fill="auto"/>
            <w:noWrap/>
            <w:vAlign w:val="center"/>
            <w:hideMark/>
          </w:tcPr>
          <w:p w14:paraId="2C4F355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atp1a1</w:t>
            </w:r>
            <w:proofErr w:type="gramEnd"/>
          </w:p>
        </w:tc>
        <w:tc>
          <w:tcPr>
            <w:tcW w:w="1820" w:type="dxa"/>
            <w:tcBorders>
              <w:top w:val="nil"/>
              <w:left w:val="nil"/>
              <w:bottom w:val="nil"/>
              <w:right w:val="nil"/>
            </w:tcBorders>
            <w:shd w:val="clear" w:color="auto" w:fill="auto"/>
            <w:noWrap/>
            <w:vAlign w:val="center"/>
            <w:hideMark/>
          </w:tcPr>
          <w:p w14:paraId="75BEC71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AT1A1_XENLA</w:t>
            </w:r>
          </w:p>
        </w:tc>
        <w:tc>
          <w:tcPr>
            <w:tcW w:w="1300" w:type="dxa"/>
            <w:tcBorders>
              <w:top w:val="nil"/>
              <w:left w:val="nil"/>
              <w:bottom w:val="nil"/>
              <w:right w:val="nil"/>
            </w:tcBorders>
            <w:shd w:val="clear" w:color="auto" w:fill="auto"/>
            <w:noWrap/>
            <w:vAlign w:val="center"/>
            <w:hideMark/>
          </w:tcPr>
          <w:p w14:paraId="32E982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-5412.5</w:t>
            </w:r>
          </w:p>
        </w:tc>
        <w:tc>
          <w:tcPr>
            <w:tcW w:w="1080" w:type="dxa"/>
            <w:tcBorders>
              <w:top w:val="nil"/>
              <w:left w:val="nil"/>
              <w:bottom w:val="nil"/>
              <w:right w:val="nil"/>
            </w:tcBorders>
            <w:shd w:val="clear" w:color="auto" w:fill="auto"/>
            <w:noWrap/>
            <w:vAlign w:val="center"/>
            <w:hideMark/>
          </w:tcPr>
          <w:p w14:paraId="433955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0.0236</w:t>
            </w:r>
          </w:p>
        </w:tc>
        <w:tc>
          <w:tcPr>
            <w:tcW w:w="1300" w:type="dxa"/>
            <w:tcBorders>
              <w:top w:val="nil"/>
              <w:left w:val="nil"/>
              <w:bottom w:val="nil"/>
              <w:right w:val="nil"/>
            </w:tcBorders>
            <w:shd w:val="clear" w:color="auto" w:fill="auto"/>
            <w:noWrap/>
            <w:vAlign w:val="center"/>
            <w:hideMark/>
          </w:tcPr>
          <w:p w14:paraId="098209E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-5407.2</w:t>
            </w:r>
          </w:p>
        </w:tc>
        <w:tc>
          <w:tcPr>
            <w:tcW w:w="1080" w:type="dxa"/>
            <w:tcBorders>
              <w:top w:val="nil"/>
              <w:left w:val="nil"/>
              <w:bottom w:val="nil"/>
              <w:right w:val="nil"/>
            </w:tcBorders>
            <w:shd w:val="clear" w:color="auto" w:fill="auto"/>
            <w:noWrap/>
            <w:vAlign w:val="center"/>
            <w:hideMark/>
          </w:tcPr>
          <w:p w14:paraId="5CC2C5B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0.0555</w:t>
            </w:r>
          </w:p>
        </w:tc>
        <w:tc>
          <w:tcPr>
            <w:tcW w:w="1137" w:type="dxa"/>
            <w:tcBorders>
              <w:top w:val="nil"/>
              <w:left w:val="nil"/>
              <w:bottom w:val="nil"/>
              <w:right w:val="nil"/>
            </w:tcBorders>
            <w:shd w:val="clear" w:color="auto" w:fill="auto"/>
            <w:noWrap/>
            <w:vAlign w:val="center"/>
            <w:hideMark/>
          </w:tcPr>
          <w:p w14:paraId="372920A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0.0176</w:t>
            </w:r>
          </w:p>
        </w:tc>
        <w:tc>
          <w:tcPr>
            <w:tcW w:w="1160" w:type="dxa"/>
            <w:tcBorders>
              <w:top w:val="nil"/>
              <w:left w:val="nil"/>
              <w:bottom w:val="nil"/>
              <w:right w:val="nil"/>
            </w:tcBorders>
            <w:shd w:val="clear" w:color="auto" w:fill="auto"/>
            <w:noWrap/>
            <w:vAlign w:val="center"/>
            <w:hideMark/>
          </w:tcPr>
          <w:p w14:paraId="3FD59E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1.1E-03</w:t>
            </w:r>
          </w:p>
        </w:tc>
        <w:tc>
          <w:tcPr>
            <w:tcW w:w="1160" w:type="dxa"/>
            <w:tcBorders>
              <w:top w:val="nil"/>
              <w:left w:val="nil"/>
              <w:bottom w:val="nil"/>
              <w:right w:val="nil"/>
            </w:tcBorders>
            <w:shd w:val="clear" w:color="auto" w:fill="auto"/>
            <w:noWrap/>
            <w:vAlign w:val="center"/>
            <w:hideMark/>
          </w:tcPr>
          <w:p w14:paraId="011E13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1.9E-02</w:t>
            </w:r>
          </w:p>
        </w:tc>
      </w:tr>
      <w:tr w:rsidR="00EC282F" w:rsidRPr="00EC282F" w14:paraId="714B5A1C" w14:textId="77777777" w:rsidTr="00EC282F">
        <w:trPr>
          <w:trHeight w:val="300"/>
        </w:trPr>
        <w:tc>
          <w:tcPr>
            <w:tcW w:w="900" w:type="dxa"/>
            <w:tcBorders>
              <w:top w:val="nil"/>
              <w:left w:val="nil"/>
              <w:bottom w:val="nil"/>
              <w:right w:val="nil"/>
            </w:tcBorders>
            <w:shd w:val="clear" w:color="auto" w:fill="auto"/>
            <w:noWrap/>
            <w:vAlign w:val="center"/>
            <w:hideMark/>
          </w:tcPr>
          <w:p w14:paraId="3E0E896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g19630</w:t>
            </w:r>
            <w:proofErr w:type="gramEnd"/>
          </w:p>
        </w:tc>
        <w:tc>
          <w:tcPr>
            <w:tcW w:w="1640" w:type="dxa"/>
            <w:tcBorders>
              <w:top w:val="nil"/>
              <w:left w:val="nil"/>
              <w:bottom w:val="nil"/>
              <w:right w:val="nil"/>
            </w:tcBorders>
            <w:shd w:val="clear" w:color="auto" w:fill="auto"/>
            <w:noWrap/>
            <w:vAlign w:val="center"/>
            <w:hideMark/>
          </w:tcPr>
          <w:p w14:paraId="4EB9354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mfge8</w:t>
            </w:r>
            <w:proofErr w:type="gramEnd"/>
          </w:p>
        </w:tc>
        <w:tc>
          <w:tcPr>
            <w:tcW w:w="1820" w:type="dxa"/>
            <w:tcBorders>
              <w:top w:val="nil"/>
              <w:left w:val="nil"/>
              <w:bottom w:val="nil"/>
              <w:right w:val="nil"/>
            </w:tcBorders>
            <w:shd w:val="clear" w:color="auto" w:fill="auto"/>
            <w:noWrap/>
            <w:vAlign w:val="center"/>
            <w:hideMark/>
          </w:tcPr>
          <w:p w14:paraId="323D422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EDIL3_HUMAN</w:t>
            </w:r>
          </w:p>
        </w:tc>
        <w:tc>
          <w:tcPr>
            <w:tcW w:w="1300" w:type="dxa"/>
            <w:tcBorders>
              <w:top w:val="nil"/>
              <w:left w:val="nil"/>
              <w:bottom w:val="nil"/>
              <w:right w:val="nil"/>
            </w:tcBorders>
            <w:shd w:val="clear" w:color="auto" w:fill="auto"/>
            <w:noWrap/>
            <w:vAlign w:val="center"/>
            <w:hideMark/>
          </w:tcPr>
          <w:p w14:paraId="732095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-996.0</w:t>
            </w:r>
          </w:p>
        </w:tc>
        <w:tc>
          <w:tcPr>
            <w:tcW w:w="1080" w:type="dxa"/>
            <w:tcBorders>
              <w:top w:val="nil"/>
              <w:left w:val="nil"/>
              <w:bottom w:val="nil"/>
              <w:right w:val="nil"/>
            </w:tcBorders>
            <w:shd w:val="clear" w:color="auto" w:fill="auto"/>
            <w:noWrap/>
            <w:vAlign w:val="center"/>
            <w:hideMark/>
          </w:tcPr>
          <w:p w14:paraId="440DC7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0.1363</w:t>
            </w:r>
          </w:p>
        </w:tc>
        <w:tc>
          <w:tcPr>
            <w:tcW w:w="1300" w:type="dxa"/>
            <w:tcBorders>
              <w:top w:val="nil"/>
              <w:left w:val="nil"/>
              <w:bottom w:val="nil"/>
              <w:right w:val="nil"/>
            </w:tcBorders>
            <w:shd w:val="clear" w:color="auto" w:fill="auto"/>
            <w:noWrap/>
            <w:vAlign w:val="center"/>
            <w:hideMark/>
          </w:tcPr>
          <w:p w14:paraId="5FB223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-989.5</w:t>
            </w:r>
          </w:p>
        </w:tc>
        <w:tc>
          <w:tcPr>
            <w:tcW w:w="1080" w:type="dxa"/>
            <w:tcBorders>
              <w:top w:val="nil"/>
              <w:left w:val="nil"/>
              <w:bottom w:val="nil"/>
              <w:right w:val="nil"/>
            </w:tcBorders>
            <w:shd w:val="clear" w:color="auto" w:fill="auto"/>
            <w:noWrap/>
            <w:vAlign w:val="center"/>
            <w:hideMark/>
          </w:tcPr>
          <w:p w14:paraId="501ABF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0.6095</w:t>
            </w:r>
          </w:p>
        </w:tc>
        <w:tc>
          <w:tcPr>
            <w:tcW w:w="1137" w:type="dxa"/>
            <w:tcBorders>
              <w:top w:val="nil"/>
              <w:left w:val="nil"/>
              <w:bottom w:val="nil"/>
              <w:right w:val="nil"/>
            </w:tcBorders>
            <w:shd w:val="clear" w:color="auto" w:fill="auto"/>
            <w:noWrap/>
            <w:vAlign w:val="center"/>
            <w:hideMark/>
          </w:tcPr>
          <w:p w14:paraId="2D204D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0.0076</w:t>
            </w:r>
          </w:p>
        </w:tc>
        <w:tc>
          <w:tcPr>
            <w:tcW w:w="1160" w:type="dxa"/>
            <w:tcBorders>
              <w:top w:val="nil"/>
              <w:left w:val="nil"/>
              <w:bottom w:val="nil"/>
              <w:right w:val="nil"/>
            </w:tcBorders>
            <w:shd w:val="clear" w:color="auto" w:fill="auto"/>
            <w:noWrap/>
            <w:vAlign w:val="center"/>
            <w:hideMark/>
          </w:tcPr>
          <w:p w14:paraId="4B45858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3.2E-04</w:t>
            </w:r>
          </w:p>
        </w:tc>
        <w:tc>
          <w:tcPr>
            <w:tcW w:w="1160" w:type="dxa"/>
            <w:tcBorders>
              <w:top w:val="nil"/>
              <w:left w:val="nil"/>
              <w:bottom w:val="nil"/>
              <w:right w:val="nil"/>
            </w:tcBorders>
            <w:shd w:val="clear" w:color="auto" w:fill="auto"/>
            <w:noWrap/>
            <w:vAlign w:val="center"/>
            <w:hideMark/>
          </w:tcPr>
          <w:p w14:paraId="451FD56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7.5E-03</w:t>
            </w:r>
          </w:p>
        </w:tc>
      </w:tr>
      <w:tr w:rsidR="00EC282F" w:rsidRPr="00EC282F" w14:paraId="551A6DB3" w14:textId="77777777" w:rsidTr="00EC282F">
        <w:trPr>
          <w:trHeight w:val="300"/>
        </w:trPr>
        <w:tc>
          <w:tcPr>
            <w:tcW w:w="900" w:type="dxa"/>
            <w:tcBorders>
              <w:top w:val="nil"/>
              <w:left w:val="nil"/>
              <w:bottom w:val="nil"/>
              <w:right w:val="nil"/>
            </w:tcBorders>
            <w:shd w:val="clear" w:color="auto" w:fill="auto"/>
            <w:noWrap/>
            <w:vAlign w:val="center"/>
            <w:hideMark/>
          </w:tcPr>
          <w:p w14:paraId="72CCE81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g19914</w:t>
            </w:r>
            <w:proofErr w:type="gramEnd"/>
          </w:p>
        </w:tc>
        <w:tc>
          <w:tcPr>
            <w:tcW w:w="1640" w:type="dxa"/>
            <w:tcBorders>
              <w:top w:val="nil"/>
              <w:left w:val="nil"/>
              <w:bottom w:val="nil"/>
              <w:right w:val="nil"/>
            </w:tcBorders>
            <w:shd w:val="clear" w:color="auto" w:fill="auto"/>
            <w:noWrap/>
            <w:vAlign w:val="center"/>
            <w:hideMark/>
          </w:tcPr>
          <w:p w14:paraId="39F1C22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ubr1</w:t>
            </w:r>
            <w:proofErr w:type="gramEnd"/>
          </w:p>
        </w:tc>
        <w:tc>
          <w:tcPr>
            <w:tcW w:w="1820" w:type="dxa"/>
            <w:tcBorders>
              <w:top w:val="nil"/>
              <w:left w:val="nil"/>
              <w:bottom w:val="nil"/>
              <w:right w:val="nil"/>
            </w:tcBorders>
            <w:shd w:val="clear" w:color="auto" w:fill="auto"/>
            <w:noWrap/>
            <w:vAlign w:val="center"/>
            <w:hideMark/>
          </w:tcPr>
          <w:p w14:paraId="0AB24AB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UBR1_HUMAN</w:t>
            </w:r>
          </w:p>
        </w:tc>
        <w:tc>
          <w:tcPr>
            <w:tcW w:w="1300" w:type="dxa"/>
            <w:tcBorders>
              <w:top w:val="nil"/>
              <w:left w:val="nil"/>
              <w:bottom w:val="nil"/>
              <w:right w:val="nil"/>
            </w:tcBorders>
            <w:shd w:val="clear" w:color="auto" w:fill="auto"/>
            <w:noWrap/>
            <w:vAlign w:val="center"/>
            <w:hideMark/>
          </w:tcPr>
          <w:p w14:paraId="74E9A5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-2171.2</w:t>
            </w:r>
          </w:p>
        </w:tc>
        <w:tc>
          <w:tcPr>
            <w:tcW w:w="1080" w:type="dxa"/>
            <w:tcBorders>
              <w:top w:val="nil"/>
              <w:left w:val="nil"/>
              <w:bottom w:val="nil"/>
              <w:right w:val="nil"/>
            </w:tcBorders>
            <w:shd w:val="clear" w:color="auto" w:fill="auto"/>
            <w:noWrap/>
            <w:vAlign w:val="center"/>
            <w:hideMark/>
          </w:tcPr>
          <w:p w14:paraId="427A2B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0.1929</w:t>
            </w:r>
          </w:p>
        </w:tc>
        <w:tc>
          <w:tcPr>
            <w:tcW w:w="1300" w:type="dxa"/>
            <w:tcBorders>
              <w:top w:val="nil"/>
              <w:left w:val="nil"/>
              <w:bottom w:val="nil"/>
              <w:right w:val="nil"/>
            </w:tcBorders>
            <w:shd w:val="clear" w:color="auto" w:fill="auto"/>
            <w:noWrap/>
            <w:vAlign w:val="center"/>
            <w:hideMark/>
          </w:tcPr>
          <w:p w14:paraId="63E81A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-2166.8</w:t>
            </w:r>
          </w:p>
        </w:tc>
        <w:tc>
          <w:tcPr>
            <w:tcW w:w="1080" w:type="dxa"/>
            <w:tcBorders>
              <w:top w:val="nil"/>
              <w:left w:val="nil"/>
              <w:bottom w:val="nil"/>
              <w:right w:val="nil"/>
            </w:tcBorders>
            <w:shd w:val="clear" w:color="auto" w:fill="auto"/>
            <w:noWrap/>
            <w:vAlign w:val="center"/>
            <w:hideMark/>
          </w:tcPr>
          <w:p w14:paraId="5A5AD7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0.5445</w:t>
            </w:r>
          </w:p>
        </w:tc>
        <w:tc>
          <w:tcPr>
            <w:tcW w:w="1137" w:type="dxa"/>
            <w:tcBorders>
              <w:top w:val="nil"/>
              <w:left w:val="nil"/>
              <w:bottom w:val="nil"/>
              <w:right w:val="nil"/>
            </w:tcBorders>
            <w:shd w:val="clear" w:color="auto" w:fill="auto"/>
            <w:noWrap/>
            <w:vAlign w:val="center"/>
            <w:hideMark/>
          </w:tcPr>
          <w:p w14:paraId="6A09BC6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0.1231</w:t>
            </w:r>
          </w:p>
        </w:tc>
        <w:tc>
          <w:tcPr>
            <w:tcW w:w="1160" w:type="dxa"/>
            <w:tcBorders>
              <w:top w:val="nil"/>
              <w:left w:val="nil"/>
              <w:bottom w:val="nil"/>
              <w:right w:val="nil"/>
            </w:tcBorders>
            <w:shd w:val="clear" w:color="auto" w:fill="auto"/>
            <w:noWrap/>
            <w:vAlign w:val="center"/>
            <w:hideMark/>
          </w:tcPr>
          <w:p w14:paraId="128D03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3.3E-03</w:t>
            </w:r>
          </w:p>
        </w:tc>
        <w:tc>
          <w:tcPr>
            <w:tcW w:w="1160" w:type="dxa"/>
            <w:tcBorders>
              <w:top w:val="nil"/>
              <w:left w:val="nil"/>
              <w:bottom w:val="nil"/>
              <w:right w:val="nil"/>
            </w:tcBorders>
            <w:shd w:val="clear" w:color="auto" w:fill="auto"/>
            <w:noWrap/>
            <w:vAlign w:val="center"/>
            <w:hideMark/>
          </w:tcPr>
          <w:p w14:paraId="46DE316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4.0E-02</w:t>
            </w:r>
          </w:p>
        </w:tc>
      </w:tr>
      <w:tr w:rsidR="00EC282F" w:rsidRPr="00EC282F" w14:paraId="4531BC02" w14:textId="77777777" w:rsidTr="00EC282F">
        <w:trPr>
          <w:trHeight w:val="300"/>
        </w:trPr>
        <w:tc>
          <w:tcPr>
            <w:tcW w:w="900" w:type="dxa"/>
            <w:tcBorders>
              <w:top w:val="nil"/>
              <w:left w:val="nil"/>
              <w:bottom w:val="nil"/>
              <w:right w:val="nil"/>
            </w:tcBorders>
            <w:shd w:val="clear" w:color="auto" w:fill="auto"/>
            <w:noWrap/>
            <w:vAlign w:val="center"/>
            <w:hideMark/>
          </w:tcPr>
          <w:p w14:paraId="71EF3CB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g20142</w:t>
            </w:r>
            <w:proofErr w:type="gramEnd"/>
          </w:p>
        </w:tc>
        <w:tc>
          <w:tcPr>
            <w:tcW w:w="1640" w:type="dxa"/>
            <w:tcBorders>
              <w:top w:val="nil"/>
              <w:left w:val="nil"/>
              <w:bottom w:val="nil"/>
              <w:right w:val="nil"/>
            </w:tcBorders>
            <w:shd w:val="clear" w:color="auto" w:fill="auto"/>
            <w:noWrap/>
            <w:vAlign w:val="center"/>
            <w:hideMark/>
          </w:tcPr>
          <w:p w14:paraId="01F9771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fermt2</w:t>
            </w:r>
            <w:proofErr w:type="gramEnd"/>
          </w:p>
        </w:tc>
        <w:tc>
          <w:tcPr>
            <w:tcW w:w="1820" w:type="dxa"/>
            <w:tcBorders>
              <w:top w:val="nil"/>
              <w:left w:val="nil"/>
              <w:bottom w:val="nil"/>
              <w:right w:val="nil"/>
            </w:tcBorders>
            <w:shd w:val="clear" w:color="auto" w:fill="auto"/>
            <w:noWrap/>
            <w:vAlign w:val="center"/>
            <w:hideMark/>
          </w:tcPr>
          <w:p w14:paraId="5A5AD78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FERM2_HUMAN</w:t>
            </w:r>
          </w:p>
        </w:tc>
        <w:tc>
          <w:tcPr>
            <w:tcW w:w="1300" w:type="dxa"/>
            <w:tcBorders>
              <w:top w:val="nil"/>
              <w:left w:val="nil"/>
              <w:bottom w:val="nil"/>
              <w:right w:val="nil"/>
            </w:tcBorders>
            <w:shd w:val="clear" w:color="auto" w:fill="auto"/>
            <w:noWrap/>
            <w:vAlign w:val="center"/>
            <w:hideMark/>
          </w:tcPr>
          <w:p w14:paraId="6A0AD0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-3241.7</w:t>
            </w:r>
          </w:p>
        </w:tc>
        <w:tc>
          <w:tcPr>
            <w:tcW w:w="1080" w:type="dxa"/>
            <w:tcBorders>
              <w:top w:val="nil"/>
              <w:left w:val="nil"/>
              <w:bottom w:val="nil"/>
              <w:right w:val="nil"/>
            </w:tcBorders>
            <w:shd w:val="clear" w:color="auto" w:fill="auto"/>
            <w:noWrap/>
            <w:vAlign w:val="center"/>
            <w:hideMark/>
          </w:tcPr>
          <w:p w14:paraId="3BE21EE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0.0835</w:t>
            </w:r>
          </w:p>
        </w:tc>
        <w:tc>
          <w:tcPr>
            <w:tcW w:w="1300" w:type="dxa"/>
            <w:tcBorders>
              <w:top w:val="nil"/>
              <w:left w:val="nil"/>
              <w:bottom w:val="nil"/>
              <w:right w:val="nil"/>
            </w:tcBorders>
            <w:shd w:val="clear" w:color="auto" w:fill="auto"/>
            <w:noWrap/>
            <w:vAlign w:val="center"/>
            <w:hideMark/>
          </w:tcPr>
          <w:p w14:paraId="6CC9413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-3235.6</w:t>
            </w:r>
          </w:p>
        </w:tc>
        <w:tc>
          <w:tcPr>
            <w:tcW w:w="1080" w:type="dxa"/>
            <w:tcBorders>
              <w:top w:val="nil"/>
              <w:left w:val="nil"/>
              <w:bottom w:val="nil"/>
              <w:right w:val="nil"/>
            </w:tcBorders>
            <w:shd w:val="clear" w:color="auto" w:fill="auto"/>
            <w:noWrap/>
            <w:vAlign w:val="center"/>
            <w:hideMark/>
          </w:tcPr>
          <w:p w14:paraId="7FD8A48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352C306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0.0930</w:t>
            </w:r>
          </w:p>
        </w:tc>
        <w:tc>
          <w:tcPr>
            <w:tcW w:w="1160" w:type="dxa"/>
            <w:tcBorders>
              <w:top w:val="nil"/>
              <w:left w:val="nil"/>
              <w:bottom w:val="nil"/>
              <w:right w:val="nil"/>
            </w:tcBorders>
            <w:shd w:val="clear" w:color="auto" w:fill="auto"/>
            <w:noWrap/>
            <w:vAlign w:val="center"/>
            <w:hideMark/>
          </w:tcPr>
          <w:p w14:paraId="7B4987C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4.7E-04</w:t>
            </w:r>
          </w:p>
        </w:tc>
        <w:tc>
          <w:tcPr>
            <w:tcW w:w="1160" w:type="dxa"/>
            <w:tcBorders>
              <w:top w:val="nil"/>
              <w:left w:val="nil"/>
              <w:bottom w:val="nil"/>
              <w:right w:val="nil"/>
            </w:tcBorders>
            <w:shd w:val="clear" w:color="auto" w:fill="auto"/>
            <w:noWrap/>
            <w:vAlign w:val="center"/>
            <w:hideMark/>
          </w:tcPr>
          <w:p w14:paraId="4EEBC0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1.0E-02</w:t>
            </w:r>
          </w:p>
        </w:tc>
      </w:tr>
      <w:tr w:rsidR="00EC282F" w:rsidRPr="00EC282F" w14:paraId="273D4478" w14:textId="77777777" w:rsidTr="00EC282F">
        <w:trPr>
          <w:trHeight w:val="300"/>
        </w:trPr>
        <w:tc>
          <w:tcPr>
            <w:tcW w:w="900" w:type="dxa"/>
            <w:tcBorders>
              <w:top w:val="nil"/>
              <w:left w:val="nil"/>
              <w:bottom w:val="nil"/>
              <w:right w:val="nil"/>
            </w:tcBorders>
            <w:shd w:val="clear" w:color="auto" w:fill="auto"/>
            <w:noWrap/>
            <w:vAlign w:val="center"/>
            <w:hideMark/>
          </w:tcPr>
          <w:p w14:paraId="200663C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g20308</w:t>
            </w:r>
            <w:proofErr w:type="gramEnd"/>
          </w:p>
        </w:tc>
        <w:tc>
          <w:tcPr>
            <w:tcW w:w="1640" w:type="dxa"/>
            <w:tcBorders>
              <w:top w:val="nil"/>
              <w:left w:val="nil"/>
              <w:bottom w:val="nil"/>
              <w:right w:val="nil"/>
            </w:tcBorders>
            <w:shd w:val="clear" w:color="auto" w:fill="auto"/>
            <w:noWrap/>
            <w:vAlign w:val="center"/>
            <w:hideMark/>
          </w:tcPr>
          <w:p w14:paraId="302FAFD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fcn2</w:t>
            </w:r>
            <w:proofErr w:type="gramEnd"/>
          </w:p>
        </w:tc>
        <w:tc>
          <w:tcPr>
            <w:tcW w:w="1820" w:type="dxa"/>
            <w:tcBorders>
              <w:top w:val="nil"/>
              <w:left w:val="nil"/>
              <w:bottom w:val="nil"/>
              <w:right w:val="nil"/>
            </w:tcBorders>
            <w:shd w:val="clear" w:color="auto" w:fill="auto"/>
            <w:noWrap/>
            <w:vAlign w:val="center"/>
            <w:hideMark/>
          </w:tcPr>
          <w:p w14:paraId="3079114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FCN1A_XENLA</w:t>
            </w:r>
          </w:p>
        </w:tc>
        <w:tc>
          <w:tcPr>
            <w:tcW w:w="1300" w:type="dxa"/>
            <w:tcBorders>
              <w:top w:val="nil"/>
              <w:left w:val="nil"/>
              <w:bottom w:val="nil"/>
              <w:right w:val="nil"/>
            </w:tcBorders>
            <w:shd w:val="clear" w:color="auto" w:fill="auto"/>
            <w:noWrap/>
            <w:vAlign w:val="center"/>
            <w:hideMark/>
          </w:tcPr>
          <w:p w14:paraId="2F9808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-1348.6</w:t>
            </w:r>
          </w:p>
        </w:tc>
        <w:tc>
          <w:tcPr>
            <w:tcW w:w="1080" w:type="dxa"/>
            <w:tcBorders>
              <w:top w:val="nil"/>
              <w:left w:val="nil"/>
              <w:bottom w:val="nil"/>
              <w:right w:val="nil"/>
            </w:tcBorders>
            <w:shd w:val="clear" w:color="auto" w:fill="auto"/>
            <w:noWrap/>
            <w:vAlign w:val="center"/>
            <w:hideMark/>
          </w:tcPr>
          <w:p w14:paraId="768A72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0.1600</w:t>
            </w:r>
          </w:p>
        </w:tc>
        <w:tc>
          <w:tcPr>
            <w:tcW w:w="1300" w:type="dxa"/>
            <w:tcBorders>
              <w:top w:val="nil"/>
              <w:left w:val="nil"/>
              <w:bottom w:val="nil"/>
              <w:right w:val="nil"/>
            </w:tcBorders>
            <w:shd w:val="clear" w:color="auto" w:fill="auto"/>
            <w:noWrap/>
            <w:vAlign w:val="center"/>
            <w:hideMark/>
          </w:tcPr>
          <w:p w14:paraId="385304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-1343.9</w:t>
            </w:r>
          </w:p>
        </w:tc>
        <w:tc>
          <w:tcPr>
            <w:tcW w:w="1080" w:type="dxa"/>
            <w:tcBorders>
              <w:top w:val="nil"/>
              <w:left w:val="nil"/>
              <w:bottom w:val="nil"/>
              <w:right w:val="nil"/>
            </w:tcBorders>
            <w:shd w:val="clear" w:color="auto" w:fill="auto"/>
            <w:noWrap/>
            <w:vAlign w:val="center"/>
            <w:hideMark/>
          </w:tcPr>
          <w:p w14:paraId="63E72A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0.3778</w:t>
            </w:r>
          </w:p>
        </w:tc>
        <w:tc>
          <w:tcPr>
            <w:tcW w:w="1137" w:type="dxa"/>
            <w:tcBorders>
              <w:top w:val="nil"/>
              <w:left w:val="nil"/>
              <w:bottom w:val="nil"/>
              <w:right w:val="nil"/>
            </w:tcBorders>
            <w:shd w:val="clear" w:color="auto" w:fill="auto"/>
            <w:noWrap/>
            <w:vAlign w:val="center"/>
            <w:hideMark/>
          </w:tcPr>
          <w:p w14:paraId="364520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0.0906</w:t>
            </w:r>
          </w:p>
        </w:tc>
        <w:tc>
          <w:tcPr>
            <w:tcW w:w="1160" w:type="dxa"/>
            <w:tcBorders>
              <w:top w:val="nil"/>
              <w:left w:val="nil"/>
              <w:bottom w:val="nil"/>
              <w:right w:val="nil"/>
            </w:tcBorders>
            <w:shd w:val="clear" w:color="auto" w:fill="auto"/>
            <w:noWrap/>
            <w:vAlign w:val="center"/>
            <w:hideMark/>
          </w:tcPr>
          <w:p w14:paraId="14F5BD5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2.1E-03</w:t>
            </w:r>
          </w:p>
        </w:tc>
        <w:tc>
          <w:tcPr>
            <w:tcW w:w="1160" w:type="dxa"/>
            <w:tcBorders>
              <w:top w:val="nil"/>
              <w:left w:val="nil"/>
              <w:bottom w:val="nil"/>
              <w:right w:val="nil"/>
            </w:tcBorders>
            <w:shd w:val="clear" w:color="auto" w:fill="auto"/>
            <w:noWrap/>
            <w:vAlign w:val="center"/>
            <w:hideMark/>
          </w:tcPr>
          <w:p w14:paraId="326D540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59C755F6" w14:textId="77777777" w:rsidTr="00EC282F">
        <w:trPr>
          <w:trHeight w:val="300"/>
        </w:trPr>
        <w:tc>
          <w:tcPr>
            <w:tcW w:w="900" w:type="dxa"/>
            <w:tcBorders>
              <w:top w:val="nil"/>
              <w:left w:val="nil"/>
              <w:bottom w:val="nil"/>
              <w:right w:val="nil"/>
            </w:tcBorders>
            <w:shd w:val="clear" w:color="auto" w:fill="auto"/>
            <w:noWrap/>
            <w:vAlign w:val="center"/>
            <w:hideMark/>
          </w:tcPr>
          <w:p w14:paraId="747884B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g20505</w:t>
            </w:r>
            <w:proofErr w:type="gramEnd"/>
          </w:p>
        </w:tc>
        <w:tc>
          <w:tcPr>
            <w:tcW w:w="1640" w:type="dxa"/>
            <w:tcBorders>
              <w:top w:val="nil"/>
              <w:left w:val="nil"/>
              <w:bottom w:val="nil"/>
              <w:right w:val="nil"/>
            </w:tcBorders>
            <w:shd w:val="clear" w:color="auto" w:fill="auto"/>
            <w:noWrap/>
            <w:vAlign w:val="center"/>
            <w:hideMark/>
          </w:tcPr>
          <w:p w14:paraId="4E88212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nrxn3</w:t>
            </w:r>
            <w:proofErr w:type="gramEnd"/>
          </w:p>
        </w:tc>
        <w:tc>
          <w:tcPr>
            <w:tcW w:w="1820" w:type="dxa"/>
            <w:tcBorders>
              <w:top w:val="nil"/>
              <w:left w:val="nil"/>
              <w:bottom w:val="nil"/>
              <w:right w:val="nil"/>
            </w:tcBorders>
            <w:shd w:val="clear" w:color="auto" w:fill="auto"/>
            <w:noWrap/>
            <w:vAlign w:val="center"/>
            <w:hideMark/>
          </w:tcPr>
          <w:p w14:paraId="576C58F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NRX3A_HUMAN</w:t>
            </w:r>
          </w:p>
        </w:tc>
        <w:tc>
          <w:tcPr>
            <w:tcW w:w="1300" w:type="dxa"/>
            <w:tcBorders>
              <w:top w:val="nil"/>
              <w:left w:val="nil"/>
              <w:bottom w:val="nil"/>
              <w:right w:val="nil"/>
            </w:tcBorders>
            <w:shd w:val="clear" w:color="auto" w:fill="auto"/>
            <w:noWrap/>
            <w:vAlign w:val="center"/>
            <w:hideMark/>
          </w:tcPr>
          <w:p w14:paraId="729EC5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-714.7</w:t>
            </w:r>
          </w:p>
        </w:tc>
        <w:tc>
          <w:tcPr>
            <w:tcW w:w="1080" w:type="dxa"/>
            <w:tcBorders>
              <w:top w:val="nil"/>
              <w:left w:val="nil"/>
              <w:bottom w:val="nil"/>
              <w:right w:val="nil"/>
            </w:tcBorders>
            <w:shd w:val="clear" w:color="auto" w:fill="auto"/>
            <w:noWrap/>
            <w:vAlign w:val="center"/>
            <w:hideMark/>
          </w:tcPr>
          <w:p w14:paraId="501994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0.0183</w:t>
            </w:r>
          </w:p>
        </w:tc>
        <w:tc>
          <w:tcPr>
            <w:tcW w:w="1300" w:type="dxa"/>
            <w:tcBorders>
              <w:top w:val="nil"/>
              <w:left w:val="nil"/>
              <w:bottom w:val="nil"/>
              <w:right w:val="nil"/>
            </w:tcBorders>
            <w:shd w:val="clear" w:color="auto" w:fill="auto"/>
            <w:noWrap/>
            <w:vAlign w:val="center"/>
            <w:hideMark/>
          </w:tcPr>
          <w:p w14:paraId="00748DF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-701.5</w:t>
            </w:r>
          </w:p>
        </w:tc>
        <w:tc>
          <w:tcPr>
            <w:tcW w:w="1080" w:type="dxa"/>
            <w:tcBorders>
              <w:top w:val="nil"/>
              <w:left w:val="nil"/>
              <w:bottom w:val="nil"/>
              <w:right w:val="nil"/>
            </w:tcBorders>
            <w:shd w:val="clear" w:color="auto" w:fill="auto"/>
            <w:noWrap/>
            <w:vAlign w:val="center"/>
            <w:hideMark/>
          </w:tcPr>
          <w:p w14:paraId="1276119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0.3023</w:t>
            </w:r>
          </w:p>
        </w:tc>
        <w:tc>
          <w:tcPr>
            <w:tcW w:w="1137" w:type="dxa"/>
            <w:tcBorders>
              <w:top w:val="nil"/>
              <w:left w:val="nil"/>
              <w:bottom w:val="nil"/>
              <w:right w:val="nil"/>
            </w:tcBorders>
            <w:shd w:val="clear" w:color="auto" w:fill="auto"/>
            <w:noWrap/>
            <w:vAlign w:val="center"/>
            <w:hideMark/>
          </w:tcPr>
          <w:p w14:paraId="568DD3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0.0043</w:t>
            </w:r>
          </w:p>
        </w:tc>
        <w:tc>
          <w:tcPr>
            <w:tcW w:w="1160" w:type="dxa"/>
            <w:tcBorders>
              <w:top w:val="nil"/>
              <w:left w:val="nil"/>
              <w:bottom w:val="nil"/>
              <w:right w:val="nil"/>
            </w:tcBorders>
            <w:shd w:val="clear" w:color="auto" w:fill="auto"/>
            <w:noWrap/>
            <w:vAlign w:val="center"/>
            <w:hideMark/>
          </w:tcPr>
          <w:p w14:paraId="19EA69D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2.9E-07</w:t>
            </w:r>
          </w:p>
        </w:tc>
        <w:tc>
          <w:tcPr>
            <w:tcW w:w="1160" w:type="dxa"/>
            <w:tcBorders>
              <w:top w:val="nil"/>
              <w:left w:val="nil"/>
              <w:bottom w:val="nil"/>
              <w:right w:val="nil"/>
            </w:tcBorders>
            <w:shd w:val="clear" w:color="auto" w:fill="auto"/>
            <w:noWrap/>
            <w:vAlign w:val="center"/>
            <w:hideMark/>
          </w:tcPr>
          <w:p w14:paraId="50EAC65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2.7E-05</w:t>
            </w:r>
          </w:p>
        </w:tc>
      </w:tr>
      <w:tr w:rsidR="00EC282F" w:rsidRPr="00EC282F" w14:paraId="141362DD" w14:textId="77777777" w:rsidTr="00EC282F">
        <w:trPr>
          <w:trHeight w:val="300"/>
        </w:trPr>
        <w:tc>
          <w:tcPr>
            <w:tcW w:w="900" w:type="dxa"/>
            <w:tcBorders>
              <w:top w:val="nil"/>
              <w:left w:val="nil"/>
              <w:bottom w:val="nil"/>
              <w:right w:val="nil"/>
            </w:tcBorders>
            <w:shd w:val="clear" w:color="auto" w:fill="auto"/>
            <w:noWrap/>
            <w:vAlign w:val="center"/>
            <w:hideMark/>
          </w:tcPr>
          <w:p w14:paraId="4F39A93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g21205</w:t>
            </w:r>
            <w:proofErr w:type="gramEnd"/>
          </w:p>
        </w:tc>
        <w:tc>
          <w:tcPr>
            <w:tcW w:w="1640" w:type="dxa"/>
            <w:tcBorders>
              <w:top w:val="nil"/>
              <w:left w:val="nil"/>
              <w:bottom w:val="nil"/>
              <w:right w:val="nil"/>
            </w:tcBorders>
            <w:shd w:val="clear" w:color="auto" w:fill="auto"/>
            <w:noWrap/>
            <w:vAlign w:val="center"/>
            <w:hideMark/>
          </w:tcPr>
          <w:p w14:paraId="721D7D9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nqo1</w:t>
            </w:r>
            <w:proofErr w:type="gramEnd"/>
          </w:p>
        </w:tc>
        <w:tc>
          <w:tcPr>
            <w:tcW w:w="1820" w:type="dxa"/>
            <w:tcBorders>
              <w:top w:val="nil"/>
              <w:left w:val="nil"/>
              <w:bottom w:val="nil"/>
              <w:right w:val="nil"/>
            </w:tcBorders>
            <w:shd w:val="clear" w:color="auto" w:fill="auto"/>
            <w:noWrap/>
            <w:vAlign w:val="center"/>
            <w:hideMark/>
          </w:tcPr>
          <w:p w14:paraId="706714A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NQO1_HUMAN</w:t>
            </w:r>
          </w:p>
        </w:tc>
        <w:tc>
          <w:tcPr>
            <w:tcW w:w="1300" w:type="dxa"/>
            <w:tcBorders>
              <w:top w:val="nil"/>
              <w:left w:val="nil"/>
              <w:bottom w:val="nil"/>
              <w:right w:val="nil"/>
            </w:tcBorders>
            <w:shd w:val="clear" w:color="auto" w:fill="auto"/>
            <w:noWrap/>
            <w:vAlign w:val="center"/>
            <w:hideMark/>
          </w:tcPr>
          <w:p w14:paraId="3D90BAA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-1588.9</w:t>
            </w:r>
          </w:p>
        </w:tc>
        <w:tc>
          <w:tcPr>
            <w:tcW w:w="1080" w:type="dxa"/>
            <w:tcBorders>
              <w:top w:val="nil"/>
              <w:left w:val="nil"/>
              <w:bottom w:val="nil"/>
              <w:right w:val="nil"/>
            </w:tcBorders>
            <w:shd w:val="clear" w:color="auto" w:fill="auto"/>
            <w:noWrap/>
            <w:vAlign w:val="center"/>
            <w:hideMark/>
          </w:tcPr>
          <w:p w14:paraId="7455DDC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0.2178</w:t>
            </w:r>
          </w:p>
        </w:tc>
        <w:tc>
          <w:tcPr>
            <w:tcW w:w="1300" w:type="dxa"/>
            <w:tcBorders>
              <w:top w:val="nil"/>
              <w:left w:val="nil"/>
              <w:bottom w:val="nil"/>
              <w:right w:val="nil"/>
            </w:tcBorders>
            <w:shd w:val="clear" w:color="auto" w:fill="auto"/>
            <w:noWrap/>
            <w:vAlign w:val="center"/>
            <w:hideMark/>
          </w:tcPr>
          <w:p w14:paraId="1D2AFDB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-1581.4</w:t>
            </w:r>
          </w:p>
        </w:tc>
        <w:tc>
          <w:tcPr>
            <w:tcW w:w="1080" w:type="dxa"/>
            <w:tcBorders>
              <w:top w:val="nil"/>
              <w:left w:val="nil"/>
              <w:bottom w:val="nil"/>
              <w:right w:val="nil"/>
            </w:tcBorders>
            <w:shd w:val="clear" w:color="auto" w:fill="auto"/>
            <w:noWrap/>
            <w:vAlign w:val="center"/>
            <w:hideMark/>
          </w:tcPr>
          <w:p w14:paraId="1553C28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0.0682</w:t>
            </w:r>
          </w:p>
        </w:tc>
        <w:tc>
          <w:tcPr>
            <w:tcW w:w="1137" w:type="dxa"/>
            <w:tcBorders>
              <w:top w:val="nil"/>
              <w:left w:val="nil"/>
              <w:bottom w:val="nil"/>
              <w:right w:val="nil"/>
            </w:tcBorders>
            <w:shd w:val="clear" w:color="auto" w:fill="auto"/>
            <w:noWrap/>
            <w:vAlign w:val="center"/>
            <w:hideMark/>
          </w:tcPr>
          <w:p w14:paraId="495A6A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0.9483</w:t>
            </w:r>
          </w:p>
        </w:tc>
        <w:tc>
          <w:tcPr>
            <w:tcW w:w="1160" w:type="dxa"/>
            <w:tcBorders>
              <w:top w:val="nil"/>
              <w:left w:val="nil"/>
              <w:bottom w:val="nil"/>
              <w:right w:val="nil"/>
            </w:tcBorders>
            <w:shd w:val="clear" w:color="auto" w:fill="auto"/>
            <w:noWrap/>
            <w:vAlign w:val="center"/>
            <w:hideMark/>
          </w:tcPr>
          <w:p w14:paraId="2CAAA5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1.1E-04</w:t>
            </w:r>
          </w:p>
        </w:tc>
        <w:tc>
          <w:tcPr>
            <w:tcW w:w="1160" w:type="dxa"/>
            <w:tcBorders>
              <w:top w:val="nil"/>
              <w:left w:val="nil"/>
              <w:bottom w:val="nil"/>
              <w:right w:val="nil"/>
            </w:tcBorders>
            <w:shd w:val="clear" w:color="auto" w:fill="auto"/>
            <w:noWrap/>
            <w:vAlign w:val="center"/>
            <w:hideMark/>
          </w:tcPr>
          <w:p w14:paraId="298951C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4.0E-03</w:t>
            </w:r>
          </w:p>
        </w:tc>
      </w:tr>
      <w:tr w:rsidR="00EC282F" w:rsidRPr="00EC282F" w14:paraId="1F7442D4" w14:textId="77777777" w:rsidTr="00EC282F">
        <w:trPr>
          <w:trHeight w:val="300"/>
        </w:trPr>
        <w:tc>
          <w:tcPr>
            <w:tcW w:w="900" w:type="dxa"/>
            <w:tcBorders>
              <w:top w:val="nil"/>
              <w:left w:val="nil"/>
              <w:bottom w:val="nil"/>
              <w:right w:val="nil"/>
            </w:tcBorders>
            <w:shd w:val="clear" w:color="auto" w:fill="auto"/>
            <w:noWrap/>
            <w:vAlign w:val="center"/>
            <w:hideMark/>
          </w:tcPr>
          <w:p w14:paraId="46C47FC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g21206</w:t>
            </w:r>
            <w:proofErr w:type="gramEnd"/>
          </w:p>
        </w:tc>
        <w:tc>
          <w:tcPr>
            <w:tcW w:w="1640" w:type="dxa"/>
            <w:tcBorders>
              <w:top w:val="nil"/>
              <w:left w:val="nil"/>
              <w:bottom w:val="nil"/>
              <w:right w:val="nil"/>
            </w:tcBorders>
            <w:shd w:val="clear" w:color="auto" w:fill="auto"/>
            <w:noWrap/>
            <w:vAlign w:val="center"/>
            <w:hideMark/>
          </w:tcPr>
          <w:p w14:paraId="7B6666F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nqo1</w:t>
            </w:r>
            <w:proofErr w:type="gramEnd"/>
          </w:p>
        </w:tc>
        <w:tc>
          <w:tcPr>
            <w:tcW w:w="1820" w:type="dxa"/>
            <w:tcBorders>
              <w:top w:val="nil"/>
              <w:left w:val="nil"/>
              <w:bottom w:val="nil"/>
              <w:right w:val="nil"/>
            </w:tcBorders>
            <w:shd w:val="clear" w:color="auto" w:fill="auto"/>
            <w:noWrap/>
            <w:vAlign w:val="center"/>
            <w:hideMark/>
          </w:tcPr>
          <w:p w14:paraId="228990C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NQO1_HUMAN</w:t>
            </w:r>
          </w:p>
        </w:tc>
        <w:tc>
          <w:tcPr>
            <w:tcW w:w="1300" w:type="dxa"/>
            <w:tcBorders>
              <w:top w:val="nil"/>
              <w:left w:val="nil"/>
              <w:bottom w:val="nil"/>
              <w:right w:val="nil"/>
            </w:tcBorders>
            <w:shd w:val="clear" w:color="auto" w:fill="auto"/>
            <w:noWrap/>
            <w:vAlign w:val="center"/>
            <w:hideMark/>
          </w:tcPr>
          <w:p w14:paraId="128454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-1713.0</w:t>
            </w:r>
          </w:p>
        </w:tc>
        <w:tc>
          <w:tcPr>
            <w:tcW w:w="1080" w:type="dxa"/>
            <w:tcBorders>
              <w:top w:val="nil"/>
              <w:left w:val="nil"/>
              <w:bottom w:val="nil"/>
              <w:right w:val="nil"/>
            </w:tcBorders>
            <w:shd w:val="clear" w:color="auto" w:fill="auto"/>
            <w:noWrap/>
            <w:vAlign w:val="center"/>
            <w:hideMark/>
          </w:tcPr>
          <w:p w14:paraId="79AC5D6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0.2201</w:t>
            </w:r>
          </w:p>
        </w:tc>
        <w:tc>
          <w:tcPr>
            <w:tcW w:w="1300" w:type="dxa"/>
            <w:tcBorders>
              <w:top w:val="nil"/>
              <w:left w:val="nil"/>
              <w:bottom w:val="nil"/>
              <w:right w:val="nil"/>
            </w:tcBorders>
            <w:shd w:val="clear" w:color="auto" w:fill="auto"/>
            <w:noWrap/>
            <w:vAlign w:val="center"/>
            <w:hideMark/>
          </w:tcPr>
          <w:p w14:paraId="6488B4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-1707.0</w:t>
            </w:r>
          </w:p>
        </w:tc>
        <w:tc>
          <w:tcPr>
            <w:tcW w:w="1080" w:type="dxa"/>
            <w:tcBorders>
              <w:top w:val="nil"/>
              <w:left w:val="nil"/>
              <w:bottom w:val="nil"/>
              <w:right w:val="nil"/>
            </w:tcBorders>
            <w:shd w:val="clear" w:color="auto" w:fill="auto"/>
            <w:noWrap/>
            <w:vAlign w:val="center"/>
            <w:hideMark/>
          </w:tcPr>
          <w:p w14:paraId="6B83679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1.0144</w:t>
            </w:r>
          </w:p>
        </w:tc>
        <w:tc>
          <w:tcPr>
            <w:tcW w:w="1137" w:type="dxa"/>
            <w:tcBorders>
              <w:top w:val="nil"/>
              <w:left w:val="nil"/>
              <w:bottom w:val="nil"/>
              <w:right w:val="nil"/>
            </w:tcBorders>
            <w:shd w:val="clear" w:color="auto" w:fill="auto"/>
            <w:noWrap/>
            <w:vAlign w:val="center"/>
            <w:hideMark/>
          </w:tcPr>
          <w:p w14:paraId="2B2A6B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0.1221</w:t>
            </w:r>
          </w:p>
        </w:tc>
        <w:tc>
          <w:tcPr>
            <w:tcW w:w="1160" w:type="dxa"/>
            <w:tcBorders>
              <w:top w:val="nil"/>
              <w:left w:val="nil"/>
              <w:bottom w:val="nil"/>
              <w:right w:val="nil"/>
            </w:tcBorders>
            <w:shd w:val="clear" w:color="auto" w:fill="auto"/>
            <w:noWrap/>
            <w:vAlign w:val="center"/>
            <w:hideMark/>
          </w:tcPr>
          <w:p w14:paraId="157427F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5.2E-04</w:t>
            </w:r>
          </w:p>
        </w:tc>
        <w:tc>
          <w:tcPr>
            <w:tcW w:w="1160" w:type="dxa"/>
            <w:tcBorders>
              <w:top w:val="nil"/>
              <w:left w:val="nil"/>
              <w:bottom w:val="nil"/>
              <w:right w:val="nil"/>
            </w:tcBorders>
            <w:shd w:val="clear" w:color="auto" w:fill="auto"/>
            <w:noWrap/>
            <w:vAlign w:val="center"/>
            <w:hideMark/>
          </w:tcPr>
          <w:p w14:paraId="242E4E0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1.1E-02</w:t>
            </w:r>
          </w:p>
        </w:tc>
      </w:tr>
      <w:tr w:rsidR="00EC282F" w:rsidRPr="00EC282F" w14:paraId="29282535" w14:textId="77777777" w:rsidTr="00EC282F">
        <w:trPr>
          <w:trHeight w:val="300"/>
        </w:trPr>
        <w:tc>
          <w:tcPr>
            <w:tcW w:w="900" w:type="dxa"/>
            <w:tcBorders>
              <w:top w:val="nil"/>
              <w:left w:val="nil"/>
              <w:bottom w:val="nil"/>
              <w:right w:val="nil"/>
            </w:tcBorders>
            <w:shd w:val="clear" w:color="auto" w:fill="auto"/>
            <w:noWrap/>
            <w:vAlign w:val="center"/>
            <w:hideMark/>
          </w:tcPr>
          <w:p w14:paraId="4A34822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g21659</w:t>
            </w:r>
            <w:proofErr w:type="gramEnd"/>
          </w:p>
        </w:tc>
        <w:tc>
          <w:tcPr>
            <w:tcW w:w="1640" w:type="dxa"/>
            <w:tcBorders>
              <w:top w:val="nil"/>
              <w:left w:val="nil"/>
              <w:bottom w:val="nil"/>
              <w:right w:val="nil"/>
            </w:tcBorders>
            <w:shd w:val="clear" w:color="auto" w:fill="auto"/>
            <w:noWrap/>
            <w:vAlign w:val="center"/>
            <w:hideMark/>
          </w:tcPr>
          <w:p w14:paraId="5B71E26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dph5</w:t>
            </w:r>
            <w:proofErr w:type="gramEnd"/>
          </w:p>
        </w:tc>
        <w:tc>
          <w:tcPr>
            <w:tcW w:w="1820" w:type="dxa"/>
            <w:tcBorders>
              <w:top w:val="nil"/>
              <w:left w:val="nil"/>
              <w:bottom w:val="nil"/>
              <w:right w:val="nil"/>
            </w:tcBorders>
            <w:shd w:val="clear" w:color="auto" w:fill="auto"/>
            <w:noWrap/>
            <w:vAlign w:val="center"/>
            <w:hideMark/>
          </w:tcPr>
          <w:p w14:paraId="3B07EAF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DPH5_HUMAN</w:t>
            </w:r>
          </w:p>
        </w:tc>
        <w:tc>
          <w:tcPr>
            <w:tcW w:w="1300" w:type="dxa"/>
            <w:tcBorders>
              <w:top w:val="nil"/>
              <w:left w:val="nil"/>
              <w:bottom w:val="nil"/>
              <w:right w:val="nil"/>
            </w:tcBorders>
            <w:shd w:val="clear" w:color="auto" w:fill="auto"/>
            <w:noWrap/>
            <w:vAlign w:val="center"/>
            <w:hideMark/>
          </w:tcPr>
          <w:p w14:paraId="39CD627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-1497.8</w:t>
            </w:r>
          </w:p>
        </w:tc>
        <w:tc>
          <w:tcPr>
            <w:tcW w:w="1080" w:type="dxa"/>
            <w:tcBorders>
              <w:top w:val="nil"/>
              <w:left w:val="nil"/>
              <w:bottom w:val="nil"/>
              <w:right w:val="nil"/>
            </w:tcBorders>
            <w:shd w:val="clear" w:color="auto" w:fill="auto"/>
            <w:noWrap/>
            <w:vAlign w:val="center"/>
            <w:hideMark/>
          </w:tcPr>
          <w:p w14:paraId="17464D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0.0246</w:t>
            </w:r>
          </w:p>
        </w:tc>
        <w:tc>
          <w:tcPr>
            <w:tcW w:w="1300" w:type="dxa"/>
            <w:tcBorders>
              <w:top w:val="nil"/>
              <w:left w:val="nil"/>
              <w:bottom w:val="nil"/>
              <w:right w:val="nil"/>
            </w:tcBorders>
            <w:shd w:val="clear" w:color="auto" w:fill="auto"/>
            <w:noWrap/>
            <w:vAlign w:val="center"/>
            <w:hideMark/>
          </w:tcPr>
          <w:p w14:paraId="7F1F1B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-1493.4</w:t>
            </w:r>
          </w:p>
        </w:tc>
        <w:tc>
          <w:tcPr>
            <w:tcW w:w="1080" w:type="dxa"/>
            <w:tcBorders>
              <w:top w:val="nil"/>
              <w:left w:val="nil"/>
              <w:bottom w:val="nil"/>
              <w:right w:val="nil"/>
            </w:tcBorders>
            <w:shd w:val="clear" w:color="auto" w:fill="auto"/>
            <w:noWrap/>
            <w:vAlign w:val="center"/>
            <w:hideMark/>
          </w:tcPr>
          <w:p w14:paraId="675F76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0.2441</w:t>
            </w:r>
          </w:p>
        </w:tc>
        <w:tc>
          <w:tcPr>
            <w:tcW w:w="1137" w:type="dxa"/>
            <w:tcBorders>
              <w:top w:val="nil"/>
              <w:left w:val="nil"/>
              <w:bottom w:val="nil"/>
              <w:right w:val="nil"/>
            </w:tcBorders>
            <w:shd w:val="clear" w:color="auto" w:fill="auto"/>
            <w:noWrap/>
            <w:vAlign w:val="center"/>
            <w:hideMark/>
          </w:tcPr>
          <w:p w14:paraId="545EA0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0.0037</w:t>
            </w:r>
          </w:p>
        </w:tc>
        <w:tc>
          <w:tcPr>
            <w:tcW w:w="1160" w:type="dxa"/>
            <w:tcBorders>
              <w:top w:val="nil"/>
              <w:left w:val="nil"/>
              <w:bottom w:val="nil"/>
              <w:right w:val="nil"/>
            </w:tcBorders>
            <w:shd w:val="clear" w:color="auto" w:fill="auto"/>
            <w:noWrap/>
            <w:vAlign w:val="center"/>
            <w:hideMark/>
          </w:tcPr>
          <w:p w14:paraId="4D4C71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3.0E-03</w:t>
            </w:r>
          </w:p>
        </w:tc>
        <w:tc>
          <w:tcPr>
            <w:tcW w:w="1160" w:type="dxa"/>
            <w:tcBorders>
              <w:top w:val="nil"/>
              <w:left w:val="nil"/>
              <w:bottom w:val="nil"/>
              <w:right w:val="nil"/>
            </w:tcBorders>
            <w:shd w:val="clear" w:color="auto" w:fill="auto"/>
            <w:noWrap/>
            <w:vAlign w:val="center"/>
            <w:hideMark/>
          </w:tcPr>
          <w:p w14:paraId="089DCF5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3.8E-02</w:t>
            </w:r>
          </w:p>
        </w:tc>
      </w:tr>
      <w:tr w:rsidR="00EC282F" w:rsidRPr="00EC282F" w14:paraId="6B9A8B88" w14:textId="77777777" w:rsidTr="00EC282F">
        <w:trPr>
          <w:trHeight w:val="300"/>
        </w:trPr>
        <w:tc>
          <w:tcPr>
            <w:tcW w:w="900" w:type="dxa"/>
            <w:tcBorders>
              <w:top w:val="nil"/>
              <w:left w:val="nil"/>
              <w:bottom w:val="nil"/>
              <w:right w:val="nil"/>
            </w:tcBorders>
            <w:shd w:val="clear" w:color="auto" w:fill="auto"/>
            <w:noWrap/>
            <w:vAlign w:val="center"/>
            <w:hideMark/>
          </w:tcPr>
          <w:p w14:paraId="04282B9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g21857</w:t>
            </w:r>
            <w:proofErr w:type="gramEnd"/>
          </w:p>
        </w:tc>
        <w:tc>
          <w:tcPr>
            <w:tcW w:w="1640" w:type="dxa"/>
            <w:tcBorders>
              <w:top w:val="nil"/>
              <w:left w:val="nil"/>
              <w:bottom w:val="nil"/>
              <w:right w:val="nil"/>
            </w:tcBorders>
            <w:shd w:val="clear" w:color="auto" w:fill="auto"/>
            <w:noWrap/>
            <w:vAlign w:val="center"/>
            <w:hideMark/>
          </w:tcPr>
          <w:p w14:paraId="141DD2D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gnat1</w:t>
            </w:r>
            <w:proofErr w:type="gramEnd"/>
          </w:p>
        </w:tc>
        <w:tc>
          <w:tcPr>
            <w:tcW w:w="1820" w:type="dxa"/>
            <w:tcBorders>
              <w:top w:val="nil"/>
              <w:left w:val="nil"/>
              <w:bottom w:val="nil"/>
              <w:right w:val="nil"/>
            </w:tcBorders>
            <w:shd w:val="clear" w:color="auto" w:fill="auto"/>
            <w:noWrap/>
            <w:vAlign w:val="center"/>
            <w:hideMark/>
          </w:tcPr>
          <w:p w14:paraId="572E73C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GNAT1_HUMAN</w:t>
            </w:r>
          </w:p>
        </w:tc>
        <w:tc>
          <w:tcPr>
            <w:tcW w:w="1300" w:type="dxa"/>
            <w:tcBorders>
              <w:top w:val="nil"/>
              <w:left w:val="nil"/>
              <w:bottom w:val="nil"/>
              <w:right w:val="nil"/>
            </w:tcBorders>
            <w:shd w:val="clear" w:color="auto" w:fill="auto"/>
            <w:noWrap/>
            <w:vAlign w:val="center"/>
            <w:hideMark/>
          </w:tcPr>
          <w:p w14:paraId="2C1C3B7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-591.7</w:t>
            </w:r>
          </w:p>
        </w:tc>
        <w:tc>
          <w:tcPr>
            <w:tcW w:w="1080" w:type="dxa"/>
            <w:tcBorders>
              <w:top w:val="nil"/>
              <w:left w:val="nil"/>
              <w:bottom w:val="nil"/>
              <w:right w:val="nil"/>
            </w:tcBorders>
            <w:shd w:val="clear" w:color="auto" w:fill="auto"/>
            <w:noWrap/>
            <w:vAlign w:val="center"/>
            <w:hideMark/>
          </w:tcPr>
          <w:p w14:paraId="5221F1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0.1129</w:t>
            </w:r>
          </w:p>
        </w:tc>
        <w:tc>
          <w:tcPr>
            <w:tcW w:w="1300" w:type="dxa"/>
            <w:tcBorders>
              <w:top w:val="nil"/>
              <w:left w:val="nil"/>
              <w:bottom w:val="nil"/>
              <w:right w:val="nil"/>
            </w:tcBorders>
            <w:shd w:val="clear" w:color="auto" w:fill="auto"/>
            <w:noWrap/>
            <w:vAlign w:val="center"/>
            <w:hideMark/>
          </w:tcPr>
          <w:p w14:paraId="7B2BB7C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-585.8</w:t>
            </w:r>
          </w:p>
        </w:tc>
        <w:tc>
          <w:tcPr>
            <w:tcW w:w="1080" w:type="dxa"/>
            <w:tcBorders>
              <w:top w:val="nil"/>
              <w:left w:val="nil"/>
              <w:bottom w:val="nil"/>
              <w:right w:val="nil"/>
            </w:tcBorders>
            <w:shd w:val="clear" w:color="auto" w:fill="auto"/>
            <w:noWrap/>
            <w:vAlign w:val="center"/>
            <w:hideMark/>
          </w:tcPr>
          <w:p w14:paraId="5737449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1.5532</w:t>
            </w:r>
          </w:p>
        </w:tc>
        <w:tc>
          <w:tcPr>
            <w:tcW w:w="1137" w:type="dxa"/>
            <w:tcBorders>
              <w:top w:val="nil"/>
              <w:left w:val="nil"/>
              <w:bottom w:val="nil"/>
              <w:right w:val="nil"/>
            </w:tcBorders>
            <w:shd w:val="clear" w:color="auto" w:fill="auto"/>
            <w:noWrap/>
            <w:vAlign w:val="center"/>
            <w:hideMark/>
          </w:tcPr>
          <w:p w14:paraId="7E4FE8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0.0198</w:t>
            </w:r>
          </w:p>
        </w:tc>
        <w:tc>
          <w:tcPr>
            <w:tcW w:w="1160" w:type="dxa"/>
            <w:tcBorders>
              <w:top w:val="nil"/>
              <w:left w:val="nil"/>
              <w:bottom w:val="nil"/>
              <w:right w:val="nil"/>
            </w:tcBorders>
            <w:shd w:val="clear" w:color="auto" w:fill="auto"/>
            <w:noWrap/>
            <w:vAlign w:val="center"/>
            <w:hideMark/>
          </w:tcPr>
          <w:p w14:paraId="5A9233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6.0E-04</w:t>
            </w:r>
          </w:p>
        </w:tc>
        <w:tc>
          <w:tcPr>
            <w:tcW w:w="1160" w:type="dxa"/>
            <w:tcBorders>
              <w:top w:val="nil"/>
              <w:left w:val="nil"/>
              <w:bottom w:val="nil"/>
              <w:right w:val="nil"/>
            </w:tcBorders>
            <w:shd w:val="clear" w:color="auto" w:fill="auto"/>
            <w:noWrap/>
            <w:vAlign w:val="center"/>
            <w:hideMark/>
          </w:tcPr>
          <w:p w14:paraId="35DC9D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6A5261FB" w14:textId="77777777" w:rsidTr="00EC282F">
        <w:trPr>
          <w:trHeight w:val="300"/>
        </w:trPr>
        <w:tc>
          <w:tcPr>
            <w:tcW w:w="900" w:type="dxa"/>
            <w:tcBorders>
              <w:top w:val="nil"/>
              <w:left w:val="nil"/>
              <w:bottom w:val="nil"/>
              <w:right w:val="nil"/>
            </w:tcBorders>
            <w:shd w:val="clear" w:color="auto" w:fill="auto"/>
            <w:noWrap/>
            <w:vAlign w:val="center"/>
            <w:hideMark/>
          </w:tcPr>
          <w:p w14:paraId="22E7C06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g2204</w:t>
            </w:r>
            <w:proofErr w:type="gramEnd"/>
          </w:p>
        </w:tc>
        <w:tc>
          <w:tcPr>
            <w:tcW w:w="1640" w:type="dxa"/>
            <w:tcBorders>
              <w:top w:val="nil"/>
              <w:left w:val="nil"/>
              <w:bottom w:val="nil"/>
              <w:right w:val="nil"/>
            </w:tcBorders>
            <w:shd w:val="clear" w:color="auto" w:fill="auto"/>
            <w:noWrap/>
            <w:vAlign w:val="center"/>
            <w:hideMark/>
          </w:tcPr>
          <w:p w14:paraId="2FCC8A0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dpf3</w:t>
            </w:r>
            <w:proofErr w:type="gramEnd"/>
          </w:p>
        </w:tc>
        <w:tc>
          <w:tcPr>
            <w:tcW w:w="1820" w:type="dxa"/>
            <w:tcBorders>
              <w:top w:val="nil"/>
              <w:left w:val="nil"/>
              <w:bottom w:val="nil"/>
              <w:right w:val="nil"/>
            </w:tcBorders>
            <w:shd w:val="clear" w:color="auto" w:fill="auto"/>
            <w:noWrap/>
            <w:vAlign w:val="center"/>
            <w:hideMark/>
          </w:tcPr>
          <w:p w14:paraId="54D8163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REQUB_XENLA</w:t>
            </w:r>
          </w:p>
        </w:tc>
        <w:tc>
          <w:tcPr>
            <w:tcW w:w="1300" w:type="dxa"/>
            <w:tcBorders>
              <w:top w:val="nil"/>
              <w:left w:val="nil"/>
              <w:bottom w:val="nil"/>
              <w:right w:val="nil"/>
            </w:tcBorders>
            <w:shd w:val="clear" w:color="auto" w:fill="auto"/>
            <w:noWrap/>
            <w:vAlign w:val="center"/>
            <w:hideMark/>
          </w:tcPr>
          <w:p w14:paraId="00DA31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-503.0</w:t>
            </w:r>
          </w:p>
        </w:tc>
        <w:tc>
          <w:tcPr>
            <w:tcW w:w="1080" w:type="dxa"/>
            <w:tcBorders>
              <w:top w:val="nil"/>
              <w:left w:val="nil"/>
              <w:bottom w:val="nil"/>
              <w:right w:val="nil"/>
            </w:tcBorders>
            <w:shd w:val="clear" w:color="auto" w:fill="auto"/>
            <w:noWrap/>
            <w:vAlign w:val="center"/>
            <w:hideMark/>
          </w:tcPr>
          <w:p w14:paraId="4DA401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0.0522</w:t>
            </w:r>
          </w:p>
        </w:tc>
        <w:tc>
          <w:tcPr>
            <w:tcW w:w="1300" w:type="dxa"/>
            <w:tcBorders>
              <w:top w:val="nil"/>
              <w:left w:val="nil"/>
              <w:bottom w:val="nil"/>
              <w:right w:val="nil"/>
            </w:tcBorders>
            <w:shd w:val="clear" w:color="auto" w:fill="auto"/>
            <w:noWrap/>
            <w:vAlign w:val="center"/>
            <w:hideMark/>
          </w:tcPr>
          <w:p w14:paraId="27DDEB0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-498.8</w:t>
            </w:r>
          </w:p>
        </w:tc>
        <w:tc>
          <w:tcPr>
            <w:tcW w:w="1080" w:type="dxa"/>
            <w:tcBorders>
              <w:top w:val="nil"/>
              <w:left w:val="nil"/>
              <w:bottom w:val="nil"/>
              <w:right w:val="nil"/>
            </w:tcBorders>
            <w:shd w:val="clear" w:color="auto" w:fill="auto"/>
            <w:noWrap/>
            <w:vAlign w:val="center"/>
            <w:hideMark/>
          </w:tcPr>
          <w:p w14:paraId="078E437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7BDD5A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0.3885</w:t>
            </w:r>
          </w:p>
        </w:tc>
        <w:tc>
          <w:tcPr>
            <w:tcW w:w="1160" w:type="dxa"/>
            <w:tcBorders>
              <w:top w:val="nil"/>
              <w:left w:val="nil"/>
              <w:bottom w:val="nil"/>
              <w:right w:val="nil"/>
            </w:tcBorders>
            <w:shd w:val="clear" w:color="auto" w:fill="auto"/>
            <w:noWrap/>
            <w:vAlign w:val="center"/>
            <w:hideMark/>
          </w:tcPr>
          <w:p w14:paraId="48B99FA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4.0E-03</w:t>
            </w:r>
          </w:p>
        </w:tc>
        <w:tc>
          <w:tcPr>
            <w:tcW w:w="1160" w:type="dxa"/>
            <w:tcBorders>
              <w:top w:val="nil"/>
              <w:left w:val="nil"/>
              <w:bottom w:val="nil"/>
              <w:right w:val="nil"/>
            </w:tcBorders>
            <w:shd w:val="clear" w:color="auto" w:fill="auto"/>
            <w:noWrap/>
            <w:vAlign w:val="center"/>
            <w:hideMark/>
          </w:tcPr>
          <w:p w14:paraId="142F01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4.6E-02</w:t>
            </w:r>
          </w:p>
        </w:tc>
      </w:tr>
      <w:tr w:rsidR="00EC282F" w:rsidRPr="00EC282F" w14:paraId="0CDE22DC" w14:textId="77777777" w:rsidTr="00EC282F">
        <w:trPr>
          <w:trHeight w:val="300"/>
        </w:trPr>
        <w:tc>
          <w:tcPr>
            <w:tcW w:w="900" w:type="dxa"/>
            <w:tcBorders>
              <w:top w:val="nil"/>
              <w:left w:val="nil"/>
              <w:bottom w:val="nil"/>
              <w:right w:val="nil"/>
            </w:tcBorders>
            <w:shd w:val="clear" w:color="auto" w:fill="auto"/>
            <w:noWrap/>
            <w:vAlign w:val="center"/>
            <w:hideMark/>
          </w:tcPr>
          <w:p w14:paraId="7585C70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g2209</w:t>
            </w:r>
            <w:proofErr w:type="gramEnd"/>
          </w:p>
        </w:tc>
        <w:tc>
          <w:tcPr>
            <w:tcW w:w="1640" w:type="dxa"/>
            <w:tcBorders>
              <w:top w:val="nil"/>
              <w:left w:val="nil"/>
              <w:bottom w:val="nil"/>
              <w:right w:val="nil"/>
            </w:tcBorders>
            <w:shd w:val="clear" w:color="auto" w:fill="auto"/>
            <w:noWrap/>
            <w:vAlign w:val="center"/>
            <w:hideMark/>
          </w:tcPr>
          <w:p w14:paraId="28323B0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ttc9</w:t>
            </w:r>
            <w:proofErr w:type="gramEnd"/>
          </w:p>
        </w:tc>
        <w:tc>
          <w:tcPr>
            <w:tcW w:w="1820" w:type="dxa"/>
            <w:tcBorders>
              <w:top w:val="nil"/>
              <w:left w:val="nil"/>
              <w:bottom w:val="nil"/>
              <w:right w:val="nil"/>
            </w:tcBorders>
            <w:shd w:val="clear" w:color="auto" w:fill="auto"/>
            <w:noWrap/>
            <w:vAlign w:val="center"/>
            <w:hideMark/>
          </w:tcPr>
          <w:p w14:paraId="2A0E63D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TTC9A_HUMAN</w:t>
            </w:r>
          </w:p>
        </w:tc>
        <w:tc>
          <w:tcPr>
            <w:tcW w:w="1300" w:type="dxa"/>
            <w:tcBorders>
              <w:top w:val="nil"/>
              <w:left w:val="nil"/>
              <w:bottom w:val="nil"/>
              <w:right w:val="nil"/>
            </w:tcBorders>
            <w:shd w:val="clear" w:color="auto" w:fill="auto"/>
            <w:noWrap/>
            <w:vAlign w:val="center"/>
            <w:hideMark/>
          </w:tcPr>
          <w:p w14:paraId="051803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-896.1</w:t>
            </w:r>
          </w:p>
        </w:tc>
        <w:tc>
          <w:tcPr>
            <w:tcW w:w="1080" w:type="dxa"/>
            <w:tcBorders>
              <w:top w:val="nil"/>
              <w:left w:val="nil"/>
              <w:bottom w:val="nil"/>
              <w:right w:val="nil"/>
            </w:tcBorders>
            <w:shd w:val="clear" w:color="auto" w:fill="auto"/>
            <w:noWrap/>
            <w:vAlign w:val="center"/>
            <w:hideMark/>
          </w:tcPr>
          <w:p w14:paraId="0540615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0.1457</w:t>
            </w:r>
          </w:p>
        </w:tc>
        <w:tc>
          <w:tcPr>
            <w:tcW w:w="1300" w:type="dxa"/>
            <w:tcBorders>
              <w:top w:val="nil"/>
              <w:left w:val="nil"/>
              <w:bottom w:val="nil"/>
              <w:right w:val="nil"/>
            </w:tcBorders>
            <w:shd w:val="clear" w:color="auto" w:fill="auto"/>
            <w:noWrap/>
            <w:vAlign w:val="center"/>
            <w:hideMark/>
          </w:tcPr>
          <w:p w14:paraId="11E268C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-891.7</w:t>
            </w:r>
          </w:p>
        </w:tc>
        <w:tc>
          <w:tcPr>
            <w:tcW w:w="1080" w:type="dxa"/>
            <w:tcBorders>
              <w:top w:val="nil"/>
              <w:left w:val="nil"/>
              <w:bottom w:val="nil"/>
              <w:right w:val="nil"/>
            </w:tcBorders>
            <w:shd w:val="clear" w:color="auto" w:fill="auto"/>
            <w:noWrap/>
            <w:vAlign w:val="center"/>
            <w:hideMark/>
          </w:tcPr>
          <w:p w14:paraId="35DB24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0.4326</w:t>
            </w:r>
          </w:p>
        </w:tc>
        <w:tc>
          <w:tcPr>
            <w:tcW w:w="1137" w:type="dxa"/>
            <w:tcBorders>
              <w:top w:val="nil"/>
              <w:left w:val="nil"/>
              <w:bottom w:val="nil"/>
              <w:right w:val="nil"/>
            </w:tcBorders>
            <w:shd w:val="clear" w:color="auto" w:fill="auto"/>
            <w:noWrap/>
            <w:vAlign w:val="center"/>
            <w:hideMark/>
          </w:tcPr>
          <w:p w14:paraId="33035E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0.1279</w:t>
            </w:r>
          </w:p>
        </w:tc>
        <w:tc>
          <w:tcPr>
            <w:tcW w:w="1160" w:type="dxa"/>
            <w:tcBorders>
              <w:top w:val="nil"/>
              <w:left w:val="nil"/>
              <w:bottom w:val="nil"/>
              <w:right w:val="nil"/>
            </w:tcBorders>
            <w:shd w:val="clear" w:color="auto" w:fill="auto"/>
            <w:noWrap/>
            <w:vAlign w:val="center"/>
            <w:hideMark/>
          </w:tcPr>
          <w:p w14:paraId="23480C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3.2E-03</w:t>
            </w:r>
          </w:p>
        </w:tc>
        <w:tc>
          <w:tcPr>
            <w:tcW w:w="1160" w:type="dxa"/>
            <w:tcBorders>
              <w:top w:val="nil"/>
              <w:left w:val="nil"/>
              <w:bottom w:val="nil"/>
              <w:right w:val="nil"/>
            </w:tcBorders>
            <w:shd w:val="clear" w:color="auto" w:fill="auto"/>
            <w:noWrap/>
            <w:vAlign w:val="center"/>
            <w:hideMark/>
          </w:tcPr>
          <w:p w14:paraId="1E21AC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4.0E-02</w:t>
            </w:r>
          </w:p>
        </w:tc>
      </w:tr>
      <w:tr w:rsidR="00EC282F" w:rsidRPr="00EC282F" w14:paraId="4E1A2001" w14:textId="77777777" w:rsidTr="00EC282F">
        <w:trPr>
          <w:trHeight w:val="300"/>
        </w:trPr>
        <w:tc>
          <w:tcPr>
            <w:tcW w:w="900" w:type="dxa"/>
            <w:tcBorders>
              <w:top w:val="nil"/>
              <w:left w:val="nil"/>
              <w:bottom w:val="nil"/>
              <w:right w:val="nil"/>
            </w:tcBorders>
            <w:shd w:val="clear" w:color="auto" w:fill="auto"/>
            <w:noWrap/>
            <w:vAlign w:val="center"/>
            <w:hideMark/>
          </w:tcPr>
          <w:p w14:paraId="40EC18C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g22100</w:t>
            </w:r>
            <w:proofErr w:type="gramEnd"/>
          </w:p>
        </w:tc>
        <w:tc>
          <w:tcPr>
            <w:tcW w:w="1640" w:type="dxa"/>
            <w:tcBorders>
              <w:top w:val="nil"/>
              <w:left w:val="nil"/>
              <w:bottom w:val="nil"/>
              <w:right w:val="nil"/>
            </w:tcBorders>
            <w:shd w:val="clear" w:color="auto" w:fill="auto"/>
            <w:noWrap/>
            <w:vAlign w:val="center"/>
            <w:hideMark/>
          </w:tcPr>
          <w:p w14:paraId="3C806A3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pdzrn3</w:t>
            </w:r>
            <w:proofErr w:type="gramEnd"/>
          </w:p>
        </w:tc>
        <w:tc>
          <w:tcPr>
            <w:tcW w:w="1820" w:type="dxa"/>
            <w:tcBorders>
              <w:top w:val="nil"/>
              <w:left w:val="nil"/>
              <w:bottom w:val="nil"/>
              <w:right w:val="nil"/>
            </w:tcBorders>
            <w:shd w:val="clear" w:color="auto" w:fill="auto"/>
            <w:noWrap/>
            <w:vAlign w:val="center"/>
            <w:hideMark/>
          </w:tcPr>
          <w:p w14:paraId="257839A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PZR3B_DANRE</w:t>
            </w:r>
          </w:p>
        </w:tc>
        <w:tc>
          <w:tcPr>
            <w:tcW w:w="1300" w:type="dxa"/>
            <w:tcBorders>
              <w:top w:val="nil"/>
              <w:left w:val="nil"/>
              <w:bottom w:val="nil"/>
              <w:right w:val="nil"/>
            </w:tcBorders>
            <w:shd w:val="clear" w:color="auto" w:fill="auto"/>
            <w:noWrap/>
            <w:vAlign w:val="center"/>
            <w:hideMark/>
          </w:tcPr>
          <w:p w14:paraId="10482B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-1994.1</w:t>
            </w:r>
          </w:p>
        </w:tc>
        <w:tc>
          <w:tcPr>
            <w:tcW w:w="1080" w:type="dxa"/>
            <w:tcBorders>
              <w:top w:val="nil"/>
              <w:left w:val="nil"/>
              <w:bottom w:val="nil"/>
              <w:right w:val="nil"/>
            </w:tcBorders>
            <w:shd w:val="clear" w:color="auto" w:fill="auto"/>
            <w:noWrap/>
            <w:vAlign w:val="center"/>
            <w:hideMark/>
          </w:tcPr>
          <w:p w14:paraId="3BAAA5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0.3186</w:t>
            </w:r>
          </w:p>
        </w:tc>
        <w:tc>
          <w:tcPr>
            <w:tcW w:w="1300" w:type="dxa"/>
            <w:tcBorders>
              <w:top w:val="nil"/>
              <w:left w:val="nil"/>
              <w:bottom w:val="nil"/>
              <w:right w:val="nil"/>
            </w:tcBorders>
            <w:shd w:val="clear" w:color="auto" w:fill="auto"/>
            <w:noWrap/>
            <w:vAlign w:val="center"/>
            <w:hideMark/>
          </w:tcPr>
          <w:p w14:paraId="1C9D8D3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-1985.0</w:t>
            </w:r>
          </w:p>
        </w:tc>
        <w:tc>
          <w:tcPr>
            <w:tcW w:w="1080" w:type="dxa"/>
            <w:tcBorders>
              <w:top w:val="nil"/>
              <w:left w:val="nil"/>
              <w:bottom w:val="nil"/>
              <w:right w:val="nil"/>
            </w:tcBorders>
            <w:shd w:val="clear" w:color="auto" w:fill="auto"/>
            <w:noWrap/>
            <w:vAlign w:val="center"/>
            <w:hideMark/>
          </w:tcPr>
          <w:p w14:paraId="633ED73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3.3467</w:t>
            </w:r>
          </w:p>
        </w:tc>
        <w:tc>
          <w:tcPr>
            <w:tcW w:w="1137" w:type="dxa"/>
            <w:tcBorders>
              <w:top w:val="nil"/>
              <w:left w:val="nil"/>
              <w:bottom w:val="nil"/>
              <w:right w:val="nil"/>
            </w:tcBorders>
            <w:shd w:val="clear" w:color="auto" w:fill="auto"/>
            <w:noWrap/>
            <w:vAlign w:val="center"/>
            <w:hideMark/>
          </w:tcPr>
          <w:p w14:paraId="7CD30B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0.0402</w:t>
            </w:r>
          </w:p>
        </w:tc>
        <w:tc>
          <w:tcPr>
            <w:tcW w:w="1160" w:type="dxa"/>
            <w:tcBorders>
              <w:top w:val="nil"/>
              <w:left w:val="nil"/>
              <w:bottom w:val="nil"/>
              <w:right w:val="nil"/>
            </w:tcBorders>
            <w:shd w:val="clear" w:color="auto" w:fill="auto"/>
            <w:noWrap/>
            <w:vAlign w:val="center"/>
            <w:hideMark/>
          </w:tcPr>
          <w:p w14:paraId="477AB73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2.0E-05</w:t>
            </w:r>
          </w:p>
        </w:tc>
        <w:tc>
          <w:tcPr>
            <w:tcW w:w="1160" w:type="dxa"/>
            <w:tcBorders>
              <w:top w:val="nil"/>
              <w:left w:val="nil"/>
              <w:bottom w:val="nil"/>
              <w:right w:val="nil"/>
            </w:tcBorders>
            <w:shd w:val="clear" w:color="auto" w:fill="auto"/>
            <w:noWrap/>
            <w:vAlign w:val="center"/>
            <w:hideMark/>
          </w:tcPr>
          <w:p w14:paraId="49D366C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9.3E-04</w:t>
            </w:r>
          </w:p>
        </w:tc>
      </w:tr>
      <w:tr w:rsidR="00EC282F" w:rsidRPr="00EC282F" w14:paraId="60D57AA4" w14:textId="77777777" w:rsidTr="00EC282F">
        <w:trPr>
          <w:trHeight w:val="300"/>
        </w:trPr>
        <w:tc>
          <w:tcPr>
            <w:tcW w:w="900" w:type="dxa"/>
            <w:tcBorders>
              <w:top w:val="nil"/>
              <w:left w:val="nil"/>
              <w:bottom w:val="nil"/>
              <w:right w:val="nil"/>
            </w:tcBorders>
            <w:shd w:val="clear" w:color="auto" w:fill="auto"/>
            <w:noWrap/>
            <w:vAlign w:val="center"/>
            <w:hideMark/>
          </w:tcPr>
          <w:p w14:paraId="5B4AA60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g22198</w:t>
            </w:r>
            <w:proofErr w:type="gramEnd"/>
          </w:p>
        </w:tc>
        <w:tc>
          <w:tcPr>
            <w:tcW w:w="1640" w:type="dxa"/>
            <w:tcBorders>
              <w:top w:val="nil"/>
              <w:left w:val="nil"/>
              <w:bottom w:val="nil"/>
              <w:right w:val="nil"/>
            </w:tcBorders>
            <w:shd w:val="clear" w:color="auto" w:fill="auto"/>
            <w:noWrap/>
            <w:vAlign w:val="center"/>
            <w:hideMark/>
          </w:tcPr>
          <w:p w14:paraId="59D0F279"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pdgfa</w:t>
            </w:r>
            <w:proofErr w:type="spellEnd"/>
            <w:proofErr w:type="gramEnd"/>
          </w:p>
        </w:tc>
        <w:tc>
          <w:tcPr>
            <w:tcW w:w="1820" w:type="dxa"/>
            <w:tcBorders>
              <w:top w:val="nil"/>
              <w:left w:val="nil"/>
              <w:bottom w:val="nil"/>
              <w:right w:val="nil"/>
            </w:tcBorders>
            <w:shd w:val="clear" w:color="auto" w:fill="auto"/>
            <w:noWrap/>
            <w:vAlign w:val="center"/>
            <w:hideMark/>
          </w:tcPr>
          <w:p w14:paraId="3FF2FD2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PDGFA_XENLA</w:t>
            </w:r>
          </w:p>
        </w:tc>
        <w:tc>
          <w:tcPr>
            <w:tcW w:w="1300" w:type="dxa"/>
            <w:tcBorders>
              <w:top w:val="nil"/>
              <w:left w:val="nil"/>
              <w:bottom w:val="nil"/>
              <w:right w:val="nil"/>
            </w:tcBorders>
            <w:shd w:val="clear" w:color="auto" w:fill="auto"/>
            <w:noWrap/>
            <w:vAlign w:val="center"/>
            <w:hideMark/>
          </w:tcPr>
          <w:p w14:paraId="67E76C6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-416.5</w:t>
            </w:r>
          </w:p>
        </w:tc>
        <w:tc>
          <w:tcPr>
            <w:tcW w:w="1080" w:type="dxa"/>
            <w:tcBorders>
              <w:top w:val="nil"/>
              <w:left w:val="nil"/>
              <w:bottom w:val="nil"/>
              <w:right w:val="nil"/>
            </w:tcBorders>
            <w:shd w:val="clear" w:color="auto" w:fill="auto"/>
            <w:noWrap/>
            <w:vAlign w:val="center"/>
            <w:hideMark/>
          </w:tcPr>
          <w:p w14:paraId="3437A3E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0.7708</w:t>
            </w:r>
          </w:p>
        </w:tc>
        <w:tc>
          <w:tcPr>
            <w:tcW w:w="1300" w:type="dxa"/>
            <w:tcBorders>
              <w:top w:val="nil"/>
              <w:left w:val="nil"/>
              <w:bottom w:val="nil"/>
              <w:right w:val="nil"/>
            </w:tcBorders>
            <w:shd w:val="clear" w:color="auto" w:fill="auto"/>
            <w:noWrap/>
            <w:vAlign w:val="center"/>
            <w:hideMark/>
          </w:tcPr>
          <w:p w14:paraId="5598D7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-411.3</w:t>
            </w:r>
          </w:p>
        </w:tc>
        <w:tc>
          <w:tcPr>
            <w:tcW w:w="1080" w:type="dxa"/>
            <w:tcBorders>
              <w:top w:val="nil"/>
              <w:left w:val="nil"/>
              <w:bottom w:val="nil"/>
              <w:right w:val="nil"/>
            </w:tcBorders>
            <w:shd w:val="clear" w:color="auto" w:fill="auto"/>
            <w:noWrap/>
            <w:vAlign w:val="center"/>
            <w:hideMark/>
          </w:tcPr>
          <w:p w14:paraId="639D79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0.0471</w:t>
            </w:r>
          </w:p>
        </w:tc>
        <w:tc>
          <w:tcPr>
            <w:tcW w:w="1137" w:type="dxa"/>
            <w:tcBorders>
              <w:top w:val="nil"/>
              <w:left w:val="nil"/>
              <w:bottom w:val="nil"/>
              <w:right w:val="nil"/>
            </w:tcBorders>
            <w:shd w:val="clear" w:color="auto" w:fill="auto"/>
            <w:noWrap/>
            <w:vAlign w:val="center"/>
            <w:hideMark/>
          </w:tcPr>
          <w:p w14:paraId="2B460D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60" w:type="dxa"/>
            <w:tcBorders>
              <w:top w:val="nil"/>
              <w:left w:val="nil"/>
              <w:bottom w:val="nil"/>
              <w:right w:val="nil"/>
            </w:tcBorders>
            <w:shd w:val="clear" w:color="auto" w:fill="auto"/>
            <w:noWrap/>
            <w:vAlign w:val="center"/>
            <w:hideMark/>
          </w:tcPr>
          <w:p w14:paraId="3987695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1AE1BB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2.1E-02</w:t>
            </w:r>
          </w:p>
        </w:tc>
      </w:tr>
      <w:tr w:rsidR="00EC282F" w:rsidRPr="00EC282F" w14:paraId="05AAE485" w14:textId="77777777" w:rsidTr="00EC282F">
        <w:trPr>
          <w:trHeight w:val="300"/>
        </w:trPr>
        <w:tc>
          <w:tcPr>
            <w:tcW w:w="900" w:type="dxa"/>
            <w:tcBorders>
              <w:top w:val="nil"/>
              <w:left w:val="nil"/>
              <w:bottom w:val="nil"/>
              <w:right w:val="nil"/>
            </w:tcBorders>
            <w:shd w:val="clear" w:color="auto" w:fill="auto"/>
            <w:noWrap/>
            <w:vAlign w:val="center"/>
            <w:hideMark/>
          </w:tcPr>
          <w:p w14:paraId="78CEDD9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g22638</w:t>
            </w:r>
            <w:proofErr w:type="gramEnd"/>
          </w:p>
        </w:tc>
        <w:tc>
          <w:tcPr>
            <w:tcW w:w="1640" w:type="dxa"/>
            <w:tcBorders>
              <w:top w:val="nil"/>
              <w:left w:val="nil"/>
              <w:bottom w:val="nil"/>
              <w:right w:val="nil"/>
            </w:tcBorders>
            <w:shd w:val="clear" w:color="auto" w:fill="auto"/>
            <w:noWrap/>
            <w:vAlign w:val="center"/>
            <w:hideMark/>
          </w:tcPr>
          <w:p w14:paraId="3318A96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znf516</w:t>
            </w:r>
            <w:proofErr w:type="gramEnd"/>
          </w:p>
        </w:tc>
        <w:tc>
          <w:tcPr>
            <w:tcW w:w="1820" w:type="dxa"/>
            <w:tcBorders>
              <w:top w:val="nil"/>
              <w:left w:val="nil"/>
              <w:bottom w:val="nil"/>
              <w:right w:val="nil"/>
            </w:tcBorders>
            <w:shd w:val="clear" w:color="auto" w:fill="auto"/>
            <w:noWrap/>
            <w:vAlign w:val="center"/>
            <w:hideMark/>
          </w:tcPr>
          <w:p w14:paraId="542888E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REST_DANRE</w:t>
            </w:r>
          </w:p>
        </w:tc>
        <w:tc>
          <w:tcPr>
            <w:tcW w:w="1300" w:type="dxa"/>
            <w:tcBorders>
              <w:top w:val="nil"/>
              <w:left w:val="nil"/>
              <w:bottom w:val="nil"/>
              <w:right w:val="nil"/>
            </w:tcBorders>
            <w:shd w:val="clear" w:color="auto" w:fill="auto"/>
            <w:noWrap/>
            <w:vAlign w:val="center"/>
            <w:hideMark/>
          </w:tcPr>
          <w:p w14:paraId="3218B2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-458.8</w:t>
            </w:r>
          </w:p>
        </w:tc>
        <w:tc>
          <w:tcPr>
            <w:tcW w:w="1080" w:type="dxa"/>
            <w:tcBorders>
              <w:top w:val="nil"/>
              <w:left w:val="nil"/>
              <w:bottom w:val="nil"/>
              <w:right w:val="nil"/>
            </w:tcBorders>
            <w:shd w:val="clear" w:color="auto" w:fill="auto"/>
            <w:noWrap/>
            <w:vAlign w:val="center"/>
            <w:hideMark/>
          </w:tcPr>
          <w:p w14:paraId="787C15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0.1188</w:t>
            </w:r>
          </w:p>
        </w:tc>
        <w:tc>
          <w:tcPr>
            <w:tcW w:w="1300" w:type="dxa"/>
            <w:tcBorders>
              <w:top w:val="nil"/>
              <w:left w:val="nil"/>
              <w:bottom w:val="nil"/>
              <w:right w:val="nil"/>
            </w:tcBorders>
            <w:shd w:val="clear" w:color="auto" w:fill="auto"/>
            <w:noWrap/>
            <w:vAlign w:val="center"/>
            <w:hideMark/>
          </w:tcPr>
          <w:p w14:paraId="4B5762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-453.8</w:t>
            </w:r>
          </w:p>
        </w:tc>
        <w:tc>
          <w:tcPr>
            <w:tcW w:w="1080" w:type="dxa"/>
            <w:tcBorders>
              <w:top w:val="nil"/>
              <w:left w:val="nil"/>
              <w:bottom w:val="nil"/>
              <w:right w:val="nil"/>
            </w:tcBorders>
            <w:shd w:val="clear" w:color="auto" w:fill="auto"/>
            <w:noWrap/>
            <w:vAlign w:val="center"/>
            <w:hideMark/>
          </w:tcPr>
          <w:p w14:paraId="726CFF7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5A9120D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0.5813</w:t>
            </w:r>
          </w:p>
        </w:tc>
        <w:tc>
          <w:tcPr>
            <w:tcW w:w="1160" w:type="dxa"/>
            <w:tcBorders>
              <w:top w:val="nil"/>
              <w:left w:val="nil"/>
              <w:bottom w:val="nil"/>
              <w:right w:val="nil"/>
            </w:tcBorders>
            <w:shd w:val="clear" w:color="auto" w:fill="auto"/>
            <w:noWrap/>
            <w:vAlign w:val="center"/>
            <w:hideMark/>
          </w:tcPr>
          <w:p w14:paraId="0CA5C3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1.6E-03</w:t>
            </w:r>
          </w:p>
        </w:tc>
        <w:tc>
          <w:tcPr>
            <w:tcW w:w="1160" w:type="dxa"/>
            <w:tcBorders>
              <w:top w:val="nil"/>
              <w:left w:val="nil"/>
              <w:bottom w:val="nil"/>
              <w:right w:val="nil"/>
            </w:tcBorders>
            <w:shd w:val="clear" w:color="auto" w:fill="auto"/>
            <w:noWrap/>
            <w:vAlign w:val="center"/>
            <w:hideMark/>
          </w:tcPr>
          <w:p w14:paraId="4E43449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2.5E-02</w:t>
            </w:r>
          </w:p>
        </w:tc>
      </w:tr>
      <w:tr w:rsidR="00EC282F" w:rsidRPr="00EC282F" w14:paraId="1C495CE4" w14:textId="77777777" w:rsidTr="00EC282F">
        <w:trPr>
          <w:trHeight w:val="300"/>
        </w:trPr>
        <w:tc>
          <w:tcPr>
            <w:tcW w:w="900" w:type="dxa"/>
            <w:tcBorders>
              <w:top w:val="nil"/>
              <w:left w:val="nil"/>
              <w:bottom w:val="nil"/>
              <w:right w:val="nil"/>
            </w:tcBorders>
            <w:shd w:val="clear" w:color="auto" w:fill="auto"/>
            <w:noWrap/>
            <w:vAlign w:val="center"/>
            <w:hideMark/>
          </w:tcPr>
          <w:p w14:paraId="080D745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g22710</w:t>
            </w:r>
            <w:proofErr w:type="gramEnd"/>
          </w:p>
        </w:tc>
        <w:tc>
          <w:tcPr>
            <w:tcW w:w="1640" w:type="dxa"/>
            <w:tcBorders>
              <w:top w:val="nil"/>
              <w:left w:val="nil"/>
              <w:bottom w:val="nil"/>
              <w:right w:val="nil"/>
            </w:tcBorders>
            <w:shd w:val="clear" w:color="auto" w:fill="auto"/>
            <w:noWrap/>
            <w:vAlign w:val="center"/>
            <w:hideMark/>
          </w:tcPr>
          <w:p w14:paraId="073620E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phka1</w:t>
            </w:r>
            <w:proofErr w:type="gramEnd"/>
          </w:p>
        </w:tc>
        <w:tc>
          <w:tcPr>
            <w:tcW w:w="1820" w:type="dxa"/>
            <w:tcBorders>
              <w:top w:val="nil"/>
              <w:left w:val="nil"/>
              <w:bottom w:val="nil"/>
              <w:right w:val="nil"/>
            </w:tcBorders>
            <w:shd w:val="clear" w:color="auto" w:fill="auto"/>
            <w:noWrap/>
            <w:vAlign w:val="center"/>
            <w:hideMark/>
          </w:tcPr>
          <w:p w14:paraId="42980C5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KPB1_HUMAN</w:t>
            </w:r>
          </w:p>
        </w:tc>
        <w:tc>
          <w:tcPr>
            <w:tcW w:w="1300" w:type="dxa"/>
            <w:tcBorders>
              <w:top w:val="nil"/>
              <w:left w:val="nil"/>
              <w:bottom w:val="nil"/>
              <w:right w:val="nil"/>
            </w:tcBorders>
            <w:shd w:val="clear" w:color="auto" w:fill="auto"/>
            <w:noWrap/>
            <w:vAlign w:val="center"/>
            <w:hideMark/>
          </w:tcPr>
          <w:p w14:paraId="5E1E2CB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-2636.1</w:t>
            </w:r>
          </w:p>
        </w:tc>
        <w:tc>
          <w:tcPr>
            <w:tcW w:w="1080" w:type="dxa"/>
            <w:tcBorders>
              <w:top w:val="nil"/>
              <w:left w:val="nil"/>
              <w:bottom w:val="nil"/>
              <w:right w:val="nil"/>
            </w:tcBorders>
            <w:shd w:val="clear" w:color="auto" w:fill="auto"/>
            <w:noWrap/>
            <w:vAlign w:val="center"/>
            <w:hideMark/>
          </w:tcPr>
          <w:p w14:paraId="46A62A6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0.0950</w:t>
            </w:r>
          </w:p>
        </w:tc>
        <w:tc>
          <w:tcPr>
            <w:tcW w:w="1300" w:type="dxa"/>
            <w:tcBorders>
              <w:top w:val="nil"/>
              <w:left w:val="nil"/>
              <w:bottom w:val="nil"/>
              <w:right w:val="nil"/>
            </w:tcBorders>
            <w:shd w:val="clear" w:color="auto" w:fill="auto"/>
            <w:noWrap/>
            <w:vAlign w:val="center"/>
            <w:hideMark/>
          </w:tcPr>
          <w:p w14:paraId="6FB61E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-2631.5</w:t>
            </w:r>
          </w:p>
        </w:tc>
        <w:tc>
          <w:tcPr>
            <w:tcW w:w="1080" w:type="dxa"/>
            <w:tcBorders>
              <w:top w:val="nil"/>
              <w:left w:val="nil"/>
              <w:bottom w:val="nil"/>
              <w:right w:val="nil"/>
            </w:tcBorders>
            <w:shd w:val="clear" w:color="auto" w:fill="auto"/>
            <w:noWrap/>
            <w:vAlign w:val="center"/>
            <w:hideMark/>
          </w:tcPr>
          <w:p w14:paraId="38C5362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0.0167</w:t>
            </w:r>
          </w:p>
        </w:tc>
        <w:tc>
          <w:tcPr>
            <w:tcW w:w="1137" w:type="dxa"/>
            <w:tcBorders>
              <w:top w:val="nil"/>
              <w:left w:val="nil"/>
              <w:bottom w:val="nil"/>
              <w:right w:val="nil"/>
            </w:tcBorders>
            <w:shd w:val="clear" w:color="auto" w:fill="auto"/>
            <w:noWrap/>
            <w:vAlign w:val="center"/>
            <w:hideMark/>
          </w:tcPr>
          <w:p w14:paraId="00BAA6A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0.1217</w:t>
            </w:r>
          </w:p>
        </w:tc>
        <w:tc>
          <w:tcPr>
            <w:tcW w:w="1160" w:type="dxa"/>
            <w:tcBorders>
              <w:top w:val="nil"/>
              <w:left w:val="nil"/>
              <w:bottom w:val="nil"/>
              <w:right w:val="nil"/>
            </w:tcBorders>
            <w:shd w:val="clear" w:color="auto" w:fill="auto"/>
            <w:noWrap/>
            <w:vAlign w:val="center"/>
            <w:hideMark/>
          </w:tcPr>
          <w:p w14:paraId="1398D2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2.4E-03</w:t>
            </w:r>
          </w:p>
        </w:tc>
        <w:tc>
          <w:tcPr>
            <w:tcW w:w="1160" w:type="dxa"/>
            <w:tcBorders>
              <w:top w:val="nil"/>
              <w:left w:val="nil"/>
              <w:bottom w:val="nil"/>
              <w:right w:val="nil"/>
            </w:tcBorders>
            <w:shd w:val="clear" w:color="auto" w:fill="auto"/>
            <w:noWrap/>
            <w:vAlign w:val="center"/>
            <w:hideMark/>
          </w:tcPr>
          <w:p w14:paraId="68D707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3.3E-02</w:t>
            </w:r>
          </w:p>
        </w:tc>
      </w:tr>
      <w:tr w:rsidR="00EC282F" w:rsidRPr="00EC282F" w14:paraId="609C4B52" w14:textId="77777777" w:rsidTr="00EC282F">
        <w:trPr>
          <w:trHeight w:val="300"/>
        </w:trPr>
        <w:tc>
          <w:tcPr>
            <w:tcW w:w="900" w:type="dxa"/>
            <w:tcBorders>
              <w:top w:val="nil"/>
              <w:left w:val="nil"/>
              <w:bottom w:val="nil"/>
              <w:right w:val="nil"/>
            </w:tcBorders>
            <w:shd w:val="clear" w:color="auto" w:fill="auto"/>
            <w:noWrap/>
            <w:vAlign w:val="center"/>
            <w:hideMark/>
          </w:tcPr>
          <w:p w14:paraId="457D5C8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lastRenderedPageBreak/>
              <w:t>g23338</w:t>
            </w:r>
            <w:proofErr w:type="gramEnd"/>
          </w:p>
        </w:tc>
        <w:tc>
          <w:tcPr>
            <w:tcW w:w="1640" w:type="dxa"/>
            <w:tcBorders>
              <w:top w:val="nil"/>
              <w:left w:val="nil"/>
              <w:bottom w:val="nil"/>
              <w:right w:val="nil"/>
            </w:tcBorders>
            <w:shd w:val="clear" w:color="auto" w:fill="auto"/>
            <w:noWrap/>
            <w:vAlign w:val="center"/>
            <w:hideMark/>
          </w:tcPr>
          <w:p w14:paraId="7552E49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rab31</w:t>
            </w:r>
            <w:proofErr w:type="gramEnd"/>
          </w:p>
        </w:tc>
        <w:tc>
          <w:tcPr>
            <w:tcW w:w="1820" w:type="dxa"/>
            <w:tcBorders>
              <w:top w:val="nil"/>
              <w:left w:val="nil"/>
              <w:bottom w:val="nil"/>
              <w:right w:val="nil"/>
            </w:tcBorders>
            <w:shd w:val="clear" w:color="auto" w:fill="auto"/>
            <w:noWrap/>
            <w:vAlign w:val="center"/>
            <w:hideMark/>
          </w:tcPr>
          <w:p w14:paraId="0817FD8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RAB31_HUMAN</w:t>
            </w:r>
          </w:p>
        </w:tc>
        <w:tc>
          <w:tcPr>
            <w:tcW w:w="1300" w:type="dxa"/>
            <w:tcBorders>
              <w:top w:val="nil"/>
              <w:left w:val="nil"/>
              <w:bottom w:val="nil"/>
              <w:right w:val="nil"/>
            </w:tcBorders>
            <w:shd w:val="clear" w:color="auto" w:fill="auto"/>
            <w:noWrap/>
            <w:vAlign w:val="center"/>
            <w:hideMark/>
          </w:tcPr>
          <w:p w14:paraId="1B66C06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-338.5</w:t>
            </w:r>
          </w:p>
        </w:tc>
        <w:tc>
          <w:tcPr>
            <w:tcW w:w="1080" w:type="dxa"/>
            <w:tcBorders>
              <w:top w:val="nil"/>
              <w:left w:val="nil"/>
              <w:bottom w:val="nil"/>
              <w:right w:val="nil"/>
            </w:tcBorders>
            <w:shd w:val="clear" w:color="auto" w:fill="auto"/>
            <w:noWrap/>
            <w:vAlign w:val="center"/>
            <w:hideMark/>
          </w:tcPr>
          <w:p w14:paraId="4FEFC90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0.2719</w:t>
            </w:r>
          </w:p>
        </w:tc>
        <w:tc>
          <w:tcPr>
            <w:tcW w:w="1300" w:type="dxa"/>
            <w:tcBorders>
              <w:top w:val="nil"/>
              <w:left w:val="nil"/>
              <w:bottom w:val="nil"/>
              <w:right w:val="nil"/>
            </w:tcBorders>
            <w:shd w:val="clear" w:color="auto" w:fill="auto"/>
            <w:noWrap/>
            <w:vAlign w:val="center"/>
            <w:hideMark/>
          </w:tcPr>
          <w:p w14:paraId="3D00897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-334.2</w:t>
            </w:r>
          </w:p>
        </w:tc>
        <w:tc>
          <w:tcPr>
            <w:tcW w:w="1080" w:type="dxa"/>
            <w:tcBorders>
              <w:top w:val="nil"/>
              <w:left w:val="nil"/>
              <w:bottom w:val="nil"/>
              <w:right w:val="nil"/>
            </w:tcBorders>
            <w:shd w:val="clear" w:color="auto" w:fill="auto"/>
            <w:noWrap/>
            <w:vAlign w:val="center"/>
            <w:hideMark/>
          </w:tcPr>
          <w:p w14:paraId="58A70F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1.3395</w:t>
            </w:r>
          </w:p>
        </w:tc>
        <w:tc>
          <w:tcPr>
            <w:tcW w:w="1137" w:type="dxa"/>
            <w:tcBorders>
              <w:top w:val="nil"/>
              <w:left w:val="nil"/>
              <w:bottom w:val="nil"/>
              <w:right w:val="nil"/>
            </w:tcBorders>
            <w:shd w:val="clear" w:color="auto" w:fill="auto"/>
            <w:noWrap/>
            <w:vAlign w:val="center"/>
            <w:hideMark/>
          </w:tcPr>
          <w:p w14:paraId="1C067C1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3FD470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3.7E-03</w:t>
            </w:r>
          </w:p>
        </w:tc>
        <w:tc>
          <w:tcPr>
            <w:tcW w:w="1160" w:type="dxa"/>
            <w:tcBorders>
              <w:top w:val="nil"/>
              <w:left w:val="nil"/>
              <w:bottom w:val="nil"/>
              <w:right w:val="nil"/>
            </w:tcBorders>
            <w:shd w:val="clear" w:color="auto" w:fill="auto"/>
            <w:noWrap/>
            <w:vAlign w:val="center"/>
            <w:hideMark/>
          </w:tcPr>
          <w:p w14:paraId="53E704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4.4E-02</w:t>
            </w:r>
          </w:p>
        </w:tc>
      </w:tr>
      <w:tr w:rsidR="00EC282F" w:rsidRPr="00EC282F" w14:paraId="5F7D01D8" w14:textId="77777777" w:rsidTr="00EC282F">
        <w:trPr>
          <w:trHeight w:val="300"/>
        </w:trPr>
        <w:tc>
          <w:tcPr>
            <w:tcW w:w="900" w:type="dxa"/>
            <w:tcBorders>
              <w:top w:val="nil"/>
              <w:left w:val="nil"/>
              <w:bottom w:val="nil"/>
              <w:right w:val="nil"/>
            </w:tcBorders>
            <w:shd w:val="clear" w:color="auto" w:fill="auto"/>
            <w:noWrap/>
            <w:vAlign w:val="center"/>
            <w:hideMark/>
          </w:tcPr>
          <w:p w14:paraId="67026AB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g23556</w:t>
            </w:r>
            <w:proofErr w:type="gramEnd"/>
          </w:p>
        </w:tc>
        <w:tc>
          <w:tcPr>
            <w:tcW w:w="1640" w:type="dxa"/>
            <w:tcBorders>
              <w:top w:val="nil"/>
              <w:left w:val="nil"/>
              <w:bottom w:val="nil"/>
              <w:right w:val="nil"/>
            </w:tcBorders>
            <w:shd w:val="clear" w:color="auto" w:fill="auto"/>
            <w:noWrap/>
            <w:vAlign w:val="center"/>
            <w:hideMark/>
          </w:tcPr>
          <w:p w14:paraId="62C4FE3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coro2b</w:t>
            </w:r>
            <w:proofErr w:type="gramEnd"/>
          </w:p>
        </w:tc>
        <w:tc>
          <w:tcPr>
            <w:tcW w:w="1820" w:type="dxa"/>
            <w:tcBorders>
              <w:top w:val="nil"/>
              <w:left w:val="nil"/>
              <w:bottom w:val="nil"/>
              <w:right w:val="nil"/>
            </w:tcBorders>
            <w:shd w:val="clear" w:color="auto" w:fill="auto"/>
            <w:noWrap/>
            <w:vAlign w:val="center"/>
            <w:hideMark/>
          </w:tcPr>
          <w:p w14:paraId="3A58867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COR2B_XENLA</w:t>
            </w:r>
          </w:p>
        </w:tc>
        <w:tc>
          <w:tcPr>
            <w:tcW w:w="1300" w:type="dxa"/>
            <w:tcBorders>
              <w:top w:val="nil"/>
              <w:left w:val="nil"/>
              <w:bottom w:val="nil"/>
              <w:right w:val="nil"/>
            </w:tcBorders>
            <w:shd w:val="clear" w:color="auto" w:fill="auto"/>
            <w:noWrap/>
            <w:vAlign w:val="center"/>
            <w:hideMark/>
          </w:tcPr>
          <w:p w14:paraId="712BC6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-2820.7</w:t>
            </w:r>
          </w:p>
        </w:tc>
        <w:tc>
          <w:tcPr>
            <w:tcW w:w="1080" w:type="dxa"/>
            <w:tcBorders>
              <w:top w:val="nil"/>
              <w:left w:val="nil"/>
              <w:bottom w:val="nil"/>
              <w:right w:val="nil"/>
            </w:tcBorders>
            <w:shd w:val="clear" w:color="auto" w:fill="auto"/>
            <w:noWrap/>
            <w:vAlign w:val="center"/>
            <w:hideMark/>
          </w:tcPr>
          <w:p w14:paraId="377076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0.1865</w:t>
            </w:r>
          </w:p>
        </w:tc>
        <w:tc>
          <w:tcPr>
            <w:tcW w:w="1300" w:type="dxa"/>
            <w:tcBorders>
              <w:top w:val="nil"/>
              <w:left w:val="nil"/>
              <w:bottom w:val="nil"/>
              <w:right w:val="nil"/>
            </w:tcBorders>
            <w:shd w:val="clear" w:color="auto" w:fill="auto"/>
            <w:noWrap/>
            <w:vAlign w:val="center"/>
            <w:hideMark/>
          </w:tcPr>
          <w:p w14:paraId="7091BA0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-2811.5</w:t>
            </w:r>
          </w:p>
        </w:tc>
        <w:tc>
          <w:tcPr>
            <w:tcW w:w="1080" w:type="dxa"/>
            <w:tcBorders>
              <w:top w:val="nil"/>
              <w:left w:val="nil"/>
              <w:bottom w:val="nil"/>
              <w:right w:val="nil"/>
            </w:tcBorders>
            <w:shd w:val="clear" w:color="auto" w:fill="auto"/>
            <w:noWrap/>
            <w:vAlign w:val="center"/>
            <w:hideMark/>
          </w:tcPr>
          <w:p w14:paraId="219A6A8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0.0617</w:t>
            </w:r>
          </w:p>
        </w:tc>
        <w:tc>
          <w:tcPr>
            <w:tcW w:w="1137" w:type="dxa"/>
            <w:tcBorders>
              <w:top w:val="nil"/>
              <w:left w:val="nil"/>
              <w:bottom w:val="nil"/>
              <w:right w:val="nil"/>
            </w:tcBorders>
            <w:shd w:val="clear" w:color="auto" w:fill="auto"/>
            <w:noWrap/>
            <w:vAlign w:val="center"/>
            <w:hideMark/>
          </w:tcPr>
          <w:p w14:paraId="3BF5515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0.7571</w:t>
            </w:r>
          </w:p>
        </w:tc>
        <w:tc>
          <w:tcPr>
            <w:tcW w:w="1160" w:type="dxa"/>
            <w:tcBorders>
              <w:top w:val="nil"/>
              <w:left w:val="nil"/>
              <w:bottom w:val="nil"/>
              <w:right w:val="nil"/>
            </w:tcBorders>
            <w:shd w:val="clear" w:color="auto" w:fill="auto"/>
            <w:noWrap/>
            <w:vAlign w:val="center"/>
            <w:hideMark/>
          </w:tcPr>
          <w:p w14:paraId="4D3EA5C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1.8E-05</w:t>
            </w:r>
          </w:p>
        </w:tc>
        <w:tc>
          <w:tcPr>
            <w:tcW w:w="1160" w:type="dxa"/>
            <w:tcBorders>
              <w:top w:val="nil"/>
              <w:left w:val="nil"/>
              <w:bottom w:val="nil"/>
              <w:right w:val="nil"/>
            </w:tcBorders>
            <w:shd w:val="clear" w:color="auto" w:fill="auto"/>
            <w:noWrap/>
            <w:vAlign w:val="center"/>
            <w:hideMark/>
          </w:tcPr>
          <w:p w14:paraId="776B03C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8.6E-04</w:t>
            </w:r>
          </w:p>
        </w:tc>
      </w:tr>
      <w:tr w:rsidR="00EC282F" w:rsidRPr="00EC282F" w14:paraId="1CDC8BF9" w14:textId="77777777" w:rsidTr="00EC282F">
        <w:trPr>
          <w:trHeight w:val="300"/>
        </w:trPr>
        <w:tc>
          <w:tcPr>
            <w:tcW w:w="900" w:type="dxa"/>
            <w:tcBorders>
              <w:top w:val="nil"/>
              <w:left w:val="nil"/>
              <w:bottom w:val="nil"/>
              <w:right w:val="nil"/>
            </w:tcBorders>
            <w:shd w:val="clear" w:color="auto" w:fill="auto"/>
            <w:noWrap/>
            <w:vAlign w:val="center"/>
            <w:hideMark/>
          </w:tcPr>
          <w:p w14:paraId="59BCB4C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g23737</w:t>
            </w:r>
            <w:proofErr w:type="gramEnd"/>
          </w:p>
        </w:tc>
        <w:tc>
          <w:tcPr>
            <w:tcW w:w="1640" w:type="dxa"/>
            <w:tcBorders>
              <w:top w:val="nil"/>
              <w:left w:val="nil"/>
              <w:bottom w:val="nil"/>
              <w:right w:val="nil"/>
            </w:tcBorders>
            <w:shd w:val="clear" w:color="auto" w:fill="auto"/>
            <w:noWrap/>
            <w:vAlign w:val="center"/>
            <w:hideMark/>
          </w:tcPr>
          <w:p w14:paraId="3770130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polr2d</w:t>
            </w:r>
            <w:proofErr w:type="gramEnd"/>
          </w:p>
        </w:tc>
        <w:tc>
          <w:tcPr>
            <w:tcW w:w="1820" w:type="dxa"/>
            <w:tcBorders>
              <w:top w:val="nil"/>
              <w:left w:val="nil"/>
              <w:bottom w:val="nil"/>
              <w:right w:val="nil"/>
            </w:tcBorders>
            <w:shd w:val="clear" w:color="auto" w:fill="auto"/>
            <w:noWrap/>
            <w:vAlign w:val="center"/>
            <w:hideMark/>
          </w:tcPr>
          <w:p w14:paraId="6197D4F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AMERL_HUMAN</w:t>
            </w:r>
          </w:p>
        </w:tc>
        <w:tc>
          <w:tcPr>
            <w:tcW w:w="1300" w:type="dxa"/>
            <w:tcBorders>
              <w:top w:val="nil"/>
              <w:left w:val="nil"/>
              <w:bottom w:val="nil"/>
              <w:right w:val="nil"/>
            </w:tcBorders>
            <w:shd w:val="clear" w:color="auto" w:fill="auto"/>
            <w:noWrap/>
            <w:vAlign w:val="center"/>
            <w:hideMark/>
          </w:tcPr>
          <w:p w14:paraId="18D273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-1188.9</w:t>
            </w:r>
          </w:p>
        </w:tc>
        <w:tc>
          <w:tcPr>
            <w:tcW w:w="1080" w:type="dxa"/>
            <w:tcBorders>
              <w:top w:val="nil"/>
              <w:left w:val="nil"/>
              <w:bottom w:val="nil"/>
              <w:right w:val="nil"/>
            </w:tcBorders>
            <w:shd w:val="clear" w:color="auto" w:fill="auto"/>
            <w:noWrap/>
            <w:vAlign w:val="center"/>
            <w:hideMark/>
          </w:tcPr>
          <w:p w14:paraId="5C9E54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0.1834</w:t>
            </w:r>
          </w:p>
        </w:tc>
        <w:tc>
          <w:tcPr>
            <w:tcW w:w="1300" w:type="dxa"/>
            <w:tcBorders>
              <w:top w:val="nil"/>
              <w:left w:val="nil"/>
              <w:bottom w:val="nil"/>
              <w:right w:val="nil"/>
            </w:tcBorders>
            <w:shd w:val="clear" w:color="auto" w:fill="auto"/>
            <w:noWrap/>
            <w:vAlign w:val="center"/>
            <w:hideMark/>
          </w:tcPr>
          <w:p w14:paraId="410FF7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-1183.3</w:t>
            </w:r>
          </w:p>
        </w:tc>
        <w:tc>
          <w:tcPr>
            <w:tcW w:w="1080" w:type="dxa"/>
            <w:tcBorders>
              <w:top w:val="nil"/>
              <w:left w:val="nil"/>
              <w:bottom w:val="nil"/>
              <w:right w:val="nil"/>
            </w:tcBorders>
            <w:shd w:val="clear" w:color="auto" w:fill="auto"/>
            <w:noWrap/>
            <w:vAlign w:val="center"/>
            <w:hideMark/>
          </w:tcPr>
          <w:p w14:paraId="1CA40D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0.1807</w:t>
            </w:r>
          </w:p>
        </w:tc>
        <w:tc>
          <w:tcPr>
            <w:tcW w:w="1137" w:type="dxa"/>
            <w:tcBorders>
              <w:top w:val="nil"/>
              <w:left w:val="nil"/>
              <w:bottom w:val="nil"/>
              <w:right w:val="nil"/>
            </w:tcBorders>
            <w:shd w:val="clear" w:color="auto" w:fill="auto"/>
            <w:noWrap/>
            <w:vAlign w:val="center"/>
            <w:hideMark/>
          </w:tcPr>
          <w:p w14:paraId="5CB381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0.1818</w:t>
            </w:r>
          </w:p>
        </w:tc>
        <w:tc>
          <w:tcPr>
            <w:tcW w:w="1160" w:type="dxa"/>
            <w:tcBorders>
              <w:top w:val="nil"/>
              <w:left w:val="nil"/>
              <w:bottom w:val="nil"/>
              <w:right w:val="nil"/>
            </w:tcBorders>
            <w:shd w:val="clear" w:color="auto" w:fill="auto"/>
            <w:noWrap/>
            <w:vAlign w:val="center"/>
            <w:hideMark/>
          </w:tcPr>
          <w:p w14:paraId="6D7F563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8.0E-04</w:t>
            </w:r>
          </w:p>
        </w:tc>
        <w:tc>
          <w:tcPr>
            <w:tcW w:w="1160" w:type="dxa"/>
            <w:tcBorders>
              <w:top w:val="nil"/>
              <w:left w:val="nil"/>
              <w:bottom w:val="nil"/>
              <w:right w:val="nil"/>
            </w:tcBorders>
            <w:shd w:val="clear" w:color="auto" w:fill="auto"/>
            <w:noWrap/>
            <w:vAlign w:val="center"/>
            <w:hideMark/>
          </w:tcPr>
          <w:p w14:paraId="491A9BE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1.5E-02</w:t>
            </w:r>
          </w:p>
        </w:tc>
      </w:tr>
      <w:tr w:rsidR="00EC282F" w:rsidRPr="00EC282F" w14:paraId="7E899E97" w14:textId="77777777" w:rsidTr="00EC282F">
        <w:trPr>
          <w:trHeight w:val="300"/>
        </w:trPr>
        <w:tc>
          <w:tcPr>
            <w:tcW w:w="900" w:type="dxa"/>
            <w:tcBorders>
              <w:top w:val="nil"/>
              <w:left w:val="nil"/>
              <w:bottom w:val="nil"/>
              <w:right w:val="nil"/>
            </w:tcBorders>
            <w:shd w:val="clear" w:color="auto" w:fill="auto"/>
            <w:noWrap/>
            <w:vAlign w:val="center"/>
            <w:hideMark/>
          </w:tcPr>
          <w:p w14:paraId="53F27DC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g24002</w:t>
            </w:r>
            <w:proofErr w:type="gramEnd"/>
          </w:p>
        </w:tc>
        <w:tc>
          <w:tcPr>
            <w:tcW w:w="1640" w:type="dxa"/>
            <w:tcBorders>
              <w:top w:val="nil"/>
              <w:left w:val="nil"/>
              <w:bottom w:val="nil"/>
              <w:right w:val="nil"/>
            </w:tcBorders>
            <w:shd w:val="clear" w:color="auto" w:fill="auto"/>
            <w:noWrap/>
            <w:vAlign w:val="center"/>
            <w:hideMark/>
          </w:tcPr>
          <w:p w14:paraId="18CF856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LOC100492966</w:t>
            </w:r>
          </w:p>
        </w:tc>
        <w:tc>
          <w:tcPr>
            <w:tcW w:w="1820" w:type="dxa"/>
            <w:tcBorders>
              <w:top w:val="nil"/>
              <w:left w:val="nil"/>
              <w:bottom w:val="nil"/>
              <w:right w:val="nil"/>
            </w:tcBorders>
            <w:shd w:val="clear" w:color="auto" w:fill="auto"/>
            <w:noWrap/>
            <w:vAlign w:val="center"/>
            <w:hideMark/>
          </w:tcPr>
          <w:p w14:paraId="6C3E431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CO3_HUMAN</w:t>
            </w:r>
          </w:p>
        </w:tc>
        <w:tc>
          <w:tcPr>
            <w:tcW w:w="1300" w:type="dxa"/>
            <w:tcBorders>
              <w:top w:val="nil"/>
              <w:left w:val="nil"/>
              <w:bottom w:val="nil"/>
              <w:right w:val="nil"/>
            </w:tcBorders>
            <w:shd w:val="clear" w:color="auto" w:fill="auto"/>
            <w:noWrap/>
            <w:vAlign w:val="center"/>
            <w:hideMark/>
          </w:tcPr>
          <w:p w14:paraId="2B9FE4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-3668.6</w:t>
            </w:r>
          </w:p>
        </w:tc>
        <w:tc>
          <w:tcPr>
            <w:tcW w:w="1080" w:type="dxa"/>
            <w:tcBorders>
              <w:top w:val="nil"/>
              <w:left w:val="nil"/>
              <w:bottom w:val="nil"/>
              <w:right w:val="nil"/>
            </w:tcBorders>
            <w:shd w:val="clear" w:color="auto" w:fill="auto"/>
            <w:noWrap/>
            <w:vAlign w:val="center"/>
            <w:hideMark/>
          </w:tcPr>
          <w:p w14:paraId="300550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0.2279</w:t>
            </w:r>
          </w:p>
        </w:tc>
        <w:tc>
          <w:tcPr>
            <w:tcW w:w="1300" w:type="dxa"/>
            <w:tcBorders>
              <w:top w:val="nil"/>
              <w:left w:val="nil"/>
              <w:bottom w:val="nil"/>
              <w:right w:val="nil"/>
            </w:tcBorders>
            <w:shd w:val="clear" w:color="auto" w:fill="auto"/>
            <w:noWrap/>
            <w:vAlign w:val="center"/>
            <w:hideMark/>
          </w:tcPr>
          <w:p w14:paraId="56EB87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-3653.9</w:t>
            </w:r>
          </w:p>
        </w:tc>
        <w:tc>
          <w:tcPr>
            <w:tcW w:w="1080" w:type="dxa"/>
            <w:tcBorders>
              <w:top w:val="nil"/>
              <w:left w:val="nil"/>
              <w:bottom w:val="nil"/>
              <w:right w:val="nil"/>
            </w:tcBorders>
            <w:shd w:val="clear" w:color="auto" w:fill="auto"/>
            <w:noWrap/>
            <w:vAlign w:val="center"/>
            <w:hideMark/>
          </w:tcPr>
          <w:p w14:paraId="24BDA0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0.0621</w:t>
            </w:r>
          </w:p>
        </w:tc>
        <w:tc>
          <w:tcPr>
            <w:tcW w:w="1137" w:type="dxa"/>
            <w:tcBorders>
              <w:top w:val="nil"/>
              <w:left w:val="nil"/>
              <w:bottom w:val="nil"/>
              <w:right w:val="nil"/>
            </w:tcBorders>
            <w:shd w:val="clear" w:color="auto" w:fill="auto"/>
            <w:noWrap/>
            <w:vAlign w:val="center"/>
            <w:hideMark/>
          </w:tcPr>
          <w:p w14:paraId="19CF608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0.8954</w:t>
            </w:r>
          </w:p>
        </w:tc>
        <w:tc>
          <w:tcPr>
            <w:tcW w:w="1160" w:type="dxa"/>
            <w:tcBorders>
              <w:top w:val="nil"/>
              <w:left w:val="nil"/>
              <w:bottom w:val="nil"/>
              <w:right w:val="nil"/>
            </w:tcBorders>
            <w:shd w:val="clear" w:color="auto" w:fill="auto"/>
            <w:noWrap/>
            <w:vAlign w:val="center"/>
            <w:hideMark/>
          </w:tcPr>
          <w:p w14:paraId="43B6AC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5.7E-08</w:t>
            </w:r>
          </w:p>
        </w:tc>
        <w:tc>
          <w:tcPr>
            <w:tcW w:w="1160" w:type="dxa"/>
            <w:tcBorders>
              <w:top w:val="nil"/>
              <w:left w:val="nil"/>
              <w:bottom w:val="nil"/>
              <w:right w:val="nil"/>
            </w:tcBorders>
            <w:shd w:val="clear" w:color="auto" w:fill="auto"/>
            <w:noWrap/>
            <w:vAlign w:val="center"/>
            <w:hideMark/>
          </w:tcPr>
          <w:p w14:paraId="51F351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7.4E-06</w:t>
            </w:r>
          </w:p>
        </w:tc>
      </w:tr>
      <w:tr w:rsidR="00EC282F" w:rsidRPr="00EC282F" w14:paraId="77E9B3C9" w14:textId="77777777" w:rsidTr="00EC282F">
        <w:trPr>
          <w:trHeight w:val="300"/>
        </w:trPr>
        <w:tc>
          <w:tcPr>
            <w:tcW w:w="900" w:type="dxa"/>
            <w:tcBorders>
              <w:top w:val="nil"/>
              <w:left w:val="nil"/>
              <w:bottom w:val="nil"/>
              <w:right w:val="nil"/>
            </w:tcBorders>
            <w:shd w:val="clear" w:color="auto" w:fill="auto"/>
            <w:noWrap/>
            <w:vAlign w:val="center"/>
            <w:hideMark/>
          </w:tcPr>
          <w:p w14:paraId="00960EE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g24008</w:t>
            </w:r>
            <w:proofErr w:type="gramEnd"/>
          </w:p>
        </w:tc>
        <w:tc>
          <w:tcPr>
            <w:tcW w:w="1640" w:type="dxa"/>
            <w:tcBorders>
              <w:top w:val="nil"/>
              <w:left w:val="nil"/>
              <w:bottom w:val="nil"/>
              <w:right w:val="nil"/>
            </w:tcBorders>
            <w:shd w:val="clear" w:color="auto" w:fill="auto"/>
            <w:noWrap/>
            <w:vAlign w:val="center"/>
            <w:hideMark/>
          </w:tcPr>
          <w:p w14:paraId="17C76E8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LOC101735171</w:t>
            </w:r>
          </w:p>
        </w:tc>
        <w:tc>
          <w:tcPr>
            <w:tcW w:w="1820" w:type="dxa"/>
            <w:tcBorders>
              <w:top w:val="nil"/>
              <w:left w:val="nil"/>
              <w:bottom w:val="nil"/>
              <w:right w:val="nil"/>
            </w:tcBorders>
            <w:shd w:val="clear" w:color="auto" w:fill="auto"/>
            <w:noWrap/>
            <w:vAlign w:val="center"/>
            <w:hideMark/>
          </w:tcPr>
          <w:p w14:paraId="58E8992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HBB2_XENTR</w:t>
            </w:r>
          </w:p>
        </w:tc>
        <w:tc>
          <w:tcPr>
            <w:tcW w:w="1300" w:type="dxa"/>
            <w:tcBorders>
              <w:top w:val="nil"/>
              <w:left w:val="nil"/>
              <w:bottom w:val="nil"/>
              <w:right w:val="nil"/>
            </w:tcBorders>
            <w:shd w:val="clear" w:color="auto" w:fill="auto"/>
            <w:noWrap/>
            <w:vAlign w:val="center"/>
            <w:hideMark/>
          </w:tcPr>
          <w:p w14:paraId="6E4907A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-1593.2</w:t>
            </w:r>
          </w:p>
        </w:tc>
        <w:tc>
          <w:tcPr>
            <w:tcW w:w="1080" w:type="dxa"/>
            <w:tcBorders>
              <w:top w:val="nil"/>
              <w:left w:val="nil"/>
              <w:bottom w:val="nil"/>
              <w:right w:val="nil"/>
            </w:tcBorders>
            <w:shd w:val="clear" w:color="auto" w:fill="auto"/>
            <w:noWrap/>
            <w:vAlign w:val="center"/>
            <w:hideMark/>
          </w:tcPr>
          <w:p w14:paraId="02B8ACE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0.3394</w:t>
            </w:r>
          </w:p>
        </w:tc>
        <w:tc>
          <w:tcPr>
            <w:tcW w:w="1300" w:type="dxa"/>
            <w:tcBorders>
              <w:top w:val="nil"/>
              <w:left w:val="nil"/>
              <w:bottom w:val="nil"/>
              <w:right w:val="nil"/>
            </w:tcBorders>
            <w:shd w:val="clear" w:color="auto" w:fill="auto"/>
            <w:noWrap/>
            <w:vAlign w:val="center"/>
            <w:hideMark/>
          </w:tcPr>
          <w:p w14:paraId="01CCE1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-1583.8</w:t>
            </w:r>
          </w:p>
        </w:tc>
        <w:tc>
          <w:tcPr>
            <w:tcW w:w="1080" w:type="dxa"/>
            <w:tcBorders>
              <w:top w:val="nil"/>
              <w:left w:val="nil"/>
              <w:bottom w:val="nil"/>
              <w:right w:val="nil"/>
            </w:tcBorders>
            <w:shd w:val="clear" w:color="auto" w:fill="auto"/>
            <w:noWrap/>
            <w:vAlign w:val="center"/>
            <w:hideMark/>
          </w:tcPr>
          <w:p w14:paraId="2BE905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1.7070</w:t>
            </w:r>
          </w:p>
        </w:tc>
        <w:tc>
          <w:tcPr>
            <w:tcW w:w="1137" w:type="dxa"/>
            <w:tcBorders>
              <w:top w:val="nil"/>
              <w:left w:val="nil"/>
              <w:bottom w:val="nil"/>
              <w:right w:val="nil"/>
            </w:tcBorders>
            <w:shd w:val="clear" w:color="auto" w:fill="auto"/>
            <w:noWrap/>
            <w:vAlign w:val="center"/>
            <w:hideMark/>
          </w:tcPr>
          <w:p w14:paraId="2571B1C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0.0554</w:t>
            </w:r>
          </w:p>
        </w:tc>
        <w:tc>
          <w:tcPr>
            <w:tcW w:w="1160" w:type="dxa"/>
            <w:tcBorders>
              <w:top w:val="nil"/>
              <w:left w:val="nil"/>
              <w:bottom w:val="nil"/>
              <w:right w:val="nil"/>
            </w:tcBorders>
            <w:shd w:val="clear" w:color="auto" w:fill="auto"/>
            <w:noWrap/>
            <w:vAlign w:val="center"/>
            <w:hideMark/>
          </w:tcPr>
          <w:p w14:paraId="15BEF1B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1.4E-05</w:t>
            </w:r>
          </w:p>
        </w:tc>
        <w:tc>
          <w:tcPr>
            <w:tcW w:w="1160" w:type="dxa"/>
            <w:tcBorders>
              <w:top w:val="nil"/>
              <w:left w:val="nil"/>
              <w:bottom w:val="nil"/>
              <w:right w:val="nil"/>
            </w:tcBorders>
            <w:shd w:val="clear" w:color="auto" w:fill="auto"/>
            <w:noWrap/>
            <w:vAlign w:val="center"/>
            <w:hideMark/>
          </w:tcPr>
          <w:p w14:paraId="594CF1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7.3E-04</w:t>
            </w:r>
          </w:p>
        </w:tc>
      </w:tr>
      <w:tr w:rsidR="00EC282F" w:rsidRPr="00EC282F" w14:paraId="5E3907E2" w14:textId="77777777" w:rsidTr="00EC282F">
        <w:trPr>
          <w:trHeight w:val="300"/>
        </w:trPr>
        <w:tc>
          <w:tcPr>
            <w:tcW w:w="900" w:type="dxa"/>
            <w:tcBorders>
              <w:top w:val="nil"/>
              <w:left w:val="nil"/>
              <w:bottom w:val="nil"/>
              <w:right w:val="nil"/>
            </w:tcBorders>
            <w:shd w:val="clear" w:color="auto" w:fill="auto"/>
            <w:noWrap/>
            <w:vAlign w:val="center"/>
            <w:hideMark/>
          </w:tcPr>
          <w:p w14:paraId="5BA32A0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g24150</w:t>
            </w:r>
            <w:proofErr w:type="gramEnd"/>
          </w:p>
        </w:tc>
        <w:tc>
          <w:tcPr>
            <w:tcW w:w="1640" w:type="dxa"/>
            <w:tcBorders>
              <w:top w:val="nil"/>
              <w:left w:val="nil"/>
              <w:bottom w:val="nil"/>
              <w:right w:val="nil"/>
            </w:tcBorders>
            <w:shd w:val="clear" w:color="auto" w:fill="auto"/>
            <w:noWrap/>
            <w:vAlign w:val="center"/>
            <w:hideMark/>
          </w:tcPr>
          <w:p w14:paraId="1D90C3E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LOC100488377</w:t>
            </w:r>
          </w:p>
        </w:tc>
        <w:tc>
          <w:tcPr>
            <w:tcW w:w="1820" w:type="dxa"/>
            <w:tcBorders>
              <w:top w:val="nil"/>
              <w:left w:val="nil"/>
              <w:bottom w:val="nil"/>
              <w:right w:val="nil"/>
            </w:tcBorders>
            <w:shd w:val="clear" w:color="auto" w:fill="auto"/>
            <w:noWrap/>
            <w:vAlign w:val="center"/>
            <w:hideMark/>
          </w:tcPr>
          <w:p w14:paraId="55B97CC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UNC4_HUMAN</w:t>
            </w:r>
          </w:p>
        </w:tc>
        <w:tc>
          <w:tcPr>
            <w:tcW w:w="1300" w:type="dxa"/>
            <w:tcBorders>
              <w:top w:val="nil"/>
              <w:left w:val="nil"/>
              <w:bottom w:val="nil"/>
              <w:right w:val="nil"/>
            </w:tcBorders>
            <w:shd w:val="clear" w:color="auto" w:fill="auto"/>
            <w:noWrap/>
            <w:vAlign w:val="center"/>
            <w:hideMark/>
          </w:tcPr>
          <w:p w14:paraId="47F550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-1316.2</w:t>
            </w:r>
          </w:p>
        </w:tc>
        <w:tc>
          <w:tcPr>
            <w:tcW w:w="1080" w:type="dxa"/>
            <w:tcBorders>
              <w:top w:val="nil"/>
              <w:left w:val="nil"/>
              <w:bottom w:val="nil"/>
              <w:right w:val="nil"/>
            </w:tcBorders>
            <w:shd w:val="clear" w:color="auto" w:fill="auto"/>
            <w:noWrap/>
            <w:vAlign w:val="center"/>
            <w:hideMark/>
          </w:tcPr>
          <w:p w14:paraId="292AFA7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0.2965</w:t>
            </w:r>
          </w:p>
        </w:tc>
        <w:tc>
          <w:tcPr>
            <w:tcW w:w="1300" w:type="dxa"/>
            <w:tcBorders>
              <w:top w:val="nil"/>
              <w:left w:val="nil"/>
              <w:bottom w:val="nil"/>
              <w:right w:val="nil"/>
            </w:tcBorders>
            <w:shd w:val="clear" w:color="auto" w:fill="auto"/>
            <w:noWrap/>
            <w:vAlign w:val="center"/>
            <w:hideMark/>
          </w:tcPr>
          <w:p w14:paraId="70D736B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-1300.9</w:t>
            </w:r>
          </w:p>
        </w:tc>
        <w:tc>
          <w:tcPr>
            <w:tcW w:w="1080" w:type="dxa"/>
            <w:tcBorders>
              <w:top w:val="nil"/>
              <w:left w:val="nil"/>
              <w:bottom w:val="nil"/>
              <w:right w:val="nil"/>
            </w:tcBorders>
            <w:shd w:val="clear" w:color="auto" w:fill="auto"/>
            <w:noWrap/>
            <w:vAlign w:val="center"/>
            <w:hideMark/>
          </w:tcPr>
          <w:p w14:paraId="0B5BE1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0.3072</w:t>
            </w:r>
          </w:p>
        </w:tc>
        <w:tc>
          <w:tcPr>
            <w:tcW w:w="1137" w:type="dxa"/>
            <w:tcBorders>
              <w:top w:val="nil"/>
              <w:left w:val="nil"/>
              <w:bottom w:val="nil"/>
              <w:right w:val="nil"/>
            </w:tcBorders>
            <w:shd w:val="clear" w:color="auto" w:fill="auto"/>
            <w:noWrap/>
            <w:vAlign w:val="center"/>
            <w:hideMark/>
          </w:tcPr>
          <w:p w14:paraId="5EE6DA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0.3009</w:t>
            </w:r>
          </w:p>
        </w:tc>
        <w:tc>
          <w:tcPr>
            <w:tcW w:w="1160" w:type="dxa"/>
            <w:tcBorders>
              <w:top w:val="nil"/>
              <w:left w:val="nil"/>
              <w:bottom w:val="nil"/>
              <w:right w:val="nil"/>
            </w:tcBorders>
            <w:shd w:val="clear" w:color="auto" w:fill="auto"/>
            <w:noWrap/>
            <w:vAlign w:val="center"/>
            <w:hideMark/>
          </w:tcPr>
          <w:p w14:paraId="595DC7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3.2E-08</w:t>
            </w:r>
          </w:p>
        </w:tc>
        <w:tc>
          <w:tcPr>
            <w:tcW w:w="1160" w:type="dxa"/>
            <w:tcBorders>
              <w:top w:val="nil"/>
              <w:left w:val="nil"/>
              <w:bottom w:val="nil"/>
              <w:right w:val="nil"/>
            </w:tcBorders>
            <w:shd w:val="clear" w:color="auto" w:fill="auto"/>
            <w:noWrap/>
            <w:vAlign w:val="center"/>
            <w:hideMark/>
          </w:tcPr>
          <w:p w14:paraId="7DBD32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4.5E-06</w:t>
            </w:r>
          </w:p>
        </w:tc>
      </w:tr>
      <w:tr w:rsidR="00EC282F" w:rsidRPr="00EC282F" w14:paraId="27D75331" w14:textId="77777777" w:rsidTr="00EC282F">
        <w:trPr>
          <w:trHeight w:val="300"/>
        </w:trPr>
        <w:tc>
          <w:tcPr>
            <w:tcW w:w="900" w:type="dxa"/>
            <w:tcBorders>
              <w:top w:val="nil"/>
              <w:left w:val="nil"/>
              <w:bottom w:val="nil"/>
              <w:right w:val="nil"/>
            </w:tcBorders>
            <w:shd w:val="clear" w:color="auto" w:fill="auto"/>
            <w:noWrap/>
            <w:vAlign w:val="center"/>
            <w:hideMark/>
          </w:tcPr>
          <w:p w14:paraId="4CF0588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g24419</w:t>
            </w:r>
            <w:proofErr w:type="gramEnd"/>
          </w:p>
        </w:tc>
        <w:tc>
          <w:tcPr>
            <w:tcW w:w="1640" w:type="dxa"/>
            <w:tcBorders>
              <w:top w:val="nil"/>
              <w:left w:val="nil"/>
              <w:bottom w:val="nil"/>
              <w:right w:val="nil"/>
            </w:tcBorders>
            <w:shd w:val="clear" w:color="auto" w:fill="auto"/>
            <w:noWrap/>
            <w:vAlign w:val="center"/>
            <w:hideMark/>
          </w:tcPr>
          <w:p w14:paraId="3B80C3F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LOC105948455</w:t>
            </w:r>
          </w:p>
        </w:tc>
        <w:tc>
          <w:tcPr>
            <w:tcW w:w="1820" w:type="dxa"/>
            <w:tcBorders>
              <w:top w:val="nil"/>
              <w:left w:val="nil"/>
              <w:bottom w:val="nil"/>
              <w:right w:val="nil"/>
            </w:tcBorders>
            <w:shd w:val="clear" w:color="auto" w:fill="auto"/>
            <w:noWrap/>
            <w:vAlign w:val="center"/>
            <w:hideMark/>
          </w:tcPr>
          <w:p w14:paraId="55EB299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SVBP_DANRE</w:t>
            </w:r>
          </w:p>
        </w:tc>
        <w:tc>
          <w:tcPr>
            <w:tcW w:w="1300" w:type="dxa"/>
            <w:tcBorders>
              <w:top w:val="nil"/>
              <w:left w:val="nil"/>
              <w:bottom w:val="nil"/>
              <w:right w:val="nil"/>
            </w:tcBorders>
            <w:shd w:val="clear" w:color="auto" w:fill="auto"/>
            <w:noWrap/>
            <w:vAlign w:val="center"/>
            <w:hideMark/>
          </w:tcPr>
          <w:p w14:paraId="39A80C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-1263.6</w:t>
            </w:r>
          </w:p>
        </w:tc>
        <w:tc>
          <w:tcPr>
            <w:tcW w:w="1080" w:type="dxa"/>
            <w:tcBorders>
              <w:top w:val="nil"/>
              <w:left w:val="nil"/>
              <w:bottom w:val="nil"/>
              <w:right w:val="nil"/>
            </w:tcBorders>
            <w:shd w:val="clear" w:color="auto" w:fill="auto"/>
            <w:noWrap/>
            <w:vAlign w:val="center"/>
            <w:hideMark/>
          </w:tcPr>
          <w:p w14:paraId="7EFC36B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0.4560</w:t>
            </w:r>
          </w:p>
        </w:tc>
        <w:tc>
          <w:tcPr>
            <w:tcW w:w="1300" w:type="dxa"/>
            <w:tcBorders>
              <w:top w:val="nil"/>
              <w:left w:val="nil"/>
              <w:bottom w:val="nil"/>
              <w:right w:val="nil"/>
            </w:tcBorders>
            <w:shd w:val="clear" w:color="auto" w:fill="auto"/>
            <w:noWrap/>
            <w:vAlign w:val="center"/>
            <w:hideMark/>
          </w:tcPr>
          <w:p w14:paraId="2CCC2F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-1258.2</w:t>
            </w:r>
          </w:p>
        </w:tc>
        <w:tc>
          <w:tcPr>
            <w:tcW w:w="1080" w:type="dxa"/>
            <w:tcBorders>
              <w:top w:val="nil"/>
              <w:left w:val="nil"/>
              <w:bottom w:val="nil"/>
              <w:right w:val="nil"/>
            </w:tcBorders>
            <w:shd w:val="clear" w:color="auto" w:fill="auto"/>
            <w:noWrap/>
            <w:vAlign w:val="center"/>
            <w:hideMark/>
          </w:tcPr>
          <w:p w14:paraId="303A8E6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0.3622</w:t>
            </w:r>
          </w:p>
        </w:tc>
        <w:tc>
          <w:tcPr>
            <w:tcW w:w="1137" w:type="dxa"/>
            <w:tcBorders>
              <w:top w:val="nil"/>
              <w:left w:val="nil"/>
              <w:bottom w:val="nil"/>
              <w:right w:val="nil"/>
            </w:tcBorders>
            <w:shd w:val="clear" w:color="auto" w:fill="auto"/>
            <w:noWrap/>
            <w:vAlign w:val="center"/>
            <w:hideMark/>
          </w:tcPr>
          <w:p w14:paraId="517653C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0.9036</w:t>
            </w:r>
          </w:p>
        </w:tc>
        <w:tc>
          <w:tcPr>
            <w:tcW w:w="1160" w:type="dxa"/>
            <w:tcBorders>
              <w:top w:val="nil"/>
              <w:left w:val="nil"/>
              <w:bottom w:val="nil"/>
              <w:right w:val="nil"/>
            </w:tcBorders>
            <w:shd w:val="clear" w:color="auto" w:fill="auto"/>
            <w:noWrap/>
            <w:vAlign w:val="center"/>
            <w:hideMark/>
          </w:tcPr>
          <w:p w14:paraId="43788F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9.8E-04</w:t>
            </w:r>
          </w:p>
        </w:tc>
        <w:tc>
          <w:tcPr>
            <w:tcW w:w="1160" w:type="dxa"/>
            <w:tcBorders>
              <w:top w:val="nil"/>
              <w:left w:val="nil"/>
              <w:bottom w:val="nil"/>
              <w:right w:val="nil"/>
            </w:tcBorders>
            <w:shd w:val="clear" w:color="auto" w:fill="auto"/>
            <w:noWrap/>
            <w:vAlign w:val="center"/>
            <w:hideMark/>
          </w:tcPr>
          <w:p w14:paraId="0327C5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1.7E-02</w:t>
            </w:r>
          </w:p>
        </w:tc>
      </w:tr>
      <w:tr w:rsidR="00EC282F" w:rsidRPr="00EC282F" w14:paraId="1FF606E8" w14:textId="77777777" w:rsidTr="00EC282F">
        <w:trPr>
          <w:trHeight w:val="300"/>
        </w:trPr>
        <w:tc>
          <w:tcPr>
            <w:tcW w:w="900" w:type="dxa"/>
            <w:tcBorders>
              <w:top w:val="nil"/>
              <w:left w:val="nil"/>
              <w:bottom w:val="nil"/>
              <w:right w:val="nil"/>
            </w:tcBorders>
            <w:shd w:val="clear" w:color="auto" w:fill="auto"/>
            <w:noWrap/>
            <w:vAlign w:val="center"/>
            <w:hideMark/>
          </w:tcPr>
          <w:p w14:paraId="0A9F546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g24561</w:t>
            </w:r>
            <w:proofErr w:type="gramEnd"/>
          </w:p>
        </w:tc>
        <w:tc>
          <w:tcPr>
            <w:tcW w:w="1640" w:type="dxa"/>
            <w:tcBorders>
              <w:top w:val="nil"/>
              <w:left w:val="nil"/>
              <w:bottom w:val="nil"/>
              <w:right w:val="nil"/>
            </w:tcBorders>
            <w:shd w:val="clear" w:color="auto" w:fill="auto"/>
            <w:noWrap/>
            <w:vAlign w:val="center"/>
            <w:hideMark/>
          </w:tcPr>
          <w:p w14:paraId="1D749BA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krt5.2</w:t>
            </w:r>
            <w:proofErr w:type="gramEnd"/>
          </w:p>
        </w:tc>
        <w:tc>
          <w:tcPr>
            <w:tcW w:w="1820" w:type="dxa"/>
            <w:tcBorders>
              <w:top w:val="nil"/>
              <w:left w:val="nil"/>
              <w:bottom w:val="nil"/>
              <w:right w:val="nil"/>
            </w:tcBorders>
            <w:shd w:val="clear" w:color="auto" w:fill="auto"/>
            <w:noWrap/>
            <w:vAlign w:val="center"/>
            <w:hideMark/>
          </w:tcPr>
          <w:p w14:paraId="1D831E2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K2C6A_HUMAN</w:t>
            </w:r>
          </w:p>
        </w:tc>
        <w:tc>
          <w:tcPr>
            <w:tcW w:w="1300" w:type="dxa"/>
            <w:tcBorders>
              <w:top w:val="nil"/>
              <w:left w:val="nil"/>
              <w:bottom w:val="nil"/>
              <w:right w:val="nil"/>
            </w:tcBorders>
            <w:shd w:val="clear" w:color="auto" w:fill="auto"/>
            <w:noWrap/>
            <w:vAlign w:val="center"/>
            <w:hideMark/>
          </w:tcPr>
          <w:p w14:paraId="4A2937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-1716.2</w:t>
            </w:r>
          </w:p>
        </w:tc>
        <w:tc>
          <w:tcPr>
            <w:tcW w:w="1080" w:type="dxa"/>
            <w:tcBorders>
              <w:top w:val="nil"/>
              <w:left w:val="nil"/>
              <w:bottom w:val="nil"/>
              <w:right w:val="nil"/>
            </w:tcBorders>
            <w:shd w:val="clear" w:color="auto" w:fill="auto"/>
            <w:noWrap/>
            <w:vAlign w:val="center"/>
            <w:hideMark/>
          </w:tcPr>
          <w:p w14:paraId="2A49E2C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0.2213</w:t>
            </w:r>
          </w:p>
        </w:tc>
        <w:tc>
          <w:tcPr>
            <w:tcW w:w="1300" w:type="dxa"/>
            <w:tcBorders>
              <w:top w:val="nil"/>
              <w:left w:val="nil"/>
              <w:bottom w:val="nil"/>
              <w:right w:val="nil"/>
            </w:tcBorders>
            <w:shd w:val="clear" w:color="auto" w:fill="auto"/>
            <w:noWrap/>
            <w:vAlign w:val="center"/>
            <w:hideMark/>
          </w:tcPr>
          <w:p w14:paraId="6F8ED5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-1711.2</w:t>
            </w:r>
          </w:p>
        </w:tc>
        <w:tc>
          <w:tcPr>
            <w:tcW w:w="1080" w:type="dxa"/>
            <w:tcBorders>
              <w:top w:val="nil"/>
              <w:left w:val="nil"/>
              <w:bottom w:val="nil"/>
              <w:right w:val="nil"/>
            </w:tcBorders>
            <w:shd w:val="clear" w:color="auto" w:fill="auto"/>
            <w:noWrap/>
            <w:vAlign w:val="center"/>
            <w:hideMark/>
          </w:tcPr>
          <w:p w14:paraId="559F63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0.7942</w:t>
            </w:r>
          </w:p>
        </w:tc>
        <w:tc>
          <w:tcPr>
            <w:tcW w:w="1137" w:type="dxa"/>
            <w:tcBorders>
              <w:top w:val="nil"/>
              <w:left w:val="nil"/>
              <w:bottom w:val="nil"/>
              <w:right w:val="nil"/>
            </w:tcBorders>
            <w:shd w:val="clear" w:color="auto" w:fill="auto"/>
            <w:noWrap/>
            <w:vAlign w:val="center"/>
            <w:hideMark/>
          </w:tcPr>
          <w:p w14:paraId="5EC1FD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0.1626</w:t>
            </w:r>
          </w:p>
        </w:tc>
        <w:tc>
          <w:tcPr>
            <w:tcW w:w="1160" w:type="dxa"/>
            <w:tcBorders>
              <w:top w:val="nil"/>
              <w:left w:val="nil"/>
              <w:bottom w:val="nil"/>
              <w:right w:val="nil"/>
            </w:tcBorders>
            <w:shd w:val="clear" w:color="auto" w:fill="auto"/>
            <w:noWrap/>
            <w:vAlign w:val="center"/>
            <w:hideMark/>
          </w:tcPr>
          <w:p w14:paraId="532FF8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1.6E-03</w:t>
            </w:r>
          </w:p>
        </w:tc>
        <w:tc>
          <w:tcPr>
            <w:tcW w:w="1160" w:type="dxa"/>
            <w:tcBorders>
              <w:top w:val="nil"/>
              <w:left w:val="nil"/>
              <w:bottom w:val="nil"/>
              <w:right w:val="nil"/>
            </w:tcBorders>
            <w:shd w:val="clear" w:color="auto" w:fill="auto"/>
            <w:noWrap/>
            <w:vAlign w:val="center"/>
            <w:hideMark/>
          </w:tcPr>
          <w:p w14:paraId="725773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2.5E-02</w:t>
            </w:r>
          </w:p>
        </w:tc>
      </w:tr>
      <w:tr w:rsidR="00EC282F" w:rsidRPr="00EC282F" w14:paraId="6ABFA283" w14:textId="77777777" w:rsidTr="00EC282F">
        <w:trPr>
          <w:trHeight w:val="300"/>
        </w:trPr>
        <w:tc>
          <w:tcPr>
            <w:tcW w:w="900" w:type="dxa"/>
            <w:tcBorders>
              <w:top w:val="nil"/>
              <w:left w:val="nil"/>
              <w:bottom w:val="nil"/>
              <w:right w:val="nil"/>
            </w:tcBorders>
            <w:shd w:val="clear" w:color="auto" w:fill="auto"/>
            <w:noWrap/>
            <w:vAlign w:val="center"/>
            <w:hideMark/>
          </w:tcPr>
          <w:p w14:paraId="3C73C83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g24936</w:t>
            </w:r>
            <w:proofErr w:type="gramEnd"/>
          </w:p>
        </w:tc>
        <w:tc>
          <w:tcPr>
            <w:tcW w:w="1640" w:type="dxa"/>
            <w:tcBorders>
              <w:top w:val="nil"/>
              <w:left w:val="nil"/>
              <w:bottom w:val="nil"/>
              <w:right w:val="nil"/>
            </w:tcBorders>
            <w:shd w:val="clear" w:color="auto" w:fill="auto"/>
            <w:noWrap/>
            <w:vAlign w:val="center"/>
            <w:hideMark/>
          </w:tcPr>
          <w:p w14:paraId="40D519A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LOC100497729</w:t>
            </w:r>
          </w:p>
        </w:tc>
        <w:tc>
          <w:tcPr>
            <w:tcW w:w="1820" w:type="dxa"/>
            <w:tcBorders>
              <w:top w:val="nil"/>
              <w:left w:val="nil"/>
              <w:bottom w:val="nil"/>
              <w:right w:val="nil"/>
            </w:tcBorders>
            <w:shd w:val="clear" w:color="auto" w:fill="auto"/>
            <w:noWrap/>
            <w:vAlign w:val="center"/>
            <w:hideMark/>
          </w:tcPr>
          <w:p w14:paraId="4A4631E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CNFN_XENTR</w:t>
            </w:r>
          </w:p>
        </w:tc>
        <w:tc>
          <w:tcPr>
            <w:tcW w:w="1300" w:type="dxa"/>
            <w:tcBorders>
              <w:top w:val="nil"/>
              <w:left w:val="nil"/>
              <w:bottom w:val="nil"/>
              <w:right w:val="nil"/>
            </w:tcBorders>
            <w:shd w:val="clear" w:color="auto" w:fill="auto"/>
            <w:noWrap/>
            <w:vAlign w:val="center"/>
            <w:hideMark/>
          </w:tcPr>
          <w:p w14:paraId="01F525A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-912.4</w:t>
            </w:r>
          </w:p>
        </w:tc>
        <w:tc>
          <w:tcPr>
            <w:tcW w:w="1080" w:type="dxa"/>
            <w:tcBorders>
              <w:top w:val="nil"/>
              <w:left w:val="nil"/>
              <w:bottom w:val="nil"/>
              <w:right w:val="nil"/>
            </w:tcBorders>
            <w:shd w:val="clear" w:color="auto" w:fill="auto"/>
            <w:noWrap/>
            <w:vAlign w:val="center"/>
            <w:hideMark/>
          </w:tcPr>
          <w:p w14:paraId="34B2AD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0.1444</w:t>
            </w:r>
          </w:p>
        </w:tc>
        <w:tc>
          <w:tcPr>
            <w:tcW w:w="1300" w:type="dxa"/>
            <w:tcBorders>
              <w:top w:val="nil"/>
              <w:left w:val="nil"/>
              <w:bottom w:val="nil"/>
              <w:right w:val="nil"/>
            </w:tcBorders>
            <w:shd w:val="clear" w:color="auto" w:fill="auto"/>
            <w:noWrap/>
            <w:vAlign w:val="center"/>
            <w:hideMark/>
          </w:tcPr>
          <w:p w14:paraId="45C31A9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-905.9</w:t>
            </w:r>
          </w:p>
        </w:tc>
        <w:tc>
          <w:tcPr>
            <w:tcW w:w="1080" w:type="dxa"/>
            <w:tcBorders>
              <w:top w:val="nil"/>
              <w:left w:val="nil"/>
              <w:bottom w:val="nil"/>
              <w:right w:val="nil"/>
            </w:tcBorders>
            <w:shd w:val="clear" w:color="auto" w:fill="auto"/>
            <w:noWrap/>
            <w:vAlign w:val="center"/>
            <w:hideMark/>
          </w:tcPr>
          <w:p w14:paraId="68DF36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1.3415</w:t>
            </w:r>
          </w:p>
        </w:tc>
        <w:tc>
          <w:tcPr>
            <w:tcW w:w="1137" w:type="dxa"/>
            <w:tcBorders>
              <w:top w:val="nil"/>
              <w:left w:val="nil"/>
              <w:bottom w:val="nil"/>
              <w:right w:val="nil"/>
            </w:tcBorders>
            <w:shd w:val="clear" w:color="auto" w:fill="auto"/>
            <w:noWrap/>
            <w:vAlign w:val="center"/>
            <w:hideMark/>
          </w:tcPr>
          <w:p w14:paraId="5630D5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0.0328</w:t>
            </w:r>
          </w:p>
        </w:tc>
        <w:tc>
          <w:tcPr>
            <w:tcW w:w="1160" w:type="dxa"/>
            <w:tcBorders>
              <w:top w:val="nil"/>
              <w:left w:val="nil"/>
              <w:bottom w:val="nil"/>
              <w:right w:val="nil"/>
            </w:tcBorders>
            <w:shd w:val="clear" w:color="auto" w:fill="auto"/>
            <w:noWrap/>
            <w:vAlign w:val="center"/>
            <w:hideMark/>
          </w:tcPr>
          <w:p w14:paraId="2A719AD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3.2E-04</w:t>
            </w:r>
          </w:p>
        </w:tc>
        <w:tc>
          <w:tcPr>
            <w:tcW w:w="1160" w:type="dxa"/>
            <w:tcBorders>
              <w:top w:val="nil"/>
              <w:left w:val="nil"/>
              <w:bottom w:val="nil"/>
              <w:right w:val="nil"/>
            </w:tcBorders>
            <w:shd w:val="clear" w:color="auto" w:fill="auto"/>
            <w:noWrap/>
            <w:vAlign w:val="center"/>
            <w:hideMark/>
          </w:tcPr>
          <w:p w14:paraId="634F0D5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7.5E-03</w:t>
            </w:r>
          </w:p>
        </w:tc>
      </w:tr>
      <w:tr w:rsidR="00EC282F" w:rsidRPr="00EC282F" w14:paraId="4FEB7082" w14:textId="77777777" w:rsidTr="00EC282F">
        <w:trPr>
          <w:trHeight w:val="300"/>
        </w:trPr>
        <w:tc>
          <w:tcPr>
            <w:tcW w:w="900" w:type="dxa"/>
            <w:tcBorders>
              <w:top w:val="nil"/>
              <w:left w:val="nil"/>
              <w:bottom w:val="nil"/>
              <w:right w:val="nil"/>
            </w:tcBorders>
            <w:shd w:val="clear" w:color="auto" w:fill="auto"/>
            <w:noWrap/>
            <w:vAlign w:val="center"/>
            <w:hideMark/>
          </w:tcPr>
          <w:p w14:paraId="54CA689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g25011</w:t>
            </w:r>
            <w:proofErr w:type="gramEnd"/>
          </w:p>
        </w:tc>
        <w:tc>
          <w:tcPr>
            <w:tcW w:w="1640" w:type="dxa"/>
            <w:tcBorders>
              <w:top w:val="nil"/>
              <w:left w:val="nil"/>
              <w:bottom w:val="nil"/>
              <w:right w:val="nil"/>
            </w:tcBorders>
            <w:shd w:val="clear" w:color="auto" w:fill="auto"/>
            <w:noWrap/>
            <w:vAlign w:val="center"/>
            <w:hideMark/>
          </w:tcPr>
          <w:p w14:paraId="741C0D8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LOC100495065</w:t>
            </w:r>
          </w:p>
        </w:tc>
        <w:tc>
          <w:tcPr>
            <w:tcW w:w="1820" w:type="dxa"/>
            <w:tcBorders>
              <w:top w:val="nil"/>
              <w:left w:val="nil"/>
              <w:bottom w:val="nil"/>
              <w:right w:val="nil"/>
            </w:tcBorders>
            <w:shd w:val="clear" w:color="auto" w:fill="auto"/>
            <w:noWrap/>
            <w:vAlign w:val="center"/>
            <w:hideMark/>
          </w:tcPr>
          <w:p w14:paraId="733FBA3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MYH3_HUMAN</w:t>
            </w:r>
          </w:p>
        </w:tc>
        <w:tc>
          <w:tcPr>
            <w:tcW w:w="1300" w:type="dxa"/>
            <w:tcBorders>
              <w:top w:val="nil"/>
              <w:left w:val="nil"/>
              <w:bottom w:val="nil"/>
              <w:right w:val="nil"/>
            </w:tcBorders>
            <w:shd w:val="clear" w:color="auto" w:fill="auto"/>
            <w:noWrap/>
            <w:vAlign w:val="center"/>
            <w:hideMark/>
          </w:tcPr>
          <w:p w14:paraId="6ED90AB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-816.8</w:t>
            </w:r>
          </w:p>
        </w:tc>
        <w:tc>
          <w:tcPr>
            <w:tcW w:w="1080" w:type="dxa"/>
            <w:tcBorders>
              <w:top w:val="nil"/>
              <w:left w:val="nil"/>
              <w:bottom w:val="nil"/>
              <w:right w:val="nil"/>
            </w:tcBorders>
            <w:shd w:val="clear" w:color="auto" w:fill="auto"/>
            <w:noWrap/>
            <w:vAlign w:val="center"/>
            <w:hideMark/>
          </w:tcPr>
          <w:p w14:paraId="177D8DE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0.0469</w:t>
            </w:r>
          </w:p>
        </w:tc>
        <w:tc>
          <w:tcPr>
            <w:tcW w:w="1300" w:type="dxa"/>
            <w:tcBorders>
              <w:top w:val="nil"/>
              <w:left w:val="nil"/>
              <w:bottom w:val="nil"/>
              <w:right w:val="nil"/>
            </w:tcBorders>
            <w:shd w:val="clear" w:color="auto" w:fill="auto"/>
            <w:noWrap/>
            <w:vAlign w:val="center"/>
            <w:hideMark/>
          </w:tcPr>
          <w:p w14:paraId="46BA05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-811.6</w:t>
            </w:r>
          </w:p>
        </w:tc>
        <w:tc>
          <w:tcPr>
            <w:tcW w:w="1080" w:type="dxa"/>
            <w:tcBorders>
              <w:top w:val="nil"/>
              <w:left w:val="nil"/>
              <w:bottom w:val="nil"/>
              <w:right w:val="nil"/>
            </w:tcBorders>
            <w:shd w:val="clear" w:color="auto" w:fill="auto"/>
            <w:noWrap/>
            <w:vAlign w:val="center"/>
            <w:hideMark/>
          </w:tcPr>
          <w:p w14:paraId="697A81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0.0055</w:t>
            </w:r>
          </w:p>
        </w:tc>
        <w:tc>
          <w:tcPr>
            <w:tcW w:w="1137" w:type="dxa"/>
            <w:tcBorders>
              <w:top w:val="nil"/>
              <w:left w:val="nil"/>
              <w:bottom w:val="nil"/>
              <w:right w:val="nil"/>
            </w:tcBorders>
            <w:shd w:val="clear" w:color="auto" w:fill="auto"/>
            <w:noWrap/>
            <w:vAlign w:val="center"/>
            <w:hideMark/>
          </w:tcPr>
          <w:p w14:paraId="1BC69F3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0.4771</w:t>
            </w:r>
          </w:p>
        </w:tc>
        <w:tc>
          <w:tcPr>
            <w:tcW w:w="1160" w:type="dxa"/>
            <w:tcBorders>
              <w:top w:val="nil"/>
              <w:left w:val="nil"/>
              <w:bottom w:val="nil"/>
              <w:right w:val="nil"/>
            </w:tcBorders>
            <w:shd w:val="clear" w:color="auto" w:fill="auto"/>
            <w:noWrap/>
            <w:vAlign w:val="center"/>
            <w:hideMark/>
          </w:tcPr>
          <w:p w14:paraId="2DD6855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1.2E-03</w:t>
            </w:r>
          </w:p>
        </w:tc>
        <w:tc>
          <w:tcPr>
            <w:tcW w:w="1160" w:type="dxa"/>
            <w:tcBorders>
              <w:top w:val="nil"/>
              <w:left w:val="nil"/>
              <w:bottom w:val="nil"/>
              <w:right w:val="nil"/>
            </w:tcBorders>
            <w:shd w:val="clear" w:color="auto" w:fill="auto"/>
            <w:noWrap/>
            <w:vAlign w:val="center"/>
            <w:hideMark/>
          </w:tcPr>
          <w:p w14:paraId="19C5AF8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2.1E-02</w:t>
            </w:r>
          </w:p>
        </w:tc>
      </w:tr>
      <w:tr w:rsidR="00EC282F" w:rsidRPr="00EC282F" w14:paraId="06578FC3" w14:textId="77777777" w:rsidTr="00EC282F">
        <w:trPr>
          <w:trHeight w:val="300"/>
        </w:trPr>
        <w:tc>
          <w:tcPr>
            <w:tcW w:w="900" w:type="dxa"/>
            <w:tcBorders>
              <w:top w:val="nil"/>
              <w:left w:val="nil"/>
              <w:bottom w:val="nil"/>
              <w:right w:val="nil"/>
            </w:tcBorders>
            <w:shd w:val="clear" w:color="auto" w:fill="auto"/>
            <w:noWrap/>
            <w:vAlign w:val="center"/>
            <w:hideMark/>
          </w:tcPr>
          <w:p w14:paraId="16481A5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g25175</w:t>
            </w:r>
            <w:proofErr w:type="gramEnd"/>
          </w:p>
        </w:tc>
        <w:tc>
          <w:tcPr>
            <w:tcW w:w="1640" w:type="dxa"/>
            <w:tcBorders>
              <w:top w:val="nil"/>
              <w:left w:val="nil"/>
              <w:bottom w:val="nil"/>
              <w:right w:val="nil"/>
            </w:tcBorders>
            <w:shd w:val="clear" w:color="auto" w:fill="auto"/>
            <w:noWrap/>
            <w:vAlign w:val="center"/>
            <w:hideMark/>
          </w:tcPr>
          <w:p w14:paraId="67278A1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dync2h1</w:t>
            </w:r>
            <w:proofErr w:type="gramEnd"/>
          </w:p>
        </w:tc>
        <w:tc>
          <w:tcPr>
            <w:tcW w:w="1820" w:type="dxa"/>
            <w:tcBorders>
              <w:top w:val="nil"/>
              <w:left w:val="nil"/>
              <w:bottom w:val="nil"/>
              <w:right w:val="nil"/>
            </w:tcBorders>
            <w:shd w:val="clear" w:color="auto" w:fill="auto"/>
            <w:noWrap/>
            <w:vAlign w:val="center"/>
            <w:hideMark/>
          </w:tcPr>
          <w:p w14:paraId="72EA8D2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DYHC2_HUMAN</w:t>
            </w:r>
          </w:p>
        </w:tc>
        <w:tc>
          <w:tcPr>
            <w:tcW w:w="1300" w:type="dxa"/>
            <w:tcBorders>
              <w:top w:val="nil"/>
              <w:left w:val="nil"/>
              <w:bottom w:val="nil"/>
              <w:right w:val="nil"/>
            </w:tcBorders>
            <w:shd w:val="clear" w:color="auto" w:fill="auto"/>
            <w:noWrap/>
            <w:vAlign w:val="center"/>
            <w:hideMark/>
          </w:tcPr>
          <w:p w14:paraId="2B3696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-1112.5</w:t>
            </w:r>
          </w:p>
        </w:tc>
        <w:tc>
          <w:tcPr>
            <w:tcW w:w="1080" w:type="dxa"/>
            <w:tcBorders>
              <w:top w:val="nil"/>
              <w:left w:val="nil"/>
              <w:bottom w:val="nil"/>
              <w:right w:val="nil"/>
            </w:tcBorders>
            <w:shd w:val="clear" w:color="auto" w:fill="auto"/>
            <w:noWrap/>
            <w:vAlign w:val="center"/>
            <w:hideMark/>
          </w:tcPr>
          <w:p w14:paraId="683935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0.0247</w:t>
            </w:r>
          </w:p>
        </w:tc>
        <w:tc>
          <w:tcPr>
            <w:tcW w:w="1300" w:type="dxa"/>
            <w:tcBorders>
              <w:top w:val="nil"/>
              <w:left w:val="nil"/>
              <w:bottom w:val="nil"/>
              <w:right w:val="nil"/>
            </w:tcBorders>
            <w:shd w:val="clear" w:color="auto" w:fill="auto"/>
            <w:noWrap/>
            <w:vAlign w:val="center"/>
            <w:hideMark/>
          </w:tcPr>
          <w:p w14:paraId="75C15B2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-1104.8</w:t>
            </w:r>
          </w:p>
        </w:tc>
        <w:tc>
          <w:tcPr>
            <w:tcW w:w="1080" w:type="dxa"/>
            <w:tcBorders>
              <w:top w:val="nil"/>
              <w:left w:val="nil"/>
              <w:bottom w:val="nil"/>
              <w:right w:val="nil"/>
            </w:tcBorders>
            <w:shd w:val="clear" w:color="auto" w:fill="auto"/>
            <w:noWrap/>
            <w:vAlign w:val="center"/>
            <w:hideMark/>
          </w:tcPr>
          <w:p w14:paraId="15D382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0.0079</w:t>
            </w:r>
          </w:p>
        </w:tc>
        <w:tc>
          <w:tcPr>
            <w:tcW w:w="1137" w:type="dxa"/>
            <w:tcBorders>
              <w:top w:val="nil"/>
              <w:left w:val="nil"/>
              <w:bottom w:val="nil"/>
              <w:right w:val="nil"/>
            </w:tcBorders>
            <w:shd w:val="clear" w:color="auto" w:fill="auto"/>
            <w:noWrap/>
            <w:vAlign w:val="center"/>
            <w:hideMark/>
          </w:tcPr>
          <w:p w14:paraId="6E4CAD0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0.2567</w:t>
            </w:r>
          </w:p>
        </w:tc>
        <w:tc>
          <w:tcPr>
            <w:tcW w:w="1160" w:type="dxa"/>
            <w:tcBorders>
              <w:top w:val="nil"/>
              <w:left w:val="nil"/>
              <w:bottom w:val="nil"/>
              <w:right w:val="nil"/>
            </w:tcBorders>
            <w:shd w:val="clear" w:color="auto" w:fill="auto"/>
            <w:noWrap/>
            <w:vAlign w:val="center"/>
            <w:hideMark/>
          </w:tcPr>
          <w:p w14:paraId="0E971A9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8.9E-05</w:t>
            </w:r>
          </w:p>
        </w:tc>
        <w:tc>
          <w:tcPr>
            <w:tcW w:w="1160" w:type="dxa"/>
            <w:tcBorders>
              <w:top w:val="nil"/>
              <w:left w:val="nil"/>
              <w:bottom w:val="nil"/>
              <w:right w:val="nil"/>
            </w:tcBorders>
            <w:shd w:val="clear" w:color="auto" w:fill="auto"/>
            <w:noWrap/>
            <w:vAlign w:val="center"/>
            <w:hideMark/>
          </w:tcPr>
          <w:p w14:paraId="55E326E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3.4E-03</w:t>
            </w:r>
          </w:p>
        </w:tc>
      </w:tr>
      <w:tr w:rsidR="00EC282F" w:rsidRPr="00EC282F" w14:paraId="6D395C58" w14:textId="77777777" w:rsidTr="00EC282F">
        <w:trPr>
          <w:trHeight w:val="300"/>
        </w:trPr>
        <w:tc>
          <w:tcPr>
            <w:tcW w:w="900" w:type="dxa"/>
            <w:tcBorders>
              <w:top w:val="nil"/>
              <w:left w:val="nil"/>
              <w:bottom w:val="nil"/>
              <w:right w:val="nil"/>
            </w:tcBorders>
            <w:shd w:val="clear" w:color="auto" w:fill="auto"/>
            <w:noWrap/>
            <w:vAlign w:val="center"/>
            <w:hideMark/>
          </w:tcPr>
          <w:p w14:paraId="6832CF4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g25600</w:t>
            </w:r>
            <w:proofErr w:type="gramEnd"/>
          </w:p>
        </w:tc>
        <w:tc>
          <w:tcPr>
            <w:tcW w:w="1640" w:type="dxa"/>
            <w:tcBorders>
              <w:top w:val="nil"/>
              <w:left w:val="nil"/>
              <w:bottom w:val="nil"/>
              <w:right w:val="nil"/>
            </w:tcBorders>
            <w:shd w:val="clear" w:color="auto" w:fill="auto"/>
            <w:noWrap/>
            <w:vAlign w:val="center"/>
            <w:hideMark/>
          </w:tcPr>
          <w:p w14:paraId="0046D3C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krt35</w:t>
            </w:r>
            <w:proofErr w:type="gramEnd"/>
          </w:p>
        </w:tc>
        <w:tc>
          <w:tcPr>
            <w:tcW w:w="1820" w:type="dxa"/>
            <w:tcBorders>
              <w:top w:val="nil"/>
              <w:left w:val="nil"/>
              <w:bottom w:val="nil"/>
              <w:right w:val="nil"/>
            </w:tcBorders>
            <w:shd w:val="clear" w:color="auto" w:fill="auto"/>
            <w:noWrap/>
            <w:vAlign w:val="center"/>
            <w:hideMark/>
          </w:tcPr>
          <w:p w14:paraId="38372BD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KRT36_HUMAN</w:t>
            </w:r>
          </w:p>
        </w:tc>
        <w:tc>
          <w:tcPr>
            <w:tcW w:w="1300" w:type="dxa"/>
            <w:tcBorders>
              <w:top w:val="nil"/>
              <w:left w:val="nil"/>
              <w:bottom w:val="nil"/>
              <w:right w:val="nil"/>
            </w:tcBorders>
            <w:shd w:val="clear" w:color="auto" w:fill="auto"/>
            <w:noWrap/>
            <w:vAlign w:val="center"/>
            <w:hideMark/>
          </w:tcPr>
          <w:p w14:paraId="379AD4C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-2037.3</w:t>
            </w:r>
          </w:p>
        </w:tc>
        <w:tc>
          <w:tcPr>
            <w:tcW w:w="1080" w:type="dxa"/>
            <w:tcBorders>
              <w:top w:val="nil"/>
              <w:left w:val="nil"/>
              <w:bottom w:val="nil"/>
              <w:right w:val="nil"/>
            </w:tcBorders>
            <w:shd w:val="clear" w:color="auto" w:fill="auto"/>
            <w:noWrap/>
            <w:vAlign w:val="center"/>
            <w:hideMark/>
          </w:tcPr>
          <w:p w14:paraId="49E23C3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0.2710</w:t>
            </w:r>
          </w:p>
        </w:tc>
        <w:tc>
          <w:tcPr>
            <w:tcW w:w="1300" w:type="dxa"/>
            <w:tcBorders>
              <w:top w:val="nil"/>
              <w:left w:val="nil"/>
              <w:bottom w:val="nil"/>
              <w:right w:val="nil"/>
            </w:tcBorders>
            <w:shd w:val="clear" w:color="auto" w:fill="auto"/>
            <w:noWrap/>
            <w:vAlign w:val="center"/>
            <w:hideMark/>
          </w:tcPr>
          <w:p w14:paraId="072E283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-2027.6</w:t>
            </w:r>
          </w:p>
        </w:tc>
        <w:tc>
          <w:tcPr>
            <w:tcW w:w="1080" w:type="dxa"/>
            <w:tcBorders>
              <w:top w:val="nil"/>
              <w:left w:val="nil"/>
              <w:bottom w:val="nil"/>
              <w:right w:val="nil"/>
            </w:tcBorders>
            <w:shd w:val="clear" w:color="auto" w:fill="auto"/>
            <w:noWrap/>
            <w:vAlign w:val="center"/>
            <w:hideMark/>
          </w:tcPr>
          <w:p w14:paraId="10C871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0.8682</w:t>
            </w:r>
          </w:p>
        </w:tc>
        <w:tc>
          <w:tcPr>
            <w:tcW w:w="1137" w:type="dxa"/>
            <w:tcBorders>
              <w:top w:val="nil"/>
              <w:left w:val="nil"/>
              <w:bottom w:val="nil"/>
              <w:right w:val="nil"/>
            </w:tcBorders>
            <w:shd w:val="clear" w:color="auto" w:fill="auto"/>
            <w:noWrap/>
            <w:vAlign w:val="center"/>
            <w:hideMark/>
          </w:tcPr>
          <w:p w14:paraId="74A817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0.1554</w:t>
            </w:r>
          </w:p>
        </w:tc>
        <w:tc>
          <w:tcPr>
            <w:tcW w:w="1160" w:type="dxa"/>
            <w:tcBorders>
              <w:top w:val="nil"/>
              <w:left w:val="nil"/>
              <w:bottom w:val="nil"/>
              <w:right w:val="nil"/>
            </w:tcBorders>
            <w:shd w:val="clear" w:color="auto" w:fill="auto"/>
            <w:noWrap/>
            <w:vAlign w:val="center"/>
            <w:hideMark/>
          </w:tcPr>
          <w:p w14:paraId="6F97FC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1.0E-05</w:t>
            </w:r>
          </w:p>
        </w:tc>
        <w:tc>
          <w:tcPr>
            <w:tcW w:w="1160" w:type="dxa"/>
            <w:tcBorders>
              <w:top w:val="nil"/>
              <w:left w:val="nil"/>
              <w:bottom w:val="nil"/>
              <w:right w:val="nil"/>
            </w:tcBorders>
            <w:shd w:val="clear" w:color="auto" w:fill="auto"/>
            <w:noWrap/>
            <w:vAlign w:val="center"/>
            <w:hideMark/>
          </w:tcPr>
          <w:p w14:paraId="34BDB79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5.6E-04</w:t>
            </w:r>
          </w:p>
        </w:tc>
      </w:tr>
      <w:tr w:rsidR="00EC282F" w:rsidRPr="00EC282F" w14:paraId="7935D308" w14:textId="77777777" w:rsidTr="00EC282F">
        <w:trPr>
          <w:trHeight w:val="300"/>
        </w:trPr>
        <w:tc>
          <w:tcPr>
            <w:tcW w:w="900" w:type="dxa"/>
            <w:tcBorders>
              <w:top w:val="nil"/>
              <w:left w:val="nil"/>
              <w:bottom w:val="nil"/>
              <w:right w:val="nil"/>
            </w:tcBorders>
            <w:shd w:val="clear" w:color="auto" w:fill="auto"/>
            <w:noWrap/>
            <w:vAlign w:val="center"/>
            <w:hideMark/>
          </w:tcPr>
          <w:p w14:paraId="4C988E2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g25634</w:t>
            </w:r>
            <w:proofErr w:type="gramEnd"/>
          </w:p>
        </w:tc>
        <w:tc>
          <w:tcPr>
            <w:tcW w:w="1640" w:type="dxa"/>
            <w:tcBorders>
              <w:top w:val="nil"/>
              <w:left w:val="nil"/>
              <w:bottom w:val="nil"/>
              <w:right w:val="nil"/>
            </w:tcBorders>
            <w:shd w:val="clear" w:color="auto" w:fill="auto"/>
            <w:noWrap/>
            <w:vAlign w:val="center"/>
            <w:hideMark/>
          </w:tcPr>
          <w:p w14:paraId="13928DD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LOC100493251</w:t>
            </w:r>
          </w:p>
        </w:tc>
        <w:tc>
          <w:tcPr>
            <w:tcW w:w="1820" w:type="dxa"/>
            <w:tcBorders>
              <w:top w:val="nil"/>
              <w:left w:val="nil"/>
              <w:bottom w:val="nil"/>
              <w:right w:val="nil"/>
            </w:tcBorders>
            <w:shd w:val="clear" w:color="auto" w:fill="auto"/>
            <w:noWrap/>
            <w:vAlign w:val="center"/>
            <w:hideMark/>
          </w:tcPr>
          <w:p w14:paraId="78584DD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UN93A_XENLA</w:t>
            </w:r>
          </w:p>
        </w:tc>
        <w:tc>
          <w:tcPr>
            <w:tcW w:w="1300" w:type="dxa"/>
            <w:tcBorders>
              <w:top w:val="nil"/>
              <w:left w:val="nil"/>
              <w:bottom w:val="nil"/>
              <w:right w:val="nil"/>
            </w:tcBorders>
            <w:shd w:val="clear" w:color="auto" w:fill="auto"/>
            <w:noWrap/>
            <w:vAlign w:val="center"/>
            <w:hideMark/>
          </w:tcPr>
          <w:p w14:paraId="6EB0128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-745.1</w:t>
            </w:r>
          </w:p>
        </w:tc>
        <w:tc>
          <w:tcPr>
            <w:tcW w:w="1080" w:type="dxa"/>
            <w:tcBorders>
              <w:top w:val="nil"/>
              <w:left w:val="nil"/>
              <w:bottom w:val="nil"/>
              <w:right w:val="nil"/>
            </w:tcBorders>
            <w:shd w:val="clear" w:color="auto" w:fill="auto"/>
            <w:noWrap/>
            <w:vAlign w:val="center"/>
            <w:hideMark/>
          </w:tcPr>
          <w:p w14:paraId="73C430B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0.3669</w:t>
            </w:r>
          </w:p>
        </w:tc>
        <w:tc>
          <w:tcPr>
            <w:tcW w:w="1300" w:type="dxa"/>
            <w:tcBorders>
              <w:top w:val="nil"/>
              <w:left w:val="nil"/>
              <w:bottom w:val="nil"/>
              <w:right w:val="nil"/>
            </w:tcBorders>
            <w:shd w:val="clear" w:color="auto" w:fill="auto"/>
            <w:noWrap/>
            <w:vAlign w:val="center"/>
            <w:hideMark/>
          </w:tcPr>
          <w:p w14:paraId="488CDA2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-738.9</w:t>
            </w:r>
          </w:p>
        </w:tc>
        <w:tc>
          <w:tcPr>
            <w:tcW w:w="1080" w:type="dxa"/>
            <w:tcBorders>
              <w:top w:val="nil"/>
              <w:left w:val="nil"/>
              <w:bottom w:val="nil"/>
              <w:right w:val="nil"/>
            </w:tcBorders>
            <w:shd w:val="clear" w:color="auto" w:fill="auto"/>
            <w:noWrap/>
            <w:vAlign w:val="center"/>
            <w:hideMark/>
          </w:tcPr>
          <w:p w14:paraId="5E9AF5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2.2970</w:t>
            </w:r>
          </w:p>
        </w:tc>
        <w:tc>
          <w:tcPr>
            <w:tcW w:w="1137" w:type="dxa"/>
            <w:tcBorders>
              <w:top w:val="nil"/>
              <w:left w:val="nil"/>
              <w:bottom w:val="nil"/>
              <w:right w:val="nil"/>
            </w:tcBorders>
            <w:shd w:val="clear" w:color="auto" w:fill="auto"/>
            <w:noWrap/>
            <w:vAlign w:val="center"/>
            <w:hideMark/>
          </w:tcPr>
          <w:p w14:paraId="79C8DA5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0.0471</w:t>
            </w:r>
          </w:p>
        </w:tc>
        <w:tc>
          <w:tcPr>
            <w:tcW w:w="1160" w:type="dxa"/>
            <w:tcBorders>
              <w:top w:val="nil"/>
              <w:left w:val="nil"/>
              <w:bottom w:val="nil"/>
              <w:right w:val="nil"/>
            </w:tcBorders>
            <w:shd w:val="clear" w:color="auto" w:fill="auto"/>
            <w:noWrap/>
            <w:vAlign w:val="center"/>
            <w:hideMark/>
          </w:tcPr>
          <w:p w14:paraId="296DD1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4.0E-04</w:t>
            </w:r>
          </w:p>
        </w:tc>
        <w:tc>
          <w:tcPr>
            <w:tcW w:w="1160" w:type="dxa"/>
            <w:tcBorders>
              <w:top w:val="nil"/>
              <w:left w:val="nil"/>
              <w:bottom w:val="nil"/>
              <w:right w:val="nil"/>
            </w:tcBorders>
            <w:shd w:val="clear" w:color="auto" w:fill="auto"/>
            <w:noWrap/>
            <w:vAlign w:val="center"/>
            <w:hideMark/>
          </w:tcPr>
          <w:p w14:paraId="7505C3C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8.8E-03</w:t>
            </w:r>
          </w:p>
        </w:tc>
      </w:tr>
      <w:tr w:rsidR="00EC282F" w:rsidRPr="00EC282F" w14:paraId="09896D12" w14:textId="77777777" w:rsidTr="00EC282F">
        <w:trPr>
          <w:trHeight w:val="300"/>
        </w:trPr>
        <w:tc>
          <w:tcPr>
            <w:tcW w:w="900" w:type="dxa"/>
            <w:tcBorders>
              <w:top w:val="nil"/>
              <w:left w:val="nil"/>
              <w:bottom w:val="nil"/>
              <w:right w:val="nil"/>
            </w:tcBorders>
            <w:shd w:val="clear" w:color="auto" w:fill="auto"/>
            <w:noWrap/>
            <w:vAlign w:val="center"/>
            <w:hideMark/>
          </w:tcPr>
          <w:p w14:paraId="20EDDD6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g2565</w:t>
            </w:r>
            <w:proofErr w:type="gramEnd"/>
          </w:p>
        </w:tc>
        <w:tc>
          <w:tcPr>
            <w:tcW w:w="1640" w:type="dxa"/>
            <w:tcBorders>
              <w:top w:val="nil"/>
              <w:left w:val="nil"/>
              <w:bottom w:val="nil"/>
              <w:right w:val="nil"/>
            </w:tcBorders>
            <w:shd w:val="clear" w:color="auto" w:fill="auto"/>
            <w:noWrap/>
            <w:vAlign w:val="center"/>
            <w:hideMark/>
          </w:tcPr>
          <w:p w14:paraId="6053B03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celf3</w:t>
            </w:r>
            <w:proofErr w:type="gramEnd"/>
          </w:p>
        </w:tc>
        <w:tc>
          <w:tcPr>
            <w:tcW w:w="1820" w:type="dxa"/>
            <w:tcBorders>
              <w:top w:val="nil"/>
              <w:left w:val="nil"/>
              <w:bottom w:val="nil"/>
              <w:right w:val="nil"/>
            </w:tcBorders>
            <w:shd w:val="clear" w:color="auto" w:fill="auto"/>
            <w:noWrap/>
            <w:vAlign w:val="center"/>
            <w:hideMark/>
          </w:tcPr>
          <w:p w14:paraId="059C8BE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CELF4_XENTR</w:t>
            </w:r>
          </w:p>
        </w:tc>
        <w:tc>
          <w:tcPr>
            <w:tcW w:w="1300" w:type="dxa"/>
            <w:tcBorders>
              <w:top w:val="nil"/>
              <w:left w:val="nil"/>
              <w:bottom w:val="nil"/>
              <w:right w:val="nil"/>
            </w:tcBorders>
            <w:shd w:val="clear" w:color="auto" w:fill="auto"/>
            <w:noWrap/>
            <w:vAlign w:val="center"/>
            <w:hideMark/>
          </w:tcPr>
          <w:p w14:paraId="61B090F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-460.1</w:t>
            </w:r>
          </w:p>
        </w:tc>
        <w:tc>
          <w:tcPr>
            <w:tcW w:w="1080" w:type="dxa"/>
            <w:tcBorders>
              <w:top w:val="nil"/>
              <w:left w:val="nil"/>
              <w:bottom w:val="nil"/>
              <w:right w:val="nil"/>
            </w:tcBorders>
            <w:shd w:val="clear" w:color="auto" w:fill="auto"/>
            <w:noWrap/>
            <w:vAlign w:val="center"/>
            <w:hideMark/>
          </w:tcPr>
          <w:p w14:paraId="4DB5F7F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0.1317</w:t>
            </w:r>
          </w:p>
        </w:tc>
        <w:tc>
          <w:tcPr>
            <w:tcW w:w="1300" w:type="dxa"/>
            <w:tcBorders>
              <w:top w:val="nil"/>
              <w:left w:val="nil"/>
              <w:bottom w:val="nil"/>
              <w:right w:val="nil"/>
            </w:tcBorders>
            <w:shd w:val="clear" w:color="auto" w:fill="auto"/>
            <w:noWrap/>
            <w:vAlign w:val="center"/>
            <w:hideMark/>
          </w:tcPr>
          <w:p w14:paraId="58F7C8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-455.9</w:t>
            </w:r>
          </w:p>
        </w:tc>
        <w:tc>
          <w:tcPr>
            <w:tcW w:w="1080" w:type="dxa"/>
            <w:tcBorders>
              <w:top w:val="nil"/>
              <w:left w:val="nil"/>
              <w:bottom w:val="nil"/>
              <w:right w:val="nil"/>
            </w:tcBorders>
            <w:shd w:val="clear" w:color="auto" w:fill="auto"/>
            <w:noWrap/>
            <w:vAlign w:val="center"/>
            <w:hideMark/>
          </w:tcPr>
          <w:p w14:paraId="34C75EA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0.4971</w:t>
            </w:r>
          </w:p>
        </w:tc>
        <w:tc>
          <w:tcPr>
            <w:tcW w:w="1137" w:type="dxa"/>
            <w:tcBorders>
              <w:top w:val="nil"/>
              <w:left w:val="nil"/>
              <w:bottom w:val="nil"/>
              <w:right w:val="nil"/>
            </w:tcBorders>
            <w:shd w:val="clear" w:color="auto" w:fill="auto"/>
            <w:noWrap/>
            <w:vAlign w:val="center"/>
            <w:hideMark/>
          </w:tcPr>
          <w:p w14:paraId="5F882E7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066BBC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3.7E-03</w:t>
            </w:r>
          </w:p>
        </w:tc>
        <w:tc>
          <w:tcPr>
            <w:tcW w:w="1160" w:type="dxa"/>
            <w:tcBorders>
              <w:top w:val="nil"/>
              <w:left w:val="nil"/>
              <w:bottom w:val="nil"/>
              <w:right w:val="nil"/>
            </w:tcBorders>
            <w:shd w:val="clear" w:color="auto" w:fill="auto"/>
            <w:noWrap/>
            <w:vAlign w:val="center"/>
            <w:hideMark/>
          </w:tcPr>
          <w:p w14:paraId="6E1A7F1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4.5E-02</w:t>
            </w:r>
          </w:p>
        </w:tc>
      </w:tr>
      <w:tr w:rsidR="00EC282F" w:rsidRPr="00EC282F" w14:paraId="551A1C1E" w14:textId="77777777" w:rsidTr="00EC282F">
        <w:trPr>
          <w:trHeight w:val="300"/>
        </w:trPr>
        <w:tc>
          <w:tcPr>
            <w:tcW w:w="900" w:type="dxa"/>
            <w:tcBorders>
              <w:top w:val="nil"/>
              <w:left w:val="nil"/>
              <w:bottom w:val="nil"/>
              <w:right w:val="nil"/>
            </w:tcBorders>
            <w:shd w:val="clear" w:color="auto" w:fill="auto"/>
            <w:noWrap/>
            <w:vAlign w:val="center"/>
            <w:hideMark/>
          </w:tcPr>
          <w:p w14:paraId="782A008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g25695</w:t>
            </w:r>
            <w:proofErr w:type="gramEnd"/>
          </w:p>
        </w:tc>
        <w:tc>
          <w:tcPr>
            <w:tcW w:w="1640" w:type="dxa"/>
            <w:tcBorders>
              <w:top w:val="nil"/>
              <w:left w:val="nil"/>
              <w:bottom w:val="nil"/>
              <w:right w:val="nil"/>
            </w:tcBorders>
            <w:shd w:val="clear" w:color="auto" w:fill="auto"/>
            <w:noWrap/>
            <w:vAlign w:val="center"/>
            <w:hideMark/>
          </w:tcPr>
          <w:p w14:paraId="7E628B8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atp6v1a</w:t>
            </w:r>
            <w:proofErr w:type="gramEnd"/>
          </w:p>
        </w:tc>
        <w:tc>
          <w:tcPr>
            <w:tcW w:w="1820" w:type="dxa"/>
            <w:tcBorders>
              <w:top w:val="nil"/>
              <w:left w:val="nil"/>
              <w:bottom w:val="nil"/>
              <w:right w:val="nil"/>
            </w:tcBorders>
            <w:shd w:val="clear" w:color="auto" w:fill="auto"/>
            <w:noWrap/>
            <w:vAlign w:val="center"/>
            <w:hideMark/>
          </w:tcPr>
          <w:p w14:paraId="259000F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VATA_HUMAN</w:t>
            </w:r>
          </w:p>
        </w:tc>
        <w:tc>
          <w:tcPr>
            <w:tcW w:w="1300" w:type="dxa"/>
            <w:tcBorders>
              <w:top w:val="nil"/>
              <w:left w:val="nil"/>
              <w:bottom w:val="nil"/>
              <w:right w:val="nil"/>
            </w:tcBorders>
            <w:shd w:val="clear" w:color="auto" w:fill="auto"/>
            <w:noWrap/>
            <w:vAlign w:val="center"/>
            <w:hideMark/>
          </w:tcPr>
          <w:p w14:paraId="20825A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-1996.7</w:t>
            </w:r>
          </w:p>
        </w:tc>
        <w:tc>
          <w:tcPr>
            <w:tcW w:w="1080" w:type="dxa"/>
            <w:tcBorders>
              <w:top w:val="nil"/>
              <w:left w:val="nil"/>
              <w:bottom w:val="nil"/>
              <w:right w:val="nil"/>
            </w:tcBorders>
            <w:shd w:val="clear" w:color="auto" w:fill="auto"/>
            <w:noWrap/>
            <w:vAlign w:val="center"/>
            <w:hideMark/>
          </w:tcPr>
          <w:p w14:paraId="43D8A3F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0.0180</w:t>
            </w:r>
          </w:p>
        </w:tc>
        <w:tc>
          <w:tcPr>
            <w:tcW w:w="1300" w:type="dxa"/>
            <w:tcBorders>
              <w:top w:val="nil"/>
              <w:left w:val="nil"/>
              <w:bottom w:val="nil"/>
              <w:right w:val="nil"/>
            </w:tcBorders>
            <w:shd w:val="clear" w:color="auto" w:fill="auto"/>
            <w:noWrap/>
            <w:vAlign w:val="center"/>
            <w:hideMark/>
          </w:tcPr>
          <w:p w14:paraId="691840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-1992.4</w:t>
            </w:r>
          </w:p>
        </w:tc>
        <w:tc>
          <w:tcPr>
            <w:tcW w:w="1080" w:type="dxa"/>
            <w:tcBorders>
              <w:top w:val="nil"/>
              <w:left w:val="nil"/>
              <w:bottom w:val="nil"/>
              <w:right w:val="nil"/>
            </w:tcBorders>
            <w:shd w:val="clear" w:color="auto" w:fill="auto"/>
            <w:noWrap/>
            <w:vAlign w:val="center"/>
            <w:hideMark/>
          </w:tcPr>
          <w:p w14:paraId="626131A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0.1728</w:t>
            </w:r>
          </w:p>
        </w:tc>
        <w:tc>
          <w:tcPr>
            <w:tcW w:w="1137" w:type="dxa"/>
            <w:tcBorders>
              <w:top w:val="nil"/>
              <w:left w:val="nil"/>
              <w:bottom w:val="nil"/>
              <w:right w:val="nil"/>
            </w:tcBorders>
            <w:shd w:val="clear" w:color="auto" w:fill="auto"/>
            <w:noWrap/>
            <w:vAlign w:val="center"/>
            <w:hideMark/>
          </w:tcPr>
          <w:p w14:paraId="45BB34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0.0022</w:t>
            </w:r>
          </w:p>
        </w:tc>
        <w:tc>
          <w:tcPr>
            <w:tcW w:w="1160" w:type="dxa"/>
            <w:tcBorders>
              <w:top w:val="nil"/>
              <w:left w:val="nil"/>
              <w:bottom w:val="nil"/>
              <w:right w:val="nil"/>
            </w:tcBorders>
            <w:shd w:val="clear" w:color="auto" w:fill="auto"/>
            <w:noWrap/>
            <w:vAlign w:val="center"/>
            <w:hideMark/>
          </w:tcPr>
          <w:p w14:paraId="39D53D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3.4E-03</w:t>
            </w:r>
          </w:p>
        </w:tc>
        <w:tc>
          <w:tcPr>
            <w:tcW w:w="1160" w:type="dxa"/>
            <w:tcBorders>
              <w:top w:val="nil"/>
              <w:left w:val="nil"/>
              <w:bottom w:val="nil"/>
              <w:right w:val="nil"/>
            </w:tcBorders>
            <w:shd w:val="clear" w:color="auto" w:fill="auto"/>
            <w:noWrap/>
            <w:vAlign w:val="center"/>
            <w:hideMark/>
          </w:tcPr>
          <w:p w14:paraId="44964D2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4.1E-02</w:t>
            </w:r>
          </w:p>
        </w:tc>
      </w:tr>
      <w:tr w:rsidR="00EC282F" w:rsidRPr="00EC282F" w14:paraId="1161EA12" w14:textId="77777777" w:rsidTr="00EC282F">
        <w:trPr>
          <w:trHeight w:val="300"/>
        </w:trPr>
        <w:tc>
          <w:tcPr>
            <w:tcW w:w="900" w:type="dxa"/>
            <w:tcBorders>
              <w:top w:val="nil"/>
              <w:left w:val="nil"/>
              <w:bottom w:val="nil"/>
              <w:right w:val="nil"/>
            </w:tcBorders>
            <w:shd w:val="clear" w:color="auto" w:fill="auto"/>
            <w:noWrap/>
            <w:vAlign w:val="center"/>
            <w:hideMark/>
          </w:tcPr>
          <w:p w14:paraId="65B5940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g25820</w:t>
            </w:r>
            <w:proofErr w:type="gramEnd"/>
          </w:p>
        </w:tc>
        <w:tc>
          <w:tcPr>
            <w:tcW w:w="1640" w:type="dxa"/>
            <w:tcBorders>
              <w:top w:val="nil"/>
              <w:left w:val="nil"/>
              <w:bottom w:val="nil"/>
              <w:right w:val="nil"/>
            </w:tcBorders>
            <w:shd w:val="clear" w:color="auto" w:fill="auto"/>
            <w:noWrap/>
            <w:vAlign w:val="center"/>
            <w:hideMark/>
          </w:tcPr>
          <w:p w14:paraId="01FC7DF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LOC100492966</w:t>
            </w:r>
          </w:p>
        </w:tc>
        <w:tc>
          <w:tcPr>
            <w:tcW w:w="1820" w:type="dxa"/>
            <w:tcBorders>
              <w:top w:val="nil"/>
              <w:left w:val="nil"/>
              <w:bottom w:val="nil"/>
              <w:right w:val="nil"/>
            </w:tcBorders>
            <w:shd w:val="clear" w:color="auto" w:fill="auto"/>
            <w:noWrap/>
            <w:vAlign w:val="center"/>
            <w:hideMark/>
          </w:tcPr>
          <w:p w14:paraId="4E78AFF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CO3_HUMAN</w:t>
            </w:r>
          </w:p>
        </w:tc>
        <w:tc>
          <w:tcPr>
            <w:tcW w:w="1300" w:type="dxa"/>
            <w:tcBorders>
              <w:top w:val="nil"/>
              <w:left w:val="nil"/>
              <w:bottom w:val="nil"/>
              <w:right w:val="nil"/>
            </w:tcBorders>
            <w:shd w:val="clear" w:color="auto" w:fill="auto"/>
            <w:noWrap/>
            <w:vAlign w:val="center"/>
            <w:hideMark/>
          </w:tcPr>
          <w:p w14:paraId="070364A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-5268.3</w:t>
            </w:r>
          </w:p>
        </w:tc>
        <w:tc>
          <w:tcPr>
            <w:tcW w:w="1080" w:type="dxa"/>
            <w:tcBorders>
              <w:top w:val="nil"/>
              <w:left w:val="nil"/>
              <w:bottom w:val="nil"/>
              <w:right w:val="nil"/>
            </w:tcBorders>
            <w:shd w:val="clear" w:color="auto" w:fill="auto"/>
            <w:noWrap/>
            <w:vAlign w:val="center"/>
            <w:hideMark/>
          </w:tcPr>
          <w:p w14:paraId="28396E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0.2141</w:t>
            </w:r>
          </w:p>
        </w:tc>
        <w:tc>
          <w:tcPr>
            <w:tcW w:w="1300" w:type="dxa"/>
            <w:tcBorders>
              <w:top w:val="nil"/>
              <w:left w:val="nil"/>
              <w:bottom w:val="nil"/>
              <w:right w:val="nil"/>
            </w:tcBorders>
            <w:shd w:val="clear" w:color="auto" w:fill="auto"/>
            <w:noWrap/>
            <w:vAlign w:val="center"/>
            <w:hideMark/>
          </w:tcPr>
          <w:p w14:paraId="3E486D3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-5244.8</w:t>
            </w:r>
          </w:p>
        </w:tc>
        <w:tc>
          <w:tcPr>
            <w:tcW w:w="1080" w:type="dxa"/>
            <w:tcBorders>
              <w:top w:val="nil"/>
              <w:left w:val="nil"/>
              <w:bottom w:val="nil"/>
              <w:right w:val="nil"/>
            </w:tcBorders>
            <w:shd w:val="clear" w:color="auto" w:fill="auto"/>
            <w:noWrap/>
            <w:vAlign w:val="center"/>
            <w:hideMark/>
          </w:tcPr>
          <w:p w14:paraId="7B91AA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0.0528</w:t>
            </w:r>
          </w:p>
        </w:tc>
        <w:tc>
          <w:tcPr>
            <w:tcW w:w="1137" w:type="dxa"/>
            <w:tcBorders>
              <w:top w:val="nil"/>
              <w:left w:val="nil"/>
              <w:bottom w:val="nil"/>
              <w:right w:val="nil"/>
            </w:tcBorders>
            <w:shd w:val="clear" w:color="auto" w:fill="auto"/>
            <w:noWrap/>
            <w:vAlign w:val="center"/>
            <w:hideMark/>
          </w:tcPr>
          <w:p w14:paraId="1E4C5E7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0.9982</w:t>
            </w:r>
          </w:p>
        </w:tc>
        <w:tc>
          <w:tcPr>
            <w:tcW w:w="1160" w:type="dxa"/>
            <w:tcBorders>
              <w:top w:val="nil"/>
              <w:left w:val="nil"/>
              <w:bottom w:val="nil"/>
              <w:right w:val="nil"/>
            </w:tcBorders>
            <w:shd w:val="clear" w:color="auto" w:fill="auto"/>
            <w:noWrap/>
            <w:vAlign w:val="center"/>
            <w:hideMark/>
          </w:tcPr>
          <w:p w14:paraId="72D11C6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7.3E-12</w:t>
            </w:r>
          </w:p>
        </w:tc>
        <w:tc>
          <w:tcPr>
            <w:tcW w:w="1160" w:type="dxa"/>
            <w:tcBorders>
              <w:top w:val="nil"/>
              <w:left w:val="nil"/>
              <w:bottom w:val="nil"/>
              <w:right w:val="nil"/>
            </w:tcBorders>
            <w:shd w:val="clear" w:color="auto" w:fill="auto"/>
            <w:noWrap/>
            <w:vAlign w:val="center"/>
            <w:hideMark/>
          </w:tcPr>
          <w:p w14:paraId="5B3B6A1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3.6E-09</w:t>
            </w:r>
          </w:p>
        </w:tc>
      </w:tr>
      <w:tr w:rsidR="00EC282F" w:rsidRPr="00EC282F" w14:paraId="7D20468C" w14:textId="77777777" w:rsidTr="00EC282F">
        <w:trPr>
          <w:trHeight w:val="300"/>
        </w:trPr>
        <w:tc>
          <w:tcPr>
            <w:tcW w:w="900" w:type="dxa"/>
            <w:tcBorders>
              <w:top w:val="nil"/>
              <w:left w:val="nil"/>
              <w:bottom w:val="nil"/>
              <w:right w:val="nil"/>
            </w:tcBorders>
            <w:shd w:val="clear" w:color="auto" w:fill="auto"/>
            <w:noWrap/>
            <w:vAlign w:val="center"/>
            <w:hideMark/>
          </w:tcPr>
          <w:p w14:paraId="745D75B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g25939</w:t>
            </w:r>
            <w:proofErr w:type="gramEnd"/>
          </w:p>
        </w:tc>
        <w:tc>
          <w:tcPr>
            <w:tcW w:w="1640" w:type="dxa"/>
            <w:tcBorders>
              <w:top w:val="nil"/>
              <w:left w:val="nil"/>
              <w:bottom w:val="nil"/>
              <w:right w:val="nil"/>
            </w:tcBorders>
            <w:shd w:val="clear" w:color="auto" w:fill="auto"/>
            <w:noWrap/>
            <w:vAlign w:val="center"/>
            <w:hideMark/>
          </w:tcPr>
          <w:p w14:paraId="407A3B7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LOC100488078</w:t>
            </w:r>
          </w:p>
        </w:tc>
        <w:tc>
          <w:tcPr>
            <w:tcW w:w="1820" w:type="dxa"/>
            <w:tcBorders>
              <w:top w:val="nil"/>
              <w:left w:val="nil"/>
              <w:bottom w:val="nil"/>
              <w:right w:val="nil"/>
            </w:tcBorders>
            <w:shd w:val="clear" w:color="auto" w:fill="auto"/>
            <w:noWrap/>
            <w:vAlign w:val="center"/>
            <w:hideMark/>
          </w:tcPr>
          <w:p w14:paraId="2C47DE1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CP4AB_HUMAN</w:t>
            </w:r>
          </w:p>
        </w:tc>
        <w:tc>
          <w:tcPr>
            <w:tcW w:w="1300" w:type="dxa"/>
            <w:tcBorders>
              <w:top w:val="nil"/>
              <w:left w:val="nil"/>
              <w:bottom w:val="nil"/>
              <w:right w:val="nil"/>
            </w:tcBorders>
            <w:shd w:val="clear" w:color="auto" w:fill="auto"/>
            <w:noWrap/>
            <w:vAlign w:val="center"/>
            <w:hideMark/>
          </w:tcPr>
          <w:p w14:paraId="5C1F98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-3145.2</w:t>
            </w:r>
          </w:p>
        </w:tc>
        <w:tc>
          <w:tcPr>
            <w:tcW w:w="1080" w:type="dxa"/>
            <w:tcBorders>
              <w:top w:val="nil"/>
              <w:left w:val="nil"/>
              <w:bottom w:val="nil"/>
              <w:right w:val="nil"/>
            </w:tcBorders>
            <w:shd w:val="clear" w:color="auto" w:fill="auto"/>
            <w:noWrap/>
            <w:vAlign w:val="center"/>
            <w:hideMark/>
          </w:tcPr>
          <w:p w14:paraId="433034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0.1038</w:t>
            </w:r>
          </w:p>
        </w:tc>
        <w:tc>
          <w:tcPr>
            <w:tcW w:w="1300" w:type="dxa"/>
            <w:tcBorders>
              <w:top w:val="nil"/>
              <w:left w:val="nil"/>
              <w:bottom w:val="nil"/>
              <w:right w:val="nil"/>
            </w:tcBorders>
            <w:shd w:val="clear" w:color="auto" w:fill="auto"/>
            <w:noWrap/>
            <w:vAlign w:val="center"/>
            <w:hideMark/>
          </w:tcPr>
          <w:p w14:paraId="2B5654C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-3139.0</w:t>
            </w:r>
          </w:p>
        </w:tc>
        <w:tc>
          <w:tcPr>
            <w:tcW w:w="1080" w:type="dxa"/>
            <w:tcBorders>
              <w:top w:val="nil"/>
              <w:left w:val="nil"/>
              <w:bottom w:val="nil"/>
              <w:right w:val="nil"/>
            </w:tcBorders>
            <w:shd w:val="clear" w:color="auto" w:fill="auto"/>
            <w:noWrap/>
            <w:vAlign w:val="center"/>
            <w:hideMark/>
          </w:tcPr>
          <w:p w14:paraId="29FFA4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0.2699</w:t>
            </w:r>
          </w:p>
        </w:tc>
        <w:tc>
          <w:tcPr>
            <w:tcW w:w="1137" w:type="dxa"/>
            <w:tcBorders>
              <w:top w:val="nil"/>
              <w:left w:val="nil"/>
              <w:bottom w:val="nil"/>
              <w:right w:val="nil"/>
            </w:tcBorders>
            <w:shd w:val="clear" w:color="auto" w:fill="auto"/>
            <w:noWrap/>
            <w:vAlign w:val="center"/>
            <w:hideMark/>
          </w:tcPr>
          <w:p w14:paraId="4F4DD19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0.0724</w:t>
            </w:r>
          </w:p>
        </w:tc>
        <w:tc>
          <w:tcPr>
            <w:tcW w:w="1160" w:type="dxa"/>
            <w:tcBorders>
              <w:top w:val="nil"/>
              <w:left w:val="nil"/>
              <w:bottom w:val="nil"/>
              <w:right w:val="nil"/>
            </w:tcBorders>
            <w:shd w:val="clear" w:color="auto" w:fill="auto"/>
            <w:noWrap/>
            <w:vAlign w:val="center"/>
            <w:hideMark/>
          </w:tcPr>
          <w:p w14:paraId="776D94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4.6E-04</w:t>
            </w:r>
          </w:p>
        </w:tc>
        <w:tc>
          <w:tcPr>
            <w:tcW w:w="1160" w:type="dxa"/>
            <w:tcBorders>
              <w:top w:val="nil"/>
              <w:left w:val="nil"/>
              <w:bottom w:val="nil"/>
              <w:right w:val="nil"/>
            </w:tcBorders>
            <w:shd w:val="clear" w:color="auto" w:fill="auto"/>
            <w:noWrap/>
            <w:vAlign w:val="center"/>
            <w:hideMark/>
          </w:tcPr>
          <w:p w14:paraId="41D756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9.9E-03</w:t>
            </w:r>
          </w:p>
        </w:tc>
      </w:tr>
      <w:tr w:rsidR="00EC282F" w:rsidRPr="00EC282F" w14:paraId="04B6729E" w14:textId="77777777" w:rsidTr="00EC282F">
        <w:trPr>
          <w:trHeight w:val="300"/>
        </w:trPr>
        <w:tc>
          <w:tcPr>
            <w:tcW w:w="900" w:type="dxa"/>
            <w:tcBorders>
              <w:top w:val="nil"/>
              <w:left w:val="nil"/>
              <w:bottom w:val="nil"/>
              <w:right w:val="nil"/>
            </w:tcBorders>
            <w:shd w:val="clear" w:color="auto" w:fill="auto"/>
            <w:noWrap/>
            <w:vAlign w:val="center"/>
            <w:hideMark/>
          </w:tcPr>
          <w:p w14:paraId="5A3F553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g25963</w:t>
            </w:r>
            <w:proofErr w:type="gramEnd"/>
          </w:p>
        </w:tc>
        <w:tc>
          <w:tcPr>
            <w:tcW w:w="1640" w:type="dxa"/>
            <w:tcBorders>
              <w:top w:val="nil"/>
              <w:left w:val="nil"/>
              <w:bottom w:val="nil"/>
              <w:right w:val="nil"/>
            </w:tcBorders>
            <w:shd w:val="clear" w:color="auto" w:fill="auto"/>
            <w:noWrap/>
            <w:vAlign w:val="center"/>
            <w:hideMark/>
          </w:tcPr>
          <w:p w14:paraId="4AB49EE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ankrd13b</w:t>
            </w:r>
            <w:proofErr w:type="gramEnd"/>
          </w:p>
        </w:tc>
        <w:tc>
          <w:tcPr>
            <w:tcW w:w="1820" w:type="dxa"/>
            <w:tcBorders>
              <w:top w:val="nil"/>
              <w:left w:val="nil"/>
              <w:bottom w:val="nil"/>
              <w:right w:val="nil"/>
            </w:tcBorders>
            <w:shd w:val="clear" w:color="auto" w:fill="auto"/>
            <w:noWrap/>
            <w:vAlign w:val="center"/>
            <w:hideMark/>
          </w:tcPr>
          <w:p w14:paraId="0E40FD2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AN13B_HUMAN</w:t>
            </w:r>
          </w:p>
        </w:tc>
        <w:tc>
          <w:tcPr>
            <w:tcW w:w="1300" w:type="dxa"/>
            <w:tcBorders>
              <w:top w:val="nil"/>
              <w:left w:val="nil"/>
              <w:bottom w:val="nil"/>
              <w:right w:val="nil"/>
            </w:tcBorders>
            <w:shd w:val="clear" w:color="auto" w:fill="auto"/>
            <w:noWrap/>
            <w:vAlign w:val="center"/>
            <w:hideMark/>
          </w:tcPr>
          <w:p w14:paraId="6E3C96F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-2808.1</w:t>
            </w:r>
          </w:p>
        </w:tc>
        <w:tc>
          <w:tcPr>
            <w:tcW w:w="1080" w:type="dxa"/>
            <w:tcBorders>
              <w:top w:val="nil"/>
              <w:left w:val="nil"/>
              <w:bottom w:val="nil"/>
              <w:right w:val="nil"/>
            </w:tcBorders>
            <w:shd w:val="clear" w:color="auto" w:fill="auto"/>
            <w:noWrap/>
            <w:vAlign w:val="center"/>
            <w:hideMark/>
          </w:tcPr>
          <w:p w14:paraId="257834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0.0971</w:t>
            </w:r>
          </w:p>
        </w:tc>
        <w:tc>
          <w:tcPr>
            <w:tcW w:w="1300" w:type="dxa"/>
            <w:tcBorders>
              <w:top w:val="nil"/>
              <w:left w:val="nil"/>
              <w:bottom w:val="nil"/>
              <w:right w:val="nil"/>
            </w:tcBorders>
            <w:shd w:val="clear" w:color="auto" w:fill="auto"/>
            <w:noWrap/>
            <w:vAlign w:val="center"/>
            <w:hideMark/>
          </w:tcPr>
          <w:p w14:paraId="0F7E65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-2797.7</w:t>
            </w:r>
          </w:p>
        </w:tc>
        <w:tc>
          <w:tcPr>
            <w:tcW w:w="1080" w:type="dxa"/>
            <w:tcBorders>
              <w:top w:val="nil"/>
              <w:left w:val="nil"/>
              <w:bottom w:val="nil"/>
              <w:right w:val="nil"/>
            </w:tcBorders>
            <w:shd w:val="clear" w:color="auto" w:fill="auto"/>
            <w:noWrap/>
            <w:vAlign w:val="center"/>
            <w:hideMark/>
          </w:tcPr>
          <w:p w14:paraId="7F02E7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0.8957</w:t>
            </w:r>
          </w:p>
        </w:tc>
        <w:tc>
          <w:tcPr>
            <w:tcW w:w="1137" w:type="dxa"/>
            <w:tcBorders>
              <w:top w:val="nil"/>
              <w:left w:val="nil"/>
              <w:bottom w:val="nil"/>
              <w:right w:val="nil"/>
            </w:tcBorders>
            <w:shd w:val="clear" w:color="auto" w:fill="auto"/>
            <w:noWrap/>
            <w:vAlign w:val="center"/>
            <w:hideMark/>
          </w:tcPr>
          <w:p w14:paraId="2D7F3B6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0516D0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4.9E-06</w:t>
            </w:r>
          </w:p>
        </w:tc>
        <w:tc>
          <w:tcPr>
            <w:tcW w:w="1160" w:type="dxa"/>
            <w:tcBorders>
              <w:top w:val="nil"/>
              <w:left w:val="nil"/>
              <w:bottom w:val="nil"/>
              <w:right w:val="nil"/>
            </w:tcBorders>
            <w:shd w:val="clear" w:color="auto" w:fill="auto"/>
            <w:noWrap/>
            <w:vAlign w:val="center"/>
            <w:hideMark/>
          </w:tcPr>
          <w:p w14:paraId="575C22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3.0E-04</w:t>
            </w:r>
          </w:p>
        </w:tc>
      </w:tr>
      <w:tr w:rsidR="00EC282F" w:rsidRPr="00EC282F" w14:paraId="79FEDF75" w14:textId="77777777" w:rsidTr="00EC282F">
        <w:trPr>
          <w:trHeight w:val="300"/>
        </w:trPr>
        <w:tc>
          <w:tcPr>
            <w:tcW w:w="900" w:type="dxa"/>
            <w:tcBorders>
              <w:top w:val="nil"/>
              <w:left w:val="nil"/>
              <w:bottom w:val="nil"/>
              <w:right w:val="nil"/>
            </w:tcBorders>
            <w:shd w:val="clear" w:color="auto" w:fill="auto"/>
            <w:noWrap/>
            <w:vAlign w:val="center"/>
            <w:hideMark/>
          </w:tcPr>
          <w:p w14:paraId="6657C7C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g26118</w:t>
            </w:r>
            <w:proofErr w:type="gramEnd"/>
          </w:p>
        </w:tc>
        <w:tc>
          <w:tcPr>
            <w:tcW w:w="1640" w:type="dxa"/>
            <w:tcBorders>
              <w:top w:val="nil"/>
              <w:left w:val="nil"/>
              <w:bottom w:val="nil"/>
              <w:right w:val="nil"/>
            </w:tcBorders>
            <w:shd w:val="clear" w:color="auto" w:fill="auto"/>
            <w:noWrap/>
            <w:vAlign w:val="center"/>
            <w:hideMark/>
          </w:tcPr>
          <w:p w14:paraId="5098EA5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syne1</w:t>
            </w:r>
            <w:proofErr w:type="gramEnd"/>
          </w:p>
        </w:tc>
        <w:tc>
          <w:tcPr>
            <w:tcW w:w="1820" w:type="dxa"/>
            <w:tcBorders>
              <w:top w:val="nil"/>
              <w:left w:val="nil"/>
              <w:bottom w:val="nil"/>
              <w:right w:val="nil"/>
            </w:tcBorders>
            <w:shd w:val="clear" w:color="auto" w:fill="auto"/>
            <w:noWrap/>
            <w:vAlign w:val="center"/>
            <w:hideMark/>
          </w:tcPr>
          <w:p w14:paraId="1563413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SYNE1_HUMAN</w:t>
            </w:r>
          </w:p>
        </w:tc>
        <w:tc>
          <w:tcPr>
            <w:tcW w:w="1300" w:type="dxa"/>
            <w:tcBorders>
              <w:top w:val="nil"/>
              <w:left w:val="nil"/>
              <w:bottom w:val="nil"/>
              <w:right w:val="nil"/>
            </w:tcBorders>
            <w:shd w:val="clear" w:color="auto" w:fill="auto"/>
            <w:noWrap/>
            <w:vAlign w:val="center"/>
            <w:hideMark/>
          </w:tcPr>
          <w:p w14:paraId="1BCA59A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-3875.2</w:t>
            </w:r>
          </w:p>
        </w:tc>
        <w:tc>
          <w:tcPr>
            <w:tcW w:w="1080" w:type="dxa"/>
            <w:tcBorders>
              <w:top w:val="nil"/>
              <w:left w:val="nil"/>
              <w:bottom w:val="nil"/>
              <w:right w:val="nil"/>
            </w:tcBorders>
            <w:shd w:val="clear" w:color="auto" w:fill="auto"/>
            <w:noWrap/>
            <w:vAlign w:val="center"/>
            <w:hideMark/>
          </w:tcPr>
          <w:p w14:paraId="3CDE91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0.6134</w:t>
            </w:r>
          </w:p>
        </w:tc>
        <w:tc>
          <w:tcPr>
            <w:tcW w:w="1300" w:type="dxa"/>
            <w:tcBorders>
              <w:top w:val="nil"/>
              <w:left w:val="nil"/>
              <w:bottom w:val="nil"/>
              <w:right w:val="nil"/>
            </w:tcBorders>
            <w:shd w:val="clear" w:color="auto" w:fill="auto"/>
            <w:noWrap/>
            <w:vAlign w:val="center"/>
            <w:hideMark/>
          </w:tcPr>
          <w:p w14:paraId="417E8F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-3839.4</w:t>
            </w:r>
          </w:p>
        </w:tc>
        <w:tc>
          <w:tcPr>
            <w:tcW w:w="1080" w:type="dxa"/>
            <w:tcBorders>
              <w:top w:val="nil"/>
              <w:left w:val="nil"/>
              <w:bottom w:val="nil"/>
              <w:right w:val="nil"/>
            </w:tcBorders>
            <w:shd w:val="clear" w:color="auto" w:fill="auto"/>
            <w:noWrap/>
            <w:vAlign w:val="center"/>
            <w:hideMark/>
          </w:tcPr>
          <w:p w14:paraId="2F4911C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7.8515</w:t>
            </w:r>
          </w:p>
        </w:tc>
        <w:tc>
          <w:tcPr>
            <w:tcW w:w="1137" w:type="dxa"/>
            <w:tcBorders>
              <w:top w:val="nil"/>
              <w:left w:val="nil"/>
              <w:bottom w:val="nil"/>
              <w:right w:val="nil"/>
            </w:tcBorders>
            <w:shd w:val="clear" w:color="auto" w:fill="auto"/>
            <w:noWrap/>
            <w:vAlign w:val="center"/>
            <w:hideMark/>
          </w:tcPr>
          <w:p w14:paraId="213C3FF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0.0654</w:t>
            </w:r>
          </w:p>
        </w:tc>
        <w:tc>
          <w:tcPr>
            <w:tcW w:w="1160" w:type="dxa"/>
            <w:tcBorders>
              <w:top w:val="nil"/>
              <w:left w:val="nil"/>
              <w:bottom w:val="nil"/>
              <w:right w:val="nil"/>
            </w:tcBorders>
            <w:shd w:val="clear" w:color="auto" w:fill="auto"/>
            <w:noWrap/>
            <w:vAlign w:val="center"/>
            <w:hideMark/>
          </w:tcPr>
          <w:p w14:paraId="1F6D8D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2.6E-17</w:t>
            </w:r>
          </w:p>
        </w:tc>
        <w:tc>
          <w:tcPr>
            <w:tcW w:w="1160" w:type="dxa"/>
            <w:tcBorders>
              <w:top w:val="nil"/>
              <w:left w:val="nil"/>
              <w:bottom w:val="nil"/>
              <w:right w:val="nil"/>
            </w:tcBorders>
            <w:shd w:val="clear" w:color="auto" w:fill="auto"/>
            <w:noWrap/>
            <w:vAlign w:val="center"/>
            <w:hideMark/>
          </w:tcPr>
          <w:p w14:paraId="48DDA4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5.2E-14</w:t>
            </w:r>
          </w:p>
        </w:tc>
      </w:tr>
      <w:tr w:rsidR="00EC282F" w:rsidRPr="00EC282F" w14:paraId="569C92A4" w14:textId="77777777" w:rsidTr="00EC282F">
        <w:trPr>
          <w:trHeight w:val="300"/>
        </w:trPr>
        <w:tc>
          <w:tcPr>
            <w:tcW w:w="900" w:type="dxa"/>
            <w:tcBorders>
              <w:top w:val="nil"/>
              <w:left w:val="nil"/>
              <w:bottom w:val="nil"/>
              <w:right w:val="nil"/>
            </w:tcBorders>
            <w:shd w:val="clear" w:color="auto" w:fill="auto"/>
            <w:noWrap/>
            <w:vAlign w:val="center"/>
            <w:hideMark/>
          </w:tcPr>
          <w:p w14:paraId="41CF7FB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g2651</w:t>
            </w:r>
            <w:proofErr w:type="gramEnd"/>
          </w:p>
        </w:tc>
        <w:tc>
          <w:tcPr>
            <w:tcW w:w="1640" w:type="dxa"/>
            <w:tcBorders>
              <w:top w:val="nil"/>
              <w:left w:val="nil"/>
              <w:bottom w:val="nil"/>
              <w:right w:val="nil"/>
            </w:tcBorders>
            <w:shd w:val="clear" w:color="auto" w:fill="auto"/>
            <w:noWrap/>
            <w:vAlign w:val="center"/>
            <w:hideMark/>
          </w:tcPr>
          <w:p w14:paraId="5063853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cacna1e</w:t>
            </w:r>
            <w:proofErr w:type="gramEnd"/>
          </w:p>
        </w:tc>
        <w:tc>
          <w:tcPr>
            <w:tcW w:w="1820" w:type="dxa"/>
            <w:tcBorders>
              <w:top w:val="nil"/>
              <w:left w:val="nil"/>
              <w:bottom w:val="nil"/>
              <w:right w:val="nil"/>
            </w:tcBorders>
            <w:shd w:val="clear" w:color="auto" w:fill="auto"/>
            <w:noWrap/>
            <w:vAlign w:val="center"/>
            <w:hideMark/>
          </w:tcPr>
          <w:p w14:paraId="14F9905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CAC1E_HUMAN</w:t>
            </w:r>
          </w:p>
        </w:tc>
        <w:tc>
          <w:tcPr>
            <w:tcW w:w="1300" w:type="dxa"/>
            <w:tcBorders>
              <w:top w:val="nil"/>
              <w:left w:val="nil"/>
              <w:bottom w:val="nil"/>
              <w:right w:val="nil"/>
            </w:tcBorders>
            <w:shd w:val="clear" w:color="auto" w:fill="auto"/>
            <w:noWrap/>
            <w:vAlign w:val="center"/>
            <w:hideMark/>
          </w:tcPr>
          <w:p w14:paraId="4523A79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-988.9</w:t>
            </w:r>
          </w:p>
        </w:tc>
        <w:tc>
          <w:tcPr>
            <w:tcW w:w="1080" w:type="dxa"/>
            <w:tcBorders>
              <w:top w:val="nil"/>
              <w:left w:val="nil"/>
              <w:bottom w:val="nil"/>
              <w:right w:val="nil"/>
            </w:tcBorders>
            <w:shd w:val="clear" w:color="auto" w:fill="auto"/>
            <w:noWrap/>
            <w:vAlign w:val="center"/>
            <w:hideMark/>
          </w:tcPr>
          <w:p w14:paraId="03E0E5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0.0839</w:t>
            </w:r>
          </w:p>
        </w:tc>
        <w:tc>
          <w:tcPr>
            <w:tcW w:w="1300" w:type="dxa"/>
            <w:tcBorders>
              <w:top w:val="nil"/>
              <w:left w:val="nil"/>
              <w:bottom w:val="nil"/>
              <w:right w:val="nil"/>
            </w:tcBorders>
            <w:shd w:val="clear" w:color="auto" w:fill="auto"/>
            <w:noWrap/>
            <w:vAlign w:val="center"/>
            <w:hideMark/>
          </w:tcPr>
          <w:p w14:paraId="65D63DE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-983.1</w:t>
            </w:r>
          </w:p>
        </w:tc>
        <w:tc>
          <w:tcPr>
            <w:tcW w:w="1080" w:type="dxa"/>
            <w:tcBorders>
              <w:top w:val="nil"/>
              <w:left w:val="nil"/>
              <w:bottom w:val="nil"/>
              <w:right w:val="nil"/>
            </w:tcBorders>
            <w:shd w:val="clear" w:color="auto" w:fill="auto"/>
            <w:noWrap/>
            <w:vAlign w:val="center"/>
            <w:hideMark/>
          </w:tcPr>
          <w:p w14:paraId="6711E71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34DC2AB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1.2265</w:t>
            </w:r>
          </w:p>
        </w:tc>
        <w:tc>
          <w:tcPr>
            <w:tcW w:w="1160" w:type="dxa"/>
            <w:tcBorders>
              <w:top w:val="nil"/>
              <w:left w:val="nil"/>
              <w:bottom w:val="nil"/>
              <w:right w:val="nil"/>
            </w:tcBorders>
            <w:shd w:val="clear" w:color="auto" w:fill="auto"/>
            <w:noWrap/>
            <w:vAlign w:val="center"/>
            <w:hideMark/>
          </w:tcPr>
          <w:p w14:paraId="7D5F668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6.4E-04</w:t>
            </w:r>
          </w:p>
        </w:tc>
        <w:tc>
          <w:tcPr>
            <w:tcW w:w="1160" w:type="dxa"/>
            <w:tcBorders>
              <w:top w:val="nil"/>
              <w:left w:val="nil"/>
              <w:bottom w:val="nil"/>
              <w:right w:val="nil"/>
            </w:tcBorders>
            <w:shd w:val="clear" w:color="auto" w:fill="auto"/>
            <w:noWrap/>
            <w:vAlign w:val="center"/>
            <w:hideMark/>
          </w:tcPr>
          <w:p w14:paraId="4FED1DC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15172A96" w14:textId="77777777" w:rsidTr="00EC282F">
        <w:trPr>
          <w:trHeight w:val="300"/>
        </w:trPr>
        <w:tc>
          <w:tcPr>
            <w:tcW w:w="900" w:type="dxa"/>
            <w:tcBorders>
              <w:top w:val="nil"/>
              <w:left w:val="nil"/>
              <w:bottom w:val="nil"/>
              <w:right w:val="nil"/>
            </w:tcBorders>
            <w:shd w:val="clear" w:color="auto" w:fill="auto"/>
            <w:noWrap/>
            <w:vAlign w:val="center"/>
            <w:hideMark/>
          </w:tcPr>
          <w:p w14:paraId="4FB289A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g26543</w:t>
            </w:r>
            <w:proofErr w:type="gramEnd"/>
          </w:p>
        </w:tc>
        <w:tc>
          <w:tcPr>
            <w:tcW w:w="1640" w:type="dxa"/>
            <w:tcBorders>
              <w:top w:val="nil"/>
              <w:left w:val="nil"/>
              <w:bottom w:val="nil"/>
              <w:right w:val="nil"/>
            </w:tcBorders>
            <w:shd w:val="clear" w:color="auto" w:fill="auto"/>
            <w:noWrap/>
            <w:vAlign w:val="center"/>
            <w:hideMark/>
          </w:tcPr>
          <w:p w14:paraId="0F56961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abca5</w:t>
            </w:r>
            <w:proofErr w:type="gramEnd"/>
          </w:p>
        </w:tc>
        <w:tc>
          <w:tcPr>
            <w:tcW w:w="1820" w:type="dxa"/>
            <w:tcBorders>
              <w:top w:val="nil"/>
              <w:left w:val="nil"/>
              <w:bottom w:val="nil"/>
              <w:right w:val="nil"/>
            </w:tcBorders>
            <w:shd w:val="clear" w:color="auto" w:fill="auto"/>
            <w:noWrap/>
            <w:vAlign w:val="center"/>
            <w:hideMark/>
          </w:tcPr>
          <w:p w14:paraId="07C9D25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ABCA5_HUMAN</w:t>
            </w:r>
          </w:p>
        </w:tc>
        <w:tc>
          <w:tcPr>
            <w:tcW w:w="1300" w:type="dxa"/>
            <w:tcBorders>
              <w:top w:val="nil"/>
              <w:left w:val="nil"/>
              <w:bottom w:val="nil"/>
              <w:right w:val="nil"/>
            </w:tcBorders>
            <w:shd w:val="clear" w:color="auto" w:fill="auto"/>
            <w:noWrap/>
            <w:vAlign w:val="center"/>
            <w:hideMark/>
          </w:tcPr>
          <w:p w14:paraId="649649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-509.1</w:t>
            </w:r>
          </w:p>
        </w:tc>
        <w:tc>
          <w:tcPr>
            <w:tcW w:w="1080" w:type="dxa"/>
            <w:tcBorders>
              <w:top w:val="nil"/>
              <w:left w:val="nil"/>
              <w:bottom w:val="nil"/>
              <w:right w:val="nil"/>
            </w:tcBorders>
            <w:shd w:val="clear" w:color="auto" w:fill="auto"/>
            <w:noWrap/>
            <w:vAlign w:val="center"/>
            <w:hideMark/>
          </w:tcPr>
          <w:p w14:paraId="74A048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0.0718</w:t>
            </w:r>
          </w:p>
        </w:tc>
        <w:tc>
          <w:tcPr>
            <w:tcW w:w="1300" w:type="dxa"/>
            <w:tcBorders>
              <w:top w:val="nil"/>
              <w:left w:val="nil"/>
              <w:bottom w:val="nil"/>
              <w:right w:val="nil"/>
            </w:tcBorders>
            <w:shd w:val="clear" w:color="auto" w:fill="auto"/>
            <w:noWrap/>
            <w:vAlign w:val="center"/>
            <w:hideMark/>
          </w:tcPr>
          <w:p w14:paraId="4412995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-501.9</w:t>
            </w:r>
          </w:p>
        </w:tc>
        <w:tc>
          <w:tcPr>
            <w:tcW w:w="1080" w:type="dxa"/>
            <w:tcBorders>
              <w:top w:val="nil"/>
              <w:left w:val="nil"/>
              <w:bottom w:val="nil"/>
              <w:right w:val="nil"/>
            </w:tcBorders>
            <w:shd w:val="clear" w:color="auto" w:fill="auto"/>
            <w:noWrap/>
            <w:vAlign w:val="center"/>
            <w:hideMark/>
          </w:tcPr>
          <w:p w14:paraId="189107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2.2252</w:t>
            </w:r>
          </w:p>
        </w:tc>
        <w:tc>
          <w:tcPr>
            <w:tcW w:w="1137" w:type="dxa"/>
            <w:tcBorders>
              <w:top w:val="nil"/>
              <w:left w:val="nil"/>
              <w:bottom w:val="nil"/>
              <w:right w:val="nil"/>
            </w:tcBorders>
            <w:shd w:val="clear" w:color="auto" w:fill="auto"/>
            <w:noWrap/>
            <w:vAlign w:val="center"/>
            <w:hideMark/>
          </w:tcPr>
          <w:p w14:paraId="0ED202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9B1B17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1.6E-04</w:t>
            </w:r>
          </w:p>
        </w:tc>
        <w:tc>
          <w:tcPr>
            <w:tcW w:w="1160" w:type="dxa"/>
            <w:tcBorders>
              <w:top w:val="nil"/>
              <w:left w:val="nil"/>
              <w:bottom w:val="nil"/>
              <w:right w:val="nil"/>
            </w:tcBorders>
            <w:shd w:val="clear" w:color="auto" w:fill="auto"/>
            <w:noWrap/>
            <w:vAlign w:val="center"/>
            <w:hideMark/>
          </w:tcPr>
          <w:p w14:paraId="20F293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5.0E-03</w:t>
            </w:r>
          </w:p>
        </w:tc>
      </w:tr>
      <w:tr w:rsidR="00EC282F" w:rsidRPr="00EC282F" w14:paraId="4B1252D4" w14:textId="77777777" w:rsidTr="00EC282F">
        <w:trPr>
          <w:trHeight w:val="300"/>
        </w:trPr>
        <w:tc>
          <w:tcPr>
            <w:tcW w:w="900" w:type="dxa"/>
            <w:tcBorders>
              <w:top w:val="nil"/>
              <w:left w:val="nil"/>
              <w:bottom w:val="nil"/>
              <w:right w:val="nil"/>
            </w:tcBorders>
            <w:shd w:val="clear" w:color="auto" w:fill="auto"/>
            <w:noWrap/>
            <w:vAlign w:val="center"/>
            <w:hideMark/>
          </w:tcPr>
          <w:p w14:paraId="34C989D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g27008</w:t>
            </w:r>
            <w:proofErr w:type="gramEnd"/>
          </w:p>
        </w:tc>
        <w:tc>
          <w:tcPr>
            <w:tcW w:w="1640" w:type="dxa"/>
            <w:tcBorders>
              <w:top w:val="nil"/>
              <w:left w:val="nil"/>
              <w:bottom w:val="nil"/>
              <w:right w:val="nil"/>
            </w:tcBorders>
            <w:shd w:val="clear" w:color="auto" w:fill="auto"/>
            <w:noWrap/>
            <w:vAlign w:val="center"/>
            <w:hideMark/>
          </w:tcPr>
          <w:p w14:paraId="32B9022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LOC101733681</w:t>
            </w:r>
          </w:p>
        </w:tc>
        <w:tc>
          <w:tcPr>
            <w:tcW w:w="1820" w:type="dxa"/>
            <w:tcBorders>
              <w:top w:val="nil"/>
              <w:left w:val="nil"/>
              <w:bottom w:val="nil"/>
              <w:right w:val="nil"/>
            </w:tcBorders>
            <w:shd w:val="clear" w:color="auto" w:fill="auto"/>
            <w:noWrap/>
            <w:vAlign w:val="center"/>
            <w:hideMark/>
          </w:tcPr>
          <w:p w14:paraId="7E9442D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CAC1D_HUMAN</w:t>
            </w:r>
          </w:p>
        </w:tc>
        <w:tc>
          <w:tcPr>
            <w:tcW w:w="1300" w:type="dxa"/>
            <w:tcBorders>
              <w:top w:val="nil"/>
              <w:left w:val="nil"/>
              <w:bottom w:val="nil"/>
              <w:right w:val="nil"/>
            </w:tcBorders>
            <w:shd w:val="clear" w:color="auto" w:fill="auto"/>
            <w:noWrap/>
            <w:vAlign w:val="center"/>
            <w:hideMark/>
          </w:tcPr>
          <w:p w14:paraId="18D6416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-3348.6</w:t>
            </w:r>
          </w:p>
        </w:tc>
        <w:tc>
          <w:tcPr>
            <w:tcW w:w="1080" w:type="dxa"/>
            <w:tcBorders>
              <w:top w:val="nil"/>
              <w:left w:val="nil"/>
              <w:bottom w:val="nil"/>
              <w:right w:val="nil"/>
            </w:tcBorders>
            <w:shd w:val="clear" w:color="auto" w:fill="auto"/>
            <w:noWrap/>
            <w:vAlign w:val="center"/>
            <w:hideMark/>
          </w:tcPr>
          <w:p w14:paraId="6E97BE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0.0335</w:t>
            </w:r>
          </w:p>
        </w:tc>
        <w:tc>
          <w:tcPr>
            <w:tcW w:w="1300" w:type="dxa"/>
            <w:tcBorders>
              <w:top w:val="nil"/>
              <w:left w:val="nil"/>
              <w:bottom w:val="nil"/>
              <w:right w:val="nil"/>
            </w:tcBorders>
            <w:shd w:val="clear" w:color="auto" w:fill="auto"/>
            <w:noWrap/>
            <w:vAlign w:val="center"/>
            <w:hideMark/>
          </w:tcPr>
          <w:p w14:paraId="4E75C83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-3341.3</w:t>
            </w:r>
          </w:p>
        </w:tc>
        <w:tc>
          <w:tcPr>
            <w:tcW w:w="1080" w:type="dxa"/>
            <w:tcBorders>
              <w:top w:val="nil"/>
              <w:left w:val="nil"/>
              <w:bottom w:val="nil"/>
              <w:right w:val="nil"/>
            </w:tcBorders>
            <w:shd w:val="clear" w:color="auto" w:fill="auto"/>
            <w:noWrap/>
            <w:vAlign w:val="center"/>
            <w:hideMark/>
          </w:tcPr>
          <w:p w14:paraId="178DD6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0.1374</w:t>
            </w:r>
          </w:p>
        </w:tc>
        <w:tc>
          <w:tcPr>
            <w:tcW w:w="1137" w:type="dxa"/>
            <w:tcBorders>
              <w:top w:val="nil"/>
              <w:left w:val="nil"/>
              <w:bottom w:val="nil"/>
              <w:right w:val="nil"/>
            </w:tcBorders>
            <w:shd w:val="clear" w:color="auto" w:fill="auto"/>
            <w:noWrap/>
            <w:vAlign w:val="center"/>
            <w:hideMark/>
          </w:tcPr>
          <w:p w14:paraId="37703F6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0.0216</w:t>
            </w:r>
          </w:p>
        </w:tc>
        <w:tc>
          <w:tcPr>
            <w:tcW w:w="1160" w:type="dxa"/>
            <w:tcBorders>
              <w:top w:val="nil"/>
              <w:left w:val="nil"/>
              <w:bottom w:val="nil"/>
              <w:right w:val="nil"/>
            </w:tcBorders>
            <w:shd w:val="clear" w:color="auto" w:fill="auto"/>
            <w:noWrap/>
            <w:vAlign w:val="center"/>
            <w:hideMark/>
          </w:tcPr>
          <w:p w14:paraId="683DF70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1.2E-04</w:t>
            </w:r>
          </w:p>
        </w:tc>
        <w:tc>
          <w:tcPr>
            <w:tcW w:w="1160" w:type="dxa"/>
            <w:tcBorders>
              <w:top w:val="nil"/>
              <w:left w:val="nil"/>
              <w:bottom w:val="nil"/>
              <w:right w:val="nil"/>
            </w:tcBorders>
            <w:shd w:val="clear" w:color="auto" w:fill="auto"/>
            <w:noWrap/>
            <w:vAlign w:val="center"/>
            <w:hideMark/>
          </w:tcPr>
          <w:p w14:paraId="2C3A13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r>
      <w:tr w:rsidR="00EC282F" w:rsidRPr="00EC282F" w14:paraId="5E1669DB" w14:textId="77777777" w:rsidTr="00EC282F">
        <w:trPr>
          <w:trHeight w:val="300"/>
        </w:trPr>
        <w:tc>
          <w:tcPr>
            <w:tcW w:w="900" w:type="dxa"/>
            <w:tcBorders>
              <w:top w:val="nil"/>
              <w:left w:val="nil"/>
              <w:bottom w:val="nil"/>
              <w:right w:val="nil"/>
            </w:tcBorders>
            <w:shd w:val="clear" w:color="auto" w:fill="auto"/>
            <w:noWrap/>
            <w:vAlign w:val="center"/>
            <w:hideMark/>
          </w:tcPr>
          <w:p w14:paraId="19006D9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g27017</w:t>
            </w:r>
            <w:proofErr w:type="gramEnd"/>
          </w:p>
        </w:tc>
        <w:tc>
          <w:tcPr>
            <w:tcW w:w="1640" w:type="dxa"/>
            <w:tcBorders>
              <w:top w:val="nil"/>
              <w:left w:val="nil"/>
              <w:bottom w:val="nil"/>
              <w:right w:val="nil"/>
            </w:tcBorders>
            <w:shd w:val="clear" w:color="auto" w:fill="auto"/>
            <w:noWrap/>
            <w:vAlign w:val="center"/>
            <w:hideMark/>
          </w:tcPr>
          <w:p w14:paraId="4078831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glra3</w:t>
            </w:r>
            <w:proofErr w:type="gramEnd"/>
          </w:p>
        </w:tc>
        <w:tc>
          <w:tcPr>
            <w:tcW w:w="1820" w:type="dxa"/>
            <w:tcBorders>
              <w:top w:val="nil"/>
              <w:left w:val="nil"/>
              <w:bottom w:val="nil"/>
              <w:right w:val="nil"/>
            </w:tcBorders>
            <w:shd w:val="clear" w:color="auto" w:fill="auto"/>
            <w:noWrap/>
            <w:vAlign w:val="center"/>
            <w:hideMark/>
          </w:tcPr>
          <w:p w14:paraId="6A499EE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GLRA3_HUMAN</w:t>
            </w:r>
          </w:p>
        </w:tc>
        <w:tc>
          <w:tcPr>
            <w:tcW w:w="1300" w:type="dxa"/>
            <w:tcBorders>
              <w:top w:val="nil"/>
              <w:left w:val="nil"/>
              <w:bottom w:val="nil"/>
              <w:right w:val="nil"/>
            </w:tcBorders>
            <w:shd w:val="clear" w:color="auto" w:fill="auto"/>
            <w:noWrap/>
            <w:vAlign w:val="center"/>
            <w:hideMark/>
          </w:tcPr>
          <w:p w14:paraId="25631C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-2205.2</w:t>
            </w:r>
          </w:p>
        </w:tc>
        <w:tc>
          <w:tcPr>
            <w:tcW w:w="1080" w:type="dxa"/>
            <w:tcBorders>
              <w:top w:val="nil"/>
              <w:left w:val="nil"/>
              <w:bottom w:val="nil"/>
              <w:right w:val="nil"/>
            </w:tcBorders>
            <w:shd w:val="clear" w:color="auto" w:fill="auto"/>
            <w:noWrap/>
            <w:vAlign w:val="center"/>
            <w:hideMark/>
          </w:tcPr>
          <w:p w14:paraId="664F06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0.0517</w:t>
            </w:r>
          </w:p>
        </w:tc>
        <w:tc>
          <w:tcPr>
            <w:tcW w:w="1300" w:type="dxa"/>
            <w:tcBorders>
              <w:top w:val="nil"/>
              <w:left w:val="nil"/>
              <w:bottom w:val="nil"/>
              <w:right w:val="nil"/>
            </w:tcBorders>
            <w:shd w:val="clear" w:color="auto" w:fill="auto"/>
            <w:noWrap/>
            <w:vAlign w:val="center"/>
            <w:hideMark/>
          </w:tcPr>
          <w:p w14:paraId="00C252D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-2189.5</w:t>
            </w:r>
          </w:p>
        </w:tc>
        <w:tc>
          <w:tcPr>
            <w:tcW w:w="1080" w:type="dxa"/>
            <w:tcBorders>
              <w:top w:val="nil"/>
              <w:left w:val="nil"/>
              <w:bottom w:val="nil"/>
              <w:right w:val="nil"/>
            </w:tcBorders>
            <w:shd w:val="clear" w:color="auto" w:fill="auto"/>
            <w:noWrap/>
            <w:vAlign w:val="center"/>
            <w:hideMark/>
          </w:tcPr>
          <w:p w14:paraId="39F17F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0.8960</w:t>
            </w:r>
          </w:p>
        </w:tc>
        <w:tc>
          <w:tcPr>
            <w:tcW w:w="1137" w:type="dxa"/>
            <w:tcBorders>
              <w:top w:val="nil"/>
              <w:left w:val="nil"/>
              <w:bottom w:val="nil"/>
              <w:right w:val="nil"/>
            </w:tcBorders>
            <w:shd w:val="clear" w:color="auto" w:fill="auto"/>
            <w:noWrap/>
            <w:vAlign w:val="center"/>
            <w:hideMark/>
          </w:tcPr>
          <w:p w14:paraId="00AFEA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0.0159</w:t>
            </w:r>
          </w:p>
        </w:tc>
        <w:tc>
          <w:tcPr>
            <w:tcW w:w="1160" w:type="dxa"/>
            <w:tcBorders>
              <w:top w:val="nil"/>
              <w:left w:val="nil"/>
              <w:bottom w:val="nil"/>
              <w:right w:val="nil"/>
            </w:tcBorders>
            <w:shd w:val="clear" w:color="auto" w:fill="auto"/>
            <w:noWrap/>
            <w:vAlign w:val="center"/>
            <w:hideMark/>
          </w:tcPr>
          <w:p w14:paraId="77C516E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2.1E-08</w:t>
            </w:r>
          </w:p>
        </w:tc>
        <w:tc>
          <w:tcPr>
            <w:tcW w:w="1160" w:type="dxa"/>
            <w:tcBorders>
              <w:top w:val="nil"/>
              <w:left w:val="nil"/>
              <w:bottom w:val="nil"/>
              <w:right w:val="nil"/>
            </w:tcBorders>
            <w:shd w:val="clear" w:color="auto" w:fill="auto"/>
            <w:noWrap/>
            <w:vAlign w:val="center"/>
            <w:hideMark/>
          </w:tcPr>
          <w:p w14:paraId="5F0BAD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3.4E-06</w:t>
            </w:r>
          </w:p>
        </w:tc>
      </w:tr>
      <w:tr w:rsidR="00EC282F" w:rsidRPr="00EC282F" w14:paraId="7FB15D97" w14:textId="77777777" w:rsidTr="00EC282F">
        <w:trPr>
          <w:trHeight w:val="300"/>
        </w:trPr>
        <w:tc>
          <w:tcPr>
            <w:tcW w:w="900" w:type="dxa"/>
            <w:tcBorders>
              <w:top w:val="nil"/>
              <w:left w:val="nil"/>
              <w:bottom w:val="nil"/>
              <w:right w:val="nil"/>
            </w:tcBorders>
            <w:shd w:val="clear" w:color="auto" w:fill="auto"/>
            <w:noWrap/>
            <w:vAlign w:val="center"/>
            <w:hideMark/>
          </w:tcPr>
          <w:p w14:paraId="1CE7EA1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g27186</w:t>
            </w:r>
            <w:proofErr w:type="gramEnd"/>
          </w:p>
        </w:tc>
        <w:tc>
          <w:tcPr>
            <w:tcW w:w="1640" w:type="dxa"/>
            <w:tcBorders>
              <w:top w:val="nil"/>
              <w:left w:val="nil"/>
              <w:bottom w:val="nil"/>
              <w:right w:val="nil"/>
            </w:tcBorders>
            <w:shd w:val="clear" w:color="auto" w:fill="auto"/>
            <w:noWrap/>
            <w:vAlign w:val="center"/>
            <w:hideMark/>
          </w:tcPr>
          <w:p w14:paraId="080C9E5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gatad2a</w:t>
            </w:r>
            <w:proofErr w:type="gramEnd"/>
          </w:p>
        </w:tc>
        <w:tc>
          <w:tcPr>
            <w:tcW w:w="1820" w:type="dxa"/>
            <w:tcBorders>
              <w:top w:val="nil"/>
              <w:left w:val="nil"/>
              <w:bottom w:val="nil"/>
              <w:right w:val="nil"/>
            </w:tcBorders>
            <w:shd w:val="clear" w:color="auto" w:fill="auto"/>
            <w:noWrap/>
            <w:vAlign w:val="center"/>
            <w:hideMark/>
          </w:tcPr>
          <w:p w14:paraId="67245B7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P66A_HUMAN</w:t>
            </w:r>
          </w:p>
        </w:tc>
        <w:tc>
          <w:tcPr>
            <w:tcW w:w="1300" w:type="dxa"/>
            <w:tcBorders>
              <w:top w:val="nil"/>
              <w:left w:val="nil"/>
              <w:bottom w:val="nil"/>
              <w:right w:val="nil"/>
            </w:tcBorders>
            <w:shd w:val="clear" w:color="auto" w:fill="auto"/>
            <w:noWrap/>
            <w:vAlign w:val="center"/>
            <w:hideMark/>
          </w:tcPr>
          <w:p w14:paraId="78D5732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-2213.7</w:t>
            </w:r>
          </w:p>
        </w:tc>
        <w:tc>
          <w:tcPr>
            <w:tcW w:w="1080" w:type="dxa"/>
            <w:tcBorders>
              <w:top w:val="nil"/>
              <w:left w:val="nil"/>
              <w:bottom w:val="nil"/>
              <w:right w:val="nil"/>
            </w:tcBorders>
            <w:shd w:val="clear" w:color="auto" w:fill="auto"/>
            <w:noWrap/>
            <w:vAlign w:val="center"/>
            <w:hideMark/>
          </w:tcPr>
          <w:p w14:paraId="2FAF0B8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0.0713</w:t>
            </w:r>
          </w:p>
        </w:tc>
        <w:tc>
          <w:tcPr>
            <w:tcW w:w="1300" w:type="dxa"/>
            <w:tcBorders>
              <w:top w:val="nil"/>
              <w:left w:val="nil"/>
              <w:bottom w:val="nil"/>
              <w:right w:val="nil"/>
            </w:tcBorders>
            <w:shd w:val="clear" w:color="auto" w:fill="auto"/>
            <w:noWrap/>
            <w:vAlign w:val="center"/>
            <w:hideMark/>
          </w:tcPr>
          <w:p w14:paraId="695A70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-2200.4</w:t>
            </w:r>
          </w:p>
        </w:tc>
        <w:tc>
          <w:tcPr>
            <w:tcW w:w="1080" w:type="dxa"/>
            <w:tcBorders>
              <w:top w:val="nil"/>
              <w:left w:val="nil"/>
              <w:bottom w:val="nil"/>
              <w:right w:val="nil"/>
            </w:tcBorders>
            <w:shd w:val="clear" w:color="auto" w:fill="auto"/>
            <w:noWrap/>
            <w:vAlign w:val="center"/>
            <w:hideMark/>
          </w:tcPr>
          <w:p w14:paraId="4D9A76E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0.6299</w:t>
            </w:r>
          </w:p>
        </w:tc>
        <w:tc>
          <w:tcPr>
            <w:tcW w:w="1137" w:type="dxa"/>
            <w:tcBorders>
              <w:top w:val="nil"/>
              <w:left w:val="nil"/>
              <w:bottom w:val="nil"/>
              <w:right w:val="nil"/>
            </w:tcBorders>
            <w:shd w:val="clear" w:color="auto" w:fill="auto"/>
            <w:noWrap/>
            <w:vAlign w:val="center"/>
            <w:hideMark/>
          </w:tcPr>
          <w:p w14:paraId="39D1442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C3169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2.6E-07</w:t>
            </w:r>
          </w:p>
        </w:tc>
        <w:tc>
          <w:tcPr>
            <w:tcW w:w="1160" w:type="dxa"/>
            <w:tcBorders>
              <w:top w:val="nil"/>
              <w:left w:val="nil"/>
              <w:bottom w:val="nil"/>
              <w:right w:val="nil"/>
            </w:tcBorders>
            <w:shd w:val="clear" w:color="auto" w:fill="auto"/>
            <w:noWrap/>
            <w:vAlign w:val="center"/>
            <w:hideMark/>
          </w:tcPr>
          <w:p w14:paraId="7EAE4C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2.6E-05</w:t>
            </w:r>
          </w:p>
        </w:tc>
      </w:tr>
      <w:tr w:rsidR="00EC282F" w:rsidRPr="00EC282F" w14:paraId="585D872B" w14:textId="77777777" w:rsidTr="00EC282F">
        <w:trPr>
          <w:trHeight w:val="300"/>
        </w:trPr>
        <w:tc>
          <w:tcPr>
            <w:tcW w:w="900" w:type="dxa"/>
            <w:tcBorders>
              <w:top w:val="nil"/>
              <w:left w:val="nil"/>
              <w:bottom w:val="nil"/>
              <w:right w:val="nil"/>
            </w:tcBorders>
            <w:shd w:val="clear" w:color="auto" w:fill="auto"/>
            <w:noWrap/>
            <w:vAlign w:val="center"/>
            <w:hideMark/>
          </w:tcPr>
          <w:p w14:paraId="5260586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g27464</w:t>
            </w:r>
            <w:proofErr w:type="gramEnd"/>
          </w:p>
        </w:tc>
        <w:tc>
          <w:tcPr>
            <w:tcW w:w="1640" w:type="dxa"/>
            <w:tcBorders>
              <w:top w:val="nil"/>
              <w:left w:val="nil"/>
              <w:bottom w:val="nil"/>
              <w:right w:val="nil"/>
            </w:tcBorders>
            <w:shd w:val="clear" w:color="auto" w:fill="auto"/>
            <w:noWrap/>
            <w:vAlign w:val="center"/>
            <w:hideMark/>
          </w:tcPr>
          <w:p w14:paraId="552B31B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s100a11</w:t>
            </w:r>
            <w:proofErr w:type="gramEnd"/>
          </w:p>
        </w:tc>
        <w:tc>
          <w:tcPr>
            <w:tcW w:w="1820" w:type="dxa"/>
            <w:tcBorders>
              <w:top w:val="nil"/>
              <w:left w:val="nil"/>
              <w:bottom w:val="nil"/>
              <w:right w:val="nil"/>
            </w:tcBorders>
            <w:shd w:val="clear" w:color="auto" w:fill="auto"/>
            <w:noWrap/>
            <w:vAlign w:val="center"/>
            <w:hideMark/>
          </w:tcPr>
          <w:p w14:paraId="751F275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S10AB_HUMAN</w:t>
            </w:r>
          </w:p>
        </w:tc>
        <w:tc>
          <w:tcPr>
            <w:tcW w:w="1300" w:type="dxa"/>
            <w:tcBorders>
              <w:top w:val="nil"/>
              <w:left w:val="nil"/>
              <w:bottom w:val="nil"/>
              <w:right w:val="nil"/>
            </w:tcBorders>
            <w:shd w:val="clear" w:color="auto" w:fill="auto"/>
            <w:noWrap/>
            <w:vAlign w:val="center"/>
            <w:hideMark/>
          </w:tcPr>
          <w:p w14:paraId="47347FE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-1238.0</w:t>
            </w:r>
          </w:p>
        </w:tc>
        <w:tc>
          <w:tcPr>
            <w:tcW w:w="1080" w:type="dxa"/>
            <w:tcBorders>
              <w:top w:val="nil"/>
              <w:left w:val="nil"/>
              <w:bottom w:val="nil"/>
              <w:right w:val="nil"/>
            </w:tcBorders>
            <w:shd w:val="clear" w:color="auto" w:fill="auto"/>
            <w:noWrap/>
            <w:vAlign w:val="center"/>
            <w:hideMark/>
          </w:tcPr>
          <w:p w14:paraId="441CB32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0.1187</w:t>
            </w:r>
          </w:p>
        </w:tc>
        <w:tc>
          <w:tcPr>
            <w:tcW w:w="1300" w:type="dxa"/>
            <w:tcBorders>
              <w:top w:val="nil"/>
              <w:left w:val="nil"/>
              <w:bottom w:val="nil"/>
              <w:right w:val="nil"/>
            </w:tcBorders>
            <w:shd w:val="clear" w:color="auto" w:fill="auto"/>
            <w:noWrap/>
            <w:vAlign w:val="center"/>
            <w:hideMark/>
          </w:tcPr>
          <w:p w14:paraId="1C1132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-1233.9</w:t>
            </w:r>
          </w:p>
        </w:tc>
        <w:tc>
          <w:tcPr>
            <w:tcW w:w="1080" w:type="dxa"/>
            <w:tcBorders>
              <w:top w:val="nil"/>
              <w:left w:val="nil"/>
              <w:bottom w:val="nil"/>
              <w:right w:val="nil"/>
            </w:tcBorders>
            <w:shd w:val="clear" w:color="auto" w:fill="auto"/>
            <w:noWrap/>
            <w:vAlign w:val="center"/>
            <w:hideMark/>
          </w:tcPr>
          <w:p w14:paraId="5AC01C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1701282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0.1371</w:t>
            </w:r>
          </w:p>
        </w:tc>
        <w:tc>
          <w:tcPr>
            <w:tcW w:w="1160" w:type="dxa"/>
            <w:tcBorders>
              <w:top w:val="nil"/>
              <w:left w:val="nil"/>
              <w:bottom w:val="nil"/>
              <w:right w:val="nil"/>
            </w:tcBorders>
            <w:shd w:val="clear" w:color="auto" w:fill="auto"/>
            <w:noWrap/>
            <w:vAlign w:val="center"/>
            <w:hideMark/>
          </w:tcPr>
          <w:p w14:paraId="226DCB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4.1E-03</w:t>
            </w:r>
          </w:p>
        </w:tc>
        <w:tc>
          <w:tcPr>
            <w:tcW w:w="1160" w:type="dxa"/>
            <w:tcBorders>
              <w:top w:val="nil"/>
              <w:left w:val="nil"/>
              <w:bottom w:val="nil"/>
              <w:right w:val="nil"/>
            </w:tcBorders>
            <w:shd w:val="clear" w:color="auto" w:fill="auto"/>
            <w:noWrap/>
            <w:vAlign w:val="center"/>
            <w:hideMark/>
          </w:tcPr>
          <w:p w14:paraId="6932AE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4.8E-02</w:t>
            </w:r>
          </w:p>
        </w:tc>
      </w:tr>
      <w:tr w:rsidR="00EC282F" w:rsidRPr="00EC282F" w14:paraId="7F1272AD" w14:textId="77777777" w:rsidTr="00EC282F">
        <w:trPr>
          <w:trHeight w:val="300"/>
        </w:trPr>
        <w:tc>
          <w:tcPr>
            <w:tcW w:w="900" w:type="dxa"/>
            <w:tcBorders>
              <w:top w:val="nil"/>
              <w:left w:val="nil"/>
              <w:bottom w:val="nil"/>
              <w:right w:val="nil"/>
            </w:tcBorders>
            <w:shd w:val="clear" w:color="auto" w:fill="auto"/>
            <w:noWrap/>
            <w:vAlign w:val="center"/>
            <w:hideMark/>
          </w:tcPr>
          <w:p w14:paraId="1717639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g27489</w:t>
            </w:r>
            <w:proofErr w:type="gramEnd"/>
          </w:p>
        </w:tc>
        <w:tc>
          <w:tcPr>
            <w:tcW w:w="1640" w:type="dxa"/>
            <w:tcBorders>
              <w:top w:val="nil"/>
              <w:left w:val="nil"/>
              <w:bottom w:val="nil"/>
              <w:right w:val="nil"/>
            </w:tcBorders>
            <w:shd w:val="clear" w:color="auto" w:fill="auto"/>
            <w:noWrap/>
            <w:vAlign w:val="center"/>
            <w:hideMark/>
          </w:tcPr>
          <w:p w14:paraId="7753C7E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LOC105945936</w:t>
            </w:r>
          </w:p>
        </w:tc>
        <w:tc>
          <w:tcPr>
            <w:tcW w:w="1820" w:type="dxa"/>
            <w:tcBorders>
              <w:top w:val="nil"/>
              <w:left w:val="nil"/>
              <w:bottom w:val="nil"/>
              <w:right w:val="nil"/>
            </w:tcBorders>
            <w:shd w:val="clear" w:color="auto" w:fill="auto"/>
            <w:noWrap/>
            <w:vAlign w:val="center"/>
            <w:hideMark/>
          </w:tcPr>
          <w:p w14:paraId="6428F06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CP2S1_HUMAN</w:t>
            </w:r>
          </w:p>
        </w:tc>
        <w:tc>
          <w:tcPr>
            <w:tcW w:w="1300" w:type="dxa"/>
            <w:tcBorders>
              <w:top w:val="nil"/>
              <w:left w:val="nil"/>
              <w:bottom w:val="nil"/>
              <w:right w:val="nil"/>
            </w:tcBorders>
            <w:shd w:val="clear" w:color="auto" w:fill="auto"/>
            <w:noWrap/>
            <w:vAlign w:val="center"/>
            <w:hideMark/>
          </w:tcPr>
          <w:p w14:paraId="119AEF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-1098.5</w:t>
            </w:r>
          </w:p>
        </w:tc>
        <w:tc>
          <w:tcPr>
            <w:tcW w:w="1080" w:type="dxa"/>
            <w:tcBorders>
              <w:top w:val="nil"/>
              <w:left w:val="nil"/>
              <w:bottom w:val="nil"/>
              <w:right w:val="nil"/>
            </w:tcBorders>
            <w:shd w:val="clear" w:color="auto" w:fill="auto"/>
            <w:noWrap/>
            <w:vAlign w:val="center"/>
            <w:hideMark/>
          </w:tcPr>
          <w:p w14:paraId="7FDE98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0.2816</w:t>
            </w:r>
          </w:p>
        </w:tc>
        <w:tc>
          <w:tcPr>
            <w:tcW w:w="1300" w:type="dxa"/>
            <w:tcBorders>
              <w:top w:val="nil"/>
              <w:left w:val="nil"/>
              <w:bottom w:val="nil"/>
              <w:right w:val="nil"/>
            </w:tcBorders>
            <w:shd w:val="clear" w:color="auto" w:fill="auto"/>
            <w:noWrap/>
            <w:vAlign w:val="center"/>
            <w:hideMark/>
          </w:tcPr>
          <w:p w14:paraId="199164E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-1087.3</w:t>
            </w:r>
          </w:p>
        </w:tc>
        <w:tc>
          <w:tcPr>
            <w:tcW w:w="1080" w:type="dxa"/>
            <w:tcBorders>
              <w:top w:val="nil"/>
              <w:left w:val="nil"/>
              <w:bottom w:val="nil"/>
              <w:right w:val="nil"/>
            </w:tcBorders>
            <w:shd w:val="clear" w:color="auto" w:fill="auto"/>
            <w:noWrap/>
            <w:vAlign w:val="center"/>
            <w:hideMark/>
          </w:tcPr>
          <w:p w14:paraId="79D7B4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0.0524</w:t>
            </w:r>
          </w:p>
        </w:tc>
        <w:tc>
          <w:tcPr>
            <w:tcW w:w="1137" w:type="dxa"/>
            <w:tcBorders>
              <w:top w:val="nil"/>
              <w:left w:val="nil"/>
              <w:bottom w:val="nil"/>
              <w:right w:val="nil"/>
            </w:tcBorders>
            <w:shd w:val="clear" w:color="auto" w:fill="auto"/>
            <w:noWrap/>
            <w:vAlign w:val="center"/>
            <w:hideMark/>
          </w:tcPr>
          <w:p w14:paraId="6342C47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1.3001</w:t>
            </w:r>
          </w:p>
        </w:tc>
        <w:tc>
          <w:tcPr>
            <w:tcW w:w="1160" w:type="dxa"/>
            <w:tcBorders>
              <w:top w:val="nil"/>
              <w:left w:val="nil"/>
              <w:bottom w:val="nil"/>
              <w:right w:val="nil"/>
            </w:tcBorders>
            <w:shd w:val="clear" w:color="auto" w:fill="auto"/>
            <w:noWrap/>
            <w:vAlign w:val="center"/>
            <w:hideMark/>
          </w:tcPr>
          <w:p w14:paraId="1379352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2.2E-06</w:t>
            </w:r>
          </w:p>
        </w:tc>
        <w:tc>
          <w:tcPr>
            <w:tcW w:w="1160" w:type="dxa"/>
            <w:tcBorders>
              <w:top w:val="nil"/>
              <w:left w:val="nil"/>
              <w:bottom w:val="nil"/>
              <w:right w:val="nil"/>
            </w:tcBorders>
            <w:shd w:val="clear" w:color="auto" w:fill="auto"/>
            <w:noWrap/>
            <w:vAlign w:val="center"/>
            <w:hideMark/>
          </w:tcPr>
          <w:p w14:paraId="2BF8B3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1.6E-04</w:t>
            </w:r>
          </w:p>
        </w:tc>
      </w:tr>
      <w:tr w:rsidR="00EC282F" w:rsidRPr="00EC282F" w14:paraId="0476F1CF" w14:textId="77777777" w:rsidTr="00EC282F">
        <w:trPr>
          <w:trHeight w:val="300"/>
        </w:trPr>
        <w:tc>
          <w:tcPr>
            <w:tcW w:w="900" w:type="dxa"/>
            <w:tcBorders>
              <w:top w:val="nil"/>
              <w:left w:val="nil"/>
              <w:bottom w:val="nil"/>
              <w:right w:val="nil"/>
            </w:tcBorders>
            <w:shd w:val="clear" w:color="auto" w:fill="auto"/>
            <w:noWrap/>
            <w:vAlign w:val="center"/>
            <w:hideMark/>
          </w:tcPr>
          <w:p w14:paraId="01C64DD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g27758</w:t>
            </w:r>
            <w:proofErr w:type="gramEnd"/>
          </w:p>
        </w:tc>
        <w:tc>
          <w:tcPr>
            <w:tcW w:w="1640" w:type="dxa"/>
            <w:tcBorders>
              <w:top w:val="nil"/>
              <w:left w:val="nil"/>
              <w:bottom w:val="nil"/>
              <w:right w:val="nil"/>
            </w:tcBorders>
            <w:shd w:val="clear" w:color="auto" w:fill="auto"/>
            <w:noWrap/>
            <w:vAlign w:val="center"/>
            <w:hideMark/>
          </w:tcPr>
          <w:p w14:paraId="2FA4CF4E"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spdef</w:t>
            </w:r>
            <w:proofErr w:type="spellEnd"/>
            <w:proofErr w:type="gramEnd"/>
          </w:p>
        </w:tc>
        <w:tc>
          <w:tcPr>
            <w:tcW w:w="1820" w:type="dxa"/>
            <w:tcBorders>
              <w:top w:val="nil"/>
              <w:left w:val="nil"/>
              <w:bottom w:val="nil"/>
              <w:right w:val="nil"/>
            </w:tcBorders>
            <w:shd w:val="clear" w:color="auto" w:fill="auto"/>
            <w:noWrap/>
            <w:vAlign w:val="center"/>
            <w:hideMark/>
          </w:tcPr>
          <w:p w14:paraId="60B19E8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SPDEF_HUMAN</w:t>
            </w:r>
          </w:p>
        </w:tc>
        <w:tc>
          <w:tcPr>
            <w:tcW w:w="1300" w:type="dxa"/>
            <w:tcBorders>
              <w:top w:val="nil"/>
              <w:left w:val="nil"/>
              <w:bottom w:val="nil"/>
              <w:right w:val="nil"/>
            </w:tcBorders>
            <w:shd w:val="clear" w:color="auto" w:fill="auto"/>
            <w:noWrap/>
            <w:vAlign w:val="center"/>
            <w:hideMark/>
          </w:tcPr>
          <w:p w14:paraId="191BA4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-437.3</w:t>
            </w:r>
          </w:p>
        </w:tc>
        <w:tc>
          <w:tcPr>
            <w:tcW w:w="1080" w:type="dxa"/>
            <w:tcBorders>
              <w:top w:val="nil"/>
              <w:left w:val="nil"/>
              <w:bottom w:val="nil"/>
              <w:right w:val="nil"/>
            </w:tcBorders>
            <w:shd w:val="clear" w:color="auto" w:fill="auto"/>
            <w:noWrap/>
            <w:vAlign w:val="center"/>
            <w:hideMark/>
          </w:tcPr>
          <w:p w14:paraId="5492993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300" w:type="dxa"/>
            <w:tcBorders>
              <w:top w:val="nil"/>
              <w:left w:val="nil"/>
              <w:bottom w:val="nil"/>
              <w:right w:val="nil"/>
            </w:tcBorders>
            <w:shd w:val="clear" w:color="auto" w:fill="auto"/>
            <w:noWrap/>
            <w:vAlign w:val="center"/>
            <w:hideMark/>
          </w:tcPr>
          <w:p w14:paraId="170CEEF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-425.7</w:t>
            </w:r>
          </w:p>
        </w:tc>
        <w:tc>
          <w:tcPr>
            <w:tcW w:w="1080" w:type="dxa"/>
            <w:tcBorders>
              <w:top w:val="nil"/>
              <w:left w:val="nil"/>
              <w:bottom w:val="nil"/>
              <w:right w:val="nil"/>
            </w:tcBorders>
            <w:shd w:val="clear" w:color="auto" w:fill="auto"/>
            <w:noWrap/>
            <w:vAlign w:val="center"/>
            <w:hideMark/>
          </w:tcPr>
          <w:p w14:paraId="6638F3C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31EC85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59BF4E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1.4E-06</w:t>
            </w:r>
          </w:p>
        </w:tc>
        <w:tc>
          <w:tcPr>
            <w:tcW w:w="1160" w:type="dxa"/>
            <w:tcBorders>
              <w:top w:val="nil"/>
              <w:left w:val="nil"/>
              <w:bottom w:val="nil"/>
              <w:right w:val="nil"/>
            </w:tcBorders>
            <w:shd w:val="clear" w:color="auto" w:fill="auto"/>
            <w:noWrap/>
            <w:vAlign w:val="center"/>
            <w:hideMark/>
          </w:tcPr>
          <w:p w14:paraId="1B3CBE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1.1E-04</w:t>
            </w:r>
          </w:p>
        </w:tc>
      </w:tr>
      <w:tr w:rsidR="00EC282F" w:rsidRPr="00EC282F" w14:paraId="5D4A47BB" w14:textId="77777777" w:rsidTr="00EC282F">
        <w:trPr>
          <w:trHeight w:val="300"/>
        </w:trPr>
        <w:tc>
          <w:tcPr>
            <w:tcW w:w="900" w:type="dxa"/>
            <w:tcBorders>
              <w:top w:val="nil"/>
              <w:left w:val="nil"/>
              <w:bottom w:val="nil"/>
              <w:right w:val="nil"/>
            </w:tcBorders>
            <w:shd w:val="clear" w:color="auto" w:fill="auto"/>
            <w:noWrap/>
            <w:vAlign w:val="center"/>
            <w:hideMark/>
          </w:tcPr>
          <w:p w14:paraId="6227512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g28362</w:t>
            </w:r>
            <w:proofErr w:type="gramEnd"/>
          </w:p>
        </w:tc>
        <w:tc>
          <w:tcPr>
            <w:tcW w:w="1640" w:type="dxa"/>
            <w:tcBorders>
              <w:top w:val="nil"/>
              <w:left w:val="nil"/>
              <w:bottom w:val="nil"/>
              <w:right w:val="nil"/>
            </w:tcBorders>
            <w:shd w:val="clear" w:color="auto" w:fill="auto"/>
            <w:noWrap/>
            <w:vAlign w:val="center"/>
            <w:hideMark/>
          </w:tcPr>
          <w:p w14:paraId="19609BB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atad1</w:t>
            </w:r>
            <w:proofErr w:type="gramEnd"/>
          </w:p>
        </w:tc>
        <w:tc>
          <w:tcPr>
            <w:tcW w:w="1820" w:type="dxa"/>
            <w:tcBorders>
              <w:top w:val="nil"/>
              <w:left w:val="nil"/>
              <w:bottom w:val="nil"/>
              <w:right w:val="nil"/>
            </w:tcBorders>
            <w:shd w:val="clear" w:color="auto" w:fill="auto"/>
            <w:noWrap/>
            <w:vAlign w:val="center"/>
            <w:hideMark/>
          </w:tcPr>
          <w:p w14:paraId="2A4343F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ATAD1_XENTR</w:t>
            </w:r>
          </w:p>
        </w:tc>
        <w:tc>
          <w:tcPr>
            <w:tcW w:w="1300" w:type="dxa"/>
            <w:tcBorders>
              <w:top w:val="nil"/>
              <w:left w:val="nil"/>
              <w:bottom w:val="nil"/>
              <w:right w:val="nil"/>
            </w:tcBorders>
            <w:shd w:val="clear" w:color="auto" w:fill="auto"/>
            <w:noWrap/>
            <w:vAlign w:val="center"/>
            <w:hideMark/>
          </w:tcPr>
          <w:p w14:paraId="7193AF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-540.5</w:t>
            </w:r>
          </w:p>
        </w:tc>
        <w:tc>
          <w:tcPr>
            <w:tcW w:w="1080" w:type="dxa"/>
            <w:tcBorders>
              <w:top w:val="nil"/>
              <w:left w:val="nil"/>
              <w:bottom w:val="nil"/>
              <w:right w:val="nil"/>
            </w:tcBorders>
            <w:shd w:val="clear" w:color="auto" w:fill="auto"/>
            <w:noWrap/>
            <w:vAlign w:val="center"/>
            <w:hideMark/>
          </w:tcPr>
          <w:p w14:paraId="49AD83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0.0867</w:t>
            </w:r>
          </w:p>
        </w:tc>
        <w:tc>
          <w:tcPr>
            <w:tcW w:w="1300" w:type="dxa"/>
            <w:tcBorders>
              <w:top w:val="nil"/>
              <w:left w:val="nil"/>
              <w:bottom w:val="nil"/>
              <w:right w:val="nil"/>
            </w:tcBorders>
            <w:shd w:val="clear" w:color="auto" w:fill="auto"/>
            <w:noWrap/>
            <w:vAlign w:val="center"/>
            <w:hideMark/>
          </w:tcPr>
          <w:p w14:paraId="20967E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-533.9</w:t>
            </w:r>
          </w:p>
        </w:tc>
        <w:tc>
          <w:tcPr>
            <w:tcW w:w="1080" w:type="dxa"/>
            <w:tcBorders>
              <w:top w:val="nil"/>
              <w:left w:val="nil"/>
              <w:bottom w:val="nil"/>
              <w:right w:val="nil"/>
            </w:tcBorders>
            <w:shd w:val="clear" w:color="auto" w:fill="auto"/>
            <w:noWrap/>
            <w:vAlign w:val="center"/>
            <w:hideMark/>
          </w:tcPr>
          <w:p w14:paraId="488D3D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0.0062</w:t>
            </w:r>
          </w:p>
        </w:tc>
        <w:tc>
          <w:tcPr>
            <w:tcW w:w="1137" w:type="dxa"/>
            <w:tcBorders>
              <w:top w:val="nil"/>
              <w:left w:val="nil"/>
              <w:bottom w:val="nil"/>
              <w:right w:val="nil"/>
            </w:tcBorders>
            <w:shd w:val="clear" w:color="auto" w:fill="auto"/>
            <w:noWrap/>
            <w:vAlign w:val="center"/>
            <w:hideMark/>
          </w:tcPr>
          <w:p w14:paraId="6D87A0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0.3063</w:t>
            </w:r>
          </w:p>
        </w:tc>
        <w:tc>
          <w:tcPr>
            <w:tcW w:w="1160" w:type="dxa"/>
            <w:tcBorders>
              <w:top w:val="nil"/>
              <w:left w:val="nil"/>
              <w:bottom w:val="nil"/>
              <w:right w:val="nil"/>
            </w:tcBorders>
            <w:shd w:val="clear" w:color="auto" w:fill="auto"/>
            <w:noWrap/>
            <w:vAlign w:val="center"/>
            <w:hideMark/>
          </w:tcPr>
          <w:p w14:paraId="0731E54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2.9E-04</w:t>
            </w:r>
          </w:p>
        </w:tc>
        <w:tc>
          <w:tcPr>
            <w:tcW w:w="1160" w:type="dxa"/>
            <w:tcBorders>
              <w:top w:val="nil"/>
              <w:left w:val="nil"/>
              <w:bottom w:val="nil"/>
              <w:right w:val="nil"/>
            </w:tcBorders>
            <w:shd w:val="clear" w:color="auto" w:fill="auto"/>
            <w:noWrap/>
            <w:vAlign w:val="center"/>
            <w:hideMark/>
          </w:tcPr>
          <w:p w14:paraId="203646E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7.3E-03</w:t>
            </w:r>
          </w:p>
        </w:tc>
      </w:tr>
      <w:tr w:rsidR="00EC282F" w:rsidRPr="00EC282F" w14:paraId="51B98473" w14:textId="77777777" w:rsidTr="00EC282F">
        <w:trPr>
          <w:trHeight w:val="300"/>
        </w:trPr>
        <w:tc>
          <w:tcPr>
            <w:tcW w:w="900" w:type="dxa"/>
            <w:tcBorders>
              <w:top w:val="nil"/>
              <w:left w:val="nil"/>
              <w:bottom w:val="nil"/>
              <w:right w:val="nil"/>
            </w:tcBorders>
            <w:shd w:val="clear" w:color="auto" w:fill="auto"/>
            <w:noWrap/>
            <w:vAlign w:val="center"/>
            <w:hideMark/>
          </w:tcPr>
          <w:p w14:paraId="05AEC5E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g28462</w:t>
            </w:r>
            <w:proofErr w:type="gramEnd"/>
          </w:p>
        </w:tc>
        <w:tc>
          <w:tcPr>
            <w:tcW w:w="1640" w:type="dxa"/>
            <w:tcBorders>
              <w:top w:val="nil"/>
              <w:left w:val="nil"/>
              <w:bottom w:val="nil"/>
              <w:right w:val="nil"/>
            </w:tcBorders>
            <w:shd w:val="clear" w:color="auto" w:fill="auto"/>
            <w:noWrap/>
            <w:vAlign w:val="center"/>
            <w:hideMark/>
          </w:tcPr>
          <w:p w14:paraId="1CEAD0C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wnt11r</w:t>
            </w:r>
            <w:proofErr w:type="gramEnd"/>
          </w:p>
        </w:tc>
        <w:tc>
          <w:tcPr>
            <w:tcW w:w="1820" w:type="dxa"/>
            <w:tcBorders>
              <w:top w:val="nil"/>
              <w:left w:val="nil"/>
              <w:bottom w:val="nil"/>
              <w:right w:val="nil"/>
            </w:tcBorders>
            <w:shd w:val="clear" w:color="auto" w:fill="auto"/>
            <w:noWrap/>
            <w:vAlign w:val="center"/>
            <w:hideMark/>
          </w:tcPr>
          <w:p w14:paraId="77588CC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WNT11_XENLA</w:t>
            </w:r>
          </w:p>
        </w:tc>
        <w:tc>
          <w:tcPr>
            <w:tcW w:w="1300" w:type="dxa"/>
            <w:tcBorders>
              <w:top w:val="nil"/>
              <w:left w:val="nil"/>
              <w:bottom w:val="nil"/>
              <w:right w:val="nil"/>
            </w:tcBorders>
            <w:shd w:val="clear" w:color="auto" w:fill="auto"/>
            <w:noWrap/>
            <w:vAlign w:val="center"/>
            <w:hideMark/>
          </w:tcPr>
          <w:p w14:paraId="1B1CAA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-440.2</w:t>
            </w:r>
          </w:p>
        </w:tc>
        <w:tc>
          <w:tcPr>
            <w:tcW w:w="1080" w:type="dxa"/>
            <w:tcBorders>
              <w:top w:val="nil"/>
              <w:left w:val="nil"/>
              <w:bottom w:val="nil"/>
              <w:right w:val="nil"/>
            </w:tcBorders>
            <w:shd w:val="clear" w:color="auto" w:fill="auto"/>
            <w:noWrap/>
            <w:vAlign w:val="center"/>
            <w:hideMark/>
          </w:tcPr>
          <w:p w14:paraId="35D3F0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0.0323</w:t>
            </w:r>
          </w:p>
        </w:tc>
        <w:tc>
          <w:tcPr>
            <w:tcW w:w="1300" w:type="dxa"/>
            <w:tcBorders>
              <w:top w:val="nil"/>
              <w:left w:val="nil"/>
              <w:bottom w:val="nil"/>
              <w:right w:val="nil"/>
            </w:tcBorders>
            <w:shd w:val="clear" w:color="auto" w:fill="auto"/>
            <w:noWrap/>
            <w:vAlign w:val="center"/>
            <w:hideMark/>
          </w:tcPr>
          <w:p w14:paraId="1EADD22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-431.3</w:t>
            </w:r>
          </w:p>
        </w:tc>
        <w:tc>
          <w:tcPr>
            <w:tcW w:w="1080" w:type="dxa"/>
            <w:tcBorders>
              <w:top w:val="nil"/>
              <w:left w:val="nil"/>
              <w:bottom w:val="nil"/>
              <w:right w:val="nil"/>
            </w:tcBorders>
            <w:shd w:val="clear" w:color="auto" w:fill="auto"/>
            <w:noWrap/>
            <w:vAlign w:val="center"/>
            <w:hideMark/>
          </w:tcPr>
          <w:p w14:paraId="0D6521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BBA70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1.3225</w:t>
            </w:r>
          </w:p>
        </w:tc>
        <w:tc>
          <w:tcPr>
            <w:tcW w:w="1160" w:type="dxa"/>
            <w:tcBorders>
              <w:top w:val="nil"/>
              <w:left w:val="nil"/>
              <w:bottom w:val="nil"/>
              <w:right w:val="nil"/>
            </w:tcBorders>
            <w:shd w:val="clear" w:color="auto" w:fill="auto"/>
            <w:noWrap/>
            <w:vAlign w:val="center"/>
            <w:hideMark/>
          </w:tcPr>
          <w:p w14:paraId="3A6FDC8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2.4E-05</w:t>
            </w:r>
          </w:p>
        </w:tc>
        <w:tc>
          <w:tcPr>
            <w:tcW w:w="1160" w:type="dxa"/>
            <w:tcBorders>
              <w:top w:val="nil"/>
              <w:left w:val="nil"/>
              <w:bottom w:val="nil"/>
              <w:right w:val="nil"/>
            </w:tcBorders>
            <w:shd w:val="clear" w:color="auto" w:fill="auto"/>
            <w:noWrap/>
            <w:vAlign w:val="center"/>
            <w:hideMark/>
          </w:tcPr>
          <w:p w14:paraId="706AF15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1.1E-03</w:t>
            </w:r>
          </w:p>
        </w:tc>
      </w:tr>
      <w:tr w:rsidR="00EC282F" w:rsidRPr="00EC282F" w14:paraId="43CD23D9" w14:textId="77777777" w:rsidTr="00EC282F">
        <w:trPr>
          <w:trHeight w:val="300"/>
        </w:trPr>
        <w:tc>
          <w:tcPr>
            <w:tcW w:w="900" w:type="dxa"/>
            <w:tcBorders>
              <w:top w:val="nil"/>
              <w:left w:val="nil"/>
              <w:bottom w:val="nil"/>
              <w:right w:val="nil"/>
            </w:tcBorders>
            <w:shd w:val="clear" w:color="auto" w:fill="auto"/>
            <w:noWrap/>
            <w:vAlign w:val="center"/>
            <w:hideMark/>
          </w:tcPr>
          <w:p w14:paraId="551B14B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g28493</w:t>
            </w:r>
            <w:proofErr w:type="gramEnd"/>
          </w:p>
        </w:tc>
        <w:tc>
          <w:tcPr>
            <w:tcW w:w="1640" w:type="dxa"/>
            <w:tcBorders>
              <w:top w:val="nil"/>
              <w:left w:val="nil"/>
              <w:bottom w:val="nil"/>
              <w:right w:val="nil"/>
            </w:tcBorders>
            <w:shd w:val="clear" w:color="auto" w:fill="auto"/>
            <w:noWrap/>
            <w:vAlign w:val="center"/>
            <w:hideMark/>
          </w:tcPr>
          <w:p w14:paraId="0AF630E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pak3</w:t>
            </w:r>
            <w:proofErr w:type="gramEnd"/>
          </w:p>
        </w:tc>
        <w:tc>
          <w:tcPr>
            <w:tcW w:w="1820" w:type="dxa"/>
            <w:tcBorders>
              <w:top w:val="nil"/>
              <w:left w:val="nil"/>
              <w:bottom w:val="nil"/>
              <w:right w:val="nil"/>
            </w:tcBorders>
            <w:shd w:val="clear" w:color="auto" w:fill="auto"/>
            <w:noWrap/>
            <w:vAlign w:val="center"/>
            <w:hideMark/>
          </w:tcPr>
          <w:p w14:paraId="21BFF7C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PAK3_XENLA</w:t>
            </w:r>
          </w:p>
        </w:tc>
        <w:tc>
          <w:tcPr>
            <w:tcW w:w="1300" w:type="dxa"/>
            <w:tcBorders>
              <w:top w:val="nil"/>
              <w:left w:val="nil"/>
              <w:bottom w:val="nil"/>
              <w:right w:val="nil"/>
            </w:tcBorders>
            <w:shd w:val="clear" w:color="auto" w:fill="auto"/>
            <w:noWrap/>
            <w:vAlign w:val="center"/>
            <w:hideMark/>
          </w:tcPr>
          <w:p w14:paraId="5C9039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-788.9</w:t>
            </w:r>
          </w:p>
        </w:tc>
        <w:tc>
          <w:tcPr>
            <w:tcW w:w="1080" w:type="dxa"/>
            <w:tcBorders>
              <w:top w:val="nil"/>
              <w:left w:val="nil"/>
              <w:bottom w:val="nil"/>
              <w:right w:val="nil"/>
            </w:tcBorders>
            <w:shd w:val="clear" w:color="auto" w:fill="auto"/>
            <w:noWrap/>
            <w:vAlign w:val="center"/>
            <w:hideMark/>
          </w:tcPr>
          <w:p w14:paraId="24023D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0.0384</w:t>
            </w:r>
          </w:p>
        </w:tc>
        <w:tc>
          <w:tcPr>
            <w:tcW w:w="1300" w:type="dxa"/>
            <w:tcBorders>
              <w:top w:val="nil"/>
              <w:left w:val="nil"/>
              <w:bottom w:val="nil"/>
              <w:right w:val="nil"/>
            </w:tcBorders>
            <w:shd w:val="clear" w:color="auto" w:fill="auto"/>
            <w:noWrap/>
            <w:vAlign w:val="center"/>
            <w:hideMark/>
          </w:tcPr>
          <w:p w14:paraId="04F692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-776.6</w:t>
            </w:r>
          </w:p>
        </w:tc>
        <w:tc>
          <w:tcPr>
            <w:tcW w:w="1080" w:type="dxa"/>
            <w:tcBorders>
              <w:top w:val="nil"/>
              <w:left w:val="nil"/>
              <w:bottom w:val="nil"/>
              <w:right w:val="nil"/>
            </w:tcBorders>
            <w:shd w:val="clear" w:color="auto" w:fill="auto"/>
            <w:noWrap/>
            <w:vAlign w:val="center"/>
            <w:hideMark/>
          </w:tcPr>
          <w:p w14:paraId="025C6F8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1.1660</w:t>
            </w:r>
          </w:p>
        </w:tc>
        <w:tc>
          <w:tcPr>
            <w:tcW w:w="1137" w:type="dxa"/>
            <w:tcBorders>
              <w:top w:val="nil"/>
              <w:left w:val="nil"/>
              <w:bottom w:val="nil"/>
              <w:right w:val="nil"/>
            </w:tcBorders>
            <w:shd w:val="clear" w:color="auto" w:fill="auto"/>
            <w:noWrap/>
            <w:vAlign w:val="center"/>
            <w:hideMark/>
          </w:tcPr>
          <w:p w14:paraId="2F2FB1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0.0026</w:t>
            </w:r>
          </w:p>
        </w:tc>
        <w:tc>
          <w:tcPr>
            <w:tcW w:w="1160" w:type="dxa"/>
            <w:tcBorders>
              <w:top w:val="nil"/>
              <w:left w:val="nil"/>
              <w:bottom w:val="nil"/>
              <w:right w:val="nil"/>
            </w:tcBorders>
            <w:shd w:val="clear" w:color="auto" w:fill="auto"/>
            <w:noWrap/>
            <w:vAlign w:val="center"/>
            <w:hideMark/>
          </w:tcPr>
          <w:p w14:paraId="53CBFA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6.7E-07</w:t>
            </w:r>
          </w:p>
        </w:tc>
        <w:tc>
          <w:tcPr>
            <w:tcW w:w="1160" w:type="dxa"/>
            <w:tcBorders>
              <w:top w:val="nil"/>
              <w:left w:val="nil"/>
              <w:bottom w:val="nil"/>
              <w:right w:val="nil"/>
            </w:tcBorders>
            <w:shd w:val="clear" w:color="auto" w:fill="auto"/>
            <w:noWrap/>
            <w:vAlign w:val="center"/>
            <w:hideMark/>
          </w:tcPr>
          <w:p w14:paraId="5364243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5.5E-05</w:t>
            </w:r>
          </w:p>
        </w:tc>
      </w:tr>
      <w:tr w:rsidR="00EC282F" w:rsidRPr="00EC282F" w14:paraId="778A3D62" w14:textId="77777777" w:rsidTr="00EC282F">
        <w:trPr>
          <w:trHeight w:val="300"/>
        </w:trPr>
        <w:tc>
          <w:tcPr>
            <w:tcW w:w="900" w:type="dxa"/>
            <w:tcBorders>
              <w:top w:val="nil"/>
              <w:left w:val="nil"/>
              <w:bottom w:val="nil"/>
              <w:right w:val="nil"/>
            </w:tcBorders>
            <w:shd w:val="clear" w:color="auto" w:fill="auto"/>
            <w:noWrap/>
            <w:vAlign w:val="center"/>
            <w:hideMark/>
          </w:tcPr>
          <w:p w14:paraId="2FE5109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g28859</w:t>
            </w:r>
            <w:proofErr w:type="gramEnd"/>
          </w:p>
        </w:tc>
        <w:tc>
          <w:tcPr>
            <w:tcW w:w="1640" w:type="dxa"/>
            <w:tcBorders>
              <w:top w:val="nil"/>
              <w:left w:val="nil"/>
              <w:bottom w:val="nil"/>
              <w:right w:val="nil"/>
            </w:tcBorders>
            <w:shd w:val="clear" w:color="auto" w:fill="auto"/>
            <w:noWrap/>
            <w:vAlign w:val="center"/>
            <w:hideMark/>
          </w:tcPr>
          <w:p w14:paraId="01B9C1F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atad1</w:t>
            </w:r>
            <w:proofErr w:type="gramEnd"/>
          </w:p>
        </w:tc>
        <w:tc>
          <w:tcPr>
            <w:tcW w:w="1820" w:type="dxa"/>
            <w:tcBorders>
              <w:top w:val="nil"/>
              <w:left w:val="nil"/>
              <w:bottom w:val="nil"/>
              <w:right w:val="nil"/>
            </w:tcBorders>
            <w:shd w:val="clear" w:color="auto" w:fill="auto"/>
            <w:noWrap/>
            <w:vAlign w:val="center"/>
            <w:hideMark/>
          </w:tcPr>
          <w:p w14:paraId="4E526C5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ATAD1_XENTR</w:t>
            </w:r>
          </w:p>
        </w:tc>
        <w:tc>
          <w:tcPr>
            <w:tcW w:w="1300" w:type="dxa"/>
            <w:tcBorders>
              <w:top w:val="nil"/>
              <w:left w:val="nil"/>
              <w:bottom w:val="nil"/>
              <w:right w:val="nil"/>
            </w:tcBorders>
            <w:shd w:val="clear" w:color="auto" w:fill="auto"/>
            <w:noWrap/>
            <w:vAlign w:val="center"/>
            <w:hideMark/>
          </w:tcPr>
          <w:p w14:paraId="4B13BA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-2714.7</w:t>
            </w:r>
          </w:p>
        </w:tc>
        <w:tc>
          <w:tcPr>
            <w:tcW w:w="1080" w:type="dxa"/>
            <w:tcBorders>
              <w:top w:val="nil"/>
              <w:left w:val="nil"/>
              <w:bottom w:val="nil"/>
              <w:right w:val="nil"/>
            </w:tcBorders>
            <w:shd w:val="clear" w:color="auto" w:fill="auto"/>
            <w:noWrap/>
            <w:vAlign w:val="center"/>
            <w:hideMark/>
          </w:tcPr>
          <w:p w14:paraId="4EDA160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0.3692</w:t>
            </w:r>
          </w:p>
        </w:tc>
        <w:tc>
          <w:tcPr>
            <w:tcW w:w="1300" w:type="dxa"/>
            <w:tcBorders>
              <w:top w:val="nil"/>
              <w:left w:val="nil"/>
              <w:bottom w:val="nil"/>
              <w:right w:val="nil"/>
            </w:tcBorders>
            <w:shd w:val="clear" w:color="auto" w:fill="auto"/>
            <w:noWrap/>
            <w:vAlign w:val="center"/>
            <w:hideMark/>
          </w:tcPr>
          <w:p w14:paraId="1F8C07E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-2703.8</w:t>
            </w:r>
          </w:p>
        </w:tc>
        <w:tc>
          <w:tcPr>
            <w:tcW w:w="1080" w:type="dxa"/>
            <w:tcBorders>
              <w:top w:val="nil"/>
              <w:left w:val="nil"/>
              <w:bottom w:val="nil"/>
              <w:right w:val="nil"/>
            </w:tcBorders>
            <w:shd w:val="clear" w:color="auto" w:fill="auto"/>
            <w:noWrap/>
            <w:vAlign w:val="center"/>
            <w:hideMark/>
          </w:tcPr>
          <w:p w14:paraId="5A17D7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1.8518</w:t>
            </w:r>
          </w:p>
        </w:tc>
        <w:tc>
          <w:tcPr>
            <w:tcW w:w="1137" w:type="dxa"/>
            <w:tcBorders>
              <w:top w:val="nil"/>
              <w:left w:val="nil"/>
              <w:bottom w:val="nil"/>
              <w:right w:val="nil"/>
            </w:tcBorders>
            <w:shd w:val="clear" w:color="auto" w:fill="auto"/>
            <w:noWrap/>
            <w:vAlign w:val="center"/>
            <w:hideMark/>
          </w:tcPr>
          <w:p w14:paraId="5FC547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0.0651</w:t>
            </w:r>
          </w:p>
        </w:tc>
        <w:tc>
          <w:tcPr>
            <w:tcW w:w="1160" w:type="dxa"/>
            <w:tcBorders>
              <w:top w:val="nil"/>
              <w:left w:val="nil"/>
              <w:bottom w:val="nil"/>
              <w:right w:val="nil"/>
            </w:tcBorders>
            <w:shd w:val="clear" w:color="auto" w:fill="auto"/>
            <w:noWrap/>
            <w:vAlign w:val="center"/>
            <w:hideMark/>
          </w:tcPr>
          <w:p w14:paraId="2E67C1A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3.3E-06</w:t>
            </w:r>
          </w:p>
        </w:tc>
        <w:tc>
          <w:tcPr>
            <w:tcW w:w="1160" w:type="dxa"/>
            <w:tcBorders>
              <w:top w:val="nil"/>
              <w:left w:val="nil"/>
              <w:bottom w:val="nil"/>
              <w:right w:val="nil"/>
            </w:tcBorders>
            <w:shd w:val="clear" w:color="auto" w:fill="auto"/>
            <w:noWrap/>
            <w:vAlign w:val="center"/>
            <w:hideMark/>
          </w:tcPr>
          <w:p w14:paraId="5D7BF59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2.2E-04</w:t>
            </w:r>
          </w:p>
        </w:tc>
      </w:tr>
      <w:tr w:rsidR="00EC282F" w:rsidRPr="00EC282F" w14:paraId="43DC4D8A" w14:textId="77777777" w:rsidTr="00EC282F">
        <w:trPr>
          <w:trHeight w:val="300"/>
        </w:trPr>
        <w:tc>
          <w:tcPr>
            <w:tcW w:w="900" w:type="dxa"/>
            <w:tcBorders>
              <w:top w:val="nil"/>
              <w:left w:val="nil"/>
              <w:bottom w:val="nil"/>
              <w:right w:val="nil"/>
            </w:tcBorders>
            <w:shd w:val="clear" w:color="auto" w:fill="auto"/>
            <w:noWrap/>
            <w:vAlign w:val="center"/>
            <w:hideMark/>
          </w:tcPr>
          <w:p w14:paraId="0D61BF0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lastRenderedPageBreak/>
              <w:t>g2917</w:t>
            </w:r>
            <w:proofErr w:type="gramEnd"/>
          </w:p>
        </w:tc>
        <w:tc>
          <w:tcPr>
            <w:tcW w:w="1640" w:type="dxa"/>
            <w:tcBorders>
              <w:top w:val="nil"/>
              <w:left w:val="nil"/>
              <w:bottom w:val="nil"/>
              <w:right w:val="nil"/>
            </w:tcBorders>
            <w:shd w:val="clear" w:color="auto" w:fill="auto"/>
            <w:noWrap/>
            <w:vAlign w:val="center"/>
            <w:hideMark/>
          </w:tcPr>
          <w:p w14:paraId="79EA5511"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ctdspl</w:t>
            </w:r>
            <w:proofErr w:type="spellEnd"/>
            <w:proofErr w:type="gramEnd"/>
          </w:p>
        </w:tc>
        <w:tc>
          <w:tcPr>
            <w:tcW w:w="1820" w:type="dxa"/>
            <w:tcBorders>
              <w:top w:val="nil"/>
              <w:left w:val="nil"/>
              <w:bottom w:val="nil"/>
              <w:right w:val="nil"/>
            </w:tcBorders>
            <w:shd w:val="clear" w:color="auto" w:fill="auto"/>
            <w:noWrap/>
            <w:vAlign w:val="center"/>
            <w:hideMark/>
          </w:tcPr>
          <w:p w14:paraId="2DCE721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CTDSL_HUMAN</w:t>
            </w:r>
          </w:p>
        </w:tc>
        <w:tc>
          <w:tcPr>
            <w:tcW w:w="1300" w:type="dxa"/>
            <w:tcBorders>
              <w:top w:val="nil"/>
              <w:left w:val="nil"/>
              <w:bottom w:val="nil"/>
              <w:right w:val="nil"/>
            </w:tcBorders>
            <w:shd w:val="clear" w:color="auto" w:fill="auto"/>
            <w:noWrap/>
            <w:vAlign w:val="center"/>
            <w:hideMark/>
          </w:tcPr>
          <w:p w14:paraId="63FC0BE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-272.7</w:t>
            </w:r>
          </w:p>
        </w:tc>
        <w:tc>
          <w:tcPr>
            <w:tcW w:w="1080" w:type="dxa"/>
            <w:tcBorders>
              <w:top w:val="nil"/>
              <w:left w:val="nil"/>
              <w:bottom w:val="nil"/>
              <w:right w:val="nil"/>
            </w:tcBorders>
            <w:shd w:val="clear" w:color="auto" w:fill="auto"/>
            <w:noWrap/>
            <w:vAlign w:val="center"/>
            <w:hideMark/>
          </w:tcPr>
          <w:p w14:paraId="5761D9E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0.0114</w:t>
            </w:r>
          </w:p>
        </w:tc>
        <w:tc>
          <w:tcPr>
            <w:tcW w:w="1300" w:type="dxa"/>
            <w:tcBorders>
              <w:top w:val="nil"/>
              <w:left w:val="nil"/>
              <w:bottom w:val="nil"/>
              <w:right w:val="nil"/>
            </w:tcBorders>
            <w:shd w:val="clear" w:color="auto" w:fill="auto"/>
            <w:noWrap/>
            <w:vAlign w:val="center"/>
            <w:hideMark/>
          </w:tcPr>
          <w:p w14:paraId="5FF0B70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-264.3</w:t>
            </w:r>
          </w:p>
        </w:tc>
        <w:tc>
          <w:tcPr>
            <w:tcW w:w="1080" w:type="dxa"/>
            <w:tcBorders>
              <w:top w:val="nil"/>
              <w:left w:val="nil"/>
              <w:bottom w:val="nil"/>
              <w:right w:val="nil"/>
            </w:tcBorders>
            <w:shd w:val="clear" w:color="auto" w:fill="auto"/>
            <w:noWrap/>
            <w:vAlign w:val="center"/>
            <w:hideMark/>
          </w:tcPr>
          <w:p w14:paraId="30AB42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352499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0.4948</w:t>
            </w:r>
          </w:p>
        </w:tc>
        <w:tc>
          <w:tcPr>
            <w:tcW w:w="1160" w:type="dxa"/>
            <w:tcBorders>
              <w:top w:val="nil"/>
              <w:left w:val="nil"/>
              <w:bottom w:val="nil"/>
              <w:right w:val="nil"/>
            </w:tcBorders>
            <w:shd w:val="clear" w:color="auto" w:fill="auto"/>
            <w:noWrap/>
            <w:vAlign w:val="center"/>
            <w:hideMark/>
          </w:tcPr>
          <w:p w14:paraId="5827564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4.1E-05</w:t>
            </w:r>
          </w:p>
        </w:tc>
        <w:tc>
          <w:tcPr>
            <w:tcW w:w="1160" w:type="dxa"/>
            <w:tcBorders>
              <w:top w:val="nil"/>
              <w:left w:val="nil"/>
              <w:bottom w:val="nil"/>
              <w:right w:val="nil"/>
            </w:tcBorders>
            <w:shd w:val="clear" w:color="auto" w:fill="auto"/>
            <w:noWrap/>
            <w:vAlign w:val="center"/>
            <w:hideMark/>
          </w:tcPr>
          <w:p w14:paraId="782523D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r>
      <w:tr w:rsidR="00EC282F" w:rsidRPr="00EC282F" w14:paraId="1349B0A9" w14:textId="77777777" w:rsidTr="00EC282F">
        <w:trPr>
          <w:trHeight w:val="300"/>
        </w:trPr>
        <w:tc>
          <w:tcPr>
            <w:tcW w:w="900" w:type="dxa"/>
            <w:tcBorders>
              <w:top w:val="nil"/>
              <w:left w:val="nil"/>
              <w:bottom w:val="nil"/>
              <w:right w:val="nil"/>
            </w:tcBorders>
            <w:shd w:val="clear" w:color="auto" w:fill="auto"/>
            <w:noWrap/>
            <w:vAlign w:val="center"/>
            <w:hideMark/>
          </w:tcPr>
          <w:p w14:paraId="7597729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g29382</w:t>
            </w:r>
            <w:proofErr w:type="gramEnd"/>
          </w:p>
        </w:tc>
        <w:tc>
          <w:tcPr>
            <w:tcW w:w="1640" w:type="dxa"/>
            <w:tcBorders>
              <w:top w:val="nil"/>
              <w:left w:val="nil"/>
              <w:bottom w:val="nil"/>
              <w:right w:val="nil"/>
            </w:tcBorders>
            <w:shd w:val="clear" w:color="auto" w:fill="auto"/>
            <w:noWrap/>
            <w:vAlign w:val="center"/>
            <w:hideMark/>
          </w:tcPr>
          <w:p w14:paraId="4E13BAF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tmem17</w:t>
            </w:r>
            <w:proofErr w:type="gramEnd"/>
          </w:p>
        </w:tc>
        <w:tc>
          <w:tcPr>
            <w:tcW w:w="1820" w:type="dxa"/>
            <w:tcBorders>
              <w:top w:val="nil"/>
              <w:left w:val="nil"/>
              <w:bottom w:val="nil"/>
              <w:right w:val="nil"/>
            </w:tcBorders>
            <w:shd w:val="clear" w:color="auto" w:fill="auto"/>
            <w:noWrap/>
            <w:vAlign w:val="center"/>
            <w:hideMark/>
          </w:tcPr>
          <w:p w14:paraId="65F83A8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TM17A_XENTR</w:t>
            </w:r>
          </w:p>
        </w:tc>
        <w:tc>
          <w:tcPr>
            <w:tcW w:w="1300" w:type="dxa"/>
            <w:tcBorders>
              <w:top w:val="nil"/>
              <w:left w:val="nil"/>
              <w:bottom w:val="nil"/>
              <w:right w:val="nil"/>
            </w:tcBorders>
            <w:shd w:val="clear" w:color="auto" w:fill="auto"/>
            <w:noWrap/>
            <w:vAlign w:val="center"/>
            <w:hideMark/>
          </w:tcPr>
          <w:p w14:paraId="7EE9E14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-817.2</w:t>
            </w:r>
          </w:p>
        </w:tc>
        <w:tc>
          <w:tcPr>
            <w:tcW w:w="1080" w:type="dxa"/>
            <w:tcBorders>
              <w:top w:val="nil"/>
              <w:left w:val="nil"/>
              <w:bottom w:val="nil"/>
              <w:right w:val="nil"/>
            </w:tcBorders>
            <w:shd w:val="clear" w:color="auto" w:fill="auto"/>
            <w:noWrap/>
            <w:vAlign w:val="center"/>
            <w:hideMark/>
          </w:tcPr>
          <w:p w14:paraId="6D7415E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0.0347</w:t>
            </w:r>
          </w:p>
        </w:tc>
        <w:tc>
          <w:tcPr>
            <w:tcW w:w="1300" w:type="dxa"/>
            <w:tcBorders>
              <w:top w:val="nil"/>
              <w:left w:val="nil"/>
              <w:bottom w:val="nil"/>
              <w:right w:val="nil"/>
            </w:tcBorders>
            <w:shd w:val="clear" w:color="auto" w:fill="auto"/>
            <w:noWrap/>
            <w:vAlign w:val="center"/>
            <w:hideMark/>
          </w:tcPr>
          <w:p w14:paraId="1979A9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-812.4</w:t>
            </w:r>
          </w:p>
        </w:tc>
        <w:tc>
          <w:tcPr>
            <w:tcW w:w="1080" w:type="dxa"/>
            <w:tcBorders>
              <w:top w:val="nil"/>
              <w:left w:val="nil"/>
              <w:bottom w:val="nil"/>
              <w:right w:val="nil"/>
            </w:tcBorders>
            <w:shd w:val="clear" w:color="auto" w:fill="auto"/>
            <w:noWrap/>
            <w:vAlign w:val="center"/>
            <w:hideMark/>
          </w:tcPr>
          <w:p w14:paraId="6B7A61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0.2612</w:t>
            </w:r>
          </w:p>
        </w:tc>
        <w:tc>
          <w:tcPr>
            <w:tcW w:w="1137" w:type="dxa"/>
            <w:tcBorders>
              <w:top w:val="nil"/>
              <w:left w:val="nil"/>
              <w:bottom w:val="nil"/>
              <w:right w:val="nil"/>
            </w:tcBorders>
            <w:shd w:val="clear" w:color="auto" w:fill="auto"/>
            <w:noWrap/>
            <w:vAlign w:val="center"/>
            <w:hideMark/>
          </w:tcPr>
          <w:p w14:paraId="50FEB72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56C5DA3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2.0E-03</w:t>
            </w:r>
          </w:p>
        </w:tc>
        <w:tc>
          <w:tcPr>
            <w:tcW w:w="1160" w:type="dxa"/>
            <w:tcBorders>
              <w:top w:val="nil"/>
              <w:left w:val="nil"/>
              <w:bottom w:val="nil"/>
              <w:right w:val="nil"/>
            </w:tcBorders>
            <w:shd w:val="clear" w:color="auto" w:fill="auto"/>
            <w:noWrap/>
            <w:vAlign w:val="center"/>
            <w:hideMark/>
          </w:tcPr>
          <w:p w14:paraId="7F524C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256B451A" w14:textId="77777777" w:rsidTr="00EC282F">
        <w:trPr>
          <w:trHeight w:val="300"/>
        </w:trPr>
        <w:tc>
          <w:tcPr>
            <w:tcW w:w="900" w:type="dxa"/>
            <w:tcBorders>
              <w:top w:val="nil"/>
              <w:left w:val="nil"/>
              <w:bottom w:val="nil"/>
              <w:right w:val="nil"/>
            </w:tcBorders>
            <w:shd w:val="clear" w:color="auto" w:fill="auto"/>
            <w:noWrap/>
            <w:vAlign w:val="center"/>
            <w:hideMark/>
          </w:tcPr>
          <w:p w14:paraId="0D0B018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g30097</w:t>
            </w:r>
            <w:proofErr w:type="gramEnd"/>
          </w:p>
        </w:tc>
        <w:tc>
          <w:tcPr>
            <w:tcW w:w="1640" w:type="dxa"/>
            <w:tcBorders>
              <w:top w:val="nil"/>
              <w:left w:val="nil"/>
              <w:bottom w:val="nil"/>
              <w:right w:val="nil"/>
            </w:tcBorders>
            <w:shd w:val="clear" w:color="auto" w:fill="auto"/>
            <w:noWrap/>
            <w:vAlign w:val="center"/>
            <w:hideMark/>
          </w:tcPr>
          <w:p w14:paraId="7A45C85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gtf2h1</w:t>
            </w:r>
            <w:proofErr w:type="gramEnd"/>
          </w:p>
        </w:tc>
        <w:tc>
          <w:tcPr>
            <w:tcW w:w="1820" w:type="dxa"/>
            <w:tcBorders>
              <w:top w:val="nil"/>
              <w:left w:val="nil"/>
              <w:bottom w:val="nil"/>
              <w:right w:val="nil"/>
            </w:tcBorders>
            <w:shd w:val="clear" w:color="auto" w:fill="auto"/>
            <w:noWrap/>
            <w:vAlign w:val="center"/>
            <w:hideMark/>
          </w:tcPr>
          <w:p w14:paraId="6222C17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TF2H1_HUMAN</w:t>
            </w:r>
          </w:p>
        </w:tc>
        <w:tc>
          <w:tcPr>
            <w:tcW w:w="1300" w:type="dxa"/>
            <w:tcBorders>
              <w:top w:val="nil"/>
              <w:left w:val="nil"/>
              <w:bottom w:val="nil"/>
              <w:right w:val="nil"/>
            </w:tcBorders>
            <w:shd w:val="clear" w:color="auto" w:fill="auto"/>
            <w:noWrap/>
            <w:vAlign w:val="center"/>
            <w:hideMark/>
          </w:tcPr>
          <w:p w14:paraId="6A63C2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-2796.1</w:t>
            </w:r>
          </w:p>
        </w:tc>
        <w:tc>
          <w:tcPr>
            <w:tcW w:w="1080" w:type="dxa"/>
            <w:tcBorders>
              <w:top w:val="nil"/>
              <w:left w:val="nil"/>
              <w:bottom w:val="nil"/>
              <w:right w:val="nil"/>
            </w:tcBorders>
            <w:shd w:val="clear" w:color="auto" w:fill="auto"/>
            <w:noWrap/>
            <w:vAlign w:val="center"/>
            <w:hideMark/>
          </w:tcPr>
          <w:p w14:paraId="1035EA0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0.1039</w:t>
            </w:r>
          </w:p>
        </w:tc>
        <w:tc>
          <w:tcPr>
            <w:tcW w:w="1300" w:type="dxa"/>
            <w:tcBorders>
              <w:top w:val="nil"/>
              <w:left w:val="nil"/>
              <w:bottom w:val="nil"/>
              <w:right w:val="nil"/>
            </w:tcBorders>
            <w:shd w:val="clear" w:color="auto" w:fill="auto"/>
            <w:noWrap/>
            <w:vAlign w:val="center"/>
            <w:hideMark/>
          </w:tcPr>
          <w:p w14:paraId="7F5FCC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-2789.7</w:t>
            </w:r>
          </w:p>
        </w:tc>
        <w:tc>
          <w:tcPr>
            <w:tcW w:w="1080" w:type="dxa"/>
            <w:tcBorders>
              <w:top w:val="nil"/>
              <w:left w:val="nil"/>
              <w:bottom w:val="nil"/>
              <w:right w:val="nil"/>
            </w:tcBorders>
            <w:shd w:val="clear" w:color="auto" w:fill="auto"/>
            <w:noWrap/>
            <w:vAlign w:val="center"/>
            <w:hideMark/>
          </w:tcPr>
          <w:p w14:paraId="19243A2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1DD8012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0.1185</w:t>
            </w:r>
          </w:p>
        </w:tc>
        <w:tc>
          <w:tcPr>
            <w:tcW w:w="1160" w:type="dxa"/>
            <w:tcBorders>
              <w:top w:val="nil"/>
              <w:left w:val="nil"/>
              <w:bottom w:val="nil"/>
              <w:right w:val="nil"/>
            </w:tcBorders>
            <w:shd w:val="clear" w:color="auto" w:fill="auto"/>
            <w:noWrap/>
            <w:vAlign w:val="center"/>
            <w:hideMark/>
          </w:tcPr>
          <w:p w14:paraId="02B0E8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3.3E-04</w:t>
            </w:r>
          </w:p>
        </w:tc>
        <w:tc>
          <w:tcPr>
            <w:tcW w:w="1160" w:type="dxa"/>
            <w:tcBorders>
              <w:top w:val="nil"/>
              <w:left w:val="nil"/>
              <w:bottom w:val="nil"/>
              <w:right w:val="nil"/>
            </w:tcBorders>
            <w:shd w:val="clear" w:color="auto" w:fill="auto"/>
            <w:noWrap/>
            <w:vAlign w:val="center"/>
            <w:hideMark/>
          </w:tcPr>
          <w:p w14:paraId="57E273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7.7E-03</w:t>
            </w:r>
          </w:p>
        </w:tc>
      </w:tr>
      <w:tr w:rsidR="00EC282F" w:rsidRPr="00EC282F" w14:paraId="7F559678" w14:textId="77777777" w:rsidTr="00EC282F">
        <w:trPr>
          <w:trHeight w:val="300"/>
        </w:trPr>
        <w:tc>
          <w:tcPr>
            <w:tcW w:w="900" w:type="dxa"/>
            <w:tcBorders>
              <w:top w:val="nil"/>
              <w:left w:val="nil"/>
              <w:bottom w:val="nil"/>
              <w:right w:val="nil"/>
            </w:tcBorders>
            <w:shd w:val="clear" w:color="auto" w:fill="auto"/>
            <w:noWrap/>
            <w:vAlign w:val="center"/>
            <w:hideMark/>
          </w:tcPr>
          <w:p w14:paraId="1F46B67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g30620</w:t>
            </w:r>
            <w:proofErr w:type="gramEnd"/>
          </w:p>
        </w:tc>
        <w:tc>
          <w:tcPr>
            <w:tcW w:w="1640" w:type="dxa"/>
            <w:tcBorders>
              <w:top w:val="nil"/>
              <w:left w:val="nil"/>
              <w:bottom w:val="nil"/>
              <w:right w:val="nil"/>
            </w:tcBorders>
            <w:shd w:val="clear" w:color="auto" w:fill="auto"/>
            <w:noWrap/>
            <w:vAlign w:val="center"/>
            <w:hideMark/>
          </w:tcPr>
          <w:p w14:paraId="76D19ECE"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hpn</w:t>
            </w:r>
            <w:proofErr w:type="spellEnd"/>
            <w:proofErr w:type="gramEnd"/>
          </w:p>
        </w:tc>
        <w:tc>
          <w:tcPr>
            <w:tcW w:w="1820" w:type="dxa"/>
            <w:tcBorders>
              <w:top w:val="nil"/>
              <w:left w:val="nil"/>
              <w:bottom w:val="nil"/>
              <w:right w:val="nil"/>
            </w:tcBorders>
            <w:shd w:val="clear" w:color="auto" w:fill="auto"/>
            <w:noWrap/>
            <w:vAlign w:val="center"/>
            <w:hideMark/>
          </w:tcPr>
          <w:p w14:paraId="62C646E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HEPS_HUMAN</w:t>
            </w:r>
          </w:p>
        </w:tc>
        <w:tc>
          <w:tcPr>
            <w:tcW w:w="1300" w:type="dxa"/>
            <w:tcBorders>
              <w:top w:val="nil"/>
              <w:left w:val="nil"/>
              <w:bottom w:val="nil"/>
              <w:right w:val="nil"/>
            </w:tcBorders>
            <w:shd w:val="clear" w:color="auto" w:fill="auto"/>
            <w:noWrap/>
            <w:vAlign w:val="center"/>
            <w:hideMark/>
          </w:tcPr>
          <w:p w14:paraId="6B9B3F1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-1608.6</w:t>
            </w:r>
          </w:p>
        </w:tc>
        <w:tc>
          <w:tcPr>
            <w:tcW w:w="1080" w:type="dxa"/>
            <w:tcBorders>
              <w:top w:val="nil"/>
              <w:left w:val="nil"/>
              <w:bottom w:val="nil"/>
              <w:right w:val="nil"/>
            </w:tcBorders>
            <w:shd w:val="clear" w:color="auto" w:fill="auto"/>
            <w:noWrap/>
            <w:vAlign w:val="center"/>
            <w:hideMark/>
          </w:tcPr>
          <w:p w14:paraId="3DCF7A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0.0744</w:t>
            </w:r>
          </w:p>
        </w:tc>
        <w:tc>
          <w:tcPr>
            <w:tcW w:w="1300" w:type="dxa"/>
            <w:tcBorders>
              <w:top w:val="nil"/>
              <w:left w:val="nil"/>
              <w:bottom w:val="nil"/>
              <w:right w:val="nil"/>
            </w:tcBorders>
            <w:shd w:val="clear" w:color="auto" w:fill="auto"/>
            <w:noWrap/>
            <w:vAlign w:val="center"/>
            <w:hideMark/>
          </w:tcPr>
          <w:p w14:paraId="5BAE3A0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-1601.5</w:t>
            </w:r>
          </w:p>
        </w:tc>
        <w:tc>
          <w:tcPr>
            <w:tcW w:w="1080" w:type="dxa"/>
            <w:tcBorders>
              <w:top w:val="nil"/>
              <w:left w:val="nil"/>
              <w:bottom w:val="nil"/>
              <w:right w:val="nil"/>
            </w:tcBorders>
            <w:shd w:val="clear" w:color="auto" w:fill="auto"/>
            <w:noWrap/>
            <w:vAlign w:val="center"/>
            <w:hideMark/>
          </w:tcPr>
          <w:p w14:paraId="45F479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0.5601</w:t>
            </w:r>
          </w:p>
        </w:tc>
        <w:tc>
          <w:tcPr>
            <w:tcW w:w="1137" w:type="dxa"/>
            <w:tcBorders>
              <w:top w:val="nil"/>
              <w:left w:val="nil"/>
              <w:bottom w:val="nil"/>
              <w:right w:val="nil"/>
            </w:tcBorders>
            <w:shd w:val="clear" w:color="auto" w:fill="auto"/>
            <w:noWrap/>
            <w:vAlign w:val="center"/>
            <w:hideMark/>
          </w:tcPr>
          <w:p w14:paraId="4EF293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0.0069</w:t>
            </w:r>
          </w:p>
        </w:tc>
        <w:tc>
          <w:tcPr>
            <w:tcW w:w="1160" w:type="dxa"/>
            <w:tcBorders>
              <w:top w:val="nil"/>
              <w:left w:val="nil"/>
              <w:bottom w:val="nil"/>
              <w:right w:val="nil"/>
            </w:tcBorders>
            <w:shd w:val="clear" w:color="auto" w:fill="auto"/>
            <w:noWrap/>
            <w:vAlign w:val="center"/>
            <w:hideMark/>
          </w:tcPr>
          <w:p w14:paraId="4B194A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1.8E-04</w:t>
            </w:r>
          </w:p>
        </w:tc>
        <w:tc>
          <w:tcPr>
            <w:tcW w:w="1160" w:type="dxa"/>
            <w:tcBorders>
              <w:top w:val="nil"/>
              <w:left w:val="nil"/>
              <w:bottom w:val="nil"/>
              <w:right w:val="nil"/>
            </w:tcBorders>
            <w:shd w:val="clear" w:color="auto" w:fill="auto"/>
            <w:noWrap/>
            <w:vAlign w:val="center"/>
            <w:hideMark/>
          </w:tcPr>
          <w:p w14:paraId="244B7F0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5.3E-03</w:t>
            </w:r>
          </w:p>
        </w:tc>
      </w:tr>
      <w:tr w:rsidR="00EC282F" w:rsidRPr="00EC282F" w14:paraId="0B1F7FE4" w14:textId="77777777" w:rsidTr="00EC282F">
        <w:trPr>
          <w:trHeight w:val="300"/>
        </w:trPr>
        <w:tc>
          <w:tcPr>
            <w:tcW w:w="900" w:type="dxa"/>
            <w:tcBorders>
              <w:top w:val="nil"/>
              <w:left w:val="nil"/>
              <w:bottom w:val="nil"/>
              <w:right w:val="nil"/>
            </w:tcBorders>
            <w:shd w:val="clear" w:color="auto" w:fill="auto"/>
            <w:noWrap/>
            <w:vAlign w:val="center"/>
            <w:hideMark/>
          </w:tcPr>
          <w:p w14:paraId="117A72C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g30676</w:t>
            </w:r>
            <w:proofErr w:type="gramEnd"/>
          </w:p>
        </w:tc>
        <w:tc>
          <w:tcPr>
            <w:tcW w:w="1640" w:type="dxa"/>
            <w:tcBorders>
              <w:top w:val="nil"/>
              <w:left w:val="nil"/>
              <w:bottom w:val="nil"/>
              <w:right w:val="nil"/>
            </w:tcBorders>
            <w:shd w:val="clear" w:color="auto" w:fill="auto"/>
            <w:noWrap/>
            <w:vAlign w:val="center"/>
            <w:hideMark/>
          </w:tcPr>
          <w:p w14:paraId="2191250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ctbp1</w:t>
            </w:r>
            <w:proofErr w:type="gramEnd"/>
          </w:p>
        </w:tc>
        <w:tc>
          <w:tcPr>
            <w:tcW w:w="1820" w:type="dxa"/>
            <w:tcBorders>
              <w:top w:val="nil"/>
              <w:left w:val="nil"/>
              <w:bottom w:val="nil"/>
              <w:right w:val="nil"/>
            </w:tcBorders>
            <w:shd w:val="clear" w:color="auto" w:fill="auto"/>
            <w:noWrap/>
            <w:vAlign w:val="center"/>
            <w:hideMark/>
          </w:tcPr>
          <w:p w14:paraId="5845C83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CTBP1_HUMAN</w:t>
            </w:r>
          </w:p>
        </w:tc>
        <w:tc>
          <w:tcPr>
            <w:tcW w:w="1300" w:type="dxa"/>
            <w:tcBorders>
              <w:top w:val="nil"/>
              <w:left w:val="nil"/>
              <w:bottom w:val="nil"/>
              <w:right w:val="nil"/>
            </w:tcBorders>
            <w:shd w:val="clear" w:color="auto" w:fill="auto"/>
            <w:noWrap/>
            <w:vAlign w:val="center"/>
            <w:hideMark/>
          </w:tcPr>
          <w:p w14:paraId="081DF36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-492.8</w:t>
            </w:r>
          </w:p>
        </w:tc>
        <w:tc>
          <w:tcPr>
            <w:tcW w:w="1080" w:type="dxa"/>
            <w:tcBorders>
              <w:top w:val="nil"/>
              <w:left w:val="nil"/>
              <w:bottom w:val="nil"/>
              <w:right w:val="nil"/>
            </w:tcBorders>
            <w:shd w:val="clear" w:color="auto" w:fill="auto"/>
            <w:noWrap/>
            <w:vAlign w:val="center"/>
            <w:hideMark/>
          </w:tcPr>
          <w:p w14:paraId="00100DC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0.0436</w:t>
            </w:r>
          </w:p>
        </w:tc>
        <w:tc>
          <w:tcPr>
            <w:tcW w:w="1300" w:type="dxa"/>
            <w:tcBorders>
              <w:top w:val="nil"/>
              <w:left w:val="nil"/>
              <w:bottom w:val="nil"/>
              <w:right w:val="nil"/>
            </w:tcBorders>
            <w:shd w:val="clear" w:color="auto" w:fill="auto"/>
            <w:noWrap/>
            <w:vAlign w:val="center"/>
            <w:hideMark/>
          </w:tcPr>
          <w:p w14:paraId="02ECCD0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-488.1</w:t>
            </w:r>
          </w:p>
        </w:tc>
        <w:tc>
          <w:tcPr>
            <w:tcW w:w="1080" w:type="dxa"/>
            <w:tcBorders>
              <w:top w:val="nil"/>
              <w:left w:val="nil"/>
              <w:bottom w:val="nil"/>
              <w:right w:val="nil"/>
            </w:tcBorders>
            <w:shd w:val="clear" w:color="auto" w:fill="auto"/>
            <w:noWrap/>
            <w:vAlign w:val="center"/>
            <w:hideMark/>
          </w:tcPr>
          <w:p w14:paraId="5182618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0.4517</w:t>
            </w:r>
          </w:p>
        </w:tc>
        <w:tc>
          <w:tcPr>
            <w:tcW w:w="1137" w:type="dxa"/>
            <w:tcBorders>
              <w:top w:val="nil"/>
              <w:left w:val="nil"/>
              <w:bottom w:val="nil"/>
              <w:right w:val="nil"/>
            </w:tcBorders>
            <w:shd w:val="clear" w:color="auto" w:fill="auto"/>
            <w:noWrap/>
            <w:vAlign w:val="center"/>
            <w:hideMark/>
          </w:tcPr>
          <w:p w14:paraId="11E56E2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29C0AA1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2.2E-03</w:t>
            </w:r>
          </w:p>
        </w:tc>
        <w:tc>
          <w:tcPr>
            <w:tcW w:w="1160" w:type="dxa"/>
            <w:tcBorders>
              <w:top w:val="nil"/>
              <w:left w:val="nil"/>
              <w:bottom w:val="nil"/>
              <w:right w:val="nil"/>
            </w:tcBorders>
            <w:shd w:val="clear" w:color="auto" w:fill="auto"/>
            <w:noWrap/>
            <w:vAlign w:val="center"/>
            <w:hideMark/>
          </w:tcPr>
          <w:p w14:paraId="5F48E9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3.0E-02</w:t>
            </w:r>
          </w:p>
        </w:tc>
      </w:tr>
      <w:tr w:rsidR="00EC282F" w:rsidRPr="00EC282F" w14:paraId="64383FE4" w14:textId="77777777" w:rsidTr="00EC282F">
        <w:trPr>
          <w:trHeight w:val="300"/>
        </w:trPr>
        <w:tc>
          <w:tcPr>
            <w:tcW w:w="900" w:type="dxa"/>
            <w:tcBorders>
              <w:top w:val="nil"/>
              <w:left w:val="nil"/>
              <w:bottom w:val="nil"/>
              <w:right w:val="nil"/>
            </w:tcBorders>
            <w:shd w:val="clear" w:color="auto" w:fill="auto"/>
            <w:noWrap/>
            <w:vAlign w:val="center"/>
            <w:hideMark/>
          </w:tcPr>
          <w:p w14:paraId="527A0DF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g31455</w:t>
            </w:r>
            <w:proofErr w:type="gramEnd"/>
          </w:p>
        </w:tc>
        <w:tc>
          <w:tcPr>
            <w:tcW w:w="1640" w:type="dxa"/>
            <w:tcBorders>
              <w:top w:val="nil"/>
              <w:left w:val="nil"/>
              <w:bottom w:val="nil"/>
              <w:right w:val="nil"/>
            </w:tcBorders>
            <w:shd w:val="clear" w:color="auto" w:fill="auto"/>
            <w:noWrap/>
            <w:vAlign w:val="center"/>
            <w:hideMark/>
          </w:tcPr>
          <w:p w14:paraId="2F76A92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frmd8</w:t>
            </w:r>
            <w:proofErr w:type="gramEnd"/>
          </w:p>
        </w:tc>
        <w:tc>
          <w:tcPr>
            <w:tcW w:w="1820" w:type="dxa"/>
            <w:tcBorders>
              <w:top w:val="nil"/>
              <w:left w:val="nil"/>
              <w:bottom w:val="nil"/>
              <w:right w:val="nil"/>
            </w:tcBorders>
            <w:shd w:val="clear" w:color="auto" w:fill="auto"/>
            <w:noWrap/>
            <w:vAlign w:val="center"/>
            <w:hideMark/>
          </w:tcPr>
          <w:p w14:paraId="764410A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FRMD8_XENTR</w:t>
            </w:r>
          </w:p>
        </w:tc>
        <w:tc>
          <w:tcPr>
            <w:tcW w:w="1300" w:type="dxa"/>
            <w:tcBorders>
              <w:top w:val="nil"/>
              <w:left w:val="nil"/>
              <w:bottom w:val="nil"/>
              <w:right w:val="nil"/>
            </w:tcBorders>
            <w:shd w:val="clear" w:color="auto" w:fill="auto"/>
            <w:noWrap/>
            <w:vAlign w:val="center"/>
            <w:hideMark/>
          </w:tcPr>
          <w:p w14:paraId="2C3F24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-733.8</w:t>
            </w:r>
          </w:p>
        </w:tc>
        <w:tc>
          <w:tcPr>
            <w:tcW w:w="1080" w:type="dxa"/>
            <w:tcBorders>
              <w:top w:val="nil"/>
              <w:left w:val="nil"/>
              <w:bottom w:val="nil"/>
              <w:right w:val="nil"/>
            </w:tcBorders>
            <w:shd w:val="clear" w:color="auto" w:fill="auto"/>
            <w:noWrap/>
            <w:vAlign w:val="center"/>
            <w:hideMark/>
          </w:tcPr>
          <w:p w14:paraId="0D63EED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0.1820</w:t>
            </w:r>
          </w:p>
        </w:tc>
        <w:tc>
          <w:tcPr>
            <w:tcW w:w="1300" w:type="dxa"/>
            <w:tcBorders>
              <w:top w:val="nil"/>
              <w:left w:val="nil"/>
              <w:bottom w:val="nil"/>
              <w:right w:val="nil"/>
            </w:tcBorders>
            <w:shd w:val="clear" w:color="auto" w:fill="auto"/>
            <w:noWrap/>
            <w:vAlign w:val="center"/>
            <w:hideMark/>
          </w:tcPr>
          <w:p w14:paraId="4DCD7D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-720.0</w:t>
            </w:r>
          </w:p>
        </w:tc>
        <w:tc>
          <w:tcPr>
            <w:tcW w:w="1080" w:type="dxa"/>
            <w:tcBorders>
              <w:top w:val="nil"/>
              <w:left w:val="nil"/>
              <w:bottom w:val="nil"/>
              <w:right w:val="nil"/>
            </w:tcBorders>
            <w:shd w:val="clear" w:color="auto" w:fill="auto"/>
            <w:noWrap/>
            <w:vAlign w:val="center"/>
            <w:hideMark/>
          </w:tcPr>
          <w:p w14:paraId="5F4BCCD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9FED3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0.1900</w:t>
            </w:r>
          </w:p>
        </w:tc>
        <w:tc>
          <w:tcPr>
            <w:tcW w:w="1160" w:type="dxa"/>
            <w:tcBorders>
              <w:top w:val="nil"/>
              <w:left w:val="nil"/>
              <w:bottom w:val="nil"/>
              <w:right w:val="nil"/>
            </w:tcBorders>
            <w:shd w:val="clear" w:color="auto" w:fill="auto"/>
            <w:noWrap/>
            <w:vAlign w:val="center"/>
            <w:hideMark/>
          </w:tcPr>
          <w:p w14:paraId="3FF1F1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1.6E-07</w:t>
            </w:r>
          </w:p>
        </w:tc>
        <w:tc>
          <w:tcPr>
            <w:tcW w:w="1160" w:type="dxa"/>
            <w:tcBorders>
              <w:top w:val="nil"/>
              <w:left w:val="nil"/>
              <w:bottom w:val="nil"/>
              <w:right w:val="nil"/>
            </w:tcBorders>
            <w:shd w:val="clear" w:color="auto" w:fill="auto"/>
            <w:noWrap/>
            <w:vAlign w:val="center"/>
            <w:hideMark/>
          </w:tcPr>
          <w:p w14:paraId="3FD187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1.6E-05</w:t>
            </w:r>
          </w:p>
        </w:tc>
      </w:tr>
      <w:tr w:rsidR="00EC282F" w:rsidRPr="00EC282F" w14:paraId="603D79E8" w14:textId="77777777" w:rsidTr="00EC282F">
        <w:trPr>
          <w:trHeight w:val="300"/>
        </w:trPr>
        <w:tc>
          <w:tcPr>
            <w:tcW w:w="900" w:type="dxa"/>
            <w:tcBorders>
              <w:top w:val="nil"/>
              <w:left w:val="nil"/>
              <w:bottom w:val="nil"/>
              <w:right w:val="nil"/>
            </w:tcBorders>
            <w:shd w:val="clear" w:color="auto" w:fill="auto"/>
            <w:noWrap/>
            <w:vAlign w:val="center"/>
            <w:hideMark/>
          </w:tcPr>
          <w:p w14:paraId="5CF7F30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g31508</w:t>
            </w:r>
            <w:proofErr w:type="gramEnd"/>
          </w:p>
        </w:tc>
        <w:tc>
          <w:tcPr>
            <w:tcW w:w="1640" w:type="dxa"/>
            <w:tcBorders>
              <w:top w:val="nil"/>
              <w:left w:val="nil"/>
              <w:bottom w:val="nil"/>
              <w:right w:val="nil"/>
            </w:tcBorders>
            <w:shd w:val="clear" w:color="auto" w:fill="auto"/>
            <w:noWrap/>
            <w:vAlign w:val="center"/>
            <w:hideMark/>
          </w:tcPr>
          <w:p w14:paraId="2F34492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cacna1f</w:t>
            </w:r>
            <w:proofErr w:type="gramEnd"/>
          </w:p>
        </w:tc>
        <w:tc>
          <w:tcPr>
            <w:tcW w:w="1820" w:type="dxa"/>
            <w:tcBorders>
              <w:top w:val="nil"/>
              <w:left w:val="nil"/>
              <w:bottom w:val="nil"/>
              <w:right w:val="nil"/>
            </w:tcBorders>
            <w:shd w:val="clear" w:color="auto" w:fill="auto"/>
            <w:noWrap/>
            <w:vAlign w:val="center"/>
            <w:hideMark/>
          </w:tcPr>
          <w:p w14:paraId="03E6908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CAC1D_HUMAN</w:t>
            </w:r>
          </w:p>
        </w:tc>
        <w:tc>
          <w:tcPr>
            <w:tcW w:w="1300" w:type="dxa"/>
            <w:tcBorders>
              <w:top w:val="nil"/>
              <w:left w:val="nil"/>
              <w:bottom w:val="nil"/>
              <w:right w:val="nil"/>
            </w:tcBorders>
            <w:shd w:val="clear" w:color="auto" w:fill="auto"/>
            <w:noWrap/>
            <w:vAlign w:val="center"/>
            <w:hideMark/>
          </w:tcPr>
          <w:p w14:paraId="3F42F8C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-1319.3</w:t>
            </w:r>
          </w:p>
        </w:tc>
        <w:tc>
          <w:tcPr>
            <w:tcW w:w="1080" w:type="dxa"/>
            <w:tcBorders>
              <w:top w:val="nil"/>
              <w:left w:val="nil"/>
              <w:bottom w:val="nil"/>
              <w:right w:val="nil"/>
            </w:tcBorders>
            <w:shd w:val="clear" w:color="auto" w:fill="auto"/>
            <w:noWrap/>
            <w:vAlign w:val="center"/>
            <w:hideMark/>
          </w:tcPr>
          <w:p w14:paraId="074E1E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0.0367</w:t>
            </w:r>
          </w:p>
        </w:tc>
        <w:tc>
          <w:tcPr>
            <w:tcW w:w="1300" w:type="dxa"/>
            <w:tcBorders>
              <w:top w:val="nil"/>
              <w:left w:val="nil"/>
              <w:bottom w:val="nil"/>
              <w:right w:val="nil"/>
            </w:tcBorders>
            <w:shd w:val="clear" w:color="auto" w:fill="auto"/>
            <w:noWrap/>
            <w:vAlign w:val="center"/>
            <w:hideMark/>
          </w:tcPr>
          <w:p w14:paraId="5AF0BC1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-1312.6</w:t>
            </w:r>
          </w:p>
        </w:tc>
        <w:tc>
          <w:tcPr>
            <w:tcW w:w="1080" w:type="dxa"/>
            <w:tcBorders>
              <w:top w:val="nil"/>
              <w:left w:val="nil"/>
              <w:bottom w:val="nil"/>
              <w:right w:val="nil"/>
            </w:tcBorders>
            <w:shd w:val="clear" w:color="auto" w:fill="auto"/>
            <w:noWrap/>
            <w:vAlign w:val="center"/>
            <w:hideMark/>
          </w:tcPr>
          <w:p w14:paraId="606CAF6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0.2436</w:t>
            </w:r>
          </w:p>
        </w:tc>
        <w:tc>
          <w:tcPr>
            <w:tcW w:w="1137" w:type="dxa"/>
            <w:tcBorders>
              <w:top w:val="nil"/>
              <w:left w:val="nil"/>
              <w:bottom w:val="nil"/>
              <w:right w:val="nil"/>
            </w:tcBorders>
            <w:shd w:val="clear" w:color="auto" w:fill="auto"/>
            <w:noWrap/>
            <w:vAlign w:val="center"/>
            <w:hideMark/>
          </w:tcPr>
          <w:p w14:paraId="44929FB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0.0115</w:t>
            </w:r>
          </w:p>
        </w:tc>
        <w:tc>
          <w:tcPr>
            <w:tcW w:w="1160" w:type="dxa"/>
            <w:tcBorders>
              <w:top w:val="nil"/>
              <w:left w:val="nil"/>
              <w:bottom w:val="nil"/>
              <w:right w:val="nil"/>
            </w:tcBorders>
            <w:shd w:val="clear" w:color="auto" w:fill="auto"/>
            <w:noWrap/>
            <w:vAlign w:val="center"/>
            <w:hideMark/>
          </w:tcPr>
          <w:p w14:paraId="4807303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2.7E-04</w:t>
            </w:r>
          </w:p>
        </w:tc>
        <w:tc>
          <w:tcPr>
            <w:tcW w:w="1160" w:type="dxa"/>
            <w:tcBorders>
              <w:top w:val="nil"/>
              <w:left w:val="nil"/>
              <w:bottom w:val="nil"/>
              <w:right w:val="nil"/>
            </w:tcBorders>
            <w:shd w:val="clear" w:color="auto" w:fill="auto"/>
            <w:noWrap/>
            <w:vAlign w:val="center"/>
            <w:hideMark/>
          </w:tcPr>
          <w:p w14:paraId="56D263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7.1E-03</w:t>
            </w:r>
          </w:p>
        </w:tc>
      </w:tr>
      <w:tr w:rsidR="00EC282F" w:rsidRPr="00EC282F" w14:paraId="1C72C438" w14:textId="77777777" w:rsidTr="00EC282F">
        <w:trPr>
          <w:trHeight w:val="300"/>
        </w:trPr>
        <w:tc>
          <w:tcPr>
            <w:tcW w:w="900" w:type="dxa"/>
            <w:tcBorders>
              <w:top w:val="nil"/>
              <w:left w:val="nil"/>
              <w:bottom w:val="nil"/>
              <w:right w:val="nil"/>
            </w:tcBorders>
            <w:shd w:val="clear" w:color="auto" w:fill="auto"/>
            <w:noWrap/>
            <w:vAlign w:val="center"/>
            <w:hideMark/>
          </w:tcPr>
          <w:p w14:paraId="317A984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g31526</w:t>
            </w:r>
            <w:proofErr w:type="gramEnd"/>
          </w:p>
        </w:tc>
        <w:tc>
          <w:tcPr>
            <w:tcW w:w="1640" w:type="dxa"/>
            <w:tcBorders>
              <w:top w:val="nil"/>
              <w:left w:val="nil"/>
              <w:bottom w:val="nil"/>
              <w:right w:val="nil"/>
            </w:tcBorders>
            <w:shd w:val="clear" w:color="auto" w:fill="auto"/>
            <w:noWrap/>
            <w:vAlign w:val="center"/>
            <w:hideMark/>
          </w:tcPr>
          <w:p w14:paraId="47313503"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nin</w:t>
            </w:r>
            <w:proofErr w:type="spellEnd"/>
            <w:proofErr w:type="gramEnd"/>
          </w:p>
        </w:tc>
        <w:tc>
          <w:tcPr>
            <w:tcW w:w="1820" w:type="dxa"/>
            <w:tcBorders>
              <w:top w:val="nil"/>
              <w:left w:val="nil"/>
              <w:bottom w:val="nil"/>
              <w:right w:val="nil"/>
            </w:tcBorders>
            <w:shd w:val="clear" w:color="auto" w:fill="auto"/>
            <w:noWrap/>
            <w:vAlign w:val="center"/>
            <w:hideMark/>
          </w:tcPr>
          <w:p w14:paraId="45CB7DA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IN80D_XENLA</w:t>
            </w:r>
          </w:p>
        </w:tc>
        <w:tc>
          <w:tcPr>
            <w:tcW w:w="1300" w:type="dxa"/>
            <w:tcBorders>
              <w:top w:val="nil"/>
              <w:left w:val="nil"/>
              <w:bottom w:val="nil"/>
              <w:right w:val="nil"/>
            </w:tcBorders>
            <w:shd w:val="clear" w:color="auto" w:fill="auto"/>
            <w:noWrap/>
            <w:vAlign w:val="center"/>
            <w:hideMark/>
          </w:tcPr>
          <w:p w14:paraId="2AA0F1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-442.6</w:t>
            </w:r>
          </w:p>
        </w:tc>
        <w:tc>
          <w:tcPr>
            <w:tcW w:w="1080" w:type="dxa"/>
            <w:tcBorders>
              <w:top w:val="nil"/>
              <w:left w:val="nil"/>
              <w:bottom w:val="nil"/>
              <w:right w:val="nil"/>
            </w:tcBorders>
            <w:shd w:val="clear" w:color="auto" w:fill="auto"/>
            <w:noWrap/>
            <w:vAlign w:val="center"/>
            <w:hideMark/>
          </w:tcPr>
          <w:p w14:paraId="7B51F07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0.1982</w:t>
            </w:r>
          </w:p>
        </w:tc>
        <w:tc>
          <w:tcPr>
            <w:tcW w:w="1300" w:type="dxa"/>
            <w:tcBorders>
              <w:top w:val="nil"/>
              <w:left w:val="nil"/>
              <w:bottom w:val="nil"/>
              <w:right w:val="nil"/>
            </w:tcBorders>
            <w:shd w:val="clear" w:color="auto" w:fill="auto"/>
            <w:noWrap/>
            <w:vAlign w:val="center"/>
            <w:hideMark/>
          </w:tcPr>
          <w:p w14:paraId="1182F54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-437.6</w:t>
            </w:r>
          </w:p>
        </w:tc>
        <w:tc>
          <w:tcPr>
            <w:tcW w:w="1080" w:type="dxa"/>
            <w:tcBorders>
              <w:top w:val="nil"/>
              <w:left w:val="nil"/>
              <w:bottom w:val="nil"/>
              <w:right w:val="nil"/>
            </w:tcBorders>
            <w:shd w:val="clear" w:color="auto" w:fill="auto"/>
            <w:noWrap/>
            <w:vAlign w:val="center"/>
            <w:hideMark/>
          </w:tcPr>
          <w:p w14:paraId="680761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E214B8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0.2072</w:t>
            </w:r>
          </w:p>
        </w:tc>
        <w:tc>
          <w:tcPr>
            <w:tcW w:w="1160" w:type="dxa"/>
            <w:tcBorders>
              <w:top w:val="nil"/>
              <w:left w:val="nil"/>
              <w:bottom w:val="nil"/>
              <w:right w:val="nil"/>
            </w:tcBorders>
            <w:shd w:val="clear" w:color="auto" w:fill="auto"/>
            <w:noWrap/>
            <w:vAlign w:val="center"/>
            <w:hideMark/>
          </w:tcPr>
          <w:p w14:paraId="5E5ACCD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c>
          <w:tcPr>
            <w:tcW w:w="1160" w:type="dxa"/>
            <w:tcBorders>
              <w:top w:val="nil"/>
              <w:left w:val="nil"/>
              <w:bottom w:val="nil"/>
              <w:right w:val="nil"/>
            </w:tcBorders>
            <w:shd w:val="clear" w:color="auto" w:fill="auto"/>
            <w:noWrap/>
            <w:vAlign w:val="center"/>
            <w:hideMark/>
          </w:tcPr>
          <w:p w14:paraId="5C71FF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2.5E-02</w:t>
            </w:r>
          </w:p>
        </w:tc>
      </w:tr>
      <w:tr w:rsidR="00EC282F" w:rsidRPr="00EC282F" w14:paraId="1165218B" w14:textId="77777777" w:rsidTr="00EC282F">
        <w:trPr>
          <w:trHeight w:val="300"/>
        </w:trPr>
        <w:tc>
          <w:tcPr>
            <w:tcW w:w="900" w:type="dxa"/>
            <w:tcBorders>
              <w:top w:val="nil"/>
              <w:left w:val="nil"/>
              <w:bottom w:val="nil"/>
              <w:right w:val="nil"/>
            </w:tcBorders>
            <w:shd w:val="clear" w:color="auto" w:fill="auto"/>
            <w:noWrap/>
            <w:vAlign w:val="center"/>
            <w:hideMark/>
          </w:tcPr>
          <w:p w14:paraId="79DE4B8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g32315</w:t>
            </w:r>
            <w:proofErr w:type="gramEnd"/>
          </w:p>
        </w:tc>
        <w:tc>
          <w:tcPr>
            <w:tcW w:w="1640" w:type="dxa"/>
            <w:tcBorders>
              <w:top w:val="nil"/>
              <w:left w:val="nil"/>
              <w:bottom w:val="nil"/>
              <w:right w:val="nil"/>
            </w:tcBorders>
            <w:shd w:val="clear" w:color="auto" w:fill="auto"/>
            <w:noWrap/>
            <w:vAlign w:val="center"/>
            <w:hideMark/>
          </w:tcPr>
          <w:p w14:paraId="6004097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LOC100493382</w:t>
            </w:r>
          </w:p>
        </w:tc>
        <w:tc>
          <w:tcPr>
            <w:tcW w:w="1820" w:type="dxa"/>
            <w:tcBorders>
              <w:top w:val="nil"/>
              <w:left w:val="nil"/>
              <w:bottom w:val="nil"/>
              <w:right w:val="nil"/>
            </w:tcBorders>
            <w:shd w:val="clear" w:color="auto" w:fill="auto"/>
            <w:noWrap/>
            <w:vAlign w:val="center"/>
            <w:hideMark/>
          </w:tcPr>
          <w:p w14:paraId="15EC775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NDUV3_HUMAN</w:t>
            </w:r>
          </w:p>
        </w:tc>
        <w:tc>
          <w:tcPr>
            <w:tcW w:w="1300" w:type="dxa"/>
            <w:tcBorders>
              <w:top w:val="nil"/>
              <w:left w:val="nil"/>
              <w:bottom w:val="nil"/>
              <w:right w:val="nil"/>
            </w:tcBorders>
            <w:shd w:val="clear" w:color="auto" w:fill="auto"/>
            <w:noWrap/>
            <w:vAlign w:val="center"/>
            <w:hideMark/>
          </w:tcPr>
          <w:p w14:paraId="2BAB45A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-1821.8</w:t>
            </w:r>
          </w:p>
        </w:tc>
        <w:tc>
          <w:tcPr>
            <w:tcW w:w="1080" w:type="dxa"/>
            <w:tcBorders>
              <w:top w:val="nil"/>
              <w:left w:val="nil"/>
              <w:bottom w:val="nil"/>
              <w:right w:val="nil"/>
            </w:tcBorders>
            <w:shd w:val="clear" w:color="auto" w:fill="auto"/>
            <w:noWrap/>
            <w:vAlign w:val="center"/>
            <w:hideMark/>
          </w:tcPr>
          <w:p w14:paraId="649B29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0.2238</w:t>
            </w:r>
          </w:p>
        </w:tc>
        <w:tc>
          <w:tcPr>
            <w:tcW w:w="1300" w:type="dxa"/>
            <w:tcBorders>
              <w:top w:val="nil"/>
              <w:left w:val="nil"/>
              <w:bottom w:val="nil"/>
              <w:right w:val="nil"/>
            </w:tcBorders>
            <w:shd w:val="clear" w:color="auto" w:fill="auto"/>
            <w:noWrap/>
            <w:vAlign w:val="center"/>
            <w:hideMark/>
          </w:tcPr>
          <w:p w14:paraId="2F91F3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-1806.4</w:t>
            </w:r>
          </w:p>
        </w:tc>
        <w:tc>
          <w:tcPr>
            <w:tcW w:w="1080" w:type="dxa"/>
            <w:tcBorders>
              <w:top w:val="nil"/>
              <w:left w:val="nil"/>
              <w:bottom w:val="nil"/>
              <w:right w:val="nil"/>
            </w:tcBorders>
            <w:shd w:val="clear" w:color="auto" w:fill="auto"/>
            <w:noWrap/>
            <w:vAlign w:val="center"/>
            <w:hideMark/>
          </w:tcPr>
          <w:p w14:paraId="0D2BBDE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2.9167</w:t>
            </w:r>
          </w:p>
        </w:tc>
        <w:tc>
          <w:tcPr>
            <w:tcW w:w="1137" w:type="dxa"/>
            <w:tcBorders>
              <w:top w:val="nil"/>
              <w:left w:val="nil"/>
              <w:bottom w:val="nil"/>
              <w:right w:val="nil"/>
            </w:tcBorders>
            <w:shd w:val="clear" w:color="auto" w:fill="auto"/>
            <w:noWrap/>
            <w:vAlign w:val="center"/>
            <w:hideMark/>
          </w:tcPr>
          <w:p w14:paraId="622005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0.0252</w:t>
            </w:r>
          </w:p>
        </w:tc>
        <w:tc>
          <w:tcPr>
            <w:tcW w:w="1160" w:type="dxa"/>
            <w:tcBorders>
              <w:top w:val="nil"/>
              <w:left w:val="nil"/>
              <w:bottom w:val="nil"/>
              <w:right w:val="nil"/>
            </w:tcBorders>
            <w:shd w:val="clear" w:color="auto" w:fill="auto"/>
            <w:noWrap/>
            <w:vAlign w:val="center"/>
            <w:hideMark/>
          </w:tcPr>
          <w:p w14:paraId="01898C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2.9E-08</w:t>
            </w:r>
          </w:p>
        </w:tc>
        <w:tc>
          <w:tcPr>
            <w:tcW w:w="1160" w:type="dxa"/>
            <w:tcBorders>
              <w:top w:val="nil"/>
              <w:left w:val="nil"/>
              <w:bottom w:val="nil"/>
              <w:right w:val="nil"/>
            </w:tcBorders>
            <w:shd w:val="clear" w:color="auto" w:fill="auto"/>
            <w:noWrap/>
            <w:vAlign w:val="center"/>
            <w:hideMark/>
          </w:tcPr>
          <w:p w14:paraId="14E432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4.3E-06</w:t>
            </w:r>
          </w:p>
        </w:tc>
      </w:tr>
      <w:tr w:rsidR="00EC282F" w:rsidRPr="00EC282F" w14:paraId="36342384" w14:textId="77777777" w:rsidTr="00EC282F">
        <w:trPr>
          <w:trHeight w:val="300"/>
        </w:trPr>
        <w:tc>
          <w:tcPr>
            <w:tcW w:w="900" w:type="dxa"/>
            <w:tcBorders>
              <w:top w:val="nil"/>
              <w:left w:val="nil"/>
              <w:bottom w:val="nil"/>
              <w:right w:val="nil"/>
            </w:tcBorders>
            <w:shd w:val="clear" w:color="auto" w:fill="auto"/>
            <w:noWrap/>
            <w:vAlign w:val="center"/>
            <w:hideMark/>
          </w:tcPr>
          <w:p w14:paraId="6FC49DE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g32328</w:t>
            </w:r>
            <w:proofErr w:type="gramEnd"/>
          </w:p>
        </w:tc>
        <w:tc>
          <w:tcPr>
            <w:tcW w:w="1640" w:type="dxa"/>
            <w:tcBorders>
              <w:top w:val="nil"/>
              <w:left w:val="nil"/>
              <w:bottom w:val="nil"/>
              <w:right w:val="nil"/>
            </w:tcBorders>
            <w:shd w:val="clear" w:color="auto" w:fill="auto"/>
            <w:noWrap/>
            <w:vAlign w:val="center"/>
            <w:hideMark/>
          </w:tcPr>
          <w:p w14:paraId="64E9DB2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vps13a</w:t>
            </w:r>
            <w:proofErr w:type="gramEnd"/>
          </w:p>
        </w:tc>
        <w:tc>
          <w:tcPr>
            <w:tcW w:w="1820" w:type="dxa"/>
            <w:tcBorders>
              <w:top w:val="nil"/>
              <w:left w:val="nil"/>
              <w:bottom w:val="nil"/>
              <w:right w:val="nil"/>
            </w:tcBorders>
            <w:shd w:val="clear" w:color="auto" w:fill="auto"/>
            <w:noWrap/>
            <w:vAlign w:val="center"/>
            <w:hideMark/>
          </w:tcPr>
          <w:p w14:paraId="7A88522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VP13A_HUMAN</w:t>
            </w:r>
          </w:p>
        </w:tc>
        <w:tc>
          <w:tcPr>
            <w:tcW w:w="1300" w:type="dxa"/>
            <w:tcBorders>
              <w:top w:val="nil"/>
              <w:left w:val="nil"/>
              <w:bottom w:val="nil"/>
              <w:right w:val="nil"/>
            </w:tcBorders>
            <w:shd w:val="clear" w:color="auto" w:fill="auto"/>
            <w:noWrap/>
            <w:vAlign w:val="center"/>
            <w:hideMark/>
          </w:tcPr>
          <w:p w14:paraId="5AC3D7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-1470.5</w:t>
            </w:r>
          </w:p>
        </w:tc>
        <w:tc>
          <w:tcPr>
            <w:tcW w:w="1080" w:type="dxa"/>
            <w:tcBorders>
              <w:top w:val="nil"/>
              <w:left w:val="nil"/>
              <w:bottom w:val="nil"/>
              <w:right w:val="nil"/>
            </w:tcBorders>
            <w:shd w:val="clear" w:color="auto" w:fill="auto"/>
            <w:noWrap/>
            <w:vAlign w:val="center"/>
            <w:hideMark/>
          </w:tcPr>
          <w:p w14:paraId="2636662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0.1483</w:t>
            </w:r>
          </w:p>
        </w:tc>
        <w:tc>
          <w:tcPr>
            <w:tcW w:w="1300" w:type="dxa"/>
            <w:tcBorders>
              <w:top w:val="nil"/>
              <w:left w:val="nil"/>
              <w:bottom w:val="nil"/>
              <w:right w:val="nil"/>
            </w:tcBorders>
            <w:shd w:val="clear" w:color="auto" w:fill="auto"/>
            <w:noWrap/>
            <w:vAlign w:val="center"/>
            <w:hideMark/>
          </w:tcPr>
          <w:p w14:paraId="0FFA09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-1466.0</w:t>
            </w:r>
          </w:p>
        </w:tc>
        <w:tc>
          <w:tcPr>
            <w:tcW w:w="1080" w:type="dxa"/>
            <w:tcBorders>
              <w:top w:val="nil"/>
              <w:left w:val="nil"/>
              <w:bottom w:val="nil"/>
              <w:right w:val="nil"/>
            </w:tcBorders>
            <w:shd w:val="clear" w:color="auto" w:fill="auto"/>
            <w:noWrap/>
            <w:vAlign w:val="center"/>
            <w:hideMark/>
          </w:tcPr>
          <w:p w14:paraId="065CFEC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38A60A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0.1785</w:t>
            </w:r>
          </w:p>
        </w:tc>
        <w:tc>
          <w:tcPr>
            <w:tcW w:w="1160" w:type="dxa"/>
            <w:tcBorders>
              <w:top w:val="nil"/>
              <w:left w:val="nil"/>
              <w:bottom w:val="nil"/>
              <w:right w:val="nil"/>
            </w:tcBorders>
            <w:shd w:val="clear" w:color="auto" w:fill="auto"/>
            <w:noWrap/>
            <w:vAlign w:val="center"/>
            <w:hideMark/>
          </w:tcPr>
          <w:p w14:paraId="54EEC3C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2.7E-03</w:t>
            </w:r>
          </w:p>
        </w:tc>
        <w:tc>
          <w:tcPr>
            <w:tcW w:w="1160" w:type="dxa"/>
            <w:tcBorders>
              <w:top w:val="nil"/>
              <w:left w:val="nil"/>
              <w:bottom w:val="nil"/>
              <w:right w:val="nil"/>
            </w:tcBorders>
            <w:shd w:val="clear" w:color="auto" w:fill="auto"/>
            <w:noWrap/>
            <w:vAlign w:val="center"/>
            <w:hideMark/>
          </w:tcPr>
          <w:p w14:paraId="66D9378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3.6E-02</w:t>
            </w:r>
          </w:p>
        </w:tc>
      </w:tr>
      <w:tr w:rsidR="00EC282F" w:rsidRPr="00EC282F" w14:paraId="2936D7FD" w14:textId="77777777" w:rsidTr="00EC282F">
        <w:trPr>
          <w:trHeight w:val="300"/>
        </w:trPr>
        <w:tc>
          <w:tcPr>
            <w:tcW w:w="900" w:type="dxa"/>
            <w:tcBorders>
              <w:top w:val="nil"/>
              <w:left w:val="nil"/>
              <w:bottom w:val="nil"/>
              <w:right w:val="nil"/>
            </w:tcBorders>
            <w:shd w:val="clear" w:color="auto" w:fill="auto"/>
            <w:noWrap/>
            <w:vAlign w:val="center"/>
            <w:hideMark/>
          </w:tcPr>
          <w:p w14:paraId="094340E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g3316</w:t>
            </w:r>
            <w:proofErr w:type="gramEnd"/>
          </w:p>
        </w:tc>
        <w:tc>
          <w:tcPr>
            <w:tcW w:w="1640" w:type="dxa"/>
            <w:tcBorders>
              <w:top w:val="nil"/>
              <w:left w:val="nil"/>
              <w:bottom w:val="nil"/>
              <w:right w:val="nil"/>
            </w:tcBorders>
            <w:shd w:val="clear" w:color="auto" w:fill="auto"/>
            <w:noWrap/>
            <w:vAlign w:val="center"/>
            <w:hideMark/>
          </w:tcPr>
          <w:p w14:paraId="741D3EAC"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chfr</w:t>
            </w:r>
            <w:proofErr w:type="spellEnd"/>
            <w:proofErr w:type="gramEnd"/>
          </w:p>
        </w:tc>
        <w:tc>
          <w:tcPr>
            <w:tcW w:w="1820" w:type="dxa"/>
            <w:tcBorders>
              <w:top w:val="nil"/>
              <w:left w:val="nil"/>
              <w:bottom w:val="nil"/>
              <w:right w:val="nil"/>
            </w:tcBorders>
            <w:shd w:val="clear" w:color="auto" w:fill="auto"/>
            <w:noWrap/>
            <w:vAlign w:val="center"/>
            <w:hideMark/>
          </w:tcPr>
          <w:p w14:paraId="20FA302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CHFR_XENTR</w:t>
            </w:r>
          </w:p>
        </w:tc>
        <w:tc>
          <w:tcPr>
            <w:tcW w:w="1300" w:type="dxa"/>
            <w:tcBorders>
              <w:top w:val="nil"/>
              <w:left w:val="nil"/>
              <w:bottom w:val="nil"/>
              <w:right w:val="nil"/>
            </w:tcBorders>
            <w:shd w:val="clear" w:color="auto" w:fill="auto"/>
            <w:noWrap/>
            <w:vAlign w:val="center"/>
            <w:hideMark/>
          </w:tcPr>
          <w:p w14:paraId="39159F0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-1905.9</w:t>
            </w:r>
          </w:p>
        </w:tc>
        <w:tc>
          <w:tcPr>
            <w:tcW w:w="1080" w:type="dxa"/>
            <w:tcBorders>
              <w:top w:val="nil"/>
              <w:left w:val="nil"/>
              <w:bottom w:val="nil"/>
              <w:right w:val="nil"/>
            </w:tcBorders>
            <w:shd w:val="clear" w:color="auto" w:fill="auto"/>
            <w:noWrap/>
            <w:vAlign w:val="center"/>
            <w:hideMark/>
          </w:tcPr>
          <w:p w14:paraId="0D82DA7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0.1482</w:t>
            </w:r>
          </w:p>
        </w:tc>
        <w:tc>
          <w:tcPr>
            <w:tcW w:w="1300" w:type="dxa"/>
            <w:tcBorders>
              <w:top w:val="nil"/>
              <w:left w:val="nil"/>
              <w:bottom w:val="nil"/>
              <w:right w:val="nil"/>
            </w:tcBorders>
            <w:shd w:val="clear" w:color="auto" w:fill="auto"/>
            <w:noWrap/>
            <w:vAlign w:val="center"/>
            <w:hideMark/>
          </w:tcPr>
          <w:p w14:paraId="7003B1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-1898.8</w:t>
            </w:r>
          </w:p>
        </w:tc>
        <w:tc>
          <w:tcPr>
            <w:tcW w:w="1080" w:type="dxa"/>
            <w:tcBorders>
              <w:top w:val="nil"/>
              <w:left w:val="nil"/>
              <w:bottom w:val="nil"/>
              <w:right w:val="nil"/>
            </w:tcBorders>
            <w:shd w:val="clear" w:color="auto" w:fill="auto"/>
            <w:noWrap/>
            <w:vAlign w:val="center"/>
            <w:hideMark/>
          </w:tcPr>
          <w:p w14:paraId="58BFD33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1.3083</w:t>
            </w:r>
          </w:p>
        </w:tc>
        <w:tc>
          <w:tcPr>
            <w:tcW w:w="1137" w:type="dxa"/>
            <w:tcBorders>
              <w:top w:val="nil"/>
              <w:left w:val="nil"/>
              <w:bottom w:val="nil"/>
              <w:right w:val="nil"/>
            </w:tcBorders>
            <w:shd w:val="clear" w:color="auto" w:fill="auto"/>
            <w:noWrap/>
            <w:vAlign w:val="center"/>
            <w:hideMark/>
          </w:tcPr>
          <w:p w14:paraId="52164F5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0.0318</w:t>
            </w:r>
          </w:p>
        </w:tc>
        <w:tc>
          <w:tcPr>
            <w:tcW w:w="1160" w:type="dxa"/>
            <w:tcBorders>
              <w:top w:val="nil"/>
              <w:left w:val="nil"/>
              <w:bottom w:val="nil"/>
              <w:right w:val="nil"/>
            </w:tcBorders>
            <w:shd w:val="clear" w:color="auto" w:fill="auto"/>
            <w:noWrap/>
            <w:vAlign w:val="center"/>
            <w:hideMark/>
          </w:tcPr>
          <w:p w14:paraId="3CEE106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1.8E-04</w:t>
            </w:r>
          </w:p>
        </w:tc>
        <w:tc>
          <w:tcPr>
            <w:tcW w:w="1160" w:type="dxa"/>
            <w:tcBorders>
              <w:top w:val="nil"/>
              <w:left w:val="nil"/>
              <w:bottom w:val="nil"/>
              <w:right w:val="nil"/>
            </w:tcBorders>
            <w:shd w:val="clear" w:color="auto" w:fill="auto"/>
            <w:noWrap/>
            <w:vAlign w:val="center"/>
            <w:hideMark/>
          </w:tcPr>
          <w:p w14:paraId="13F7EC7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5.3E-03</w:t>
            </w:r>
          </w:p>
        </w:tc>
      </w:tr>
      <w:tr w:rsidR="00EC282F" w:rsidRPr="00EC282F" w14:paraId="22493928" w14:textId="77777777" w:rsidTr="00EC282F">
        <w:trPr>
          <w:trHeight w:val="300"/>
        </w:trPr>
        <w:tc>
          <w:tcPr>
            <w:tcW w:w="900" w:type="dxa"/>
            <w:tcBorders>
              <w:top w:val="nil"/>
              <w:left w:val="nil"/>
              <w:bottom w:val="nil"/>
              <w:right w:val="nil"/>
            </w:tcBorders>
            <w:shd w:val="clear" w:color="auto" w:fill="auto"/>
            <w:noWrap/>
            <w:vAlign w:val="center"/>
            <w:hideMark/>
          </w:tcPr>
          <w:p w14:paraId="3808C11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g33967</w:t>
            </w:r>
            <w:proofErr w:type="gramEnd"/>
          </w:p>
        </w:tc>
        <w:tc>
          <w:tcPr>
            <w:tcW w:w="1640" w:type="dxa"/>
            <w:tcBorders>
              <w:top w:val="nil"/>
              <w:left w:val="nil"/>
              <w:bottom w:val="nil"/>
              <w:right w:val="nil"/>
            </w:tcBorders>
            <w:shd w:val="clear" w:color="auto" w:fill="auto"/>
            <w:noWrap/>
            <w:vAlign w:val="center"/>
            <w:hideMark/>
          </w:tcPr>
          <w:p w14:paraId="42E3F0A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odf3</w:t>
            </w:r>
            <w:proofErr w:type="gramEnd"/>
          </w:p>
        </w:tc>
        <w:tc>
          <w:tcPr>
            <w:tcW w:w="1820" w:type="dxa"/>
            <w:tcBorders>
              <w:top w:val="nil"/>
              <w:left w:val="nil"/>
              <w:bottom w:val="nil"/>
              <w:right w:val="nil"/>
            </w:tcBorders>
            <w:shd w:val="clear" w:color="auto" w:fill="auto"/>
            <w:noWrap/>
            <w:vAlign w:val="center"/>
            <w:hideMark/>
          </w:tcPr>
          <w:p w14:paraId="3D9364E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ODF3A_XENTR</w:t>
            </w:r>
          </w:p>
        </w:tc>
        <w:tc>
          <w:tcPr>
            <w:tcW w:w="1300" w:type="dxa"/>
            <w:tcBorders>
              <w:top w:val="nil"/>
              <w:left w:val="nil"/>
              <w:bottom w:val="nil"/>
              <w:right w:val="nil"/>
            </w:tcBorders>
            <w:shd w:val="clear" w:color="auto" w:fill="auto"/>
            <w:noWrap/>
            <w:vAlign w:val="center"/>
            <w:hideMark/>
          </w:tcPr>
          <w:p w14:paraId="5A9385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-1634.6</w:t>
            </w:r>
          </w:p>
        </w:tc>
        <w:tc>
          <w:tcPr>
            <w:tcW w:w="1080" w:type="dxa"/>
            <w:tcBorders>
              <w:top w:val="nil"/>
              <w:left w:val="nil"/>
              <w:bottom w:val="nil"/>
              <w:right w:val="nil"/>
            </w:tcBorders>
            <w:shd w:val="clear" w:color="auto" w:fill="auto"/>
            <w:noWrap/>
            <w:vAlign w:val="center"/>
            <w:hideMark/>
          </w:tcPr>
          <w:p w14:paraId="6864435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0.2078</w:t>
            </w:r>
          </w:p>
        </w:tc>
        <w:tc>
          <w:tcPr>
            <w:tcW w:w="1300" w:type="dxa"/>
            <w:tcBorders>
              <w:top w:val="nil"/>
              <w:left w:val="nil"/>
              <w:bottom w:val="nil"/>
              <w:right w:val="nil"/>
            </w:tcBorders>
            <w:shd w:val="clear" w:color="auto" w:fill="auto"/>
            <w:noWrap/>
            <w:vAlign w:val="center"/>
            <w:hideMark/>
          </w:tcPr>
          <w:p w14:paraId="6977ADC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-1629.4</w:t>
            </w:r>
          </w:p>
        </w:tc>
        <w:tc>
          <w:tcPr>
            <w:tcW w:w="1080" w:type="dxa"/>
            <w:tcBorders>
              <w:top w:val="nil"/>
              <w:left w:val="nil"/>
              <w:bottom w:val="nil"/>
              <w:right w:val="nil"/>
            </w:tcBorders>
            <w:shd w:val="clear" w:color="auto" w:fill="auto"/>
            <w:noWrap/>
            <w:vAlign w:val="center"/>
            <w:hideMark/>
          </w:tcPr>
          <w:p w14:paraId="2F538BD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0.0318</w:t>
            </w:r>
          </w:p>
        </w:tc>
        <w:tc>
          <w:tcPr>
            <w:tcW w:w="1137" w:type="dxa"/>
            <w:tcBorders>
              <w:top w:val="nil"/>
              <w:left w:val="nil"/>
              <w:bottom w:val="nil"/>
              <w:right w:val="nil"/>
            </w:tcBorders>
            <w:shd w:val="clear" w:color="auto" w:fill="auto"/>
            <w:noWrap/>
            <w:vAlign w:val="center"/>
            <w:hideMark/>
          </w:tcPr>
          <w:p w14:paraId="3328359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0.2667</w:t>
            </w:r>
          </w:p>
        </w:tc>
        <w:tc>
          <w:tcPr>
            <w:tcW w:w="1160" w:type="dxa"/>
            <w:tcBorders>
              <w:top w:val="nil"/>
              <w:left w:val="nil"/>
              <w:bottom w:val="nil"/>
              <w:right w:val="nil"/>
            </w:tcBorders>
            <w:shd w:val="clear" w:color="auto" w:fill="auto"/>
            <w:noWrap/>
            <w:vAlign w:val="center"/>
            <w:hideMark/>
          </w:tcPr>
          <w:p w14:paraId="289D633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38F4CC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2.1E-02</w:t>
            </w:r>
          </w:p>
        </w:tc>
      </w:tr>
      <w:tr w:rsidR="00EC282F" w:rsidRPr="00EC282F" w14:paraId="2DD54122" w14:textId="77777777" w:rsidTr="00EC282F">
        <w:trPr>
          <w:trHeight w:val="300"/>
        </w:trPr>
        <w:tc>
          <w:tcPr>
            <w:tcW w:w="900" w:type="dxa"/>
            <w:tcBorders>
              <w:top w:val="nil"/>
              <w:left w:val="nil"/>
              <w:bottom w:val="nil"/>
              <w:right w:val="nil"/>
            </w:tcBorders>
            <w:shd w:val="clear" w:color="auto" w:fill="auto"/>
            <w:noWrap/>
            <w:vAlign w:val="center"/>
            <w:hideMark/>
          </w:tcPr>
          <w:p w14:paraId="6E227B7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g33970</w:t>
            </w:r>
            <w:proofErr w:type="gramEnd"/>
          </w:p>
        </w:tc>
        <w:tc>
          <w:tcPr>
            <w:tcW w:w="1640" w:type="dxa"/>
            <w:tcBorders>
              <w:top w:val="nil"/>
              <w:left w:val="nil"/>
              <w:bottom w:val="nil"/>
              <w:right w:val="nil"/>
            </w:tcBorders>
            <w:shd w:val="clear" w:color="auto" w:fill="auto"/>
            <w:noWrap/>
            <w:vAlign w:val="center"/>
            <w:hideMark/>
          </w:tcPr>
          <w:p w14:paraId="3BE7461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odf3</w:t>
            </w:r>
            <w:proofErr w:type="gramEnd"/>
          </w:p>
        </w:tc>
        <w:tc>
          <w:tcPr>
            <w:tcW w:w="1820" w:type="dxa"/>
            <w:tcBorders>
              <w:top w:val="nil"/>
              <w:left w:val="nil"/>
              <w:bottom w:val="nil"/>
              <w:right w:val="nil"/>
            </w:tcBorders>
            <w:shd w:val="clear" w:color="auto" w:fill="auto"/>
            <w:noWrap/>
            <w:vAlign w:val="center"/>
            <w:hideMark/>
          </w:tcPr>
          <w:p w14:paraId="3278D3A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ODF3A_XENTR</w:t>
            </w:r>
          </w:p>
        </w:tc>
        <w:tc>
          <w:tcPr>
            <w:tcW w:w="1300" w:type="dxa"/>
            <w:tcBorders>
              <w:top w:val="nil"/>
              <w:left w:val="nil"/>
              <w:bottom w:val="nil"/>
              <w:right w:val="nil"/>
            </w:tcBorders>
            <w:shd w:val="clear" w:color="auto" w:fill="auto"/>
            <w:noWrap/>
            <w:vAlign w:val="center"/>
            <w:hideMark/>
          </w:tcPr>
          <w:p w14:paraId="605D35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-1973.5</w:t>
            </w:r>
          </w:p>
        </w:tc>
        <w:tc>
          <w:tcPr>
            <w:tcW w:w="1080" w:type="dxa"/>
            <w:tcBorders>
              <w:top w:val="nil"/>
              <w:left w:val="nil"/>
              <w:bottom w:val="nil"/>
              <w:right w:val="nil"/>
            </w:tcBorders>
            <w:shd w:val="clear" w:color="auto" w:fill="auto"/>
            <w:noWrap/>
            <w:vAlign w:val="center"/>
            <w:hideMark/>
          </w:tcPr>
          <w:p w14:paraId="72E84AF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0.2035</w:t>
            </w:r>
          </w:p>
        </w:tc>
        <w:tc>
          <w:tcPr>
            <w:tcW w:w="1300" w:type="dxa"/>
            <w:tcBorders>
              <w:top w:val="nil"/>
              <w:left w:val="nil"/>
              <w:bottom w:val="nil"/>
              <w:right w:val="nil"/>
            </w:tcBorders>
            <w:shd w:val="clear" w:color="auto" w:fill="auto"/>
            <w:noWrap/>
            <w:vAlign w:val="center"/>
            <w:hideMark/>
          </w:tcPr>
          <w:p w14:paraId="5490738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-1966.1</w:t>
            </w:r>
          </w:p>
        </w:tc>
        <w:tc>
          <w:tcPr>
            <w:tcW w:w="1080" w:type="dxa"/>
            <w:tcBorders>
              <w:top w:val="nil"/>
              <w:left w:val="nil"/>
              <w:bottom w:val="nil"/>
              <w:right w:val="nil"/>
            </w:tcBorders>
            <w:shd w:val="clear" w:color="auto" w:fill="auto"/>
            <w:noWrap/>
            <w:vAlign w:val="center"/>
            <w:hideMark/>
          </w:tcPr>
          <w:p w14:paraId="44AC78F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0.0149</w:t>
            </w:r>
          </w:p>
        </w:tc>
        <w:tc>
          <w:tcPr>
            <w:tcW w:w="1137" w:type="dxa"/>
            <w:tcBorders>
              <w:top w:val="nil"/>
              <w:left w:val="nil"/>
              <w:bottom w:val="nil"/>
              <w:right w:val="nil"/>
            </w:tcBorders>
            <w:shd w:val="clear" w:color="auto" w:fill="auto"/>
            <w:noWrap/>
            <w:vAlign w:val="center"/>
            <w:hideMark/>
          </w:tcPr>
          <w:p w14:paraId="27A9E97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0.2531</w:t>
            </w:r>
          </w:p>
        </w:tc>
        <w:tc>
          <w:tcPr>
            <w:tcW w:w="1160" w:type="dxa"/>
            <w:tcBorders>
              <w:top w:val="nil"/>
              <w:left w:val="nil"/>
              <w:bottom w:val="nil"/>
              <w:right w:val="nil"/>
            </w:tcBorders>
            <w:shd w:val="clear" w:color="auto" w:fill="auto"/>
            <w:noWrap/>
            <w:vAlign w:val="center"/>
            <w:hideMark/>
          </w:tcPr>
          <w:p w14:paraId="3C6F0B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1.2E-04</w:t>
            </w:r>
          </w:p>
        </w:tc>
        <w:tc>
          <w:tcPr>
            <w:tcW w:w="1160" w:type="dxa"/>
            <w:tcBorders>
              <w:top w:val="nil"/>
              <w:left w:val="nil"/>
              <w:bottom w:val="nil"/>
              <w:right w:val="nil"/>
            </w:tcBorders>
            <w:shd w:val="clear" w:color="auto" w:fill="auto"/>
            <w:noWrap/>
            <w:vAlign w:val="center"/>
            <w:hideMark/>
          </w:tcPr>
          <w:p w14:paraId="0B1E8B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r>
      <w:tr w:rsidR="00EC282F" w:rsidRPr="00EC282F" w14:paraId="12F02F0E" w14:textId="77777777" w:rsidTr="00EC282F">
        <w:trPr>
          <w:trHeight w:val="300"/>
        </w:trPr>
        <w:tc>
          <w:tcPr>
            <w:tcW w:w="900" w:type="dxa"/>
            <w:tcBorders>
              <w:top w:val="nil"/>
              <w:left w:val="nil"/>
              <w:bottom w:val="nil"/>
              <w:right w:val="nil"/>
            </w:tcBorders>
            <w:shd w:val="clear" w:color="auto" w:fill="auto"/>
            <w:noWrap/>
            <w:vAlign w:val="center"/>
            <w:hideMark/>
          </w:tcPr>
          <w:p w14:paraId="693080B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g34021</w:t>
            </w:r>
            <w:proofErr w:type="gramEnd"/>
          </w:p>
        </w:tc>
        <w:tc>
          <w:tcPr>
            <w:tcW w:w="1640" w:type="dxa"/>
            <w:tcBorders>
              <w:top w:val="nil"/>
              <w:left w:val="nil"/>
              <w:bottom w:val="nil"/>
              <w:right w:val="nil"/>
            </w:tcBorders>
            <w:shd w:val="clear" w:color="auto" w:fill="auto"/>
            <w:noWrap/>
            <w:vAlign w:val="center"/>
            <w:hideMark/>
          </w:tcPr>
          <w:p w14:paraId="04C7557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senp8</w:t>
            </w:r>
            <w:proofErr w:type="gramEnd"/>
          </w:p>
        </w:tc>
        <w:tc>
          <w:tcPr>
            <w:tcW w:w="1820" w:type="dxa"/>
            <w:tcBorders>
              <w:top w:val="nil"/>
              <w:left w:val="nil"/>
              <w:bottom w:val="nil"/>
              <w:right w:val="nil"/>
            </w:tcBorders>
            <w:shd w:val="clear" w:color="auto" w:fill="auto"/>
            <w:noWrap/>
            <w:vAlign w:val="center"/>
            <w:hideMark/>
          </w:tcPr>
          <w:p w14:paraId="6E25527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SENP8_HUMAN</w:t>
            </w:r>
          </w:p>
        </w:tc>
        <w:tc>
          <w:tcPr>
            <w:tcW w:w="1300" w:type="dxa"/>
            <w:tcBorders>
              <w:top w:val="nil"/>
              <w:left w:val="nil"/>
              <w:bottom w:val="nil"/>
              <w:right w:val="nil"/>
            </w:tcBorders>
            <w:shd w:val="clear" w:color="auto" w:fill="auto"/>
            <w:noWrap/>
            <w:vAlign w:val="center"/>
            <w:hideMark/>
          </w:tcPr>
          <w:p w14:paraId="28D8D86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-1180.0</w:t>
            </w:r>
          </w:p>
        </w:tc>
        <w:tc>
          <w:tcPr>
            <w:tcW w:w="1080" w:type="dxa"/>
            <w:tcBorders>
              <w:top w:val="nil"/>
              <w:left w:val="nil"/>
              <w:bottom w:val="nil"/>
              <w:right w:val="nil"/>
            </w:tcBorders>
            <w:shd w:val="clear" w:color="auto" w:fill="auto"/>
            <w:noWrap/>
            <w:vAlign w:val="center"/>
            <w:hideMark/>
          </w:tcPr>
          <w:p w14:paraId="21F38E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0.0943</w:t>
            </w:r>
          </w:p>
        </w:tc>
        <w:tc>
          <w:tcPr>
            <w:tcW w:w="1300" w:type="dxa"/>
            <w:tcBorders>
              <w:top w:val="nil"/>
              <w:left w:val="nil"/>
              <w:bottom w:val="nil"/>
              <w:right w:val="nil"/>
            </w:tcBorders>
            <w:shd w:val="clear" w:color="auto" w:fill="auto"/>
            <w:noWrap/>
            <w:vAlign w:val="center"/>
            <w:hideMark/>
          </w:tcPr>
          <w:p w14:paraId="17B0F04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-1174.1</w:t>
            </w:r>
          </w:p>
        </w:tc>
        <w:tc>
          <w:tcPr>
            <w:tcW w:w="1080" w:type="dxa"/>
            <w:tcBorders>
              <w:top w:val="nil"/>
              <w:left w:val="nil"/>
              <w:bottom w:val="nil"/>
              <w:right w:val="nil"/>
            </w:tcBorders>
            <w:shd w:val="clear" w:color="auto" w:fill="auto"/>
            <w:noWrap/>
            <w:vAlign w:val="center"/>
            <w:hideMark/>
          </w:tcPr>
          <w:p w14:paraId="79FF601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0.8176</w:t>
            </w:r>
          </w:p>
        </w:tc>
        <w:tc>
          <w:tcPr>
            <w:tcW w:w="1137" w:type="dxa"/>
            <w:tcBorders>
              <w:top w:val="nil"/>
              <w:left w:val="nil"/>
              <w:bottom w:val="nil"/>
              <w:right w:val="nil"/>
            </w:tcBorders>
            <w:shd w:val="clear" w:color="auto" w:fill="auto"/>
            <w:noWrap/>
            <w:vAlign w:val="center"/>
            <w:hideMark/>
          </w:tcPr>
          <w:p w14:paraId="5516FD7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0.0085</w:t>
            </w:r>
          </w:p>
        </w:tc>
        <w:tc>
          <w:tcPr>
            <w:tcW w:w="1160" w:type="dxa"/>
            <w:tcBorders>
              <w:top w:val="nil"/>
              <w:left w:val="nil"/>
              <w:bottom w:val="nil"/>
              <w:right w:val="nil"/>
            </w:tcBorders>
            <w:shd w:val="clear" w:color="auto" w:fill="auto"/>
            <w:noWrap/>
            <w:vAlign w:val="center"/>
            <w:hideMark/>
          </w:tcPr>
          <w:p w14:paraId="6E06C2A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6.2E-04</w:t>
            </w:r>
          </w:p>
        </w:tc>
        <w:tc>
          <w:tcPr>
            <w:tcW w:w="1160" w:type="dxa"/>
            <w:tcBorders>
              <w:top w:val="nil"/>
              <w:left w:val="nil"/>
              <w:bottom w:val="nil"/>
              <w:right w:val="nil"/>
            </w:tcBorders>
            <w:shd w:val="clear" w:color="auto" w:fill="auto"/>
            <w:noWrap/>
            <w:vAlign w:val="center"/>
            <w:hideMark/>
          </w:tcPr>
          <w:p w14:paraId="146572C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48A7A52E" w14:textId="77777777" w:rsidTr="00EC282F">
        <w:trPr>
          <w:trHeight w:val="300"/>
        </w:trPr>
        <w:tc>
          <w:tcPr>
            <w:tcW w:w="900" w:type="dxa"/>
            <w:tcBorders>
              <w:top w:val="nil"/>
              <w:left w:val="nil"/>
              <w:bottom w:val="nil"/>
              <w:right w:val="nil"/>
            </w:tcBorders>
            <w:shd w:val="clear" w:color="auto" w:fill="auto"/>
            <w:noWrap/>
            <w:vAlign w:val="center"/>
            <w:hideMark/>
          </w:tcPr>
          <w:p w14:paraId="2349F6D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g34491</w:t>
            </w:r>
            <w:proofErr w:type="gramEnd"/>
          </w:p>
        </w:tc>
        <w:tc>
          <w:tcPr>
            <w:tcW w:w="1640" w:type="dxa"/>
            <w:tcBorders>
              <w:top w:val="nil"/>
              <w:left w:val="nil"/>
              <w:bottom w:val="nil"/>
              <w:right w:val="nil"/>
            </w:tcBorders>
            <w:shd w:val="clear" w:color="auto" w:fill="auto"/>
            <w:noWrap/>
            <w:vAlign w:val="center"/>
            <w:hideMark/>
          </w:tcPr>
          <w:p w14:paraId="679060C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LOC101731432</w:t>
            </w:r>
          </w:p>
        </w:tc>
        <w:tc>
          <w:tcPr>
            <w:tcW w:w="1820" w:type="dxa"/>
            <w:tcBorders>
              <w:top w:val="nil"/>
              <w:left w:val="nil"/>
              <w:bottom w:val="nil"/>
              <w:right w:val="nil"/>
            </w:tcBorders>
            <w:shd w:val="clear" w:color="auto" w:fill="auto"/>
            <w:noWrap/>
            <w:vAlign w:val="center"/>
            <w:hideMark/>
          </w:tcPr>
          <w:p w14:paraId="28DD08E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ELL2_HUMAN</w:t>
            </w:r>
          </w:p>
        </w:tc>
        <w:tc>
          <w:tcPr>
            <w:tcW w:w="1300" w:type="dxa"/>
            <w:tcBorders>
              <w:top w:val="nil"/>
              <w:left w:val="nil"/>
              <w:bottom w:val="nil"/>
              <w:right w:val="nil"/>
            </w:tcBorders>
            <w:shd w:val="clear" w:color="auto" w:fill="auto"/>
            <w:noWrap/>
            <w:vAlign w:val="center"/>
            <w:hideMark/>
          </w:tcPr>
          <w:p w14:paraId="42AC887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-791.8</w:t>
            </w:r>
          </w:p>
        </w:tc>
        <w:tc>
          <w:tcPr>
            <w:tcW w:w="1080" w:type="dxa"/>
            <w:tcBorders>
              <w:top w:val="nil"/>
              <w:left w:val="nil"/>
              <w:bottom w:val="nil"/>
              <w:right w:val="nil"/>
            </w:tcBorders>
            <w:shd w:val="clear" w:color="auto" w:fill="auto"/>
            <w:noWrap/>
            <w:vAlign w:val="center"/>
            <w:hideMark/>
          </w:tcPr>
          <w:p w14:paraId="6FFC67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0.0373</w:t>
            </w:r>
          </w:p>
        </w:tc>
        <w:tc>
          <w:tcPr>
            <w:tcW w:w="1300" w:type="dxa"/>
            <w:tcBorders>
              <w:top w:val="nil"/>
              <w:left w:val="nil"/>
              <w:bottom w:val="nil"/>
              <w:right w:val="nil"/>
            </w:tcBorders>
            <w:shd w:val="clear" w:color="auto" w:fill="auto"/>
            <w:noWrap/>
            <w:vAlign w:val="center"/>
            <w:hideMark/>
          </w:tcPr>
          <w:p w14:paraId="4108F53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-775.8</w:t>
            </w:r>
          </w:p>
        </w:tc>
        <w:tc>
          <w:tcPr>
            <w:tcW w:w="1080" w:type="dxa"/>
            <w:tcBorders>
              <w:top w:val="nil"/>
              <w:left w:val="nil"/>
              <w:bottom w:val="nil"/>
              <w:right w:val="nil"/>
            </w:tcBorders>
            <w:shd w:val="clear" w:color="auto" w:fill="auto"/>
            <w:noWrap/>
            <w:vAlign w:val="center"/>
            <w:hideMark/>
          </w:tcPr>
          <w:p w14:paraId="0FB44D6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0.0021</w:t>
            </w:r>
          </w:p>
        </w:tc>
        <w:tc>
          <w:tcPr>
            <w:tcW w:w="1137" w:type="dxa"/>
            <w:tcBorders>
              <w:top w:val="nil"/>
              <w:left w:val="nil"/>
              <w:bottom w:val="nil"/>
              <w:right w:val="nil"/>
            </w:tcBorders>
            <w:shd w:val="clear" w:color="auto" w:fill="auto"/>
            <w:noWrap/>
            <w:vAlign w:val="center"/>
            <w:hideMark/>
          </w:tcPr>
          <w:p w14:paraId="130AE7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0.6603</w:t>
            </w:r>
          </w:p>
        </w:tc>
        <w:tc>
          <w:tcPr>
            <w:tcW w:w="1160" w:type="dxa"/>
            <w:tcBorders>
              <w:top w:val="nil"/>
              <w:left w:val="nil"/>
              <w:bottom w:val="nil"/>
              <w:right w:val="nil"/>
            </w:tcBorders>
            <w:shd w:val="clear" w:color="auto" w:fill="auto"/>
            <w:noWrap/>
            <w:vAlign w:val="center"/>
            <w:hideMark/>
          </w:tcPr>
          <w:p w14:paraId="245373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1.5E-08</w:t>
            </w:r>
          </w:p>
        </w:tc>
        <w:tc>
          <w:tcPr>
            <w:tcW w:w="1160" w:type="dxa"/>
            <w:tcBorders>
              <w:top w:val="nil"/>
              <w:left w:val="nil"/>
              <w:bottom w:val="nil"/>
              <w:right w:val="nil"/>
            </w:tcBorders>
            <w:shd w:val="clear" w:color="auto" w:fill="auto"/>
            <w:noWrap/>
            <w:vAlign w:val="center"/>
            <w:hideMark/>
          </w:tcPr>
          <w:p w14:paraId="306FB60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2.7E-06</w:t>
            </w:r>
          </w:p>
        </w:tc>
      </w:tr>
      <w:tr w:rsidR="00EC282F" w:rsidRPr="00EC282F" w14:paraId="74723043" w14:textId="77777777" w:rsidTr="00EC282F">
        <w:trPr>
          <w:trHeight w:val="300"/>
        </w:trPr>
        <w:tc>
          <w:tcPr>
            <w:tcW w:w="900" w:type="dxa"/>
            <w:tcBorders>
              <w:top w:val="nil"/>
              <w:left w:val="nil"/>
              <w:bottom w:val="nil"/>
              <w:right w:val="nil"/>
            </w:tcBorders>
            <w:shd w:val="clear" w:color="auto" w:fill="auto"/>
            <w:noWrap/>
            <w:vAlign w:val="center"/>
            <w:hideMark/>
          </w:tcPr>
          <w:p w14:paraId="62789FB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g34891</w:t>
            </w:r>
            <w:proofErr w:type="gramEnd"/>
          </w:p>
        </w:tc>
        <w:tc>
          <w:tcPr>
            <w:tcW w:w="1640" w:type="dxa"/>
            <w:tcBorders>
              <w:top w:val="nil"/>
              <w:left w:val="nil"/>
              <w:bottom w:val="nil"/>
              <w:right w:val="nil"/>
            </w:tcBorders>
            <w:shd w:val="clear" w:color="auto" w:fill="auto"/>
            <w:noWrap/>
            <w:vAlign w:val="center"/>
            <w:hideMark/>
          </w:tcPr>
          <w:p w14:paraId="4895012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LOC100497845</w:t>
            </w:r>
          </w:p>
        </w:tc>
        <w:tc>
          <w:tcPr>
            <w:tcW w:w="1820" w:type="dxa"/>
            <w:tcBorders>
              <w:top w:val="nil"/>
              <w:left w:val="nil"/>
              <w:bottom w:val="nil"/>
              <w:right w:val="nil"/>
            </w:tcBorders>
            <w:shd w:val="clear" w:color="auto" w:fill="auto"/>
            <w:noWrap/>
            <w:vAlign w:val="center"/>
            <w:hideMark/>
          </w:tcPr>
          <w:p w14:paraId="175B34A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AGRB2_HUMAN</w:t>
            </w:r>
          </w:p>
        </w:tc>
        <w:tc>
          <w:tcPr>
            <w:tcW w:w="1300" w:type="dxa"/>
            <w:tcBorders>
              <w:top w:val="nil"/>
              <w:left w:val="nil"/>
              <w:bottom w:val="nil"/>
              <w:right w:val="nil"/>
            </w:tcBorders>
            <w:shd w:val="clear" w:color="auto" w:fill="auto"/>
            <w:noWrap/>
            <w:vAlign w:val="center"/>
            <w:hideMark/>
          </w:tcPr>
          <w:p w14:paraId="20FFB69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-919.1</w:t>
            </w:r>
          </w:p>
        </w:tc>
        <w:tc>
          <w:tcPr>
            <w:tcW w:w="1080" w:type="dxa"/>
            <w:tcBorders>
              <w:top w:val="nil"/>
              <w:left w:val="nil"/>
              <w:bottom w:val="nil"/>
              <w:right w:val="nil"/>
            </w:tcBorders>
            <w:shd w:val="clear" w:color="auto" w:fill="auto"/>
            <w:noWrap/>
            <w:vAlign w:val="center"/>
            <w:hideMark/>
          </w:tcPr>
          <w:p w14:paraId="0D0BD8F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0.2297</w:t>
            </w:r>
          </w:p>
        </w:tc>
        <w:tc>
          <w:tcPr>
            <w:tcW w:w="1300" w:type="dxa"/>
            <w:tcBorders>
              <w:top w:val="nil"/>
              <w:left w:val="nil"/>
              <w:bottom w:val="nil"/>
              <w:right w:val="nil"/>
            </w:tcBorders>
            <w:shd w:val="clear" w:color="auto" w:fill="auto"/>
            <w:noWrap/>
            <w:vAlign w:val="center"/>
            <w:hideMark/>
          </w:tcPr>
          <w:p w14:paraId="1A8EE1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-914.4</w:t>
            </w:r>
          </w:p>
        </w:tc>
        <w:tc>
          <w:tcPr>
            <w:tcW w:w="1080" w:type="dxa"/>
            <w:tcBorders>
              <w:top w:val="nil"/>
              <w:left w:val="nil"/>
              <w:bottom w:val="nil"/>
              <w:right w:val="nil"/>
            </w:tcBorders>
            <w:shd w:val="clear" w:color="auto" w:fill="auto"/>
            <w:noWrap/>
            <w:vAlign w:val="center"/>
            <w:hideMark/>
          </w:tcPr>
          <w:p w14:paraId="76655C6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1.4074</w:t>
            </w:r>
          </w:p>
        </w:tc>
        <w:tc>
          <w:tcPr>
            <w:tcW w:w="1137" w:type="dxa"/>
            <w:tcBorders>
              <w:top w:val="nil"/>
              <w:left w:val="nil"/>
              <w:bottom w:val="nil"/>
              <w:right w:val="nil"/>
            </w:tcBorders>
            <w:shd w:val="clear" w:color="auto" w:fill="auto"/>
            <w:noWrap/>
            <w:vAlign w:val="center"/>
            <w:hideMark/>
          </w:tcPr>
          <w:p w14:paraId="299790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0.0923</w:t>
            </w:r>
          </w:p>
        </w:tc>
        <w:tc>
          <w:tcPr>
            <w:tcW w:w="1160" w:type="dxa"/>
            <w:tcBorders>
              <w:top w:val="nil"/>
              <w:left w:val="nil"/>
              <w:bottom w:val="nil"/>
              <w:right w:val="nil"/>
            </w:tcBorders>
            <w:shd w:val="clear" w:color="auto" w:fill="auto"/>
            <w:noWrap/>
            <w:vAlign w:val="center"/>
            <w:hideMark/>
          </w:tcPr>
          <w:p w14:paraId="3683BC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2.2E-03</w:t>
            </w:r>
          </w:p>
        </w:tc>
        <w:tc>
          <w:tcPr>
            <w:tcW w:w="1160" w:type="dxa"/>
            <w:tcBorders>
              <w:top w:val="nil"/>
              <w:left w:val="nil"/>
              <w:bottom w:val="nil"/>
              <w:right w:val="nil"/>
            </w:tcBorders>
            <w:shd w:val="clear" w:color="auto" w:fill="auto"/>
            <w:noWrap/>
            <w:vAlign w:val="center"/>
            <w:hideMark/>
          </w:tcPr>
          <w:p w14:paraId="76F01C1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3.1E-02</w:t>
            </w:r>
          </w:p>
        </w:tc>
      </w:tr>
      <w:tr w:rsidR="00EC282F" w:rsidRPr="00EC282F" w14:paraId="366108F2" w14:textId="77777777" w:rsidTr="00EC282F">
        <w:trPr>
          <w:trHeight w:val="300"/>
        </w:trPr>
        <w:tc>
          <w:tcPr>
            <w:tcW w:w="900" w:type="dxa"/>
            <w:tcBorders>
              <w:top w:val="nil"/>
              <w:left w:val="nil"/>
              <w:bottom w:val="nil"/>
              <w:right w:val="nil"/>
            </w:tcBorders>
            <w:shd w:val="clear" w:color="auto" w:fill="auto"/>
            <w:noWrap/>
            <w:vAlign w:val="center"/>
            <w:hideMark/>
          </w:tcPr>
          <w:p w14:paraId="5BB2641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g35249</w:t>
            </w:r>
            <w:proofErr w:type="gramEnd"/>
          </w:p>
        </w:tc>
        <w:tc>
          <w:tcPr>
            <w:tcW w:w="1640" w:type="dxa"/>
            <w:tcBorders>
              <w:top w:val="nil"/>
              <w:left w:val="nil"/>
              <w:bottom w:val="nil"/>
              <w:right w:val="nil"/>
            </w:tcBorders>
            <w:shd w:val="clear" w:color="auto" w:fill="auto"/>
            <w:noWrap/>
            <w:vAlign w:val="center"/>
            <w:hideMark/>
          </w:tcPr>
          <w:p w14:paraId="65B59F0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sec23a</w:t>
            </w:r>
            <w:proofErr w:type="gramEnd"/>
          </w:p>
        </w:tc>
        <w:tc>
          <w:tcPr>
            <w:tcW w:w="1820" w:type="dxa"/>
            <w:tcBorders>
              <w:top w:val="nil"/>
              <w:left w:val="nil"/>
              <w:bottom w:val="nil"/>
              <w:right w:val="nil"/>
            </w:tcBorders>
            <w:shd w:val="clear" w:color="auto" w:fill="auto"/>
            <w:noWrap/>
            <w:vAlign w:val="center"/>
            <w:hideMark/>
          </w:tcPr>
          <w:p w14:paraId="03A32BB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SC23A_XENTR</w:t>
            </w:r>
          </w:p>
        </w:tc>
        <w:tc>
          <w:tcPr>
            <w:tcW w:w="1300" w:type="dxa"/>
            <w:tcBorders>
              <w:top w:val="nil"/>
              <w:left w:val="nil"/>
              <w:bottom w:val="nil"/>
              <w:right w:val="nil"/>
            </w:tcBorders>
            <w:shd w:val="clear" w:color="auto" w:fill="auto"/>
            <w:noWrap/>
            <w:vAlign w:val="center"/>
            <w:hideMark/>
          </w:tcPr>
          <w:p w14:paraId="25CFA5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-1338.5</w:t>
            </w:r>
          </w:p>
        </w:tc>
        <w:tc>
          <w:tcPr>
            <w:tcW w:w="1080" w:type="dxa"/>
            <w:tcBorders>
              <w:top w:val="nil"/>
              <w:left w:val="nil"/>
              <w:bottom w:val="nil"/>
              <w:right w:val="nil"/>
            </w:tcBorders>
            <w:shd w:val="clear" w:color="auto" w:fill="auto"/>
            <w:noWrap/>
            <w:vAlign w:val="center"/>
            <w:hideMark/>
          </w:tcPr>
          <w:p w14:paraId="2A0834A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0.0418</w:t>
            </w:r>
          </w:p>
        </w:tc>
        <w:tc>
          <w:tcPr>
            <w:tcW w:w="1300" w:type="dxa"/>
            <w:tcBorders>
              <w:top w:val="nil"/>
              <w:left w:val="nil"/>
              <w:bottom w:val="nil"/>
              <w:right w:val="nil"/>
            </w:tcBorders>
            <w:shd w:val="clear" w:color="auto" w:fill="auto"/>
            <w:noWrap/>
            <w:vAlign w:val="center"/>
            <w:hideMark/>
          </w:tcPr>
          <w:p w14:paraId="17D9EB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-1333.9</w:t>
            </w:r>
          </w:p>
        </w:tc>
        <w:tc>
          <w:tcPr>
            <w:tcW w:w="1080" w:type="dxa"/>
            <w:tcBorders>
              <w:top w:val="nil"/>
              <w:left w:val="nil"/>
              <w:bottom w:val="nil"/>
              <w:right w:val="nil"/>
            </w:tcBorders>
            <w:shd w:val="clear" w:color="auto" w:fill="auto"/>
            <w:noWrap/>
            <w:vAlign w:val="center"/>
            <w:hideMark/>
          </w:tcPr>
          <w:p w14:paraId="1E1E04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0.2198</w:t>
            </w:r>
          </w:p>
        </w:tc>
        <w:tc>
          <w:tcPr>
            <w:tcW w:w="1137" w:type="dxa"/>
            <w:tcBorders>
              <w:top w:val="nil"/>
              <w:left w:val="nil"/>
              <w:bottom w:val="nil"/>
              <w:right w:val="nil"/>
            </w:tcBorders>
            <w:shd w:val="clear" w:color="auto" w:fill="auto"/>
            <w:noWrap/>
            <w:vAlign w:val="center"/>
            <w:hideMark/>
          </w:tcPr>
          <w:p w14:paraId="009B3B0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0.0189</w:t>
            </w:r>
          </w:p>
        </w:tc>
        <w:tc>
          <w:tcPr>
            <w:tcW w:w="1160" w:type="dxa"/>
            <w:tcBorders>
              <w:top w:val="nil"/>
              <w:left w:val="nil"/>
              <w:bottom w:val="nil"/>
              <w:right w:val="nil"/>
            </w:tcBorders>
            <w:shd w:val="clear" w:color="auto" w:fill="auto"/>
            <w:noWrap/>
            <w:vAlign w:val="center"/>
            <w:hideMark/>
          </w:tcPr>
          <w:p w14:paraId="5E347F6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2.3E-03</w:t>
            </w:r>
          </w:p>
        </w:tc>
        <w:tc>
          <w:tcPr>
            <w:tcW w:w="1160" w:type="dxa"/>
            <w:tcBorders>
              <w:top w:val="nil"/>
              <w:left w:val="nil"/>
              <w:bottom w:val="nil"/>
              <w:right w:val="nil"/>
            </w:tcBorders>
            <w:shd w:val="clear" w:color="auto" w:fill="auto"/>
            <w:noWrap/>
            <w:vAlign w:val="center"/>
            <w:hideMark/>
          </w:tcPr>
          <w:p w14:paraId="1F08F9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3.1E-02</w:t>
            </w:r>
          </w:p>
        </w:tc>
      </w:tr>
      <w:tr w:rsidR="00EC282F" w:rsidRPr="00EC282F" w14:paraId="3953F0E5" w14:textId="77777777" w:rsidTr="00EC282F">
        <w:trPr>
          <w:trHeight w:val="300"/>
        </w:trPr>
        <w:tc>
          <w:tcPr>
            <w:tcW w:w="900" w:type="dxa"/>
            <w:tcBorders>
              <w:top w:val="nil"/>
              <w:left w:val="nil"/>
              <w:bottom w:val="nil"/>
              <w:right w:val="nil"/>
            </w:tcBorders>
            <w:shd w:val="clear" w:color="auto" w:fill="auto"/>
            <w:noWrap/>
            <w:vAlign w:val="center"/>
            <w:hideMark/>
          </w:tcPr>
          <w:p w14:paraId="43A1047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g35360</w:t>
            </w:r>
            <w:proofErr w:type="gramEnd"/>
          </w:p>
        </w:tc>
        <w:tc>
          <w:tcPr>
            <w:tcW w:w="1640" w:type="dxa"/>
            <w:tcBorders>
              <w:top w:val="nil"/>
              <w:left w:val="nil"/>
              <w:bottom w:val="nil"/>
              <w:right w:val="nil"/>
            </w:tcBorders>
            <w:shd w:val="clear" w:color="auto" w:fill="auto"/>
            <w:noWrap/>
            <w:vAlign w:val="center"/>
            <w:hideMark/>
          </w:tcPr>
          <w:p w14:paraId="1335B0F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cacna1c</w:t>
            </w:r>
            <w:proofErr w:type="gramEnd"/>
          </w:p>
        </w:tc>
        <w:tc>
          <w:tcPr>
            <w:tcW w:w="1820" w:type="dxa"/>
            <w:tcBorders>
              <w:top w:val="nil"/>
              <w:left w:val="nil"/>
              <w:bottom w:val="nil"/>
              <w:right w:val="nil"/>
            </w:tcBorders>
            <w:shd w:val="clear" w:color="auto" w:fill="auto"/>
            <w:noWrap/>
            <w:vAlign w:val="center"/>
            <w:hideMark/>
          </w:tcPr>
          <w:p w14:paraId="0DD3864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CAC1C_HUMAN</w:t>
            </w:r>
          </w:p>
        </w:tc>
        <w:tc>
          <w:tcPr>
            <w:tcW w:w="1300" w:type="dxa"/>
            <w:tcBorders>
              <w:top w:val="nil"/>
              <w:left w:val="nil"/>
              <w:bottom w:val="nil"/>
              <w:right w:val="nil"/>
            </w:tcBorders>
            <w:shd w:val="clear" w:color="auto" w:fill="auto"/>
            <w:noWrap/>
            <w:vAlign w:val="center"/>
            <w:hideMark/>
          </w:tcPr>
          <w:p w14:paraId="06D2CCE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-643.5</w:t>
            </w:r>
          </w:p>
        </w:tc>
        <w:tc>
          <w:tcPr>
            <w:tcW w:w="1080" w:type="dxa"/>
            <w:tcBorders>
              <w:top w:val="nil"/>
              <w:left w:val="nil"/>
              <w:bottom w:val="nil"/>
              <w:right w:val="nil"/>
            </w:tcBorders>
            <w:shd w:val="clear" w:color="auto" w:fill="auto"/>
            <w:noWrap/>
            <w:vAlign w:val="center"/>
            <w:hideMark/>
          </w:tcPr>
          <w:p w14:paraId="600C5A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0.0737</w:t>
            </w:r>
          </w:p>
        </w:tc>
        <w:tc>
          <w:tcPr>
            <w:tcW w:w="1300" w:type="dxa"/>
            <w:tcBorders>
              <w:top w:val="nil"/>
              <w:left w:val="nil"/>
              <w:bottom w:val="nil"/>
              <w:right w:val="nil"/>
            </w:tcBorders>
            <w:shd w:val="clear" w:color="auto" w:fill="auto"/>
            <w:noWrap/>
            <w:vAlign w:val="center"/>
            <w:hideMark/>
          </w:tcPr>
          <w:p w14:paraId="550B934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-635.7</w:t>
            </w:r>
          </w:p>
        </w:tc>
        <w:tc>
          <w:tcPr>
            <w:tcW w:w="1080" w:type="dxa"/>
            <w:tcBorders>
              <w:top w:val="nil"/>
              <w:left w:val="nil"/>
              <w:bottom w:val="nil"/>
              <w:right w:val="nil"/>
            </w:tcBorders>
            <w:shd w:val="clear" w:color="auto" w:fill="auto"/>
            <w:noWrap/>
            <w:vAlign w:val="center"/>
            <w:hideMark/>
          </w:tcPr>
          <w:p w14:paraId="381DA57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6461B9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0.6559</w:t>
            </w:r>
          </w:p>
        </w:tc>
        <w:tc>
          <w:tcPr>
            <w:tcW w:w="1160" w:type="dxa"/>
            <w:tcBorders>
              <w:top w:val="nil"/>
              <w:left w:val="nil"/>
              <w:bottom w:val="nil"/>
              <w:right w:val="nil"/>
            </w:tcBorders>
            <w:shd w:val="clear" w:color="auto" w:fill="auto"/>
            <w:noWrap/>
            <w:vAlign w:val="center"/>
            <w:hideMark/>
          </w:tcPr>
          <w:p w14:paraId="1417F8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8.1E-05</w:t>
            </w:r>
          </w:p>
        </w:tc>
        <w:tc>
          <w:tcPr>
            <w:tcW w:w="1160" w:type="dxa"/>
            <w:tcBorders>
              <w:top w:val="nil"/>
              <w:left w:val="nil"/>
              <w:bottom w:val="nil"/>
              <w:right w:val="nil"/>
            </w:tcBorders>
            <w:shd w:val="clear" w:color="auto" w:fill="auto"/>
            <w:noWrap/>
            <w:vAlign w:val="center"/>
            <w:hideMark/>
          </w:tcPr>
          <w:p w14:paraId="769B27D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3.2E-03</w:t>
            </w:r>
          </w:p>
        </w:tc>
      </w:tr>
      <w:tr w:rsidR="00EC282F" w:rsidRPr="00EC282F" w14:paraId="5F2A2F2B" w14:textId="77777777" w:rsidTr="00EC282F">
        <w:trPr>
          <w:trHeight w:val="300"/>
        </w:trPr>
        <w:tc>
          <w:tcPr>
            <w:tcW w:w="900" w:type="dxa"/>
            <w:tcBorders>
              <w:top w:val="nil"/>
              <w:left w:val="nil"/>
              <w:bottom w:val="nil"/>
              <w:right w:val="nil"/>
            </w:tcBorders>
            <w:shd w:val="clear" w:color="auto" w:fill="auto"/>
            <w:noWrap/>
            <w:vAlign w:val="center"/>
            <w:hideMark/>
          </w:tcPr>
          <w:p w14:paraId="644D44D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g35409</w:t>
            </w:r>
            <w:proofErr w:type="gramEnd"/>
          </w:p>
        </w:tc>
        <w:tc>
          <w:tcPr>
            <w:tcW w:w="1640" w:type="dxa"/>
            <w:tcBorders>
              <w:top w:val="nil"/>
              <w:left w:val="nil"/>
              <w:bottom w:val="nil"/>
              <w:right w:val="nil"/>
            </w:tcBorders>
            <w:shd w:val="clear" w:color="auto" w:fill="auto"/>
            <w:noWrap/>
            <w:vAlign w:val="center"/>
            <w:hideMark/>
          </w:tcPr>
          <w:p w14:paraId="035739D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pcid2</w:t>
            </w:r>
            <w:proofErr w:type="gramEnd"/>
          </w:p>
        </w:tc>
        <w:tc>
          <w:tcPr>
            <w:tcW w:w="1820" w:type="dxa"/>
            <w:tcBorders>
              <w:top w:val="nil"/>
              <w:left w:val="nil"/>
              <w:bottom w:val="nil"/>
              <w:right w:val="nil"/>
            </w:tcBorders>
            <w:shd w:val="clear" w:color="auto" w:fill="auto"/>
            <w:noWrap/>
            <w:vAlign w:val="center"/>
            <w:hideMark/>
          </w:tcPr>
          <w:p w14:paraId="44537E8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PCID2_XENLA</w:t>
            </w:r>
          </w:p>
        </w:tc>
        <w:tc>
          <w:tcPr>
            <w:tcW w:w="1300" w:type="dxa"/>
            <w:tcBorders>
              <w:top w:val="nil"/>
              <w:left w:val="nil"/>
              <w:bottom w:val="nil"/>
              <w:right w:val="nil"/>
            </w:tcBorders>
            <w:shd w:val="clear" w:color="auto" w:fill="auto"/>
            <w:noWrap/>
            <w:vAlign w:val="center"/>
            <w:hideMark/>
          </w:tcPr>
          <w:p w14:paraId="522986B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-938.0</w:t>
            </w:r>
          </w:p>
        </w:tc>
        <w:tc>
          <w:tcPr>
            <w:tcW w:w="1080" w:type="dxa"/>
            <w:tcBorders>
              <w:top w:val="nil"/>
              <w:left w:val="nil"/>
              <w:bottom w:val="nil"/>
              <w:right w:val="nil"/>
            </w:tcBorders>
            <w:shd w:val="clear" w:color="auto" w:fill="auto"/>
            <w:noWrap/>
            <w:vAlign w:val="center"/>
            <w:hideMark/>
          </w:tcPr>
          <w:p w14:paraId="1E22D3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0.0546</w:t>
            </w:r>
          </w:p>
        </w:tc>
        <w:tc>
          <w:tcPr>
            <w:tcW w:w="1300" w:type="dxa"/>
            <w:tcBorders>
              <w:top w:val="nil"/>
              <w:left w:val="nil"/>
              <w:bottom w:val="nil"/>
              <w:right w:val="nil"/>
            </w:tcBorders>
            <w:shd w:val="clear" w:color="auto" w:fill="auto"/>
            <w:noWrap/>
            <w:vAlign w:val="center"/>
            <w:hideMark/>
          </w:tcPr>
          <w:p w14:paraId="3905BF1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-932.9</w:t>
            </w:r>
          </w:p>
        </w:tc>
        <w:tc>
          <w:tcPr>
            <w:tcW w:w="1080" w:type="dxa"/>
            <w:tcBorders>
              <w:top w:val="nil"/>
              <w:left w:val="nil"/>
              <w:bottom w:val="nil"/>
              <w:right w:val="nil"/>
            </w:tcBorders>
            <w:shd w:val="clear" w:color="auto" w:fill="auto"/>
            <w:noWrap/>
            <w:vAlign w:val="center"/>
            <w:hideMark/>
          </w:tcPr>
          <w:p w14:paraId="2C813E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0.3950</w:t>
            </w:r>
          </w:p>
        </w:tc>
        <w:tc>
          <w:tcPr>
            <w:tcW w:w="1137" w:type="dxa"/>
            <w:tcBorders>
              <w:top w:val="nil"/>
              <w:left w:val="nil"/>
              <w:bottom w:val="nil"/>
              <w:right w:val="nil"/>
            </w:tcBorders>
            <w:shd w:val="clear" w:color="auto" w:fill="auto"/>
            <w:noWrap/>
            <w:vAlign w:val="center"/>
            <w:hideMark/>
          </w:tcPr>
          <w:p w14:paraId="75402B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39DE104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1.4E-03</w:t>
            </w:r>
          </w:p>
        </w:tc>
        <w:tc>
          <w:tcPr>
            <w:tcW w:w="1160" w:type="dxa"/>
            <w:tcBorders>
              <w:top w:val="nil"/>
              <w:left w:val="nil"/>
              <w:bottom w:val="nil"/>
              <w:right w:val="nil"/>
            </w:tcBorders>
            <w:shd w:val="clear" w:color="auto" w:fill="auto"/>
            <w:noWrap/>
            <w:vAlign w:val="center"/>
            <w:hideMark/>
          </w:tcPr>
          <w:p w14:paraId="17241AF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2.2E-02</w:t>
            </w:r>
          </w:p>
        </w:tc>
      </w:tr>
      <w:tr w:rsidR="00EC282F" w:rsidRPr="00EC282F" w14:paraId="75C47191" w14:textId="77777777" w:rsidTr="00EC282F">
        <w:trPr>
          <w:trHeight w:val="300"/>
        </w:trPr>
        <w:tc>
          <w:tcPr>
            <w:tcW w:w="900" w:type="dxa"/>
            <w:tcBorders>
              <w:top w:val="nil"/>
              <w:left w:val="nil"/>
              <w:bottom w:val="nil"/>
              <w:right w:val="nil"/>
            </w:tcBorders>
            <w:shd w:val="clear" w:color="auto" w:fill="auto"/>
            <w:noWrap/>
            <w:vAlign w:val="center"/>
            <w:hideMark/>
          </w:tcPr>
          <w:p w14:paraId="7060777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g3558</w:t>
            </w:r>
            <w:proofErr w:type="gramEnd"/>
          </w:p>
        </w:tc>
        <w:tc>
          <w:tcPr>
            <w:tcW w:w="1640" w:type="dxa"/>
            <w:tcBorders>
              <w:top w:val="nil"/>
              <w:left w:val="nil"/>
              <w:bottom w:val="nil"/>
              <w:right w:val="nil"/>
            </w:tcBorders>
            <w:shd w:val="clear" w:color="auto" w:fill="auto"/>
            <w:noWrap/>
            <w:vAlign w:val="center"/>
            <w:hideMark/>
          </w:tcPr>
          <w:p w14:paraId="3FD4BB5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maats1</w:t>
            </w:r>
            <w:proofErr w:type="gramEnd"/>
          </w:p>
        </w:tc>
        <w:tc>
          <w:tcPr>
            <w:tcW w:w="1820" w:type="dxa"/>
            <w:tcBorders>
              <w:top w:val="nil"/>
              <w:left w:val="nil"/>
              <w:bottom w:val="nil"/>
              <w:right w:val="nil"/>
            </w:tcBorders>
            <w:shd w:val="clear" w:color="auto" w:fill="auto"/>
            <w:noWrap/>
            <w:vAlign w:val="center"/>
            <w:hideMark/>
          </w:tcPr>
          <w:p w14:paraId="5F23FD0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CFA91_HUMAN</w:t>
            </w:r>
          </w:p>
        </w:tc>
        <w:tc>
          <w:tcPr>
            <w:tcW w:w="1300" w:type="dxa"/>
            <w:tcBorders>
              <w:top w:val="nil"/>
              <w:left w:val="nil"/>
              <w:bottom w:val="nil"/>
              <w:right w:val="nil"/>
            </w:tcBorders>
            <w:shd w:val="clear" w:color="auto" w:fill="auto"/>
            <w:noWrap/>
            <w:vAlign w:val="center"/>
            <w:hideMark/>
          </w:tcPr>
          <w:p w14:paraId="02ADE7A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-1449.6</w:t>
            </w:r>
          </w:p>
        </w:tc>
        <w:tc>
          <w:tcPr>
            <w:tcW w:w="1080" w:type="dxa"/>
            <w:tcBorders>
              <w:top w:val="nil"/>
              <w:left w:val="nil"/>
              <w:bottom w:val="nil"/>
              <w:right w:val="nil"/>
            </w:tcBorders>
            <w:shd w:val="clear" w:color="auto" w:fill="auto"/>
            <w:noWrap/>
            <w:vAlign w:val="center"/>
            <w:hideMark/>
          </w:tcPr>
          <w:p w14:paraId="649BE4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0.1321</w:t>
            </w:r>
          </w:p>
        </w:tc>
        <w:tc>
          <w:tcPr>
            <w:tcW w:w="1300" w:type="dxa"/>
            <w:tcBorders>
              <w:top w:val="nil"/>
              <w:left w:val="nil"/>
              <w:bottom w:val="nil"/>
              <w:right w:val="nil"/>
            </w:tcBorders>
            <w:shd w:val="clear" w:color="auto" w:fill="auto"/>
            <w:noWrap/>
            <w:vAlign w:val="center"/>
            <w:hideMark/>
          </w:tcPr>
          <w:p w14:paraId="4B915B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-1442.4</w:t>
            </w:r>
          </w:p>
        </w:tc>
        <w:tc>
          <w:tcPr>
            <w:tcW w:w="1080" w:type="dxa"/>
            <w:tcBorders>
              <w:top w:val="nil"/>
              <w:left w:val="nil"/>
              <w:bottom w:val="nil"/>
              <w:right w:val="nil"/>
            </w:tcBorders>
            <w:shd w:val="clear" w:color="auto" w:fill="auto"/>
            <w:noWrap/>
            <w:vAlign w:val="center"/>
            <w:hideMark/>
          </w:tcPr>
          <w:p w14:paraId="225CEC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1.4890</w:t>
            </w:r>
          </w:p>
        </w:tc>
        <w:tc>
          <w:tcPr>
            <w:tcW w:w="1137" w:type="dxa"/>
            <w:tcBorders>
              <w:top w:val="nil"/>
              <w:left w:val="nil"/>
              <w:bottom w:val="nil"/>
              <w:right w:val="nil"/>
            </w:tcBorders>
            <w:shd w:val="clear" w:color="auto" w:fill="auto"/>
            <w:noWrap/>
            <w:vAlign w:val="center"/>
            <w:hideMark/>
          </w:tcPr>
          <w:p w14:paraId="61E46B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0.0081</w:t>
            </w:r>
          </w:p>
        </w:tc>
        <w:tc>
          <w:tcPr>
            <w:tcW w:w="1160" w:type="dxa"/>
            <w:tcBorders>
              <w:top w:val="nil"/>
              <w:left w:val="nil"/>
              <w:bottom w:val="nil"/>
              <w:right w:val="nil"/>
            </w:tcBorders>
            <w:shd w:val="clear" w:color="auto" w:fill="auto"/>
            <w:noWrap/>
            <w:vAlign w:val="center"/>
            <w:hideMark/>
          </w:tcPr>
          <w:p w14:paraId="130489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1.5E-04</w:t>
            </w:r>
          </w:p>
        </w:tc>
        <w:tc>
          <w:tcPr>
            <w:tcW w:w="1160" w:type="dxa"/>
            <w:tcBorders>
              <w:top w:val="nil"/>
              <w:left w:val="nil"/>
              <w:bottom w:val="nil"/>
              <w:right w:val="nil"/>
            </w:tcBorders>
            <w:shd w:val="clear" w:color="auto" w:fill="auto"/>
            <w:noWrap/>
            <w:vAlign w:val="center"/>
            <w:hideMark/>
          </w:tcPr>
          <w:p w14:paraId="301D79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4.8E-03</w:t>
            </w:r>
          </w:p>
        </w:tc>
      </w:tr>
      <w:tr w:rsidR="00EC282F" w:rsidRPr="00EC282F" w14:paraId="4D5A7DB8" w14:textId="77777777" w:rsidTr="00EC282F">
        <w:trPr>
          <w:trHeight w:val="300"/>
        </w:trPr>
        <w:tc>
          <w:tcPr>
            <w:tcW w:w="900" w:type="dxa"/>
            <w:tcBorders>
              <w:top w:val="nil"/>
              <w:left w:val="nil"/>
              <w:bottom w:val="nil"/>
              <w:right w:val="nil"/>
            </w:tcBorders>
            <w:shd w:val="clear" w:color="auto" w:fill="auto"/>
            <w:noWrap/>
            <w:vAlign w:val="center"/>
            <w:hideMark/>
          </w:tcPr>
          <w:p w14:paraId="0C45B0A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g35613</w:t>
            </w:r>
            <w:proofErr w:type="gramEnd"/>
          </w:p>
        </w:tc>
        <w:tc>
          <w:tcPr>
            <w:tcW w:w="1640" w:type="dxa"/>
            <w:tcBorders>
              <w:top w:val="nil"/>
              <w:left w:val="nil"/>
              <w:bottom w:val="nil"/>
              <w:right w:val="nil"/>
            </w:tcBorders>
            <w:shd w:val="clear" w:color="auto" w:fill="auto"/>
            <w:noWrap/>
            <w:vAlign w:val="center"/>
            <w:hideMark/>
          </w:tcPr>
          <w:p w14:paraId="6896BC9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tgfbr1</w:t>
            </w:r>
            <w:proofErr w:type="gramEnd"/>
          </w:p>
        </w:tc>
        <w:tc>
          <w:tcPr>
            <w:tcW w:w="1820" w:type="dxa"/>
            <w:tcBorders>
              <w:top w:val="nil"/>
              <w:left w:val="nil"/>
              <w:bottom w:val="nil"/>
              <w:right w:val="nil"/>
            </w:tcBorders>
            <w:shd w:val="clear" w:color="auto" w:fill="auto"/>
            <w:noWrap/>
            <w:vAlign w:val="center"/>
            <w:hideMark/>
          </w:tcPr>
          <w:p w14:paraId="79CD3F4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TGFR1_HUMAN</w:t>
            </w:r>
          </w:p>
        </w:tc>
        <w:tc>
          <w:tcPr>
            <w:tcW w:w="1300" w:type="dxa"/>
            <w:tcBorders>
              <w:top w:val="nil"/>
              <w:left w:val="nil"/>
              <w:bottom w:val="nil"/>
              <w:right w:val="nil"/>
            </w:tcBorders>
            <w:shd w:val="clear" w:color="auto" w:fill="auto"/>
            <w:noWrap/>
            <w:vAlign w:val="center"/>
            <w:hideMark/>
          </w:tcPr>
          <w:p w14:paraId="5202360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-2147.7</w:t>
            </w:r>
          </w:p>
        </w:tc>
        <w:tc>
          <w:tcPr>
            <w:tcW w:w="1080" w:type="dxa"/>
            <w:tcBorders>
              <w:top w:val="nil"/>
              <w:left w:val="nil"/>
              <w:bottom w:val="nil"/>
              <w:right w:val="nil"/>
            </w:tcBorders>
            <w:shd w:val="clear" w:color="auto" w:fill="auto"/>
            <w:noWrap/>
            <w:vAlign w:val="center"/>
            <w:hideMark/>
          </w:tcPr>
          <w:p w14:paraId="39DF884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0.0947</w:t>
            </w:r>
          </w:p>
        </w:tc>
        <w:tc>
          <w:tcPr>
            <w:tcW w:w="1300" w:type="dxa"/>
            <w:tcBorders>
              <w:top w:val="nil"/>
              <w:left w:val="nil"/>
              <w:bottom w:val="nil"/>
              <w:right w:val="nil"/>
            </w:tcBorders>
            <w:shd w:val="clear" w:color="auto" w:fill="auto"/>
            <w:noWrap/>
            <w:vAlign w:val="center"/>
            <w:hideMark/>
          </w:tcPr>
          <w:p w14:paraId="4F7BEE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-2143.0</w:t>
            </w:r>
          </w:p>
        </w:tc>
        <w:tc>
          <w:tcPr>
            <w:tcW w:w="1080" w:type="dxa"/>
            <w:tcBorders>
              <w:top w:val="nil"/>
              <w:left w:val="nil"/>
              <w:bottom w:val="nil"/>
              <w:right w:val="nil"/>
            </w:tcBorders>
            <w:shd w:val="clear" w:color="auto" w:fill="auto"/>
            <w:noWrap/>
            <w:vAlign w:val="center"/>
            <w:hideMark/>
          </w:tcPr>
          <w:p w14:paraId="607B5A2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73DAC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0.1068</w:t>
            </w:r>
          </w:p>
        </w:tc>
        <w:tc>
          <w:tcPr>
            <w:tcW w:w="1160" w:type="dxa"/>
            <w:tcBorders>
              <w:top w:val="nil"/>
              <w:left w:val="nil"/>
              <w:bottom w:val="nil"/>
              <w:right w:val="nil"/>
            </w:tcBorders>
            <w:shd w:val="clear" w:color="auto" w:fill="auto"/>
            <w:noWrap/>
            <w:vAlign w:val="center"/>
            <w:hideMark/>
          </w:tcPr>
          <w:p w14:paraId="13FE8FE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2.0E-03</w:t>
            </w:r>
          </w:p>
        </w:tc>
        <w:tc>
          <w:tcPr>
            <w:tcW w:w="1160" w:type="dxa"/>
            <w:tcBorders>
              <w:top w:val="nil"/>
              <w:left w:val="nil"/>
              <w:bottom w:val="nil"/>
              <w:right w:val="nil"/>
            </w:tcBorders>
            <w:shd w:val="clear" w:color="auto" w:fill="auto"/>
            <w:noWrap/>
            <w:vAlign w:val="center"/>
            <w:hideMark/>
          </w:tcPr>
          <w:p w14:paraId="27E312F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22BFB60B" w14:textId="77777777" w:rsidTr="00EC282F">
        <w:trPr>
          <w:trHeight w:val="300"/>
        </w:trPr>
        <w:tc>
          <w:tcPr>
            <w:tcW w:w="900" w:type="dxa"/>
            <w:tcBorders>
              <w:top w:val="nil"/>
              <w:left w:val="nil"/>
              <w:bottom w:val="nil"/>
              <w:right w:val="nil"/>
            </w:tcBorders>
            <w:shd w:val="clear" w:color="auto" w:fill="auto"/>
            <w:noWrap/>
            <w:vAlign w:val="center"/>
            <w:hideMark/>
          </w:tcPr>
          <w:p w14:paraId="2395D15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g35713</w:t>
            </w:r>
            <w:proofErr w:type="gramEnd"/>
          </w:p>
        </w:tc>
        <w:tc>
          <w:tcPr>
            <w:tcW w:w="1640" w:type="dxa"/>
            <w:tcBorders>
              <w:top w:val="nil"/>
              <w:left w:val="nil"/>
              <w:bottom w:val="nil"/>
              <w:right w:val="nil"/>
            </w:tcBorders>
            <w:shd w:val="clear" w:color="auto" w:fill="auto"/>
            <w:noWrap/>
            <w:vAlign w:val="center"/>
            <w:hideMark/>
          </w:tcPr>
          <w:p w14:paraId="458CB3B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tmod4</w:t>
            </w:r>
            <w:proofErr w:type="gramEnd"/>
          </w:p>
        </w:tc>
        <w:tc>
          <w:tcPr>
            <w:tcW w:w="1820" w:type="dxa"/>
            <w:tcBorders>
              <w:top w:val="nil"/>
              <w:left w:val="nil"/>
              <w:bottom w:val="nil"/>
              <w:right w:val="nil"/>
            </w:tcBorders>
            <w:shd w:val="clear" w:color="auto" w:fill="auto"/>
            <w:noWrap/>
            <w:vAlign w:val="center"/>
            <w:hideMark/>
          </w:tcPr>
          <w:p w14:paraId="41D8889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TMOD4_HUMAN</w:t>
            </w:r>
          </w:p>
        </w:tc>
        <w:tc>
          <w:tcPr>
            <w:tcW w:w="1300" w:type="dxa"/>
            <w:tcBorders>
              <w:top w:val="nil"/>
              <w:left w:val="nil"/>
              <w:bottom w:val="nil"/>
              <w:right w:val="nil"/>
            </w:tcBorders>
            <w:shd w:val="clear" w:color="auto" w:fill="auto"/>
            <w:noWrap/>
            <w:vAlign w:val="center"/>
            <w:hideMark/>
          </w:tcPr>
          <w:p w14:paraId="2AFDF44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-555.4</w:t>
            </w:r>
          </w:p>
        </w:tc>
        <w:tc>
          <w:tcPr>
            <w:tcW w:w="1080" w:type="dxa"/>
            <w:tcBorders>
              <w:top w:val="nil"/>
              <w:left w:val="nil"/>
              <w:bottom w:val="nil"/>
              <w:right w:val="nil"/>
            </w:tcBorders>
            <w:shd w:val="clear" w:color="auto" w:fill="auto"/>
            <w:noWrap/>
            <w:vAlign w:val="center"/>
            <w:hideMark/>
          </w:tcPr>
          <w:p w14:paraId="6B9060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0.0345</w:t>
            </w:r>
          </w:p>
        </w:tc>
        <w:tc>
          <w:tcPr>
            <w:tcW w:w="1300" w:type="dxa"/>
            <w:tcBorders>
              <w:top w:val="nil"/>
              <w:left w:val="nil"/>
              <w:bottom w:val="nil"/>
              <w:right w:val="nil"/>
            </w:tcBorders>
            <w:shd w:val="clear" w:color="auto" w:fill="auto"/>
            <w:noWrap/>
            <w:vAlign w:val="center"/>
            <w:hideMark/>
          </w:tcPr>
          <w:p w14:paraId="1CC623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-549.1</w:t>
            </w:r>
          </w:p>
        </w:tc>
        <w:tc>
          <w:tcPr>
            <w:tcW w:w="1080" w:type="dxa"/>
            <w:tcBorders>
              <w:top w:val="nil"/>
              <w:left w:val="nil"/>
              <w:bottom w:val="nil"/>
              <w:right w:val="nil"/>
            </w:tcBorders>
            <w:shd w:val="clear" w:color="auto" w:fill="auto"/>
            <w:noWrap/>
            <w:vAlign w:val="center"/>
            <w:hideMark/>
          </w:tcPr>
          <w:p w14:paraId="784A8D6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0.1915</w:t>
            </w:r>
          </w:p>
        </w:tc>
        <w:tc>
          <w:tcPr>
            <w:tcW w:w="1137" w:type="dxa"/>
            <w:tcBorders>
              <w:top w:val="nil"/>
              <w:left w:val="nil"/>
              <w:bottom w:val="nil"/>
              <w:right w:val="nil"/>
            </w:tcBorders>
            <w:shd w:val="clear" w:color="auto" w:fill="auto"/>
            <w:noWrap/>
            <w:vAlign w:val="center"/>
            <w:hideMark/>
          </w:tcPr>
          <w:p w14:paraId="5F1E883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315CBF5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3.7E-04</w:t>
            </w:r>
          </w:p>
        </w:tc>
        <w:tc>
          <w:tcPr>
            <w:tcW w:w="1160" w:type="dxa"/>
            <w:tcBorders>
              <w:top w:val="nil"/>
              <w:left w:val="nil"/>
              <w:bottom w:val="nil"/>
              <w:right w:val="nil"/>
            </w:tcBorders>
            <w:shd w:val="clear" w:color="auto" w:fill="auto"/>
            <w:noWrap/>
            <w:vAlign w:val="center"/>
            <w:hideMark/>
          </w:tcPr>
          <w:p w14:paraId="4E25FF4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8.3E-03</w:t>
            </w:r>
          </w:p>
        </w:tc>
      </w:tr>
      <w:tr w:rsidR="00EC282F" w:rsidRPr="00EC282F" w14:paraId="54EE5366" w14:textId="77777777" w:rsidTr="00EC282F">
        <w:trPr>
          <w:trHeight w:val="300"/>
        </w:trPr>
        <w:tc>
          <w:tcPr>
            <w:tcW w:w="900" w:type="dxa"/>
            <w:tcBorders>
              <w:top w:val="nil"/>
              <w:left w:val="nil"/>
              <w:bottom w:val="nil"/>
              <w:right w:val="nil"/>
            </w:tcBorders>
            <w:shd w:val="clear" w:color="auto" w:fill="auto"/>
            <w:noWrap/>
            <w:vAlign w:val="center"/>
            <w:hideMark/>
          </w:tcPr>
          <w:p w14:paraId="2FB776A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g36089</w:t>
            </w:r>
            <w:proofErr w:type="gramEnd"/>
          </w:p>
        </w:tc>
        <w:tc>
          <w:tcPr>
            <w:tcW w:w="1640" w:type="dxa"/>
            <w:tcBorders>
              <w:top w:val="nil"/>
              <w:left w:val="nil"/>
              <w:bottom w:val="nil"/>
              <w:right w:val="nil"/>
            </w:tcBorders>
            <w:shd w:val="clear" w:color="auto" w:fill="auto"/>
            <w:noWrap/>
            <w:vAlign w:val="center"/>
            <w:hideMark/>
          </w:tcPr>
          <w:p w14:paraId="2C4F900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LOC100498621</w:t>
            </w:r>
          </w:p>
        </w:tc>
        <w:tc>
          <w:tcPr>
            <w:tcW w:w="1820" w:type="dxa"/>
            <w:tcBorders>
              <w:top w:val="nil"/>
              <w:left w:val="nil"/>
              <w:bottom w:val="nil"/>
              <w:right w:val="nil"/>
            </w:tcBorders>
            <w:shd w:val="clear" w:color="auto" w:fill="auto"/>
            <w:noWrap/>
            <w:vAlign w:val="center"/>
            <w:hideMark/>
          </w:tcPr>
          <w:p w14:paraId="0356231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ZNT9_HUMAN</w:t>
            </w:r>
          </w:p>
        </w:tc>
        <w:tc>
          <w:tcPr>
            <w:tcW w:w="1300" w:type="dxa"/>
            <w:tcBorders>
              <w:top w:val="nil"/>
              <w:left w:val="nil"/>
              <w:bottom w:val="nil"/>
              <w:right w:val="nil"/>
            </w:tcBorders>
            <w:shd w:val="clear" w:color="auto" w:fill="auto"/>
            <w:noWrap/>
            <w:vAlign w:val="center"/>
            <w:hideMark/>
          </w:tcPr>
          <w:p w14:paraId="1A8CA6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-789.0</w:t>
            </w:r>
          </w:p>
        </w:tc>
        <w:tc>
          <w:tcPr>
            <w:tcW w:w="1080" w:type="dxa"/>
            <w:tcBorders>
              <w:top w:val="nil"/>
              <w:left w:val="nil"/>
              <w:bottom w:val="nil"/>
              <w:right w:val="nil"/>
            </w:tcBorders>
            <w:shd w:val="clear" w:color="auto" w:fill="auto"/>
            <w:noWrap/>
            <w:vAlign w:val="center"/>
            <w:hideMark/>
          </w:tcPr>
          <w:p w14:paraId="20E5466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0.2576</w:t>
            </w:r>
          </w:p>
        </w:tc>
        <w:tc>
          <w:tcPr>
            <w:tcW w:w="1300" w:type="dxa"/>
            <w:tcBorders>
              <w:top w:val="nil"/>
              <w:left w:val="nil"/>
              <w:bottom w:val="nil"/>
              <w:right w:val="nil"/>
            </w:tcBorders>
            <w:shd w:val="clear" w:color="auto" w:fill="auto"/>
            <w:noWrap/>
            <w:vAlign w:val="center"/>
            <w:hideMark/>
          </w:tcPr>
          <w:p w14:paraId="16CB8C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-784.8</w:t>
            </w:r>
          </w:p>
        </w:tc>
        <w:tc>
          <w:tcPr>
            <w:tcW w:w="1080" w:type="dxa"/>
            <w:tcBorders>
              <w:top w:val="nil"/>
              <w:left w:val="nil"/>
              <w:bottom w:val="nil"/>
              <w:right w:val="nil"/>
            </w:tcBorders>
            <w:shd w:val="clear" w:color="auto" w:fill="auto"/>
            <w:noWrap/>
            <w:vAlign w:val="center"/>
            <w:hideMark/>
          </w:tcPr>
          <w:p w14:paraId="19C8C1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6.3764</w:t>
            </w:r>
          </w:p>
        </w:tc>
        <w:tc>
          <w:tcPr>
            <w:tcW w:w="1137" w:type="dxa"/>
            <w:tcBorders>
              <w:top w:val="nil"/>
              <w:left w:val="nil"/>
              <w:bottom w:val="nil"/>
              <w:right w:val="nil"/>
            </w:tcBorders>
            <w:shd w:val="clear" w:color="auto" w:fill="auto"/>
            <w:noWrap/>
            <w:vAlign w:val="center"/>
            <w:hideMark/>
          </w:tcPr>
          <w:p w14:paraId="45AEE3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0.0431</w:t>
            </w:r>
          </w:p>
        </w:tc>
        <w:tc>
          <w:tcPr>
            <w:tcW w:w="1160" w:type="dxa"/>
            <w:tcBorders>
              <w:top w:val="nil"/>
              <w:left w:val="nil"/>
              <w:bottom w:val="nil"/>
              <w:right w:val="nil"/>
            </w:tcBorders>
            <w:shd w:val="clear" w:color="auto" w:fill="auto"/>
            <w:noWrap/>
            <w:vAlign w:val="center"/>
            <w:hideMark/>
          </w:tcPr>
          <w:p w14:paraId="614E1F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3.8E-03</w:t>
            </w:r>
          </w:p>
        </w:tc>
        <w:tc>
          <w:tcPr>
            <w:tcW w:w="1160" w:type="dxa"/>
            <w:tcBorders>
              <w:top w:val="nil"/>
              <w:left w:val="nil"/>
              <w:bottom w:val="nil"/>
              <w:right w:val="nil"/>
            </w:tcBorders>
            <w:shd w:val="clear" w:color="auto" w:fill="auto"/>
            <w:noWrap/>
            <w:vAlign w:val="center"/>
            <w:hideMark/>
          </w:tcPr>
          <w:p w14:paraId="0D24B9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4.5E-02</w:t>
            </w:r>
          </w:p>
        </w:tc>
      </w:tr>
      <w:tr w:rsidR="00EC282F" w:rsidRPr="00EC282F" w14:paraId="47A98D07" w14:textId="77777777" w:rsidTr="00EC282F">
        <w:trPr>
          <w:trHeight w:val="300"/>
        </w:trPr>
        <w:tc>
          <w:tcPr>
            <w:tcW w:w="900" w:type="dxa"/>
            <w:tcBorders>
              <w:top w:val="nil"/>
              <w:left w:val="nil"/>
              <w:bottom w:val="nil"/>
              <w:right w:val="nil"/>
            </w:tcBorders>
            <w:shd w:val="clear" w:color="auto" w:fill="auto"/>
            <w:noWrap/>
            <w:vAlign w:val="center"/>
            <w:hideMark/>
          </w:tcPr>
          <w:p w14:paraId="5602445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g36266</w:t>
            </w:r>
            <w:proofErr w:type="gramEnd"/>
          </w:p>
        </w:tc>
        <w:tc>
          <w:tcPr>
            <w:tcW w:w="1640" w:type="dxa"/>
            <w:tcBorders>
              <w:top w:val="nil"/>
              <w:left w:val="nil"/>
              <w:bottom w:val="nil"/>
              <w:right w:val="nil"/>
            </w:tcBorders>
            <w:shd w:val="clear" w:color="auto" w:fill="auto"/>
            <w:noWrap/>
            <w:vAlign w:val="center"/>
            <w:hideMark/>
          </w:tcPr>
          <w:p w14:paraId="3004F16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vash2</w:t>
            </w:r>
            <w:proofErr w:type="gramEnd"/>
          </w:p>
        </w:tc>
        <w:tc>
          <w:tcPr>
            <w:tcW w:w="1820" w:type="dxa"/>
            <w:tcBorders>
              <w:top w:val="nil"/>
              <w:left w:val="nil"/>
              <w:bottom w:val="nil"/>
              <w:right w:val="nil"/>
            </w:tcBorders>
            <w:shd w:val="clear" w:color="auto" w:fill="auto"/>
            <w:noWrap/>
            <w:vAlign w:val="center"/>
            <w:hideMark/>
          </w:tcPr>
          <w:p w14:paraId="48AF06C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VASH2_HUMAN</w:t>
            </w:r>
          </w:p>
        </w:tc>
        <w:tc>
          <w:tcPr>
            <w:tcW w:w="1300" w:type="dxa"/>
            <w:tcBorders>
              <w:top w:val="nil"/>
              <w:left w:val="nil"/>
              <w:bottom w:val="nil"/>
              <w:right w:val="nil"/>
            </w:tcBorders>
            <w:shd w:val="clear" w:color="auto" w:fill="auto"/>
            <w:noWrap/>
            <w:vAlign w:val="center"/>
            <w:hideMark/>
          </w:tcPr>
          <w:p w14:paraId="7DA366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-1060.9</w:t>
            </w:r>
          </w:p>
        </w:tc>
        <w:tc>
          <w:tcPr>
            <w:tcW w:w="1080" w:type="dxa"/>
            <w:tcBorders>
              <w:top w:val="nil"/>
              <w:left w:val="nil"/>
              <w:bottom w:val="nil"/>
              <w:right w:val="nil"/>
            </w:tcBorders>
            <w:shd w:val="clear" w:color="auto" w:fill="auto"/>
            <w:noWrap/>
            <w:vAlign w:val="center"/>
            <w:hideMark/>
          </w:tcPr>
          <w:p w14:paraId="008F84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0.0366</w:t>
            </w:r>
          </w:p>
        </w:tc>
        <w:tc>
          <w:tcPr>
            <w:tcW w:w="1300" w:type="dxa"/>
            <w:tcBorders>
              <w:top w:val="nil"/>
              <w:left w:val="nil"/>
              <w:bottom w:val="nil"/>
              <w:right w:val="nil"/>
            </w:tcBorders>
            <w:shd w:val="clear" w:color="auto" w:fill="auto"/>
            <w:noWrap/>
            <w:vAlign w:val="center"/>
            <w:hideMark/>
          </w:tcPr>
          <w:p w14:paraId="1CD533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-1056.2</w:t>
            </w:r>
          </w:p>
        </w:tc>
        <w:tc>
          <w:tcPr>
            <w:tcW w:w="1080" w:type="dxa"/>
            <w:tcBorders>
              <w:top w:val="nil"/>
              <w:left w:val="nil"/>
              <w:bottom w:val="nil"/>
              <w:right w:val="nil"/>
            </w:tcBorders>
            <w:shd w:val="clear" w:color="auto" w:fill="auto"/>
            <w:noWrap/>
            <w:vAlign w:val="center"/>
            <w:hideMark/>
          </w:tcPr>
          <w:p w14:paraId="3A12A4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82C614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0.3981</w:t>
            </w:r>
          </w:p>
        </w:tc>
        <w:tc>
          <w:tcPr>
            <w:tcW w:w="1160" w:type="dxa"/>
            <w:tcBorders>
              <w:top w:val="nil"/>
              <w:left w:val="nil"/>
              <w:bottom w:val="nil"/>
              <w:right w:val="nil"/>
            </w:tcBorders>
            <w:shd w:val="clear" w:color="auto" w:fill="auto"/>
            <w:noWrap/>
            <w:vAlign w:val="center"/>
            <w:hideMark/>
          </w:tcPr>
          <w:p w14:paraId="599C94C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2.2E-03</w:t>
            </w:r>
          </w:p>
        </w:tc>
        <w:tc>
          <w:tcPr>
            <w:tcW w:w="1160" w:type="dxa"/>
            <w:tcBorders>
              <w:top w:val="nil"/>
              <w:left w:val="nil"/>
              <w:bottom w:val="nil"/>
              <w:right w:val="nil"/>
            </w:tcBorders>
            <w:shd w:val="clear" w:color="auto" w:fill="auto"/>
            <w:noWrap/>
            <w:vAlign w:val="center"/>
            <w:hideMark/>
          </w:tcPr>
          <w:p w14:paraId="67050BF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3.1E-02</w:t>
            </w:r>
          </w:p>
        </w:tc>
      </w:tr>
      <w:tr w:rsidR="00EC282F" w:rsidRPr="00EC282F" w14:paraId="2CAEB0EB" w14:textId="77777777" w:rsidTr="00EC282F">
        <w:trPr>
          <w:trHeight w:val="300"/>
        </w:trPr>
        <w:tc>
          <w:tcPr>
            <w:tcW w:w="900" w:type="dxa"/>
            <w:tcBorders>
              <w:top w:val="nil"/>
              <w:left w:val="nil"/>
              <w:bottom w:val="nil"/>
              <w:right w:val="nil"/>
            </w:tcBorders>
            <w:shd w:val="clear" w:color="auto" w:fill="auto"/>
            <w:noWrap/>
            <w:vAlign w:val="center"/>
            <w:hideMark/>
          </w:tcPr>
          <w:p w14:paraId="4E940E2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g3637</w:t>
            </w:r>
            <w:proofErr w:type="gramEnd"/>
          </w:p>
        </w:tc>
        <w:tc>
          <w:tcPr>
            <w:tcW w:w="1640" w:type="dxa"/>
            <w:tcBorders>
              <w:top w:val="nil"/>
              <w:left w:val="nil"/>
              <w:bottom w:val="nil"/>
              <w:right w:val="nil"/>
            </w:tcBorders>
            <w:shd w:val="clear" w:color="auto" w:fill="auto"/>
            <w:noWrap/>
            <w:vAlign w:val="center"/>
            <w:hideMark/>
          </w:tcPr>
          <w:p w14:paraId="20EFA20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atp6v1a</w:t>
            </w:r>
            <w:proofErr w:type="gramEnd"/>
          </w:p>
        </w:tc>
        <w:tc>
          <w:tcPr>
            <w:tcW w:w="1820" w:type="dxa"/>
            <w:tcBorders>
              <w:top w:val="nil"/>
              <w:left w:val="nil"/>
              <w:bottom w:val="nil"/>
              <w:right w:val="nil"/>
            </w:tcBorders>
            <w:shd w:val="clear" w:color="auto" w:fill="auto"/>
            <w:noWrap/>
            <w:vAlign w:val="center"/>
            <w:hideMark/>
          </w:tcPr>
          <w:p w14:paraId="242767F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VATA_HUMAN</w:t>
            </w:r>
          </w:p>
        </w:tc>
        <w:tc>
          <w:tcPr>
            <w:tcW w:w="1300" w:type="dxa"/>
            <w:tcBorders>
              <w:top w:val="nil"/>
              <w:left w:val="nil"/>
              <w:bottom w:val="nil"/>
              <w:right w:val="nil"/>
            </w:tcBorders>
            <w:shd w:val="clear" w:color="auto" w:fill="auto"/>
            <w:noWrap/>
            <w:vAlign w:val="center"/>
            <w:hideMark/>
          </w:tcPr>
          <w:p w14:paraId="16CC59E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-1602.4</w:t>
            </w:r>
          </w:p>
        </w:tc>
        <w:tc>
          <w:tcPr>
            <w:tcW w:w="1080" w:type="dxa"/>
            <w:tcBorders>
              <w:top w:val="nil"/>
              <w:left w:val="nil"/>
              <w:bottom w:val="nil"/>
              <w:right w:val="nil"/>
            </w:tcBorders>
            <w:shd w:val="clear" w:color="auto" w:fill="auto"/>
            <w:noWrap/>
            <w:vAlign w:val="center"/>
            <w:hideMark/>
          </w:tcPr>
          <w:p w14:paraId="38A0DC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0.0132</w:t>
            </w:r>
          </w:p>
        </w:tc>
        <w:tc>
          <w:tcPr>
            <w:tcW w:w="1300" w:type="dxa"/>
            <w:tcBorders>
              <w:top w:val="nil"/>
              <w:left w:val="nil"/>
              <w:bottom w:val="nil"/>
              <w:right w:val="nil"/>
            </w:tcBorders>
            <w:shd w:val="clear" w:color="auto" w:fill="auto"/>
            <w:noWrap/>
            <w:vAlign w:val="center"/>
            <w:hideMark/>
          </w:tcPr>
          <w:p w14:paraId="0E44DE4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-1597.0</w:t>
            </w:r>
          </w:p>
        </w:tc>
        <w:tc>
          <w:tcPr>
            <w:tcW w:w="1080" w:type="dxa"/>
            <w:tcBorders>
              <w:top w:val="nil"/>
              <w:left w:val="nil"/>
              <w:bottom w:val="nil"/>
              <w:right w:val="nil"/>
            </w:tcBorders>
            <w:shd w:val="clear" w:color="auto" w:fill="auto"/>
            <w:noWrap/>
            <w:vAlign w:val="center"/>
            <w:hideMark/>
          </w:tcPr>
          <w:p w14:paraId="030F154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0.1961</w:t>
            </w:r>
          </w:p>
        </w:tc>
        <w:tc>
          <w:tcPr>
            <w:tcW w:w="1137" w:type="dxa"/>
            <w:tcBorders>
              <w:top w:val="nil"/>
              <w:left w:val="nil"/>
              <w:bottom w:val="nil"/>
              <w:right w:val="nil"/>
            </w:tcBorders>
            <w:shd w:val="clear" w:color="auto" w:fill="auto"/>
            <w:noWrap/>
            <w:vAlign w:val="center"/>
            <w:hideMark/>
          </w:tcPr>
          <w:p w14:paraId="74B0A2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3748BB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9.6E-04</w:t>
            </w:r>
          </w:p>
        </w:tc>
        <w:tc>
          <w:tcPr>
            <w:tcW w:w="1160" w:type="dxa"/>
            <w:tcBorders>
              <w:top w:val="nil"/>
              <w:left w:val="nil"/>
              <w:bottom w:val="nil"/>
              <w:right w:val="nil"/>
            </w:tcBorders>
            <w:shd w:val="clear" w:color="auto" w:fill="auto"/>
            <w:noWrap/>
            <w:vAlign w:val="center"/>
            <w:hideMark/>
          </w:tcPr>
          <w:p w14:paraId="7C50392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1.7E-02</w:t>
            </w:r>
          </w:p>
        </w:tc>
      </w:tr>
      <w:tr w:rsidR="00EC282F" w:rsidRPr="00EC282F" w14:paraId="3EFD13EA" w14:textId="77777777" w:rsidTr="00EC282F">
        <w:trPr>
          <w:trHeight w:val="300"/>
        </w:trPr>
        <w:tc>
          <w:tcPr>
            <w:tcW w:w="900" w:type="dxa"/>
            <w:tcBorders>
              <w:top w:val="nil"/>
              <w:left w:val="nil"/>
              <w:bottom w:val="nil"/>
              <w:right w:val="nil"/>
            </w:tcBorders>
            <w:shd w:val="clear" w:color="auto" w:fill="auto"/>
            <w:noWrap/>
            <w:vAlign w:val="center"/>
            <w:hideMark/>
          </w:tcPr>
          <w:p w14:paraId="44C5F02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g36977</w:t>
            </w:r>
            <w:proofErr w:type="gramEnd"/>
          </w:p>
        </w:tc>
        <w:tc>
          <w:tcPr>
            <w:tcW w:w="1640" w:type="dxa"/>
            <w:tcBorders>
              <w:top w:val="nil"/>
              <w:left w:val="nil"/>
              <w:bottom w:val="nil"/>
              <w:right w:val="nil"/>
            </w:tcBorders>
            <w:shd w:val="clear" w:color="auto" w:fill="auto"/>
            <w:noWrap/>
            <w:vAlign w:val="center"/>
            <w:hideMark/>
          </w:tcPr>
          <w:p w14:paraId="7899E3C6"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faxc</w:t>
            </w:r>
            <w:proofErr w:type="spellEnd"/>
            <w:proofErr w:type="gramEnd"/>
          </w:p>
        </w:tc>
        <w:tc>
          <w:tcPr>
            <w:tcW w:w="1820" w:type="dxa"/>
            <w:tcBorders>
              <w:top w:val="nil"/>
              <w:left w:val="nil"/>
              <w:bottom w:val="nil"/>
              <w:right w:val="nil"/>
            </w:tcBorders>
            <w:shd w:val="clear" w:color="auto" w:fill="auto"/>
            <w:noWrap/>
            <w:vAlign w:val="center"/>
            <w:hideMark/>
          </w:tcPr>
          <w:p w14:paraId="42C40F3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FAXC_XENTR</w:t>
            </w:r>
          </w:p>
        </w:tc>
        <w:tc>
          <w:tcPr>
            <w:tcW w:w="1300" w:type="dxa"/>
            <w:tcBorders>
              <w:top w:val="nil"/>
              <w:left w:val="nil"/>
              <w:bottom w:val="nil"/>
              <w:right w:val="nil"/>
            </w:tcBorders>
            <w:shd w:val="clear" w:color="auto" w:fill="auto"/>
            <w:noWrap/>
            <w:vAlign w:val="center"/>
            <w:hideMark/>
          </w:tcPr>
          <w:p w14:paraId="7688037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-618.8</w:t>
            </w:r>
          </w:p>
        </w:tc>
        <w:tc>
          <w:tcPr>
            <w:tcW w:w="1080" w:type="dxa"/>
            <w:tcBorders>
              <w:top w:val="nil"/>
              <w:left w:val="nil"/>
              <w:bottom w:val="nil"/>
              <w:right w:val="nil"/>
            </w:tcBorders>
            <w:shd w:val="clear" w:color="auto" w:fill="auto"/>
            <w:noWrap/>
            <w:vAlign w:val="center"/>
            <w:hideMark/>
          </w:tcPr>
          <w:p w14:paraId="5AFB158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0.2051</w:t>
            </w:r>
          </w:p>
        </w:tc>
        <w:tc>
          <w:tcPr>
            <w:tcW w:w="1300" w:type="dxa"/>
            <w:tcBorders>
              <w:top w:val="nil"/>
              <w:left w:val="nil"/>
              <w:bottom w:val="nil"/>
              <w:right w:val="nil"/>
            </w:tcBorders>
            <w:shd w:val="clear" w:color="auto" w:fill="auto"/>
            <w:noWrap/>
            <w:vAlign w:val="center"/>
            <w:hideMark/>
          </w:tcPr>
          <w:p w14:paraId="6D758F3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-614.1</w:t>
            </w:r>
          </w:p>
        </w:tc>
        <w:tc>
          <w:tcPr>
            <w:tcW w:w="1080" w:type="dxa"/>
            <w:tcBorders>
              <w:top w:val="nil"/>
              <w:left w:val="nil"/>
              <w:bottom w:val="nil"/>
              <w:right w:val="nil"/>
            </w:tcBorders>
            <w:shd w:val="clear" w:color="auto" w:fill="auto"/>
            <w:noWrap/>
            <w:vAlign w:val="center"/>
            <w:hideMark/>
          </w:tcPr>
          <w:p w14:paraId="520433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0.6438</w:t>
            </w:r>
          </w:p>
        </w:tc>
        <w:tc>
          <w:tcPr>
            <w:tcW w:w="1137" w:type="dxa"/>
            <w:tcBorders>
              <w:top w:val="nil"/>
              <w:left w:val="nil"/>
              <w:bottom w:val="nil"/>
              <w:right w:val="nil"/>
            </w:tcBorders>
            <w:shd w:val="clear" w:color="auto" w:fill="auto"/>
            <w:noWrap/>
            <w:vAlign w:val="center"/>
            <w:hideMark/>
          </w:tcPr>
          <w:p w14:paraId="0638C5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4B0C70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2.1E-03</w:t>
            </w:r>
          </w:p>
        </w:tc>
        <w:tc>
          <w:tcPr>
            <w:tcW w:w="1160" w:type="dxa"/>
            <w:tcBorders>
              <w:top w:val="nil"/>
              <w:left w:val="nil"/>
              <w:bottom w:val="nil"/>
              <w:right w:val="nil"/>
            </w:tcBorders>
            <w:shd w:val="clear" w:color="auto" w:fill="auto"/>
            <w:noWrap/>
            <w:vAlign w:val="center"/>
            <w:hideMark/>
          </w:tcPr>
          <w:p w14:paraId="373673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06CF732D" w14:textId="77777777" w:rsidTr="00EC282F">
        <w:trPr>
          <w:trHeight w:val="300"/>
        </w:trPr>
        <w:tc>
          <w:tcPr>
            <w:tcW w:w="900" w:type="dxa"/>
            <w:tcBorders>
              <w:top w:val="nil"/>
              <w:left w:val="nil"/>
              <w:bottom w:val="nil"/>
              <w:right w:val="nil"/>
            </w:tcBorders>
            <w:shd w:val="clear" w:color="auto" w:fill="auto"/>
            <w:noWrap/>
            <w:vAlign w:val="center"/>
            <w:hideMark/>
          </w:tcPr>
          <w:p w14:paraId="0DF1CA5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g37293</w:t>
            </w:r>
            <w:proofErr w:type="gramEnd"/>
          </w:p>
        </w:tc>
        <w:tc>
          <w:tcPr>
            <w:tcW w:w="1640" w:type="dxa"/>
            <w:tcBorders>
              <w:top w:val="nil"/>
              <w:left w:val="nil"/>
              <w:bottom w:val="nil"/>
              <w:right w:val="nil"/>
            </w:tcBorders>
            <w:shd w:val="clear" w:color="auto" w:fill="auto"/>
            <w:noWrap/>
            <w:vAlign w:val="center"/>
            <w:hideMark/>
          </w:tcPr>
          <w:p w14:paraId="0FECD07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kif1a</w:t>
            </w:r>
            <w:proofErr w:type="gramEnd"/>
          </w:p>
        </w:tc>
        <w:tc>
          <w:tcPr>
            <w:tcW w:w="1820" w:type="dxa"/>
            <w:tcBorders>
              <w:top w:val="nil"/>
              <w:left w:val="nil"/>
              <w:bottom w:val="nil"/>
              <w:right w:val="nil"/>
            </w:tcBorders>
            <w:shd w:val="clear" w:color="auto" w:fill="auto"/>
            <w:noWrap/>
            <w:vAlign w:val="center"/>
            <w:hideMark/>
          </w:tcPr>
          <w:p w14:paraId="0B05283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KIF1A_HUMAN</w:t>
            </w:r>
          </w:p>
        </w:tc>
        <w:tc>
          <w:tcPr>
            <w:tcW w:w="1300" w:type="dxa"/>
            <w:tcBorders>
              <w:top w:val="nil"/>
              <w:left w:val="nil"/>
              <w:bottom w:val="nil"/>
              <w:right w:val="nil"/>
            </w:tcBorders>
            <w:shd w:val="clear" w:color="auto" w:fill="auto"/>
            <w:noWrap/>
            <w:vAlign w:val="center"/>
            <w:hideMark/>
          </w:tcPr>
          <w:p w14:paraId="5FE388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-2722.5</w:t>
            </w:r>
          </w:p>
        </w:tc>
        <w:tc>
          <w:tcPr>
            <w:tcW w:w="1080" w:type="dxa"/>
            <w:tcBorders>
              <w:top w:val="nil"/>
              <w:left w:val="nil"/>
              <w:bottom w:val="nil"/>
              <w:right w:val="nil"/>
            </w:tcBorders>
            <w:shd w:val="clear" w:color="auto" w:fill="auto"/>
            <w:noWrap/>
            <w:vAlign w:val="center"/>
            <w:hideMark/>
          </w:tcPr>
          <w:p w14:paraId="36FACE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0.0382</w:t>
            </w:r>
          </w:p>
        </w:tc>
        <w:tc>
          <w:tcPr>
            <w:tcW w:w="1300" w:type="dxa"/>
            <w:tcBorders>
              <w:top w:val="nil"/>
              <w:left w:val="nil"/>
              <w:bottom w:val="nil"/>
              <w:right w:val="nil"/>
            </w:tcBorders>
            <w:shd w:val="clear" w:color="auto" w:fill="auto"/>
            <w:noWrap/>
            <w:vAlign w:val="center"/>
            <w:hideMark/>
          </w:tcPr>
          <w:p w14:paraId="4EE2744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-2718.1</w:t>
            </w:r>
          </w:p>
        </w:tc>
        <w:tc>
          <w:tcPr>
            <w:tcW w:w="1080" w:type="dxa"/>
            <w:tcBorders>
              <w:top w:val="nil"/>
              <w:left w:val="nil"/>
              <w:bottom w:val="nil"/>
              <w:right w:val="nil"/>
            </w:tcBorders>
            <w:shd w:val="clear" w:color="auto" w:fill="auto"/>
            <w:noWrap/>
            <w:vAlign w:val="center"/>
            <w:hideMark/>
          </w:tcPr>
          <w:p w14:paraId="6092C6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9E8CEE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0.0529</w:t>
            </w:r>
          </w:p>
        </w:tc>
        <w:tc>
          <w:tcPr>
            <w:tcW w:w="1160" w:type="dxa"/>
            <w:tcBorders>
              <w:top w:val="nil"/>
              <w:left w:val="nil"/>
              <w:bottom w:val="nil"/>
              <w:right w:val="nil"/>
            </w:tcBorders>
            <w:shd w:val="clear" w:color="auto" w:fill="auto"/>
            <w:noWrap/>
            <w:vAlign w:val="center"/>
            <w:hideMark/>
          </w:tcPr>
          <w:p w14:paraId="7356121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3.0E-03</w:t>
            </w:r>
          </w:p>
        </w:tc>
        <w:tc>
          <w:tcPr>
            <w:tcW w:w="1160" w:type="dxa"/>
            <w:tcBorders>
              <w:top w:val="nil"/>
              <w:left w:val="nil"/>
              <w:bottom w:val="nil"/>
              <w:right w:val="nil"/>
            </w:tcBorders>
            <w:shd w:val="clear" w:color="auto" w:fill="auto"/>
            <w:noWrap/>
            <w:vAlign w:val="center"/>
            <w:hideMark/>
          </w:tcPr>
          <w:p w14:paraId="4801C42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3.8E-02</w:t>
            </w:r>
          </w:p>
        </w:tc>
      </w:tr>
      <w:tr w:rsidR="00EC282F" w:rsidRPr="00EC282F" w14:paraId="7E57F343" w14:textId="77777777" w:rsidTr="00EC282F">
        <w:trPr>
          <w:trHeight w:val="300"/>
        </w:trPr>
        <w:tc>
          <w:tcPr>
            <w:tcW w:w="900" w:type="dxa"/>
            <w:tcBorders>
              <w:top w:val="nil"/>
              <w:left w:val="nil"/>
              <w:bottom w:val="nil"/>
              <w:right w:val="nil"/>
            </w:tcBorders>
            <w:shd w:val="clear" w:color="auto" w:fill="auto"/>
            <w:noWrap/>
            <w:vAlign w:val="center"/>
            <w:hideMark/>
          </w:tcPr>
          <w:p w14:paraId="5F8238B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g37339</w:t>
            </w:r>
            <w:proofErr w:type="gramEnd"/>
          </w:p>
        </w:tc>
        <w:tc>
          <w:tcPr>
            <w:tcW w:w="1640" w:type="dxa"/>
            <w:tcBorders>
              <w:top w:val="nil"/>
              <w:left w:val="nil"/>
              <w:bottom w:val="nil"/>
              <w:right w:val="nil"/>
            </w:tcBorders>
            <w:shd w:val="clear" w:color="auto" w:fill="auto"/>
            <w:noWrap/>
            <w:vAlign w:val="center"/>
            <w:hideMark/>
          </w:tcPr>
          <w:p w14:paraId="21C7E87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pid1</w:t>
            </w:r>
            <w:proofErr w:type="gramEnd"/>
          </w:p>
        </w:tc>
        <w:tc>
          <w:tcPr>
            <w:tcW w:w="1820" w:type="dxa"/>
            <w:tcBorders>
              <w:top w:val="nil"/>
              <w:left w:val="nil"/>
              <w:bottom w:val="nil"/>
              <w:right w:val="nil"/>
            </w:tcBorders>
            <w:shd w:val="clear" w:color="auto" w:fill="auto"/>
            <w:noWrap/>
            <w:vAlign w:val="center"/>
            <w:hideMark/>
          </w:tcPr>
          <w:p w14:paraId="0D2D87A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PCLI1_HUMAN</w:t>
            </w:r>
          </w:p>
        </w:tc>
        <w:tc>
          <w:tcPr>
            <w:tcW w:w="1300" w:type="dxa"/>
            <w:tcBorders>
              <w:top w:val="nil"/>
              <w:left w:val="nil"/>
              <w:bottom w:val="nil"/>
              <w:right w:val="nil"/>
            </w:tcBorders>
            <w:shd w:val="clear" w:color="auto" w:fill="auto"/>
            <w:noWrap/>
            <w:vAlign w:val="center"/>
            <w:hideMark/>
          </w:tcPr>
          <w:p w14:paraId="26B9DF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-974.3</w:t>
            </w:r>
          </w:p>
        </w:tc>
        <w:tc>
          <w:tcPr>
            <w:tcW w:w="1080" w:type="dxa"/>
            <w:tcBorders>
              <w:top w:val="nil"/>
              <w:left w:val="nil"/>
              <w:bottom w:val="nil"/>
              <w:right w:val="nil"/>
            </w:tcBorders>
            <w:shd w:val="clear" w:color="auto" w:fill="auto"/>
            <w:noWrap/>
            <w:vAlign w:val="center"/>
            <w:hideMark/>
          </w:tcPr>
          <w:p w14:paraId="43C0C0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0.1429</w:t>
            </w:r>
          </w:p>
        </w:tc>
        <w:tc>
          <w:tcPr>
            <w:tcW w:w="1300" w:type="dxa"/>
            <w:tcBorders>
              <w:top w:val="nil"/>
              <w:left w:val="nil"/>
              <w:bottom w:val="nil"/>
              <w:right w:val="nil"/>
            </w:tcBorders>
            <w:shd w:val="clear" w:color="auto" w:fill="auto"/>
            <w:noWrap/>
            <w:vAlign w:val="center"/>
            <w:hideMark/>
          </w:tcPr>
          <w:p w14:paraId="54A9417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-962.1</w:t>
            </w:r>
          </w:p>
        </w:tc>
        <w:tc>
          <w:tcPr>
            <w:tcW w:w="1080" w:type="dxa"/>
            <w:tcBorders>
              <w:top w:val="nil"/>
              <w:left w:val="nil"/>
              <w:bottom w:val="nil"/>
              <w:right w:val="nil"/>
            </w:tcBorders>
            <w:shd w:val="clear" w:color="auto" w:fill="auto"/>
            <w:noWrap/>
            <w:vAlign w:val="center"/>
            <w:hideMark/>
          </w:tcPr>
          <w:p w14:paraId="7C4044B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0.6888</w:t>
            </w:r>
          </w:p>
        </w:tc>
        <w:tc>
          <w:tcPr>
            <w:tcW w:w="1137" w:type="dxa"/>
            <w:tcBorders>
              <w:top w:val="nil"/>
              <w:left w:val="nil"/>
              <w:bottom w:val="nil"/>
              <w:right w:val="nil"/>
            </w:tcBorders>
            <w:shd w:val="clear" w:color="auto" w:fill="auto"/>
            <w:noWrap/>
            <w:vAlign w:val="center"/>
            <w:hideMark/>
          </w:tcPr>
          <w:p w14:paraId="489846C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14E0A36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8.3E-07</w:t>
            </w:r>
          </w:p>
        </w:tc>
        <w:tc>
          <w:tcPr>
            <w:tcW w:w="1160" w:type="dxa"/>
            <w:tcBorders>
              <w:top w:val="nil"/>
              <w:left w:val="nil"/>
              <w:bottom w:val="nil"/>
              <w:right w:val="nil"/>
            </w:tcBorders>
            <w:shd w:val="clear" w:color="auto" w:fill="auto"/>
            <w:noWrap/>
            <w:vAlign w:val="center"/>
            <w:hideMark/>
          </w:tcPr>
          <w:p w14:paraId="08E96F1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6.5E-05</w:t>
            </w:r>
          </w:p>
        </w:tc>
      </w:tr>
      <w:tr w:rsidR="00EC282F" w:rsidRPr="00EC282F" w14:paraId="68DD51A0" w14:textId="77777777" w:rsidTr="00EC282F">
        <w:trPr>
          <w:trHeight w:val="300"/>
        </w:trPr>
        <w:tc>
          <w:tcPr>
            <w:tcW w:w="900" w:type="dxa"/>
            <w:tcBorders>
              <w:top w:val="nil"/>
              <w:left w:val="nil"/>
              <w:bottom w:val="nil"/>
              <w:right w:val="nil"/>
            </w:tcBorders>
            <w:shd w:val="clear" w:color="auto" w:fill="auto"/>
            <w:noWrap/>
            <w:vAlign w:val="center"/>
            <w:hideMark/>
          </w:tcPr>
          <w:p w14:paraId="0F1C41B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g38247</w:t>
            </w:r>
            <w:proofErr w:type="gramEnd"/>
          </w:p>
        </w:tc>
        <w:tc>
          <w:tcPr>
            <w:tcW w:w="1640" w:type="dxa"/>
            <w:tcBorders>
              <w:top w:val="nil"/>
              <w:left w:val="nil"/>
              <w:bottom w:val="nil"/>
              <w:right w:val="nil"/>
            </w:tcBorders>
            <w:shd w:val="clear" w:color="auto" w:fill="auto"/>
            <w:noWrap/>
            <w:vAlign w:val="center"/>
            <w:hideMark/>
          </w:tcPr>
          <w:p w14:paraId="4A128E7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cog5</w:t>
            </w:r>
            <w:proofErr w:type="gramEnd"/>
          </w:p>
        </w:tc>
        <w:tc>
          <w:tcPr>
            <w:tcW w:w="1820" w:type="dxa"/>
            <w:tcBorders>
              <w:top w:val="nil"/>
              <w:left w:val="nil"/>
              <w:bottom w:val="nil"/>
              <w:right w:val="nil"/>
            </w:tcBorders>
            <w:shd w:val="clear" w:color="auto" w:fill="auto"/>
            <w:noWrap/>
            <w:vAlign w:val="center"/>
            <w:hideMark/>
          </w:tcPr>
          <w:p w14:paraId="44EFEB1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COG5_HUMAN</w:t>
            </w:r>
          </w:p>
        </w:tc>
        <w:tc>
          <w:tcPr>
            <w:tcW w:w="1300" w:type="dxa"/>
            <w:tcBorders>
              <w:top w:val="nil"/>
              <w:left w:val="nil"/>
              <w:bottom w:val="nil"/>
              <w:right w:val="nil"/>
            </w:tcBorders>
            <w:shd w:val="clear" w:color="auto" w:fill="auto"/>
            <w:noWrap/>
            <w:vAlign w:val="center"/>
            <w:hideMark/>
          </w:tcPr>
          <w:p w14:paraId="431A50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-360.9</w:t>
            </w:r>
          </w:p>
        </w:tc>
        <w:tc>
          <w:tcPr>
            <w:tcW w:w="1080" w:type="dxa"/>
            <w:tcBorders>
              <w:top w:val="nil"/>
              <w:left w:val="nil"/>
              <w:bottom w:val="nil"/>
              <w:right w:val="nil"/>
            </w:tcBorders>
            <w:shd w:val="clear" w:color="auto" w:fill="auto"/>
            <w:noWrap/>
            <w:vAlign w:val="center"/>
            <w:hideMark/>
          </w:tcPr>
          <w:p w14:paraId="63904B5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0.1943</w:t>
            </w:r>
          </w:p>
        </w:tc>
        <w:tc>
          <w:tcPr>
            <w:tcW w:w="1300" w:type="dxa"/>
            <w:tcBorders>
              <w:top w:val="nil"/>
              <w:left w:val="nil"/>
              <w:bottom w:val="nil"/>
              <w:right w:val="nil"/>
            </w:tcBorders>
            <w:shd w:val="clear" w:color="auto" w:fill="auto"/>
            <w:noWrap/>
            <w:vAlign w:val="center"/>
            <w:hideMark/>
          </w:tcPr>
          <w:p w14:paraId="31A6616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-355.9</w:t>
            </w:r>
          </w:p>
        </w:tc>
        <w:tc>
          <w:tcPr>
            <w:tcW w:w="1080" w:type="dxa"/>
            <w:tcBorders>
              <w:top w:val="nil"/>
              <w:left w:val="nil"/>
              <w:bottom w:val="nil"/>
              <w:right w:val="nil"/>
            </w:tcBorders>
            <w:shd w:val="clear" w:color="auto" w:fill="auto"/>
            <w:noWrap/>
            <w:vAlign w:val="center"/>
            <w:hideMark/>
          </w:tcPr>
          <w:p w14:paraId="56F48E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0.4231</w:t>
            </w:r>
          </w:p>
        </w:tc>
        <w:tc>
          <w:tcPr>
            <w:tcW w:w="1137" w:type="dxa"/>
            <w:tcBorders>
              <w:top w:val="nil"/>
              <w:left w:val="nil"/>
              <w:bottom w:val="nil"/>
              <w:right w:val="nil"/>
            </w:tcBorders>
            <w:shd w:val="clear" w:color="auto" w:fill="auto"/>
            <w:noWrap/>
            <w:vAlign w:val="center"/>
            <w:hideMark/>
          </w:tcPr>
          <w:p w14:paraId="7F013C0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0.1739</w:t>
            </w:r>
          </w:p>
        </w:tc>
        <w:tc>
          <w:tcPr>
            <w:tcW w:w="1160" w:type="dxa"/>
            <w:tcBorders>
              <w:top w:val="nil"/>
              <w:left w:val="nil"/>
              <w:bottom w:val="nil"/>
              <w:right w:val="nil"/>
            </w:tcBorders>
            <w:shd w:val="clear" w:color="auto" w:fill="auto"/>
            <w:noWrap/>
            <w:vAlign w:val="center"/>
            <w:hideMark/>
          </w:tcPr>
          <w:p w14:paraId="6D68ED7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1.4E-03</w:t>
            </w:r>
          </w:p>
        </w:tc>
        <w:tc>
          <w:tcPr>
            <w:tcW w:w="1160" w:type="dxa"/>
            <w:tcBorders>
              <w:top w:val="nil"/>
              <w:left w:val="nil"/>
              <w:bottom w:val="nil"/>
              <w:right w:val="nil"/>
            </w:tcBorders>
            <w:shd w:val="clear" w:color="auto" w:fill="auto"/>
            <w:noWrap/>
            <w:vAlign w:val="center"/>
            <w:hideMark/>
          </w:tcPr>
          <w:p w14:paraId="6D6C253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2.3E-02</w:t>
            </w:r>
          </w:p>
        </w:tc>
      </w:tr>
      <w:tr w:rsidR="00EC282F" w:rsidRPr="00EC282F" w14:paraId="61B5B2FC" w14:textId="77777777" w:rsidTr="00EC282F">
        <w:trPr>
          <w:trHeight w:val="300"/>
        </w:trPr>
        <w:tc>
          <w:tcPr>
            <w:tcW w:w="900" w:type="dxa"/>
            <w:tcBorders>
              <w:top w:val="nil"/>
              <w:left w:val="nil"/>
              <w:bottom w:val="nil"/>
              <w:right w:val="nil"/>
            </w:tcBorders>
            <w:shd w:val="clear" w:color="auto" w:fill="auto"/>
            <w:noWrap/>
            <w:vAlign w:val="center"/>
            <w:hideMark/>
          </w:tcPr>
          <w:p w14:paraId="0D91577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g38345</w:t>
            </w:r>
            <w:proofErr w:type="gramEnd"/>
          </w:p>
        </w:tc>
        <w:tc>
          <w:tcPr>
            <w:tcW w:w="1640" w:type="dxa"/>
            <w:tcBorders>
              <w:top w:val="nil"/>
              <w:left w:val="nil"/>
              <w:bottom w:val="nil"/>
              <w:right w:val="nil"/>
            </w:tcBorders>
            <w:shd w:val="clear" w:color="auto" w:fill="auto"/>
            <w:noWrap/>
            <w:vAlign w:val="center"/>
            <w:hideMark/>
          </w:tcPr>
          <w:p w14:paraId="1BD46E9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myo1e.1</w:t>
            </w:r>
            <w:proofErr w:type="gramEnd"/>
          </w:p>
        </w:tc>
        <w:tc>
          <w:tcPr>
            <w:tcW w:w="1820" w:type="dxa"/>
            <w:tcBorders>
              <w:top w:val="nil"/>
              <w:left w:val="nil"/>
              <w:bottom w:val="nil"/>
              <w:right w:val="nil"/>
            </w:tcBorders>
            <w:shd w:val="clear" w:color="auto" w:fill="auto"/>
            <w:noWrap/>
            <w:vAlign w:val="center"/>
            <w:hideMark/>
          </w:tcPr>
          <w:p w14:paraId="3FA4010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MYO1E_HUMAN</w:t>
            </w:r>
          </w:p>
        </w:tc>
        <w:tc>
          <w:tcPr>
            <w:tcW w:w="1300" w:type="dxa"/>
            <w:tcBorders>
              <w:top w:val="nil"/>
              <w:left w:val="nil"/>
              <w:bottom w:val="nil"/>
              <w:right w:val="nil"/>
            </w:tcBorders>
            <w:shd w:val="clear" w:color="auto" w:fill="auto"/>
            <w:noWrap/>
            <w:vAlign w:val="center"/>
            <w:hideMark/>
          </w:tcPr>
          <w:p w14:paraId="11C7754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-569.4</w:t>
            </w:r>
          </w:p>
        </w:tc>
        <w:tc>
          <w:tcPr>
            <w:tcW w:w="1080" w:type="dxa"/>
            <w:tcBorders>
              <w:top w:val="nil"/>
              <w:left w:val="nil"/>
              <w:bottom w:val="nil"/>
              <w:right w:val="nil"/>
            </w:tcBorders>
            <w:shd w:val="clear" w:color="auto" w:fill="auto"/>
            <w:noWrap/>
            <w:vAlign w:val="center"/>
            <w:hideMark/>
          </w:tcPr>
          <w:p w14:paraId="2BEA1C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0.0226</w:t>
            </w:r>
          </w:p>
        </w:tc>
        <w:tc>
          <w:tcPr>
            <w:tcW w:w="1300" w:type="dxa"/>
            <w:tcBorders>
              <w:top w:val="nil"/>
              <w:left w:val="nil"/>
              <w:bottom w:val="nil"/>
              <w:right w:val="nil"/>
            </w:tcBorders>
            <w:shd w:val="clear" w:color="auto" w:fill="auto"/>
            <w:noWrap/>
            <w:vAlign w:val="center"/>
            <w:hideMark/>
          </w:tcPr>
          <w:p w14:paraId="4F42E5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-562.3</w:t>
            </w:r>
          </w:p>
        </w:tc>
        <w:tc>
          <w:tcPr>
            <w:tcW w:w="1080" w:type="dxa"/>
            <w:tcBorders>
              <w:top w:val="nil"/>
              <w:left w:val="nil"/>
              <w:bottom w:val="nil"/>
              <w:right w:val="nil"/>
            </w:tcBorders>
            <w:shd w:val="clear" w:color="auto" w:fill="auto"/>
            <w:noWrap/>
            <w:vAlign w:val="center"/>
            <w:hideMark/>
          </w:tcPr>
          <w:p w14:paraId="546F3E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0.0023</w:t>
            </w:r>
          </w:p>
        </w:tc>
        <w:tc>
          <w:tcPr>
            <w:tcW w:w="1137" w:type="dxa"/>
            <w:tcBorders>
              <w:top w:val="nil"/>
              <w:left w:val="nil"/>
              <w:bottom w:val="nil"/>
              <w:right w:val="nil"/>
            </w:tcBorders>
            <w:shd w:val="clear" w:color="auto" w:fill="auto"/>
            <w:noWrap/>
            <w:vAlign w:val="center"/>
            <w:hideMark/>
          </w:tcPr>
          <w:p w14:paraId="4AC55F9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0.1306</w:t>
            </w:r>
          </w:p>
        </w:tc>
        <w:tc>
          <w:tcPr>
            <w:tcW w:w="1160" w:type="dxa"/>
            <w:tcBorders>
              <w:top w:val="nil"/>
              <w:left w:val="nil"/>
              <w:bottom w:val="nil"/>
              <w:right w:val="nil"/>
            </w:tcBorders>
            <w:shd w:val="clear" w:color="auto" w:fill="auto"/>
            <w:noWrap/>
            <w:vAlign w:val="center"/>
            <w:hideMark/>
          </w:tcPr>
          <w:p w14:paraId="10F1531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1.6E-04</w:t>
            </w:r>
          </w:p>
        </w:tc>
        <w:tc>
          <w:tcPr>
            <w:tcW w:w="1160" w:type="dxa"/>
            <w:tcBorders>
              <w:top w:val="nil"/>
              <w:left w:val="nil"/>
              <w:bottom w:val="nil"/>
              <w:right w:val="nil"/>
            </w:tcBorders>
            <w:shd w:val="clear" w:color="auto" w:fill="auto"/>
            <w:noWrap/>
            <w:vAlign w:val="center"/>
            <w:hideMark/>
          </w:tcPr>
          <w:p w14:paraId="150E53E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5.1E-03</w:t>
            </w:r>
          </w:p>
        </w:tc>
      </w:tr>
      <w:tr w:rsidR="00EC282F" w:rsidRPr="00EC282F" w14:paraId="602A5A8D" w14:textId="77777777" w:rsidTr="00EC282F">
        <w:trPr>
          <w:trHeight w:val="300"/>
        </w:trPr>
        <w:tc>
          <w:tcPr>
            <w:tcW w:w="900" w:type="dxa"/>
            <w:tcBorders>
              <w:top w:val="nil"/>
              <w:left w:val="nil"/>
              <w:bottom w:val="nil"/>
              <w:right w:val="nil"/>
            </w:tcBorders>
            <w:shd w:val="clear" w:color="auto" w:fill="auto"/>
            <w:noWrap/>
            <w:vAlign w:val="center"/>
            <w:hideMark/>
          </w:tcPr>
          <w:p w14:paraId="12A0673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g38924</w:t>
            </w:r>
            <w:proofErr w:type="gramEnd"/>
          </w:p>
        </w:tc>
        <w:tc>
          <w:tcPr>
            <w:tcW w:w="1640" w:type="dxa"/>
            <w:tcBorders>
              <w:top w:val="nil"/>
              <w:left w:val="nil"/>
              <w:bottom w:val="nil"/>
              <w:right w:val="nil"/>
            </w:tcBorders>
            <w:shd w:val="clear" w:color="auto" w:fill="auto"/>
            <w:noWrap/>
            <w:vAlign w:val="center"/>
            <w:hideMark/>
          </w:tcPr>
          <w:p w14:paraId="2EA51BA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cct7</w:t>
            </w:r>
            <w:proofErr w:type="gramEnd"/>
          </w:p>
        </w:tc>
        <w:tc>
          <w:tcPr>
            <w:tcW w:w="1820" w:type="dxa"/>
            <w:tcBorders>
              <w:top w:val="nil"/>
              <w:left w:val="nil"/>
              <w:bottom w:val="nil"/>
              <w:right w:val="nil"/>
            </w:tcBorders>
            <w:shd w:val="clear" w:color="auto" w:fill="auto"/>
            <w:noWrap/>
            <w:vAlign w:val="center"/>
            <w:hideMark/>
          </w:tcPr>
          <w:p w14:paraId="0F237C2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TCPH_HUMAN</w:t>
            </w:r>
          </w:p>
        </w:tc>
        <w:tc>
          <w:tcPr>
            <w:tcW w:w="1300" w:type="dxa"/>
            <w:tcBorders>
              <w:top w:val="nil"/>
              <w:left w:val="nil"/>
              <w:bottom w:val="nil"/>
              <w:right w:val="nil"/>
            </w:tcBorders>
            <w:shd w:val="clear" w:color="auto" w:fill="auto"/>
            <w:noWrap/>
            <w:vAlign w:val="center"/>
            <w:hideMark/>
          </w:tcPr>
          <w:p w14:paraId="5F5E1EB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-2188.0</w:t>
            </w:r>
          </w:p>
        </w:tc>
        <w:tc>
          <w:tcPr>
            <w:tcW w:w="1080" w:type="dxa"/>
            <w:tcBorders>
              <w:top w:val="nil"/>
              <w:left w:val="nil"/>
              <w:bottom w:val="nil"/>
              <w:right w:val="nil"/>
            </w:tcBorders>
            <w:shd w:val="clear" w:color="auto" w:fill="auto"/>
            <w:noWrap/>
            <w:vAlign w:val="center"/>
            <w:hideMark/>
          </w:tcPr>
          <w:p w14:paraId="38CCF75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0.0512</w:t>
            </w:r>
          </w:p>
        </w:tc>
        <w:tc>
          <w:tcPr>
            <w:tcW w:w="1300" w:type="dxa"/>
            <w:tcBorders>
              <w:top w:val="nil"/>
              <w:left w:val="nil"/>
              <w:bottom w:val="nil"/>
              <w:right w:val="nil"/>
            </w:tcBorders>
            <w:shd w:val="clear" w:color="auto" w:fill="auto"/>
            <w:noWrap/>
            <w:vAlign w:val="center"/>
            <w:hideMark/>
          </w:tcPr>
          <w:p w14:paraId="2A39D2E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-2181.8</w:t>
            </w:r>
          </w:p>
        </w:tc>
        <w:tc>
          <w:tcPr>
            <w:tcW w:w="1080" w:type="dxa"/>
            <w:tcBorders>
              <w:top w:val="nil"/>
              <w:left w:val="nil"/>
              <w:bottom w:val="nil"/>
              <w:right w:val="nil"/>
            </w:tcBorders>
            <w:shd w:val="clear" w:color="auto" w:fill="auto"/>
            <w:noWrap/>
            <w:vAlign w:val="center"/>
            <w:hideMark/>
          </w:tcPr>
          <w:p w14:paraId="075C72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0.0218</w:t>
            </w:r>
          </w:p>
        </w:tc>
        <w:tc>
          <w:tcPr>
            <w:tcW w:w="1137" w:type="dxa"/>
            <w:tcBorders>
              <w:top w:val="nil"/>
              <w:left w:val="nil"/>
              <w:bottom w:val="nil"/>
              <w:right w:val="nil"/>
            </w:tcBorders>
            <w:shd w:val="clear" w:color="auto" w:fill="auto"/>
            <w:noWrap/>
            <w:vAlign w:val="center"/>
            <w:hideMark/>
          </w:tcPr>
          <w:p w14:paraId="00A3A9D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0.0558</w:t>
            </w:r>
          </w:p>
        </w:tc>
        <w:tc>
          <w:tcPr>
            <w:tcW w:w="1160" w:type="dxa"/>
            <w:tcBorders>
              <w:top w:val="nil"/>
              <w:left w:val="nil"/>
              <w:bottom w:val="nil"/>
              <w:right w:val="nil"/>
            </w:tcBorders>
            <w:shd w:val="clear" w:color="auto" w:fill="auto"/>
            <w:noWrap/>
            <w:vAlign w:val="center"/>
            <w:hideMark/>
          </w:tcPr>
          <w:p w14:paraId="21B7B1C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4.5E-04</w:t>
            </w:r>
          </w:p>
        </w:tc>
        <w:tc>
          <w:tcPr>
            <w:tcW w:w="1160" w:type="dxa"/>
            <w:tcBorders>
              <w:top w:val="nil"/>
              <w:left w:val="nil"/>
              <w:bottom w:val="nil"/>
              <w:right w:val="nil"/>
            </w:tcBorders>
            <w:shd w:val="clear" w:color="auto" w:fill="auto"/>
            <w:noWrap/>
            <w:vAlign w:val="center"/>
            <w:hideMark/>
          </w:tcPr>
          <w:p w14:paraId="1F2B6E1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9.8E-03</w:t>
            </w:r>
          </w:p>
        </w:tc>
      </w:tr>
      <w:tr w:rsidR="00EC282F" w:rsidRPr="00EC282F" w14:paraId="41932D67" w14:textId="77777777" w:rsidTr="00EC282F">
        <w:trPr>
          <w:trHeight w:val="300"/>
        </w:trPr>
        <w:tc>
          <w:tcPr>
            <w:tcW w:w="900" w:type="dxa"/>
            <w:tcBorders>
              <w:top w:val="nil"/>
              <w:left w:val="nil"/>
              <w:bottom w:val="nil"/>
              <w:right w:val="nil"/>
            </w:tcBorders>
            <w:shd w:val="clear" w:color="auto" w:fill="auto"/>
            <w:noWrap/>
            <w:vAlign w:val="center"/>
            <w:hideMark/>
          </w:tcPr>
          <w:p w14:paraId="53E0C9A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lastRenderedPageBreak/>
              <w:t>g38986</w:t>
            </w:r>
            <w:proofErr w:type="gramEnd"/>
          </w:p>
        </w:tc>
        <w:tc>
          <w:tcPr>
            <w:tcW w:w="1640" w:type="dxa"/>
            <w:tcBorders>
              <w:top w:val="nil"/>
              <w:left w:val="nil"/>
              <w:bottom w:val="nil"/>
              <w:right w:val="nil"/>
            </w:tcBorders>
            <w:shd w:val="clear" w:color="auto" w:fill="auto"/>
            <w:noWrap/>
            <w:vAlign w:val="center"/>
            <w:hideMark/>
          </w:tcPr>
          <w:p w14:paraId="71A4AF2E"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rpsa</w:t>
            </w:r>
            <w:proofErr w:type="spellEnd"/>
            <w:proofErr w:type="gramEnd"/>
          </w:p>
        </w:tc>
        <w:tc>
          <w:tcPr>
            <w:tcW w:w="1820" w:type="dxa"/>
            <w:tcBorders>
              <w:top w:val="nil"/>
              <w:left w:val="nil"/>
              <w:bottom w:val="nil"/>
              <w:right w:val="nil"/>
            </w:tcBorders>
            <w:shd w:val="clear" w:color="auto" w:fill="auto"/>
            <w:noWrap/>
            <w:vAlign w:val="center"/>
            <w:hideMark/>
          </w:tcPr>
          <w:p w14:paraId="55E17BA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RSSA_XENTR</w:t>
            </w:r>
          </w:p>
        </w:tc>
        <w:tc>
          <w:tcPr>
            <w:tcW w:w="1300" w:type="dxa"/>
            <w:tcBorders>
              <w:top w:val="nil"/>
              <w:left w:val="nil"/>
              <w:bottom w:val="nil"/>
              <w:right w:val="nil"/>
            </w:tcBorders>
            <w:shd w:val="clear" w:color="auto" w:fill="auto"/>
            <w:noWrap/>
            <w:vAlign w:val="center"/>
            <w:hideMark/>
          </w:tcPr>
          <w:p w14:paraId="4651D74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-1379.9</w:t>
            </w:r>
          </w:p>
        </w:tc>
        <w:tc>
          <w:tcPr>
            <w:tcW w:w="1080" w:type="dxa"/>
            <w:tcBorders>
              <w:top w:val="nil"/>
              <w:left w:val="nil"/>
              <w:bottom w:val="nil"/>
              <w:right w:val="nil"/>
            </w:tcBorders>
            <w:shd w:val="clear" w:color="auto" w:fill="auto"/>
            <w:noWrap/>
            <w:vAlign w:val="center"/>
            <w:hideMark/>
          </w:tcPr>
          <w:p w14:paraId="4CBD040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0.0224</w:t>
            </w:r>
          </w:p>
        </w:tc>
        <w:tc>
          <w:tcPr>
            <w:tcW w:w="1300" w:type="dxa"/>
            <w:tcBorders>
              <w:top w:val="nil"/>
              <w:left w:val="nil"/>
              <w:bottom w:val="nil"/>
              <w:right w:val="nil"/>
            </w:tcBorders>
            <w:shd w:val="clear" w:color="auto" w:fill="auto"/>
            <w:noWrap/>
            <w:vAlign w:val="center"/>
            <w:hideMark/>
          </w:tcPr>
          <w:p w14:paraId="0A4F773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-1373.4</w:t>
            </w:r>
          </w:p>
        </w:tc>
        <w:tc>
          <w:tcPr>
            <w:tcW w:w="1080" w:type="dxa"/>
            <w:tcBorders>
              <w:top w:val="nil"/>
              <w:left w:val="nil"/>
              <w:bottom w:val="nil"/>
              <w:right w:val="nil"/>
            </w:tcBorders>
            <w:shd w:val="clear" w:color="auto" w:fill="auto"/>
            <w:noWrap/>
            <w:vAlign w:val="center"/>
            <w:hideMark/>
          </w:tcPr>
          <w:p w14:paraId="259CBB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08CDB9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0.2063</w:t>
            </w:r>
          </w:p>
        </w:tc>
        <w:tc>
          <w:tcPr>
            <w:tcW w:w="1160" w:type="dxa"/>
            <w:tcBorders>
              <w:top w:val="nil"/>
              <w:left w:val="nil"/>
              <w:bottom w:val="nil"/>
              <w:right w:val="nil"/>
            </w:tcBorders>
            <w:shd w:val="clear" w:color="auto" w:fill="auto"/>
            <w:noWrap/>
            <w:vAlign w:val="center"/>
            <w:hideMark/>
          </w:tcPr>
          <w:p w14:paraId="574BA8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3.0E-04</w:t>
            </w:r>
          </w:p>
        </w:tc>
        <w:tc>
          <w:tcPr>
            <w:tcW w:w="1160" w:type="dxa"/>
            <w:tcBorders>
              <w:top w:val="nil"/>
              <w:left w:val="nil"/>
              <w:bottom w:val="nil"/>
              <w:right w:val="nil"/>
            </w:tcBorders>
            <w:shd w:val="clear" w:color="auto" w:fill="auto"/>
            <w:noWrap/>
            <w:vAlign w:val="center"/>
            <w:hideMark/>
          </w:tcPr>
          <w:p w14:paraId="0C94BFE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7.5E-03</w:t>
            </w:r>
          </w:p>
        </w:tc>
      </w:tr>
      <w:tr w:rsidR="00EC282F" w:rsidRPr="00EC282F" w14:paraId="3143A4DA" w14:textId="77777777" w:rsidTr="00EC282F">
        <w:trPr>
          <w:trHeight w:val="300"/>
        </w:trPr>
        <w:tc>
          <w:tcPr>
            <w:tcW w:w="900" w:type="dxa"/>
            <w:tcBorders>
              <w:top w:val="nil"/>
              <w:left w:val="nil"/>
              <w:bottom w:val="nil"/>
              <w:right w:val="nil"/>
            </w:tcBorders>
            <w:shd w:val="clear" w:color="auto" w:fill="auto"/>
            <w:noWrap/>
            <w:vAlign w:val="center"/>
            <w:hideMark/>
          </w:tcPr>
          <w:p w14:paraId="4641A78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g39077</w:t>
            </w:r>
            <w:proofErr w:type="gramEnd"/>
          </w:p>
        </w:tc>
        <w:tc>
          <w:tcPr>
            <w:tcW w:w="1640" w:type="dxa"/>
            <w:tcBorders>
              <w:top w:val="nil"/>
              <w:left w:val="nil"/>
              <w:bottom w:val="nil"/>
              <w:right w:val="nil"/>
            </w:tcBorders>
            <w:shd w:val="clear" w:color="auto" w:fill="auto"/>
            <w:noWrap/>
            <w:vAlign w:val="center"/>
            <w:hideMark/>
          </w:tcPr>
          <w:p w14:paraId="5FC3C69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adam28</w:t>
            </w:r>
            <w:proofErr w:type="gramEnd"/>
          </w:p>
        </w:tc>
        <w:tc>
          <w:tcPr>
            <w:tcW w:w="1820" w:type="dxa"/>
            <w:tcBorders>
              <w:top w:val="nil"/>
              <w:left w:val="nil"/>
              <w:bottom w:val="nil"/>
              <w:right w:val="nil"/>
            </w:tcBorders>
            <w:shd w:val="clear" w:color="auto" w:fill="auto"/>
            <w:noWrap/>
            <w:vAlign w:val="center"/>
            <w:hideMark/>
          </w:tcPr>
          <w:p w14:paraId="74A6A10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ID2B_HUMAN</w:t>
            </w:r>
          </w:p>
        </w:tc>
        <w:tc>
          <w:tcPr>
            <w:tcW w:w="1300" w:type="dxa"/>
            <w:tcBorders>
              <w:top w:val="nil"/>
              <w:left w:val="nil"/>
              <w:bottom w:val="nil"/>
              <w:right w:val="nil"/>
            </w:tcBorders>
            <w:shd w:val="clear" w:color="auto" w:fill="auto"/>
            <w:noWrap/>
            <w:vAlign w:val="center"/>
            <w:hideMark/>
          </w:tcPr>
          <w:p w14:paraId="377CE51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-3608.3</w:t>
            </w:r>
          </w:p>
        </w:tc>
        <w:tc>
          <w:tcPr>
            <w:tcW w:w="1080" w:type="dxa"/>
            <w:tcBorders>
              <w:top w:val="nil"/>
              <w:left w:val="nil"/>
              <w:bottom w:val="nil"/>
              <w:right w:val="nil"/>
            </w:tcBorders>
            <w:shd w:val="clear" w:color="auto" w:fill="auto"/>
            <w:noWrap/>
            <w:vAlign w:val="center"/>
            <w:hideMark/>
          </w:tcPr>
          <w:p w14:paraId="4D6D38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0.4204</w:t>
            </w:r>
          </w:p>
        </w:tc>
        <w:tc>
          <w:tcPr>
            <w:tcW w:w="1300" w:type="dxa"/>
            <w:tcBorders>
              <w:top w:val="nil"/>
              <w:left w:val="nil"/>
              <w:bottom w:val="nil"/>
              <w:right w:val="nil"/>
            </w:tcBorders>
            <w:shd w:val="clear" w:color="auto" w:fill="auto"/>
            <w:noWrap/>
            <w:vAlign w:val="center"/>
            <w:hideMark/>
          </w:tcPr>
          <w:p w14:paraId="721FAF4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-3601.4</w:t>
            </w:r>
          </w:p>
        </w:tc>
        <w:tc>
          <w:tcPr>
            <w:tcW w:w="1080" w:type="dxa"/>
            <w:tcBorders>
              <w:top w:val="nil"/>
              <w:left w:val="nil"/>
              <w:bottom w:val="nil"/>
              <w:right w:val="nil"/>
            </w:tcBorders>
            <w:shd w:val="clear" w:color="auto" w:fill="auto"/>
            <w:noWrap/>
            <w:vAlign w:val="center"/>
            <w:hideMark/>
          </w:tcPr>
          <w:p w14:paraId="4494DF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1.1302</w:t>
            </w:r>
          </w:p>
        </w:tc>
        <w:tc>
          <w:tcPr>
            <w:tcW w:w="1137" w:type="dxa"/>
            <w:tcBorders>
              <w:top w:val="nil"/>
              <w:left w:val="nil"/>
              <w:bottom w:val="nil"/>
              <w:right w:val="nil"/>
            </w:tcBorders>
            <w:shd w:val="clear" w:color="auto" w:fill="auto"/>
            <w:noWrap/>
            <w:vAlign w:val="center"/>
            <w:hideMark/>
          </w:tcPr>
          <w:p w14:paraId="1E46C3E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0.3204</w:t>
            </w:r>
          </w:p>
        </w:tc>
        <w:tc>
          <w:tcPr>
            <w:tcW w:w="1160" w:type="dxa"/>
            <w:tcBorders>
              <w:top w:val="nil"/>
              <w:left w:val="nil"/>
              <w:bottom w:val="nil"/>
              <w:right w:val="nil"/>
            </w:tcBorders>
            <w:shd w:val="clear" w:color="auto" w:fill="auto"/>
            <w:noWrap/>
            <w:vAlign w:val="center"/>
            <w:hideMark/>
          </w:tcPr>
          <w:p w14:paraId="1BD6E4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2.1E-04</w:t>
            </w:r>
          </w:p>
        </w:tc>
        <w:tc>
          <w:tcPr>
            <w:tcW w:w="1160" w:type="dxa"/>
            <w:tcBorders>
              <w:top w:val="nil"/>
              <w:left w:val="nil"/>
              <w:bottom w:val="nil"/>
              <w:right w:val="nil"/>
            </w:tcBorders>
            <w:shd w:val="clear" w:color="auto" w:fill="auto"/>
            <w:noWrap/>
            <w:vAlign w:val="center"/>
            <w:hideMark/>
          </w:tcPr>
          <w:p w14:paraId="1E0497E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5.9E-03</w:t>
            </w:r>
          </w:p>
        </w:tc>
      </w:tr>
      <w:tr w:rsidR="00EC282F" w:rsidRPr="00EC282F" w14:paraId="4D676DE1" w14:textId="77777777" w:rsidTr="00EC282F">
        <w:trPr>
          <w:trHeight w:val="300"/>
        </w:trPr>
        <w:tc>
          <w:tcPr>
            <w:tcW w:w="900" w:type="dxa"/>
            <w:tcBorders>
              <w:top w:val="nil"/>
              <w:left w:val="nil"/>
              <w:bottom w:val="nil"/>
              <w:right w:val="nil"/>
            </w:tcBorders>
            <w:shd w:val="clear" w:color="auto" w:fill="auto"/>
            <w:noWrap/>
            <w:vAlign w:val="center"/>
            <w:hideMark/>
          </w:tcPr>
          <w:p w14:paraId="0B17FA5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g3909</w:t>
            </w:r>
            <w:proofErr w:type="gramEnd"/>
          </w:p>
        </w:tc>
        <w:tc>
          <w:tcPr>
            <w:tcW w:w="1640" w:type="dxa"/>
            <w:tcBorders>
              <w:top w:val="nil"/>
              <w:left w:val="nil"/>
              <w:bottom w:val="nil"/>
              <w:right w:val="nil"/>
            </w:tcBorders>
            <w:shd w:val="clear" w:color="auto" w:fill="auto"/>
            <w:noWrap/>
            <w:vAlign w:val="center"/>
            <w:hideMark/>
          </w:tcPr>
          <w:p w14:paraId="31EAB4F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cfap45</w:t>
            </w:r>
            <w:proofErr w:type="gramEnd"/>
          </w:p>
        </w:tc>
        <w:tc>
          <w:tcPr>
            <w:tcW w:w="1820" w:type="dxa"/>
            <w:tcBorders>
              <w:top w:val="nil"/>
              <w:left w:val="nil"/>
              <w:bottom w:val="nil"/>
              <w:right w:val="nil"/>
            </w:tcBorders>
            <w:shd w:val="clear" w:color="auto" w:fill="auto"/>
            <w:noWrap/>
            <w:vAlign w:val="center"/>
            <w:hideMark/>
          </w:tcPr>
          <w:p w14:paraId="142D42C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CFA45_HUMAN</w:t>
            </w:r>
          </w:p>
        </w:tc>
        <w:tc>
          <w:tcPr>
            <w:tcW w:w="1300" w:type="dxa"/>
            <w:tcBorders>
              <w:top w:val="nil"/>
              <w:left w:val="nil"/>
              <w:bottom w:val="nil"/>
              <w:right w:val="nil"/>
            </w:tcBorders>
            <w:shd w:val="clear" w:color="auto" w:fill="auto"/>
            <w:noWrap/>
            <w:vAlign w:val="center"/>
            <w:hideMark/>
          </w:tcPr>
          <w:p w14:paraId="27674D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-1222.1</w:t>
            </w:r>
          </w:p>
        </w:tc>
        <w:tc>
          <w:tcPr>
            <w:tcW w:w="1080" w:type="dxa"/>
            <w:tcBorders>
              <w:top w:val="nil"/>
              <w:left w:val="nil"/>
              <w:bottom w:val="nil"/>
              <w:right w:val="nil"/>
            </w:tcBorders>
            <w:shd w:val="clear" w:color="auto" w:fill="auto"/>
            <w:noWrap/>
            <w:vAlign w:val="center"/>
            <w:hideMark/>
          </w:tcPr>
          <w:p w14:paraId="411A70C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0.1520</w:t>
            </w:r>
          </w:p>
        </w:tc>
        <w:tc>
          <w:tcPr>
            <w:tcW w:w="1300" w:type="dxa"/>
            <w:tcBorders>
              <w:top w:val="nil"/>
              <w:left w:val="nil"/>
              <w:bottom w:val="nil"/>
              <w:right w:val="nil"/>
            </w:tcBorders>
            <w:shd w:val="clear" w:color="auto" w:fill="auto"/>
            <w:noWrap/>
            <w:vAlign w:val="center"/>
            <w:hideMark/>
          </w:tcPr>
          <w:p w14:paraId="2E6496B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-1216.3</w:t>
            </w:r>
          </w:p>
        </w:tc>
        <w:tc>
          <w:tcPr>
            <w:tcW w:w="1080" w:type="dxa"/>
            <w:tcBorders>
              <w:top w:val="nil"/>
              <w:left w:val="nil"/>
              <w:bottom w:val="nil"/>
              <w:right w:val="nil"/>
            </w:tcBorders>
            <w:shd w:val="clear" w:color="auto" w:fill="auto"/>
            <w:noWrap/>
            <w:vAlign w:val="center"/>
            <w:hideMark/>
          </w:tcPr>
          <w:p w14:paraId="63F60AC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1090FA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0.2057</w:t>
            </w:r>
          </w:p>
        </w:tc>
        <w:tc>
          <w:tcPr>
            <w:tcW w:w="1160" w:type="dxa"/>
            <w:tcBorders>
              <w:top w:val="nil"/>
              <w:left w:val="nil"/>
              <w:bottom w:val="nil"/>
              <w:right w:val="nil"/>
            </w:tcBorders>
            <w:shd w:val="clear" w:color="auto" w:fill="auto"/>
            <w:noWrap/>
            <w:vAlign w:val="center"/>
            <w:hideMark/>
          </w:tcPr>
          <w:p w14:paraId="03AB11F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6.8E-04</w:t>
            </w:r>
          </w:p>
        </w:tc>
        <w:tc>
          <w:tcPr>
            <w:tcW w:w="1160" w:type="dxa"/>
            <w:tcBorders>
              <w:top w:val="nil"/>
              <w:left w:val="nil"/>
              <w:bottom w:val="nil"/>
              <w:right w:val="nil"/>
            </w:tcBorders>
            <w:shd w:val="clear" w:color="auto" w:fill="auto"/>
            <w:noWrap/>
            <w:vAlign w:val="center"/>
            <w:hideMark/>
          </w:tcPr>
          <w:p w14:paraId="54DD6B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1.3E-02</w:t>
            </w:r>
          </w:p>
        </w:tc>
      </w:tr>
      <w:tr w:rsidR="00EC282F" w:rsidRPr="00EC282F" w14:paraId="0B218CCF" w14:textId="77777777" w:rsidTr="00EC282F">
        <w:trPr>
          <w:trHeight w:val="300"/>
        </w:trPr>
        <w:tc>
          <w:tcPr>
            <w:tcW w:w="900" w:type="dxa"/>
            <w:tcBorders>
              <w:top w:val="nil"/>
              <w:left w:val="nil"/>
              <w:bottom w:val="nil"/>
              <w:right w:val="nil"/>
            </w:tcBorders>
            <w:shd w:val="clear" w:color="auto" w:fill="auto"/>
            <w:noWrap/>
            <w:vAlign w:val="center"/>
            <w:hideMark/>
          </w:tcPr>
          <w:p w14:paraId="13EF3A7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g39132</w:t>
            </w:r>
            <w:proofErr w:type="gramEnd"/>
          </w:p>
        </w:tc>
        <w:tc>
          <w:tcPr>
            <w:tcW w:w="1640" w:type="dxa"/>
            <w:tcBorders>
              <w:top w:val="nil"/>
              <w:left w:val="nil"/>
              <w:bottom w:val="nil"/>
              <w:right w:val="nil"/>
            </w:tcBorders>
            <w:shd w:val="clear" w:color="auto" w:fill="auto"/>
            <w:noWrap/>
            <w:vAlign w:val="center"/>
            <w:hideMark/>
          </w:tcPr>
          <w:p w14:paraId="5BA2A60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leprotl1</w:t>
            </w:r>
            <w:proofErr w:type="gramEnd"/>
          </w:p>
        </w:tc>
        <w:tc>
          <w:tcPr>
            <w:tcW w:w="1820" w:type="dxa"/>
            <w:tcBorders>
              <w:top w:val="nil"/>
              <w:left w:val="nil"/>
              <w:bottom w:val="nil"/>
              <w:right w:val="nil"/>
            </w:tcBorders>
            <w:shd w:val="clear" w:color="auto" w:fill="auto"/>
            <w:noWrap/>
            <w:vAlign w:val="center"/>
            <w:hideMark/>
          </w:tcPr>
          <w:p w14:paraId="09C7EFE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LERL1_HUMAN</w:t>
            </w:r>
          </w:p>
        </w:tc>
        <w:tc>
          <w:tcPr>
            <w:tcW w:w="1300" w:type="dxa"/>
            <w:tcBorders>
              <w:top w:val="nil"/>
              <w:left w:val="nil"/>
              <w:bottom w:val="nil"/>
              <w:right w:val="nil"/>
            </w:tcBorders>
            <w:shd w:val="clear" w:color="auto" w:fill="auto"/>
            <w:noWrap/>
            <w:vAlign w:val="center"/>
            <w:hideMark/>
          </w:tcPr>
          <w:p w14:paraId="564B1B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-803.3</w:t>
            </w:r>
          </w:p>
        </w:tc>
        <w:tc>
          <w:tcPr>
            <w:tcW w:w="1080" w:type="dxa"/>
            <w:tcBorders>
              <w:top w:val="nil"/>
              <w:left w:val="nil"/>
              <w:bottom w:val="nil"/>
              <w:right w:val="nil"/>
            </w:tcBorders>
            <w:shd w:val="clear" w:color="auto" w:fill="auto"/>
            <w:noWrap/>
            <w:vAlign w:val="center"/>
            <w:hideMark/>
          </w:tcPr>
          <w:p w14:paraId="1A69F7C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0.1015</w:t>
            </w:r>
          </w:p>
        </w:tc>
        <w:tc>
          <w:tcPr>
            <w:tcW w:w="1300" w:type="dxa"/>
            <w:tcBorders>
              <w:top w:val="nil"/>
              <w:left w:val="nil"/>
              <w:bottom w:val="nil"/>
              <w:right w:val="nil"/>
            </w:tcBorders>
            <w:shd w:val="clear" w:color="auto" w:fill="auto"/>
            <w:noWrap/>
            <w:vAlign w:val="center"/>
            <w:hideMark/>
          </w:tcPr>
          <w:p w14:paraId="6E52782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-794.9</w:t>
            </w:r>
          </w:p>
        </w:tc>
        <w:tc>
          <w:tcPr>
            <w:tcW w:w="1080" w:type="dxa"/>
            <w:tcBorders>
              <w:top w:val="nil"/>
              <w:left w:val="nil"/>
              <w:bottom w:val="nil"/>
              <w:right w:val="nil"/>
            </w:tcBorders>
            <w:shd w:val="clear" w:color="auto" w:fill="auto"/>
            <w:noWrap/>
            <w:vAlign w:val="center"/>
            <w:hideMark/>
          </w:tcPr>
          <w:p w14:paraId="6CD9917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0.0096</w:t>
            </w:r>
          </w:p>
        </w:tc>
        <w:tc>
          <w:tcPr>
            <w:tcW w:w="1137" w:type="dxa"/>
            <w:tcBorders>
              <w:top w:val="nil"/>
              <w:left w:val="nil"/>
              <w:bottom w:val="nil"/>
              <w:right w:val="nil"/>
            </w:tcBorders>
            <w:shd w:val="clear" w:color="auto" w:fill="auto"/>
            <w:noWrap/>
            <w:vAlign w:val="center"/>
            <w:hideMark/>
          </w:tcPr>
          <w:p w14:paraId="71AD8B5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0.8451</w:t>
            </w:r>
          </w:p>
        </w:tc>
        <w:tc>
          <w:tcPr>
            <w:tcW w:w="1160" w:type="dxa"/>
            <w:tcBorders>
              <w:top w:val="nil"/>
              <w:left w:val="nil"/>
              <w:bottom w:val="nil"/>
              <w:right w:val="nil"/>
            </w:tcBorders>
            <w:shd w:val="clear" w:color="auto" w:fill="auto"/>
            <w:noWrap/>
            <w:vAlign w:val="center"/>
            <w:hideMark/>
          </w:tcPr>
          <w:p w14:paraId="29C698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4.1E-05</w:t>
            </w:r>
          </w:p>
        </w:tc>
        <w:tc>
          <w:tcPr>
            <w:tcW w:w="1160" w:type="dxa"/>
            <w:tcBorders>
              <w:top w:val="nil"/>
              <w:left w:val="nil"/>
              <w:bottom w:val="nil"/>
              <w:right w:val="nil"/>
            </w:tcBorders>
            <w:shd w:val="clear" w:color="auto" w:fill="auto"/>
            <w:noWrap/>
            <w:vAlign w:val="center"/>
            <w:hideMark/>
          </w:tcPr>
          <w:p w14:paraId="42D89D9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r>
      <w:tr w:rsidR="00EC282F" w:rsidRPr="00EC282F" w14:paraId="7F19FAC1" w14:textId="77777777" w:rsidTr="00EC282F">
        <w:trPr>
          <w:trHeight w:val="300"/>
        </w:trPr>
        <w:tc>
          <w:tcPr>
            <w:tcW w:w="900" w:type="dxa"/>
            <w:tcBorders>
              <w:top w:val="nil"/>
              <w:left w:val="nil"/>
              <w:bottom w:val="nil"/>
              <w:right w:val="nil"/>
            </w:tcBorders>
            <w:shd w:val="clear" w:color="auto" w:fill="auto"/>
            <w:noWrap/>
            <w:vAlign w:val="center"/>
            <w:hideMark/>
          </w:tcPr>
          <w:p w14:paraId="21239F7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g39373</w:t>
            </w:r>
            <w:proofErr w:type="gramEnd"/>
          </w:p>
        </w:tc>
        <w:tc>
          <w:tcPr>
            <w:tcW w:w="1640" w:type="dxa"/>
            <w:tcBorders>
              <w:top w:val="nil"/>
              <w:left w:val="nil"/>
              <w:bottom w:val="nil"/>
              <w:right w:val="nil"/>
            </w:tcBorders>
            <w:shd w:val="clear" w:color="auto" w:fill="auto"/>
            <w:noWrap/>
            <w:vAlign w:val="center"/>
            <w:hideMark/>
          </w:tcPr>
          <w:p w14:paraId="6EA96FE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hbg2</w:t>
            </w:r>
            <w:proofErr w:type="gramEnd"/>
          </w:p>
        </w:tc>
        <w:tc>
          <w:tcPr>
            <w:tcW w:w="1820" w:type="dxa"/>
            <w:tcBorders>
              <w:top w:val="nil"/>
              <w:left w:val="nil"/>
              <w:bottom w:val="nil"/>
              <w:right w:val="nil"/>
            </w:tcBorders>
            <w:shd w:val="clear" w:color="auto" w:fill="auto"/>
            <w:noWrap/>
            <w:vAlign w:val="center"/>
            <w:hideMark/>
          </w:tcPr>
          <w:p w14:paraId="753691F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HBB2_XENLA</w:t>
            </w:r>
          </w:p>
        </w:tc>
        <w:tc>
          <w:tcPr>
            <w:tcW w:w="1300" w:type="dxa"/>
            <w:tcBorders>
              <w:top w:val="nil"/>
              <w:left w:val="nil"/>
              <w:bottom w:val="nil"/>
              <w:right w:val="nil"/>
            </w:tcBorders>
            <w:shd w:val="clear" w:color="auto" w:fill="auto"/>
            <w:noWrap/>
            <w:vAlign w:val="center"/>
            <w:hideMark/>
          </w:tcPr>
          <w:p w14:paraId="498A684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-1003.5</w:t>
            </w:r>
          </w:p>
        </w:tc>
        <w:tc>
          <w:tcPr>
            <w:tcW w:w="1080" w:type="dxa"/>
            <w:tcBorders>
              <w:top w:val="nil"/>
              <w:left w:val="nil"/>
              <w:bottom w:val="nil"/>
              <w:right w:val="nil"/>
            </w:tcBorders>
            <w:shd w:val="clear" w:color="auto" w:fill="auto"/>
            <w:noWrap/>
            <w:vAlign w:val="center"/>
            <w:hideMark/>
          </w:tcPr>
          <w:p w14:paraId="5DCE50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0.5434</w:t>
            </w:r>
          </w:p>
        </w:tc>
        <w:tc>
          <w:tcPr>
            <w:tcW w:w="1300" w:type="dxa"/>
            <w:tcBorders>
              <w:top w:val="nil"/>
              <w:left w:val="nil"/>
              <w:bottom w:val="nil"/>
              <w:right w:val="nil"/>
            </w:tcBorders>
            <w:shd w:val="clear" w:color="auto" w:fill="auto"/>
            <w:noWrap/>
            <w:vAlign w:val="center"/>
            <w:hideMark/>
          </w:tcPr>
          <w:p w14:paraId="4EE0917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-984.0</w:t>
            </w:r>
          </w:p>
        </w:tc>
        <w:tc>
          <w:tcPr>
            <w:tcW w:w="1080" w:type="dxa"/>
            <w:tcBorders>
              <w:top w:val="nil"/>
              <w:left w:val="nil"/>
              <w:bottom w:val="nil"/>
              <w:right w:val="nil"/>
            </w:tcBorders>
            <w:shd w:val="clear" w:color="auto" w:fill="auto"/>
            <w:noWrap/>
            <w:vAlign w:val="center"/>
            <w:hideMark/>
          </w:tcPr>
          <w:p w14:paraId="1838ED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9.8853</w:t>
            </w:r>
          </w:p>
        </w:tc>
        <w:tc>
          <w:tcPr>
            <w:tcW w:w="1137" w:type="dxa"/>
            <w:tcBorders>
              <w:top w:val="nil"/>
              <w:left w:val="nil"/>
              <w:bottom w:val="nil"/>
              <w:right w:val="nil"/>
            </w:tcBorders>
            <w:shd w:val="clear" w:color="auto" w:fill="auto"/>
            <w:noWrap/>
            <w:vAlign w:val="center"/>
            <w:hideMark/>
          </w:tcPr>
          <w:p w14:paraId="5AFB2F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0.0421</w:t>
            </w:r>
          </w:p>
        </w:tc>
        <w:tc>
          <w:tcPr>
            <w:tcW w:w="1160" w:type="dxa"/>
            <w:tcBorders>
              <w:top w:val="nil"/>
              <w:left w:val="nil"/>
              <w:bottom w:val="nil"/>
              <w:right w:val="nil"/>
            </w:tcBorders>
            <w:shd w:val="clear" w:color="auto" w:fill="auto"/>
            <w:noWrap/>
            <w:vAlign w:val="center"/>
            <w:hideMark/>
          </w:tcPr>
          <w:p w14:paraId="714A9A6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4.3E-10</w:t>
            </w:r>
          </w:p>
        </w:tc>
        <w:tc>
          <w:tcPr>
            <w:tcW w:w="1160" w:type="dxa"/>
            <w:tcBorders>
              <w:top w:val="nil"/>
              <w:left w:val="nil"/>
              <w:bottom w:val="nil"/>
              <w:right w:val="nil"/>
            </w:tcBorders>
            <w:shd w:val="clear" w:color="auto" w:fill="auto"/>
            <w:noWrap/>
            <w:vAlign w:val="center"/>
            <w:hideMark/>
          </w:tcPr>
          <w:p w14:paraId="5611ACA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1.1E-07</w:t>
            </w:r>
          </w:p>
        </w:tc>
      </w:tr>
      <w:tr w:rsidR="00EC282F" w:rsidRPr="00EC282F" w14:paraId="228B990E" w14:textId="77777777" w:rsidTr="00EC282F">
        <w:trPr>
          <w:trHeight w:val="300"/>
        </w:trPr>
        <w:tc>
          <w:tcPr>
            <w:tcW w:w="900" w:type="dxa"/>
            <w:tcBorders>
              <w:top w:val="nil"/>
              <w:left w:val="nil"/>
              <w:bottom w:val="nil"/>
              <w:right w:val="nil"/>
            </w:tcBorders>
            <w:shd w:val="clear" w:color="auto" w:fill="auto"/>
            <w:noWrap/>
            <w:vAlign w:val="center"/>
            <w:hideMark/>
          </w:tcPr>
          <w:p w14:paraId="22B5A7C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g39390</w:t>
            </w:r>
            <w:proofErr w:type="gramEnd"/>
          </w:p>
        </w:tc>
        <w:tc>
          <w:tcPr>
            <w:tcW w:w="1640" w:type="dxa"/>
            <w:tcBorders>
              <w:top w:val="nil"/>
              <w:left w:val="nil"/>
              <w:bottom w:val="nil"/>
              <w:right w:val="nil"/>
            </w:tcBorders>
            <w:shd w:val="clear" w:color="auto" w:fill="auto"/>
            <w:noWrap/>
            <w:vAlign w:val="center"/>
            <w:hideMark/>
          </w:tcPr>
          <w:p w14:paraId="2DF1C22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LOC100489851</w:t>
            </w:r>
          </w:p>
        </w:tc>
        <w:tc>
          <w:tcPr>
            <w:tcW w:w="1820" w:type="dxa"/>
            <w:tcBorders>
              <w:top w:val="nil"/>
              <w:left w:val="nil"/>
              <w:bottom w:val="nil"/>
              <w:right w:val="nil"/>
            </w:tcBorders>
            <w:shd w:val="clear" w:color="auto" w:fill="auto"/>
            <w:noWrap/>
            <w:vAlign w:val="center"/>
            <w:hideMark/>
          </w:tcPr>
          <w:p w14:paraId="2EB3062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CRG1_RANTE</w:t>
            </w:r>
          </w:p>
        </w:tc>
        <w:tc>
          <w:tcPr>
            <w:tcW w:w="1300" w:type="dxa"/>
            <w:tcBorders>
              <w:top w:val="nil"/>
              <w:left w:val="nil"/>
              <w:bottom w:val="nil"/>
              <w:right w:val="nil"/>
            </w:tcBorders>
            <w:shd w:val="clear" w:color="auto" w:fill="auto"/>
            <w:noWrap/>
            <w:vAlign w:val="center"/>
            <w:hideMark/>
          </w:tcPr>
          <w:p w14:paraId="24FEC1E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-1035.7</w:t>
            </w:r>
          </w:p>
        </w:tc>
        <w:tc>
          <w:tcPr>
            <w:tcW w:w="1080" w:type="dxa"/>
            <w:tcBorders>
              <w:top w:val="nil"/>
              <w:left w:val="nil"/>
              <w:bottom w:val="nil"/>
              <w:right w:val="nil"/>
            </w:tcBorders>
            <w:shd w:val="clear" w:color="auto" w:fill="auto"/>
            <w:noWrap/>
            <w:vAlign w:val="center"/>
            <w:hideMark/>
          </w:tcPr>
          <w:p w14:paraId="5C62AC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0.1042</w:t>
            </w:r>
          </w:p>
        </w:tc>
        <w:tc>
          <w:tcPr>
            <w:tcW w:w="1300" w:type="dxa"/>
            <w:tcBorders>
              <w:top w:val="nil"/>
              <w:left w:val="nil"/>
              <w:bottom w:val="nil"/>
              <w:right w:val="nil"/>
            </w:tcBorders>
            <w:shd w:val="clear" w:color="auto" w:fill="auto"/>
            <w:noWrap/>
            <w:vAlign w:val="center"/>
            <w:hideMark/>
          </w:tcPr>
          <w:p w14:paraId="5073A5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-1028.9</w:t>
            </w:r>
          </w:p>
        </w:tc>
        <w:tc>
          <w:tcPr>
            <w:tcW w:w="1080" w:type="dxa"/>
            <w:tcBorders>
              <w:top w:val="nil"/>
              <w:left w:val="nil"/>
              <w:bottom w:val="nil"/>
              <w:right w:val="nil"/>
            </w:tcBorders>
            <w:shd w:val="clear" w:color="auto" w:fill="auto"/>
            <w:noWrap/>
            <w:vAlign w:val="center"/>
            <w:hideMark/>
          </w:tcPr>
          <w:p w14:paraId="7FB0057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2.6719</w:t>
            </w:r>
          </w:p>
        </w:tc>
        <w:tc>
          <w:tcPr>
            <w:tcW w:w="1137" w:type="dxa"/>
            <w:tcBorders>
              <w:top w:val="nil"/>
              <w:left w:val="nil"/>
              <w:bottom w:val="nil"/>
              <w:right w:val="nil"/>
            </w:tcBorders>
            <w:shd w:val="clear" w:color="auto" w:fill="auto"/>
            <w:noWrap/>
            <w:vAlign w:val="center"/>
            <w:hideMark/>
          </w:tcPr>
          <w:p w14:paraId="1ECEF78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0.0568</w:t>
            </w:r>
          </w:p>
        </w:tc>
        <w:tc>
          <w:tcPr>
            <w:tcW w:w="1160" w:type="dxa"/>
            <w:tcBorders>
              <w:top w:val="nil"/>
              <w:left w:val="nil"/>
              <w:bottom w:val="nil"/>
              <w:right w:val="nil"/>
            </w:tcBorders>
            <w:shd w:val="clear" w:color="auto" w:fill="auto"/>
            <w:noWrap/>
            <w:vAlign w:val="center"/>
            <w:hideMark/>
          </w:tcPr>
          <w:p w14:paraId="04F9F62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2.4E-04</w:t>
            </w:r>
          </w:p>
        </w:tc>
        <w:tc>
          <w:tcPr>
            <w:tcW w:w="1160" w:type="dxa"/>
            <w:tcBorders>
              <w:top w:val="nil"/>
              <w:left w:val="nil"/>
              <w:bottom w:val="nil"/>
              <w:right w:val="nil"/>
            </w:tcBorders>
            <w:shd w:val="clear" w:color="auto" w:fill="auto"/>
            <w:noWrap/>
            <w:vAlign w:val="center"/>
            <w:hideMark/>
          </w:tcPr>
          <w:p w14:paraId="04649A9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6.4E-03</w:t>
            </w:r>
          </w:p>
        </w:tc>
      </w:tr>
      <w:tr w:rsidR="00EC282F" w:rsidRPr="00EC282F" w14:paraId="5B234AED" w14:textId="77777777" w:rsidTr="00EC282F">
        <w:trPr>
          <w:trHeight w:val="300"/>
        </w:trPr>
        <w:tc>
          <w:tcPr>
            <w:tcW w:w="900" w:type="dxa"/>
            <w:tcBorders>
              <w:top w:val="nil"/>
              <w:left w:val="nil"/>
              <w:bottom w:val="nil"/>
              <w:right w:val="nil"/>
            </w:tcBorders>
            <w:shd w:val="clear" w:color="auto" w:fill="auto"/>
            <w:noWrap/>
            <w:vAlign w:val="center"/>
            <w:hideMark/>
          </w:tcPr>
          <w:p w14:paraId="607B6DC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g39581</w:t>
            </w:r>
            <w:proofErr w:type="gramEnd"/>
          </w:p>
        </w:tc>
        <w:tc>
          <w:tcPr>
            <w:tcW w:w="1640" w:type="dxa"/>
            <w:tcBorders>
              <w:top w:val="nil"/>
              <w:left w:val="nil"/>
              <w:bottom w:val="nil"/>
              <w:right w:val="nil"/>
            </w:tcBorders>
            <w:shd w:val="clear" w:color="auto" w:fill="auto"/>
            <w:noWrap/>
            <w:vAlign w:val="center"/>
            <w:hideMark/>
          </w:tcPr>
          <w:p w14:paraId="7A2F2DE7"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spop</w:t>
            </w:r>
            <w:proofErr w:type="spellEnd"/>
            <w:proofErr w:type="gramEnd"/>
          </w:p>
        </w:tc>
        <w:tc>
          <w:tcPr>
            <w:tcW w:w="1820" w:type="dxa"/>
            <w:tcBorders>
              <w:top w:val="nil"/>
              <w:left w:val="nil"/>
              <w:bottom w:val="nil"/>
              <w:right w:val="nil"/>
            </w:tcBorders>
            <w:shd w:val="clear" w:color="auto" w:fill="auto"/>
            <w:noWrap/>
            <w:vAlign w:val="center"/>
            <w:hideMark/>
          </w:tcPr>
          <w:p w14:paraId="7F00E31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SPOPA_XENLA</w:t>
            </w:r>
          </w:p>
        </w:tc>
        <w:tc>
          <w:tcPr>
            <w:tcW w:w="1300" w:type="dxa"/>
            <w:tcBorders>
              <w:top w:val="nil"/>
              <w:left w:val="nil"/>
              <w:bottom w:val="nil"/>
              <w:right w:val="nil"/>
            </w:tcBorders>
            <w:shd w:val="clear" w:color="auto" w:fill="auto"/>
            <w:noWrap/>
            <w:vAlign w:val="center"/>
            <w:hideMark/>
          </w:tcPr>
          <w:p w14:paraId="6015B47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-969.4</w:t>
            </w:r>
          </w:p>
        </w:tc>
        <w:tc>
          <w:tcPr>
            <w:tcW w:w="1080" w:type="dxa"/>
            <w:tcBorders>
              <w:top w:val="nil"/>
              <w:left w:val="nil"/>
              <w:bottom w:val="nil"/>
              <w:right w:val="nil"/>
            </w:tcBorders>
            <w:shd w:val="clear" w:color="auto" w:fill="auto"/>
            <w:noWrap/>
            <w:vAlign w:val="center"/>
            <w:hideMark/>
          </w:tcPr>
          <w:p w14:paraId="3BB9067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0.0182</w:t>
            </w:r>
          </w:p>
        </w:tc>
        <w:tc>
          <w:tcPr>
            <w:tcW w:w="1300" w:type="dxa"/>
            <w:tcBorders>
              <w:top w:val="nil"/>
              <w:left w:val="nil"/>
              <w:bottom w:val="nil"/>
              <w:right w:val="nil"/>
            </w:tcBorders>
            <w:shd w:val="clear" w:color="auto" w:fill="auto"/>
            <w:noWrap/>
            <w:vAlign w:val="center"/>
            <w:hideMark/>
          </w:tcPr>
          <w:p w14:paraId="443A80F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-951.6</w:t>
            </w:r>
          </w:p>
        </w:tc>
        <w:tc>
          <w:tcPr>
            <w:tcW w:w="1080" w:type="dxa"/>
            <w:tcBorders>
              <w:top w:val="nil"/>
              <w:left w:val="nil"/>
              <w:bottom w:val="nil"/>
              <w:right w:val="nil"/>
            </w:tcBorders>
            <w:shd w:val="clear" w:color="auto" w:fill="auto"/>
            <w:noWrap/>
            <w:vAlign w:val="center"/>
            <w:hideMark/>
          </w:tcPr>
          <w:p w14:paraId="137152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0.2276</w:t>
            </w:r>
          </w:p>
        </w:tc>
        <w:tc>
          <w:tcPr>
            <w:tcW w:w="1137" w:type="dxa"/>
            <w:tcBorders>
              <w:top w:val="nil"/>
              <w:left w:val="nil"/>
              <w:bottom w:val="nil"/>
              <w:right w:val="nil"/>
            </w:tcBorders>
            <w:shd w:val="clear" w:color="auto" w:fill="auto"/>
            <w:noWrap/>
            <w:vAlign w:val="center"/>
            <w:hideMark/>
          </w:tcPr>
          <w:p w14:paraId="7D7208E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1ACBC86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2.5E-09</w:t>
            </w:r>
          </w:p>
        </w:tc>
        <w:tc>
          <w:tcPr>
            <w:tcW w:w="1160" w:type="dxa"/>
            <w:tcBorders>
              <w:top w:val="nil"/>
              <w:left w:val="nil"/>
              <w:bottom w:val="nil"/>
              <w:right w:val="nil"/>
            </w:tcBorders>
            <w:shd w:val="clear" w:color="auto" w:fill="auto"/>
            <w:noWrap/>
            <w:vAlign w:val="center"/>
            <w:hideMark/>
          </w:tcPr>
          <w:p w14:paraId="16D3EC7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4.9E-07</w:t>
            </w:r>
          </w:p>
        </w:tc>
      </w:tr>
      <w:tr w:rsidR="00EC282F" w:rsidRPr="00EC282F" w14:paraId="6021AAC4" w14:textId="77777777" w:rsidTr="00EC282F">
        <w:trPr>
          <w:trHeight w:val="300"/>
        </w:trPr>
        <w:tc>
          <w:tcPr>
            <w:tcW w:w="900" w:type="dxa"/>
            <w:tcBorders>
              <w:top w:val="nil"/>
              <w:left w:val="nil"/>
              <w:bottom w:val="nil"/>
              <w:right w:val="nil"/>
            </w:tcBorders>
            <w:shd w:val="clear" w:color="auto" w:fill="auto"/>
            <w:noWrap/>
            <w:vAlign w:val="center"/>
            <w:hideMark/>
          </w:tcPr>
          <w:p w14:paraId="73FE3AB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g39924</w:t>
            </w:r>
            <w:proofErr w:type="gramEnd"/>
          </w:p>
        </w:tc>
        <w:tc>
          <w:tcPr>
            <w:tcW w:w="1640" w:type="dxa"/>
            <w:tcBorders>
              <w:top w:val="nil"/>
              <w:left w:val="nil"/>
              <w:bottom w:val="nil"/>
              <w:right w:val="nil"/>
            </w:tcBorders>
            <w:shd w:val="clear" w:color="auto" w:fill="auto"/>
            <w:noWrap/>
            <w:vAlign w:val="center"/>
            <w:hideMark/>
          </w:tcPr>
          <w:p w14:paraId="7B1E74E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LOC100485772</w:t>
            </w:r>
          </w:p>
        </w:tc>
        <w:tc>
          <w:tcPr>
            <w:tcW w:w="1820" w:type="dxa"/>
            <w:tcBorders>
              <w:top w:val="nil"/>
              <w:left w:val="nil"/>
              <w:bottom w:val="nil"/>
              <w:right w:val="nil"/>
            </w:tcBorders>
            <w:shd w:val="clear" w:color="auto" w:fill="auto"/>
            <w:noWrap/>
            <w:vAlign w:val="center"/>
            <w:hideMark/>
          </w:tcPr>
          <w:p w14:paraId="5A77FBF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FBCDB_XENLA</w:t>
            </w:r>
          </w:p>
        </w:tc>
        <w:tc>
          <w:tcPr>
            <w:tcW w:w="1300" w:type="dxa"/>
            <w:tcBorders>
              <w:top w:val="nil"/>
              <w:left w:val="nil"/>
              <w:bottom w:val="nil"/>
              <w:right w:val="nil"/>
            </w:tcBorders>
            <w:shd w:val="clear" w:color="auto" w:fill="auto"/>
            <w:noWrap/>
            <w:vAlign w:val="center"/>
            <w:hideMark/>
          </w:tcPr>
          <w:p w14:paraId="480A0D2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-1087.6</w:t>
            </w:r>
          </w:p>
        </w:tc>
        <w:tc>
          <w:tcPr>
            <w:tcW w:w="1080" w:type="dxa"/>
            <w:tcBorders>
              <w:top w:val="nil"/>
              <w:left w:val="nil"/>
              <w:bottom w:val="nil"/>
              <w:right w:val="nil"/>
            </w:tcBorders>
            <w:shd w:val="clear" w:color="auto" w:fill="auto"/>
            <w:noWrap/>
            <w:vAlign w:val="center"/>
            <w:hideMark/>
          </w:tcPr>
          <w:p w14:paraId="44A80D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0.2417</w:t>
            </w:r>
          </w:p>
        </w:tc>
        <w:tc>
          <w:tcPr>
            <w:tcW w:w="1300" w:type="dxa"/>
            <w:tcBorders>
              <w:top w:val="nil"/>
              <w:left w:val="nil"/>
              <w:bottom w:val="nil"/>
              <w:right w:val="nil"/>
            </w:tcBorders>
            <w:shd w:val="clear" w:color="auto" w:fill="auto"/>
            <w:noWrap/>
            <w:vAlign w:val="center"/>
            <w:hideMark/>
          </w:tcPr>
          <w:p w14:paraId="7E2184A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-1082.6</w:t>
            </w:r>
          </w:p>
        </w:tc>
        <w:tc>
          <w:tcPr>
            <w:tcW w:w="1080" w:type="dxa"/>
            <w:tcBorders>
              <w:top w:val="nil"/>
              <w:left w:val="nil"/>
              <w:bottom w:val="nil"/>
              <w:right w:val="nil"/>
            </w:tcBorders>
            <w:shd w:val="clear" w:color="auto" w:fill="auto"/>
            <w:noWrap/>
            <w:vAlign w:val="center"/>
            <w:hideMark/>
          </w:tcPr>
          <w:p w14:paraId="66EA0C1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0.3316</w:t>
            </w:r>
          </w:p>
        </w:tc>
        <w:tc>
          <w:tcPr>
            <w:tcW w:w="1137" w:type="dxa"/>
            <w:tcBorders>
              <w:top w:val="nil"/>
              <w:left w:val="nil"/>
              <w:bottom w:val="nil"/>
              <w:right w:val="nil"/>
            </w:tcBorders>
            <w:shd w:val="clear" w:color="auto" w:fill="auto"/>
            <w:noWrap/>
            <w:vAlign w:val="center"/>
            <w:hideMark/>
          </w:tcPr>
          <w:p w14:paraId="3BDE0AD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0.2226</w:t>
            </w:r>
          </w:p>
        </w:tc>
        <w:tc>
          <w:tcPr>
            <w:tcW w:w="1160" w:type="dxa"/>
            <w:tcBorders>
              <w:top w:val="nil"/>
              <w:left w:val="nil"/>
              <w:bottom w:val="nil"/>
              <w:right w:val="nil"/>
            </w:tcBorders>
            <w:shd w:val="clear" w:color="auto" w:fill="auto"/>
            <w:noWrap/>
            <w:vAlign w:val="center"/>
            <w:hideMark/>
          </w:tcPr>
          <w:p w14:paraId="5052E76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1.6E-03</w:t>
            </w:r>
          </w:p>
        </w:tc>
        <w:tc>
          <w:tcPr>
            <w:tcW w:w="1160" w:type="dxa"/>
            <w:tcBorders>
              <w:top w:val="nil"/>
              <w:left w:val="nil"/>
              <w:bottom w:val="nil"/>
              <w:right w:val="nil"/>
            </w:tcBorders>
            <w:shd w:val="clear" w:color="auto" w:fill="auto"/>
            <w:noWrap/>
            <w:vAlign w:val="center"/>
            <w:hideMark/>
          </w:tcPr>
          <w:p w14:paraId="1784E3B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2.5E-02</w:t>
            </w:r>
          </w:p>
        </w:tc>
      </w:tr>
      <w:tr w:rsidR="00EC282F" w:rsidRPr="00EC282F" w14:paraId="3863AE3C" w14:textId="77777777" w:rsidTr="00EC282F">
        <w:trPr>
          <w:trHeight w:val="300"/>
        </w:trPr>
        <w:tc>
          <w:tcPr>
            <w:tcW w:w="900" w:type="dxa"/>
            <w:tcBorders>
              <w:top w:val="nil"/>
              <w:left w:val="nil"/>
              <w:bottom w:val="nil"/>
              <w:right w:val="nil"/>
            </w:tcBorders>
            <w:shd w:val="clear" w:color="auto" w:fill="auto"/>
            <w:noWrap/>
            <w:vAlign w:val="center"/>
            <w:hideMark/>
          </w:tcPr>
          <w:p w14:paraId="06A10AA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g40152</w:t>
            </w:r>
            <w:proofErr w:type="gramEnd"/>
          </w:p>
        </w:tc>
        <w:tc>
          <w:tcPr>
            <w:tcW w:w="1640" w:type="dxa"/>
            <w:tcBorders>
              <w:top w:val="nil"/>
              <w:left w:val="nil"/>
              <w:bottom w:val="nil"/>
              <w:right w:val="nil"/>
            </w:tcBorders>
            <w:shd w:val="clear" w:color="auto" w:fill="auto"/>
            <w:noWrap/>
            <w:vAlign w:val="center"/>
            <w:hideMark/>
          </w:tcPr>
          <w:p w14:paraId="6B218BC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med20</w:t>
            </w:r>
            <w:proofErr w:type="gramEnd"/>
          </w:p>
        </w:tc>
        <w:tc>
          <w:tcPr>
            <w:tcW w:w="1820" w:type="dxa"/>
            <w:tcBorders>
              <w:top w:val="nil"/>
              <w:left w:val="nil"/>
              <w:bottom w:val="nil"/>
              <w:right w:val="nil"/>
            </w:tcBorders>
            <w:shd w:val="clear" w:color="auto" w:fill="auto"/>
            <w:noWrap/>
            <w:vAlign w:val="center"/>
            <w:hideMark/>
          </w:tcPr>
          <w:p w14:paraId="00FBD0C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MED20_XENLA</w:t>
            </w:r>
          </w:p>
        </w:tc>
        <w:tc>
          <w:tcPr>
            <w:tcW w:w="1300" w:type="dxa"/>
            <w:tcBorders>
              <w:top w:val="nil"/>
              <w:left w:val="nil"/>
              <w:bottom w:val="nil"/>
              <w:right w:val="nil"/>
            </w:tcBorders>
            <w:shd w:val="clear" w:color="auto" w:fill="auto"/>
            <w:noWrap/>
            <w:vAlign w:val="center"/>
            <w:hideMark/>
          </w:tcPr>
          <w:p w14:paraId="5784E51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-831.8</w:t>
            </w:r>
          </w:p>
        </w:tc>
        <w:tc>
          <w:tcPr>
            <w:tcW w:w="1080" w:type="dxa"/>
            <w:tcBorders>
              <w:top w:val="nil"/>
              <w:left w:val="nil"/>
              <w:bottom w:val="nil"/>
              <w:right w:val="nil"/>
            </w:tcBorders>
            <w:shd w:val="clear" w:color="auto" w:fill="auto"/>
            <w:noWrap/>
            <w:vAlign w:val="center"/>
            <w:hideMark/>
          </w:tcPr>
          <w:p w14:paraId="20548C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0.1053</w:t>
            </w:r>
          </w:p>
        </w:tc>
        <w:tc>
          <w:tcPr>
            <w:tcW w:w="1300" w:type="dxa"/>
            <w:tcBorders>
              <w:top w:val="nil"/>
              <w:left w:val="nil"/>
              <w:bottom w:val="nil"/>
              <w:right w:val="nil"/>
            </w:tcBorders>
            <w:shd w:val="clear" w:color="auto" w:fill="auto"/>
            <w:noWrap/>
            <w:vAlign w:val="center"/>
            <w:hideMark/>
          </w:tcPr>
          <w:p w14:paraId="6697441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-827.5</w:t>
            </w:r>
          </w:p>
        </w:tc>
        <w:tc>
          <w:tcPr>
            <w:tcW w:w="1080" w:type="dxa"/>
            <w:tcBorders>
              <w:top w:val="nil"/>
              <w:left w:val="nil"/>
              <w:bottom w:val="nil"/>
              <w:right w:val="nil"/>
            </w:tcBorders>
            <w:shd w:val="clear" w:color="auto" w:fill="auto"/>
            <w:noWrap/>
            <w:vAlign w:val="center"/>
            <w:hideMark/>
          </w:tcPr>
          <w:p w14:paraId="541BB8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1.1428</w:t>
            </w:r>
          </w:p>
        </w:tc>
        <w:tc>
          <w:tcPr>
            <w:tcW w:w="1137" w:type="dxa"/>
            <w:tcBorders>
              <w:top w:val="nil"/>
              <w:left w:val="nil"/>
              <w:bottom w:val="nil"/>
              <w:right w:val="nil"/>
            </w:tcBorders>
            <w:shd w:val="clear" w:color="auto" w:fill="auto"/>
            <w:noWrap/>
            <w:vAlign w:val="center"/>
            <w:hideMark/>
          </w:tcPr>
          <w:p w14:paraId="468FCAF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1569D6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3.2E-03</w:t>
            </w:r>
          </w:p>
        </w:tc>
        <w:tc>
          <w:tcPr>
            <w:tcW w:w="1160" w:type="dxa"/>
            <w:tcBorders>
              <w:top w:val="nil"/>
              <w:left w:val="nil"/>
              <w:bottom w:val="nil"/>
              <w:right w:val="nil"/>
            </w:tcBorders>
            <w:shd w:val="clear" w:color="auto" w:fill="auto"/>
            <w:noWrap/>
            <w:vAlign w:val="center"/>
            <w:hideMark/>
          </w:tcPr>
          <w:p w14:paraId="184C0B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4.0E-02</w:t>
            </w:r>
          </w:p>
        </w:tc>
      </w:tr>
      <w:tr w:rsidR="00EC282F" w:rsidRPr="00EC282F" w14:paraId="05E63868" w14:textId="77777777" w:rsidTr="00EC282F">
        <w:trPr>
          <w:trHeight w:val="300"/>
        </w:trPr>
        <w:tc>
          <w:tcPr>
            <w:tcW w:w="900" w:type="dxa"/>
            <w:tcBorders>
              <w:top w:val="nil"/>
              <w:left w:val="nil"/>
              <w:bottom w:val="nil"/>
              <w:right w:val="nil"/>
            </w:tcBorders>
            <w:shd w:val="clear" w:color="auto" w:fill="auto"/>
            <w:noWrap/>
            <w:vAlign w:val="center"/>
            <w:hideMark/>
          </w:tcPr>
          <w:p w14:paraId="63200C5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g40367</w:t>
            </w:r>
            <w:proofErr w:type="gramEnd"/>
          </w:p>
        </w:tc>
        <w:tc>
          <w:tcPr>
            <w:tcW w:w="1640" w:type="dxa"/>
            <w:tcBorders>
              <w:top w:val="nil"/>
              <w:left w:val="nil"/>
              <w:bottom w:val="nil"/>
              <w:right w:val="nil"/>
            </w:tcBorders>
            <w:shd w:val="clear" w:color="auto" w:fill="auto"/>
            <w:noWrap/>
            <w:vAlign w:val="center"/>
            <w:hideMark/>
          </w:tcPr>
          <w:p w14:paraId="5F871A1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csmd2</w:t>
            </w:r>
            <w:proofErr w:type="gramEnd"/>
          </w:p>
        </w:tc>
        <w:tc>
          <w:tcPr>
            <w:tcW w:w="1820" w:type="dxa"/>
            <w:tcBorders>
              <w:top w:val="nil"/>
              <w:left w:val="nil"/>
              <w:bottom w:val="nil"/>
              <w:right w:val="nil"/>
            </w:tcBorders>
            <w:shd w:val="clear" w:color="auto" w:fill="auto"/>
            <w:noWrap/>
            <w:vAlign w:val="center"/>
            <w:hideMark/>
          </w:tcPr>
          <w:p w14:paraId="5D0090B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CSMD2_HUMAN</w:t>
            </w:r>
          </w:p>
        </w:tc>
        <w:tc>
          <w:tcPr>
            <w:tcW w:w="1300" w:type="dxa"/>
            <w:tcBorders>
              <w:top w:val="nil"/>
              <w:left w:val="nil"/>
              <w:bottom w:val="nil"/>
              <w:right w:val="nil"/>
            </w:tcBorders>
            <w:shd w:val="clear" w:color="auto" w:fill="auto"/>
            <w:noWrap/>
            <w:vAlign w:val="center"/>
            <w:hideMark/>
          </w:tcPr>
          <w:p w14:paraId="79BC84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-707.6</w:t>
            </w:r>
          </w:p>
        </w:tc>
        <w:tc>
          <w:tcPr>
            <w:tcW w:w="1080" w:type="dxa"/>
            <w:tcBorders>
              <w:top w:val="nil"/>
              <w:left w:val="nil"/>
              <w:bottom w:val="nil"/>
              <w:right w:val="nil"/>
            </w:tcBorders>
            <w:shd w:val="clear" w:color="auto" w:fill="auto"/>
            <w:noWrap/>
            <w:vAlign w:val="center"/>
            <w:hideMark/>
          </w:tcPr>
          <w:p w14:paraId="502DB88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1.3612</w:t>
            </w:r>
          </w:p>
        </w:tc>
        <w:tc>
          <w:tcPr>
            <w:tcW w:w="1300" w:type="dxa"/>
            <w:tcBorders>
              <w:top w:val="nil"/>
              <w:left w:val="nil"/>
              <w:bottom w:val="nil"/>
              <w:right w:val="nil"/>
            </w:tcBorders>
            <w:shd w:val="clear" w:color="auto" w:fill="auto"/>
            <w:noWrap/>
            <w:vAlign w:val="center"/>
            <w:hideMark/>
          </w:tcPr>
          <w:p w14:paraId="050BD7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-702.0</w:t>
            </w:r>
          </w:p>
        </w:tc>
        <w:tc>
          <w:tcPr>
            <w:tcW w:w="1080" w:type="dxa"/>
            <w:tcBorders>
              <w:top w:val="nil"/>
              <w:left w:val="nil"/>
              <w:bottom w:val="nil"/>
              <w:right w:val="nil"/>
            </w:tcBorders>
            <w:shd w:val="clear" w:color="auto" w:fill="auto"/>
            <w:noWrap/>
            <w:vAlign w:val="center"/>
            <w:hideMark/>
          </w:tcPr>
          <w:p w14:paraId="325CCA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37" w:type="dxa"/>
            <w:tcBorders>
              <w:top w:val="nil"/>
              <w:left w:val="nil"/>
              <w:bottom w:val="nil"/>
              <w:right w:val="nil"/>
            </w:tcBorders>
            <w:shd w:val="clear" w:color="auto" w:fill="auto"/>
            <w:noWrap/>
            <w:vAlign w:val="center"/>
            <w:hideMark/>
          </w:tcPr>
          <w:p w14:paraId="2CC8F0D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0.3277</w:t>
            </w:r>
          </w:p>
        </w:tc>
        <w:tc>
          <w:tcPr>
            <w:tcW w:w="1160" w:type="dxa"/>
            <w:tcBorders>
              <w:top w:val="nil"/>
              <w:left w:val="nil"/>
              <w:bottom w:val="nil"/>
              <w:right w:val="nil"/>
            </w:tcBorders>
            <w:shd w:val="clear" w:color="auto" w:fill="auto"/>
            <w:noWrap/>
            <w:vAlign w:val="center"/>
            <w:hideMark/>
          </w:tcPr>
          <w:p w14:paraId="33CD3DC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8.4E-04</w:t>
            </w:r>
          </w:p>
        </w:tc>
        <w:tc>
          <w:tcPr>
            <w:tcW w:w="1160" w:type="dxa"/>
            <w:tcBorders>
              <w:top w:val="nil"/>
              <w:left w:val="nil"/>
              <w:bottom w:val="nil"/>
              <w:right w:val="nil"/>
            </w:tcBorders>
            <w:shd w:val="clear" w:color="auto" w:fill="auto"/>
            <w:noWrap/>
            <w:vAlign w:val="center"/>
            <w:hideMark/>
          </w:tcPr>
          <w:p w14:paraId="63C7DF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1.5E-02</w:t>
            </w:r>
          </w:p>
        </w:tc>
      </w:tr>
      <w:tr w:rsidR="00EC282F" w:rsidRPr="00EC282F" w14:paraId="56D9DD99" w14:textId="77777777" w:rsidTr="00EC282F">
        <w:trPr>
          <w:trHeight w:val="300"/>
        </w:trPr>
        <w:tc>
          <w:tcPr>
            <w:tcW w:w="900" w:type="dxa"/>
            <w:tcBorders>
              <w:top w:val="nil"/>
              <w:left w:val="nil"/>
              <w:bottom w:val="nil"/>
              <w:right w:val="nil"/>
            </w:tcBorders>
            <w:shd w:val="clear" w:color="auto" w:fill="auto"/>
            <w:noWrap/>
            <w:vAlign w:val="center"/>
            <w:hideMark/>
          </w:tcPr>
          <w:p w14:paraId="6C0E8ED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g40593</w:t>
            </w:r>
            <w:proofErr w:type="gramEnd"/>
          </w:p>
        </w:tc>
        <w:tc>
          <w:tcPr>
            <w:tcW w:w="1640" w:type="dxa"/>
            <w:tcBorders>
              <w:top w:val="nil"/>
              <w:left w:val="nil"/>
              <w:bottom w:val="nil"/>
              <w:right w:val="nil"/>
            </w:tcBorders>
            <w:shd w:val="clear" w:color="auto" w:fill="auto"/>
            <w:noWrap/>
            <w:vAlign w:val="center"/>
            <w:hideMark/>
          </w:tcPr>
          <w:p w14:paraId="058A127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cyfip1</w:t>
            </w:r>
            <w:proofErr w:type="gramEnd"/>
          </w:p>
        </w:tc>
        <w:tc>
          <w:tcPr>
            <w:tcW w:w="1820" w:type="dxa"/>
            <w:tcBorders>
              <w:top w:val="nil"/>
              <w:left w:val="nil"/>
              <w:bottom w:val="nil"/>
              <w:right w:val="nil"/>
            </w:tcBorders>
            <w:shd w:val="clear" w:color="auto" w:fill="auto"/>
            <w:noWrap/>
            <w:vAlign w:val="center"/>
            <w:hideMark/>
          </w:tcPr>
          <w:p w14:paraId="1CF3229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CYFP1_HUMAN</w:t>
            </w:r>
          </w:p>
        </w:tc>
        <w:tc>
          <w:tcPr>
            <w:tcW w:w="1300" w:type="dxa"/>
            <w:tcBorders>
              <w:top w:val="nil"/>
              <w:left w:val="nil"/>
              <w:bottom w:val="nil"/>
              <w:right w:val="nil"/>
            </w:tcBorders>
            <w:shd w:val="clear" w:color="auto" w:fill="auto"/>
            <w:noWrap/>
            <w:vAlign w:val="center"/>
            <w:hideMark/>
          </w:tcPr>
          <w:p w14:paraId="3682E0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-952.0</w:t>
            </w:r>
          </w:p>
        </w:tc>
        <w:tc>
          <w:tcPr>
            <w:tcW w:w="1080" w:type="dxa"/>
            <w:tcBorders>
              <w:top w:val="nil"/>
              <w:left w:val="nil"/>
              <w:bottom w:val="nil"/>
              <w:right w:val="nil"/>
            </w:tcBorders>
            <w:shd w:val="clear" w:color="auto" w:fill="auto"/>
            <w:noWrap/>
            <w:vAlign w:val="center"/>
            <w:hideMark/>
          </w:tcPr>
          <w:p w14:paraId="55D88EC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0.0531</w:t>
            </w:r>
          </w:p>
        </w:tc>
        <w:tc>
          <w:tcPr>
            <w:tcW w:w="1300" w:type="dxa"/>
            <w:tcBorders>
              <w:top w:val="nil"/>
              <w:left w:val="nil"/>
              <w:bottom w:val="nil"/>
              <w:right w:val="nil"/>
            </w:tcBorders>
            <w:shd w:val="clear" w:color="auto" w:fill="auto"/>
            <w:noWrap/>
            <w:vAlign w:val="center"/>
            <w:hideMark/>
          </w:tcPr>
          <w:p w14:paraId="6FEB6C1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-947.0</w:t>
            </w:r>
          </w:p>
        </w:tc>
        <w:tc>
          <w:tcPr>
            <w:tcW w:w="1080" w:type="dxa"/>
            <w:tcBorders>
              <w:top w:val="nil"/>
              <w:left w:val="nil"/>
              <w:bottom w:val="nil"/>
              <w:right w:val="nil"/>
            </w:tcBorders>
            <w:shd w:val="clear" w:color="auto" w:fill="auto"/>
            <w:noWrap/>
            <w:vAlign w:val="center"/>
            <w:hideMark/>
          </w:tcPr>
          <w:p w14:paraId="359FC1B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4CD69AD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0.2856</w:t>
            </w:r>
          </w:p>
        </w:tc>
        <w:tc>
          <w:tcPr>
            <w:tcW w:w="1160" w:type="dxa"/>
            <w:tcBorders>
              <w:top w:val="nil"/>
              <w:left w:val="nil"/>
              <w:bottom w:val="nil"/>
              <w:right w:val="nil"/>
            </w:tcBorders>
            <w:shd w:val="clear" w:color="auto" w:fill="auto"/>
            <w:noWrap/>
            <w:vAlign w:val="center"/>
            <w:hideMark/>
          </w:tcPr>
          <w:p w14:paraId="5FFDEC8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1.5E-03</w:t>
            </w:r>
          </w:p>
        </w:tc>
        <w:tc>
          <w:tcPr>
            <w:tcW w:w="1160" w:type="dxa"/>
            <w:tcBorders>
              <w:top w:val="nil"/>
              <w:left w:val="nil"/>
              <w:bottom w:val="nil"/>
              <w:right w:val="nil"/>
            </w:tcBorders>
            <w:shd w:val="clear" w:color="auto" w:fill="auto"/>
            <w:noWrap/>
            <w:vAlign w:val="center"/>
            <w:hideMark/>
          </w:tcPr>
          <w:p w14:paraId="2B682ED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2.3E-02</w:t>
            </w:r>
          </w:p>
        </w:tc>
      </w:tr>
      <w:tr w:rsidR="00EC282F" w:rsidRPr="00EC282F" w14:paraId="136B679E" w14:textId="77777777" w:rsidTr="00EC282F">
        <w:trPr>
          <w:trHeight w:val="300"/>
        </w:trPr>
        <w:tc>
          <w:tcPr>
            <w:tcW w:w="900" w:type="dxa"/>
            <w:tcBorders>
              <w:top w:val="nil"/>
              <w:left w:val="nil"/>
              <w:bottom w:val="nil"/>
              <w:right w:val="nil"/>
            </w:tcBorders>
            <w:shd w:val="clear" w:color="auto" w:fill="auto"/>
            <w:noWrap/>
            <w:vAlign w:val="center"/>
            <w:hideMark/>
          </w:tcPr>
          <w:p w14:paraId="7F171B3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g40599</w:t>
            </w:r>
            <w:proofErr w:type="gramEnd"/>
          </w:p>
        </w:tc>
        <w:tc>
          <w:tcPr>
            <w:tcW w:w="1640" w:type="dxa"/>
            <w:tcBorders>
              <w:top w:val="nil"/>
              <w:left w:val="nil"/>
              <w:bottom w:val="nil"/>
              <w:right w:val="nil"/>
            </w:tcBorders>
            <w:shd w:val="clear" w:color="auto" w:fill="auto"/>
            <w:noWrap/>
            <w:vAlign w:val="center"/>
            <w:hideMark/>
          </w:tcPr>
          <w:p w14:paraId="347BBE4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tubgcp5</w:t>
            </w:r>
            <w:proofErr w:type="gramEnd"/>
          </w:p>
        </w:tc>
        <w:tc>
          <w:tcPr>
            <w:tcW w:w="1820" w:type="dxa"/>
            <w:tcBorders>
              <w:top w:val="nil"/>
              <w:left w:val="nil"/>
              <w:bottom w:val="nil"/>
              <w:right w:val="nil"/>
            </w:tcBorders>
            <w:shd w:val="clear" w:color="auto" w:fill="auto"/>
            <w:noWrap/>
            <w:vAlign w:val="center"/>
            <w:hideMark/>
          </w:tcPr>
          <w:p w14:paraId="0A3FBE1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GCP5_HUMAN</w:t>
            </w:r>
          </w:p>
        </w:tc>
        <w:tc>
          <w:tcPr>
            <w:tcW w:w="1300" w:type="dxa"/>
            <w:tcBorders>
              <w:top w:val="nil"/>
              <w:left w:val="nil"/>
              <w:bottom w:val="nil"/>
              <w:right w:val="nil"/>
            </w:tcBorders>
            <w:shd w:val="clear" w:color="auto" w:fill="auto"/>
            <w:noWrap/>
            <w:vAlign w:val="center"/>
            <w:hideMark/>
          </w:tcPr>
          <w:p w14:paraId="4A6BCA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-980.9</w:t>
            </w:r>
          </w:p>
        </w:tc>
        <w:tc>
          <w:tcPr>
            <w:tcW w:w="1080" w:type="dxa"/>
            <w:tcBorders>
              <w:top w:val="nil"/>
              <w:left w:val="nil"/>
              <w:bottom w:val="nil"/>
              <w:right w:val="nil"/>
            </w:tcBorders>
            <w:shd w:val="clear" w:color="auto" w:fill="auto"/>
            <w:noWrap/>
            <w:vAlign w:val="center"/>
            <w:hideMark/>
          </w:tcPr>
          <w:p w14:paraId="244A23C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0.1005</w:t>
            </w:r>
          </w:p>
        </w:tc>
        <w:tc>
          <w:tcPr>
            <w:tcW w:w="1300" w:type="dxa"/>
            <w:tcBorders>
              <w:top w:val="nil"/>
              <w:left w:val="nil"/>
              <w:bottom w:val="nil"/>
              <w:right w:val="nil"/>
            </w:tcBorders>
            <w:shd w:val="clear" w:color="auto" w:fill="auto"/>
            <w:noWrap/>
            <w:vAlign w:val="center"/>
            <w:hideMark/>
          </w:tcPr>
          <w:p w14:paraId="4B4BBBE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-975.8</w:t>
            </w:r>
          </w:p>
        </w:tc>
        <w:tc>
          <w:tcPr>
            <w:tcW w:w="1080" w:type="dxa"/>
            <w:tcBorders>
              <w:top w:val="nil"/>
              <w:left w:val="nil"/>
              <w:bottom w:val="nil"/>
              <w:right w:val="nil"/>
            </w:tcBorders>
            <w:shd w:val="clear" w:color="auto" w:fill="auto"/>
            <w:noWrap/>
            <w:vAlign w:val="center"/>
            <w:hideMark/>
          </w:tcPr>
          <w:p w14:paraId="337527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1.5739</w:t>
            </w:r>
          </w:p>
        </w:tc>
        <w:tc>
          <w:tcPr>
            <w:tcW w:w="1137" w:type="dxa"/>
            <w:tcBorders>
              <w:top w:val="nil"/>
              <w:left w:val="nil"/>
              <w:bottom w:val="nil"/>
              <w:right w:val="nil"/>
            </w:tcBorders>
            <w:shd w:val="clear" w:color="auto" w:fill="auto"/>
            <w:noWrap/>
            <w:vAlign w:val="center"/>
            <w:hideMark/>
          </w:tcPr>
          <w:p w14:paraId="3083A5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0.0082</w:t>
            </w:r>
          </w:p>
        </w:tc>
        <w:tc>
          <w:tcPr>
            <w:tcW w:w="1160" w:type="dxa"/>
            <w:tcBorders>
              <w:top w:val="nil"/>
              <w:left w:val="nil"/>
              <w:bottom w:val="nil"/>
              <w:right w:val="nil"/>
            </w:tcBorders>
            <w:shd w:val="clear" w:color="auto" w:fill="auto"/>
            <w:noWrap/>
            <w:vAlign w:val="center"/>
            <w:hideMark/>
          </w:tcPr>
          <w:p w14:paraId="455DFB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4187D7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2.2E-02</w:t>
            </w:r>
          </w:p>
        </w:tc>
      </w:tr>
      <w:tr w:rsidR="00EC282F" w:rsidRPr="00EC282F" w14:paraId="68358560" w14:textId="77777777" w:rsidTr="00EC282F">
        <w:trPr>
          <w:trHeight w:val="300"/>
        </w:trPr>
        <w:tc>
          <w:tcPr>
            <w:tcW w:w="900" w:type="dxa"/>
            <w:tcBorders>
              <w:top w:val="nil"/>
              <w:left w:val="nil"/>
              <w:bottom w:val="nil"/>
              <w:right w:val="nil"/>
            </w:tcBorders>
            <w:shd w:val="clear" w:color="auto" w:fill="auto"/>
            <w:noWrap/>
            <w:vAlign w:val="center"/>
            <w:hideMark/>
          </w:tcPr>
          <w:p w14:paraId="1A72CD9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g41140</w:t>
            </w:r>
            <w:proofErr w:type="gramEnd"/>
          </w:p>
        </w:tc>
        <w:tc>
          <w:tcPr>
            <w:tcW w:w="1640" w:type="dxa"/>
            <w:tcBorders>
              <w:top w:val="nil"/>
              <w:left w:val="nil"/>
              <w:bottom w:val="nil"/>
              <w:right w:val="nil"/>
            </w:tcBorders>
            <w:shd w:val="clear" w:color="auto" w:fill="auto"/>
            <w:noWrap/>
            <w:vAlign w:val="center"/>
            <w:hideMark/>
          </w:tcPr>
          <w:p w14:paraId="41463F1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ints4</w:t>
            </w:r>
            <w:proofErr w:type="gramEnd"/>
          </w:p>
        </w:tc>
        <w:tc>
          <w:tcPr>
            <w:tcW w:w="1820" w:type="dxa"/>
            <w:tcBorders>
              <w:top w:val="nil"/>
              <w:left w:val="nil"/>
              <w:bottom w:val="nil"/>
              <w:right w:val="nil"/>
            </w:tcBorders>
            <w:shd w:val="clear" w:color="auto" w:fill="auto"/>
            <w:noWrap/>
            <w:vAlign w:val="center"/>
            <w:hideMark/>
          </w:tcPr>
          <w:p w14:paraId="3EEE833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INT4_XENLA</w:t>
            </w:r>
          </w:p>
        </w:tc>
        <w:tc>
          <w:tcPr>
            <w:tcW w:w="1300" w:type="dxa"/>
            <w:tcBorders>
              <w:top w:val="nil"/>
              <w:left w:val="nil"/>
              <w:bottom w:val="nil"/>
              <w:right w:val="nil"/>
            </w:tcBorders>
            <w:shd w:val="clear" w:color="auto" w:fill="auto"/>
            <w:noWrap/>
            <w:vAlign w:val="center"/>
            <w:hideMark/>
          </w:tcPr>
          <w:p w14:paraId="5F2D6B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-1599.7</w:t>
            </w:r>
          </w:p>
        </w:tc>
        <w:tc>
          <w:tcPr>
            <w:tcW w:w="1080" w:type="dxa"/>
            <w:tcBorders>
              <w:top w:val="nil"/>
              <w:left w:val="nil"/>
              <w:bottom w:val="nil"/>
              <w:right w:val="nil"/>
            </w:tcBorders>
            <w:shd w:val="clear" w:color="auto" w:fill="auto"/>
            <w:noWrap/>
            <w:vAlign w:val="center"/>
            <w:hideMark/>
          </w:tcPr>
          <w:p w14:paraId="6C873A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0.0819</w:t>
            </w:r>
          </w:p>
        </w:tc>
        <w:tc>
          <w:tcPr>
            <w:tcW w:w="1300" w:type="dxa"/>
            <w:tcBorders>
              <w:top w:val="nil"/>
              <w:left w:val="nil"/>
              <w:bottom w:val="nil"/>
              <w:right w:val="nil"/>
            </w:tcBorders>
            <w:shd w:val="clear" w:color="auto" w:fill="auto"/>
            <w:noWrap/>
            <w:vAlign w:val="center"/>
            <w:hideMark/>
          </w:tcPr>
          <w:p w14:paraId="1ACB363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-1581.2</w:t>
            </w:r>
          </w:p>
        </w:tc>
        <w:tc>
          <w:tcPr>
            <w:tcW w:w="1080" w:type="dxa"/>
            <w:tcBorders>
              <w:top w:val="nil"/>
              <w:left w:val="nil"/>
              <w:bottom w:val="nil"/>
              <w:right w:val="nil"/>
            </w:tcBorders>
            <w:shd w:val="clear" w:color="auto" w:fill="auto"/>
            <w:noWrap/>
            <w:vAlign w:val="center"/>
            <w:hideMark/>
          </w:tcPr>
          <w:p w14:paraId="00EC34C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00B06FE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0.0893</w:t>
            </w:r>
          </w:p>
        </w:tc>
        <w:tc>
          <w:tcPr>
            <w:tcW w:w="1160" w:type="dxa"/>
            <w:tcBorders>
              <w:top w:val="nil"/>
              <w:left w:val="nil"/>
              <w:bottom w:val="nil"/>
              <w:right w:val="nil"/>
            </w:tcBorders>
            <w:shd w:val="clear" w:color="auto" w:fill="auto"/>
            <w:noWrap/>
            <w:vAlign w:val="center"/>
            <w:hideMark/>
          </w:tcPr>
          <w:p w14:paraId="0BC10B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1.1E-09</w:t>
            </w:r>
          </w:p>
        </w:tc>
        <w:tc>
          <w:tcPr>
            <w:tcW w:w="1160" w:type="dxa"/>
            <w:tcBorders>
              <w:top w:val="nil"/>
              <w:left w:val="nil"/>
              <w:bottom w:val="nil"/>
              <w:right w:val="nil"/>
            </w:tcBorders>
            <w:shd w:val="clear" w:color="auto" w:fill="auto"/>
            <w:noWrap/>
            <w:vAlign w:val="center"/>
            <w:hideMark/>
          </w:tcPr>
          <w:p w14:paraId="07E49BB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2.5E-07</w:t>
            </w:r>
          </w:p>
        </w:tc>
      </w:tr>
      <w:tr w:rsidR="00EC282F" w:rsidRPr="00EC282F" w14:paraId="4BDCB805" w14:textId="77777777" w:rsidTr="00EC282F">
        <w:trPr>
          <w:trHeight w:val="300"/>
        </w:trPr>
        <w:tc>
          <w:tcPr>
            <w:tcW w:w="900" w:type="dxa"/>
            <w:tcBorders>
              <w:top w:val="nil"/>
              <w:left w:val="nil"/>
              <w:bottom w:val="nil"/>
              <w:right w:val="nil"/>
            </w:tcBorders>
            <w:shd w:val="clear" w:color="auto" w:fill="auto"/>
            <w:noWrap/>
            <w:vAlign w:val="center"/>
            <w:hideMark/>
          </w:tcPr>
          <w:p w14:paraId="684A9DD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g41141</w:t>
            </w:r>
            <w:proofErr w:type="gramEnd"/>
          </w:p>
        </w:tc>
        <w:tc>
          <w:tcPr>
            <w:tcW w:w="1640" w:type="dxa"/>
            <w:tcBorders>
              <w:top w:val="nil"/>
              <w:left w:val="nil"/>
              <w:bottom w:val="nil"/>
              <w:right w:val="nil"/>
            </w:tcBorders>
            <w:shd w:val="clear" w:color="auto" w:fill="auto"/>
            <w:noWrap/>
            <w:vAlign w:val="center"/>
            <w:hideMark/>
          </w:tcPr>
          <w:p w14:paraId="1195D75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kctd14</w:t>
            </w:r>
            <w:proofErr w:type="gramEnd"/>
          </w:p>
        </w:tc>
        <w:tc>
          <w:tcPr>
            <w:tcW w:w="1820" w:type="dxa"/>
            <w:tcBorders>
              <w:top w:val="nil"/>
              <w:left w:val="nil"/>
              <w:bottom w:val="nil"/>
              <w:right w:val="nil"/>
            </w:tcBorders>
            <w:shd w:val="clear" w:color="auto" w:fill="auto"/>
            <w:noWrap/>
            <w:vAlign w:val="center"/>
            <w:hideMark/>
          </w:tcPr>
          <w:p w14:paraId="3C73BC3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KCD14_HUMAN</w:t>
            </w:r>
          </w:p>
        </w:tc>
        <w:tc>
          <w:tcPr>
            <w:tcW w:w="1300" w:type="dxa"/>
            <w:tcBorders>
              <w:top w:val="nil"/>
              <w:left w:val="nil"/>
              <w:bottom w:val="nil"/>
              <w:right w:val="nil"/>
            </w:tcBorders>
            <w:shd w:val="clear" w:color="auto" w:fill="auto"/>
            <w:noWrap/>
            <w:vAlign w:val="center"/>
            <w:hideMark/>
          </w:tcPr>
          <w:p w14:paraId="3F0945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-1175.6</w:t>
            </w:r>
          </w:p>
        </w:tc>
        <w:tc>
          <w:tcPr>
            <w:tcW w:w="1080" w:type="dxa"/>
            <w:tcBorders>
              <w:top w:val="nil"/>
              <w:left w:val="nil"/>
              <w:bottom w:val="nil"/>
              <w:right w:val="nil"/>
            </w:tcBorders>
            <w:shd w:val="clear" w:color="auto" w:fill="auto"/>
            <w:noWrap/>
            <w:vAlign w:val="center"/>
            <w:hideMark/>
          </w:tcPr>
          <w:p w14:paraId="61BC3B6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0.0452</w:t>
            </w:r>
          </w:p>
        </w:tc>
        <w:tc>
          <w:tcPr>
            <w:tcW w:w="1300" w:type="dxa"/>
            <w:tcBorders>
              <w:top w:val="nil"/>
              <w:left w:val="nil"/>
              <w:bottom w:val="nil"/>
              <w:right w:val="nil"/>
            </w:tcBorders>
            <w:shd w:val="clear" w:color="auto" w:fill="auto"/>
            <w:noWrap/>
            <w:vAlign w:val="center"/>
            <w:hideMark/>
          </w:tcPr>
          <w:p w14:paraId="0D40D57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-1168.6</w:t>
            </w:r>
          </w:p>
        </w:tc>
        <w:tc>
          <w:tcPr>
            <w:tcW w:w="1080" w:type="dxa"/>
            <w:tcBorders>
              <w:top w:val="nil"/>
              <w:left w:val="nil"/>
              <w:bottom w:val="nil"/>
              <w:right w:val="nil"/>
            </w:tcBorders>
            <w:shd w:val="clear" w:color="auto" w:fill="auto"/>
            <w:noWrap/>
            <w:vAlign w:val="center"/>
            <w:hideMark/>
          </w:tcPr>
          <w:p w14:paraId="0B48E17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0.0024</w:t>
            </w:r>
          </w:p>
        </w:tc>
        <w:tc>
          <w:tcPr>
            <w:tcW w:w="1137" w:type="dxa"/>
            <w:tcBorders>
              <w:top w:val="nil"/>
              <w:left w:val="nil"/>
              <w:bottom w:val="nil"/>
              <w:right w:val="nil"/>
            </w:tcBorders>
            <w:shd w:val="clear" w:color="auto" w:fill="auto"/>
            <w:noWrap/>
            <w:vAlign w:val="center"/>
            <w:hideMark/>
          </w:tcPr>
          <w:p w14:paraId="05FD3E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0.6452</w:t>
            </w:r>
          </w:p>
        </w:tc>
        <w:tc>
          <w:tcPr>
            <w:tcW w:w="1160" w:type="dxa"/>
            <w:tcBorders>
              <w:top w:val="nil"/>
              <w:left w:val="nil"/>
              <w:bottom w:val="nil"/>
              <w:right w:val="nil"/>
            </w:tcBorders>
            <w:shd w:val="clear" w:color="auto" w:fill="auto"/>
            <w:noWrap/>
            <w:vAlign w:val="center"/>
            <w:hideMark/>
          </w:tcPr>
          <w:p w14:paraId="5F55C8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1.9E-04</w:t>
            </w:r>
          </w:p>
        </w:tc>
        <w:tc>
          <w:tcPr>
            <w:tcW w:w="1160" w:type="dxa"/>
            <w:tcBorders>
              <w:top w:val="nil"/>
              <w:left w:val="nil"/>
              <w:bottom w:val="nil"/>
              <w:right w:val="nil"/>
            </w:tcBorders>
            <w:shd w:val="clear" w:color="auto" w:fill="auto"/>
            <w:noWrap/>
            <w:vAlign w:val="center"/>
            <w:hideMark/>
          </w:tcPr>
          <w:p w14:paraId="78FE38F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5.5E-03</w:t>
            </w:r>
          </w:p>
        </w:tc>
      </w:tr>
      <w:tr w:rsidR="00EC282F" w:rsidRPr="00EC282F" w14:paraId="36053849" w14:textId="77777777" w:rsidTr="00EC282F">
        <w:trPr>
          <w:trHeight w:val="300"/>
        </w:trPr>
        <w:tc>
          <w:tcPr>
            <w:tcW w:w="900" w:type="dxa"/>
            <w:tcBorders>
              <w:top w:val="nil"/>
              <w:left w:val="nil"/>
              <w:bottom w:val="nil"/>
              <w:right w:val="nil"/>
            </w:tcBorders>
            <w:shd w:val="clear" w:color="auto" w:fill="auto"/>
            <w:noWrap/>
            <w:vAlign w:val="center"/>
            <w:hideMark/>
          </w:tcPr>
          <w:p w14:paraId="6D8C728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g41145</w:t>
            </w:r>
            <w:proofErr w:type="gramEnd"/>
          </w:p>
        </w:tc>
        <w:tc>
          <w:tcPr>
            <w:tcW w:w="1640" w:type="dxa"/>
            <w:tcBorders>
              <w:top w:val="nil"/>
              <w:left w:val="nil"/>
              <w:bottom w:val="nil"/>
              <w:right w:val="nil"/>
            </w:tcBorders>
            <w:shd w:val="clear" w:color="auto" w:fill="auto"/>
            <w:noWrap/>
            <w:vAlign w:val="center"/>
            <w:hideMark/>
          </w:tcPr>
          <w:p w14:paraId="40138A2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kctd14</w:t>
            </w:r>
            <w:proofErr w:type="gramEnd"/>
          </w:p>
        </w:tc>
        <w:tc>
          <w:tcPr>
            <w:tcW w:w="1820" w:type="dxa"/>
            <w:tcBorders>
              <w:top w:val="nil"/>
              <w:left w:val="nil"/>
              <w:bottom w:val="nil"/>
              <w:right w:val="nil"/>
            </w:tcBorders>
            <w:shd w:val="clear" w:color="auto" w:fill="auto"/>
            <w:noWrap/>
            <w:vAlign w:val="center"/>
            <w:hideMark/>
          </w:tcPr>
          <w:p w14:paraId="48A7C89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KCD14_HUMAN</w:t>
            </w:r>
          </w:p>
        </w:tc>
        <w:tc>
          <w:tcPr>
            <w:tcW w:w="1300" w:type="dxa"/>
            <w:tcBorders>
              <w:top w:val="nil"/>
              <w:left w:val="nil"/>
              <w:bottom w:val="nil"/>
              <w:right w:val="nil"/>
            </w:tcBorders>
            <w:shd w:val="clear" w:color="auto" w:fill="auto"/>
            <w:noWrap/>
            <w:vAlign w:val="center"/>
            <w:hideMark/>
          </w:tcPr>
          <w:p w14:paraId="67C836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-1392.0</w:t>
            </w:r>
          </w:p>
        </w:tc>
        <w:tc>
          <w:tcPr>
            <w:tcW w:w="1080" w:type="dxa"/>
            <w:tcBorders>
              <w:top w:val="nil"/>
              <w:left w:val="nil"/>
              <w:bottom w:val="nil"/>
              <w:right w:val="nil"/>
            </w:tcBorders>
            <w:shd w:val="clear" w:color="auto" w:fill="auto"/>
            <w:noWrap/>
            <w:vAlign w:val="center"/>
            <w:hideMark/>
          </w:tcPr>
          <w:p w14:paraId="06CE9D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0.0396</w:t>
            </w:r>
          </w:p>
        </w:tc>
        <w:tc>
          <w:tcPr>
            <w:tcW w:w="1300" w:type="dxa"/>
            <w:tcBorders>
              <w:top w:val="nil"/>
              <w:left w:val="nil"/>
              <w:bottom w:val="nil"/>
              <w:right w:val="nil"/>
            </w:tcBorders>
            <w:shd w:val="clear" w:color="auto" w:fill="auto"/>
            <w:noWrap/>
            <w:vAlign w:val="center"/>
            <w:hideMark/>
          </w:tcPr>
          <w:p w14:paraId="3F6C50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-1382.8</w:t>
            </w:r>
          </w:p>
        </w:tc>
        <w:tc>
          <w:tcPr>
            <w:tcW w:w="1080" w:type="dxa"/>
            <w:tcBorders>
              <w:top w:val="nil"/>
              <w:left w:val="nil"/>
              <w:bottom w:val="nil"/>
              <w:right w:val="nil"/>
            </w:tcBorders>
            <w:shd w:val="clear" w:color="auto" w:fill="auto"/>
            <w:noWrap/>
            <w:vAlign w:val="center"/>
            <w:hideMark/>
          </w:tcPr>
          <w:p w14:paraId="396552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0.0019</w:t>
            </w:r>
          </w:p>
        </w:tc>
        <w:tc>
          <w:tcPr>
            <w:tcW w:w="1137" w:type="dxa"/>
            <w:tcBorders>
              <w:top w:val="nil"/>
              <w:left w:val="nil"/>
              <w:bottom w:val="nil"/>
              <w:right w:val="nil"/>
            </w:tcBorders>
            <w:shd w:val="clear" w:color="auto" w:fill="auto"/>
            <w:noWrap/>
            <w:vAlign w:val="center"/>
            <w:hideMark/>
          </w:tcPr>
          <w:p w14:paraId="7F10F9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0.5242</w:t>
            </w:r>
          </w:p>
        </w:tc>
        <w:tc>
          <w:tcPr>
            <w:tcW w:w="1160" w:type="dxa"/>
            <w:tcBorders>
              <w:top w:val="nil"/>
              <w:left w:val="nil"/>
              <w:bottom w:val="nil"/>
              <w:right w:val="nil"/>
            </w:tcBorders>
            <w:shd w:val="clear" w:color="auto" w:fill="auto"/>
            <w:noWrap/>
            <w:vAlign w:val="center"/>
            <w:hideMark/>
          </w:tcPr>
          <w:p w14:paraId="493044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1.8E-05</w:t>
            </w:r>
          </w:p>
        </w:tc>
        <w:tc>
          <w:tcPr>
            <w:tcW w:w="1160" w:type="dxa"/>
            <w:tcBorders>
              <w:top w:val="nil"/>
              <w:left w:val="nil"/>
              <w:bottom w:val="nil"/>
              <w:right w:val="nil"/>
            </w:tcBorders>
            <w:shd w:val="clear" w:color="auto" w:fill="auto"/>
            <w:noWrap/>
            <w:vAlign w:val="center"/>
            <w:hideMark/>
          </w:tcPr>
          <w:p w14:paraId="5BD283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8.6E-04</w:t>
            </w:r>
          </w:p>
        </w:tc>
      </w:tr>
      <w:tr w:rsidR="00EC282F" w:rsidRPr="00EC282F" w14:paraId="1CBCB24F" w14:textId="77777777" w:rsidTr="00EC282F">
        <w:trPr>
          <w:trHeight w:val="300"/>
        </w:trPr>
        <w:tc>
          <w:tcPr>
            <w:tcW w:w="900" w:type="dxa"/>
            <w:tcBorders>
              <w:top w:val="nil"/>
              <w:left w:val="nil"/>
              <w:bottom w:val="nil"/>
              <w:right w:val="nil"/>
            </w:tcBorders>
            <w:shd w:val="clear" w:color="auto" w:fill="auto"/>
            <w:noWrap/>
            <w:vAlign w:val="center"/>
            <w:hideMark/>
          </w:tcPr>
          <w:p w14:paraId="014D0B4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g41225</w:t>
            </w:r>
            <w:proofErr w:type="gramEnd"/>
          </w:p>
        </w:tc>
        <w:tc>
          <w:tcPr>
            <w:tcW w:w="1640" w:type="dxa"/>
            <w:tcBorders>
              <w:top w:val="nil"/>
              <w:left w:val="nil"/>
              <w:bottom w:val="nil"/>
              <w:right w:val="nil"/>
            </w:tcBorders>
            <w:shd w:val="clear" w:color="auto" w:fill="auto"/>
            <w:noWrap/>
            <w:vAlign w:val="center"/>
            <w:hideMark/>
          </w:tcPr>
          <w:p w14:paraId="03B69CE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MGC107841</w:t>
            </w:r>
          </w:p>
        </w:tc>
        <w:tc>
          <w:tcPr>
            <w:tcW w:w="1820" w:type="dxa"/>
            <w:tcBorders>
              <w:top w:val="nil"/>
              <w:left w:val="nil"/>
              <w:bottom w:val="nil"/>
              <w:right w:val="nil"/>
            </w:tcBorders>
            <w:shd w:val="clear" w:color="auto" w:fill="auto"/>
            <w:noWrap/>
            <w:vAlign w:val="center"/>
            <w:hideMark/>
          </w:tcPr>
          <w:p w14:paraId="0FAF0CC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HBB2_XENTR</w:t>
            </w:r>
          </w:p>
        </w:tc>
        <w:tc>
          <w:tcPr>
            <w:tcW w:w="1300" w:type="dxa"/>
            <w:tcBorders>
              <w:top w:val="nil"/>
              <w:left w:val="nil"/>
              <w:bottom w:val="nil"/>
              <w:right w:val="nil"/>
            </w:tcBorders>
            <w:shd w:val="clear" w:color="auto" w:fill="auto"/>
            <w:noWrap/>
            <w:vAlign w:val="center"/>
            <w:hideMark/>
          </w:tcPr>
          <w:p w14:paraId="498A547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-3924.2</w:t>
            </w:r>
          </w:p>
        </w:tc>
        <w:tc>
          <w:tcPr>
            <w:tcW w:w="1080" w:type="dxa"/>
            <w:tcBorders>
              <w:top w:val="nil"/>
              <w:left w:val="nil"/>
              <w:bottom w:val="nil"/>
              <w:right w:val="nil"/>
            </w:tcBorders>
            <w:shd w:val="clear" w:color="auto" w:fill="auto"/>
            <w:noWrap/>
            <w:vAlign w:val="center"/>
            <w:hideMark/>
          </w:tcPr>
          <w:p w14:paraId="5AD6505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0.2331</w:t>
            </w:r>
          </w:p>
        </w:tc>
        <w:tc>
          <w:tcPr>
            <w:tcW w:w="1300" w:type="dxa"/>
            <w:tcBorders>
              <w:top w:val="nil"/>
              <w:left w:val="nil"/>
              <w:bottom w:val="nil"/>
              <w:right w:val="nil"/>
            </w:tcBorders>
            <w:shd w:val="clear" w:color="auto" w:fill="auto"/>
            <w:noWrap/>
            <w:vAlign w:val="center"/>
            <w:hideMark/>
          </w:tcPr>
          <w:p w14:paraId="6AD41A9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-3918.4</w:t>
            </w:r>
          </w:p>
        </w:tc>
        <w:tc>
          <w:tcPr>
            <w:tcW w:w="1080" w:type="dxa"/>
            <w:tcBorders>
              <w:top w:val="nil"/>
              <w:left w:val="nil"/>
              <w:bottom w:val="nil"/>
              <w:right w:val="nil"/>
            </w:tcBorders>
            <w:shd w:val="clear" w:color="auto" w:fill="auto"/>
            <w:noWrap/>
            <w:vAlign w:val="center"/>
            <w:hideMark/>
          </w:tcPr>
          <w:p w14:paraId="660D645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0.6642</w:t>
            </w:r>
          </w:p>
        </w:tc>
        <w:tc>
          <w:tcPr>
            <w:tcW w:w="1137" w:type="dxa"/>
            <w:tcBorders>
              <w:top w:val="nil"/>
              <w:left w:val="nil"/>
              <w:bottom w:val="nil"/>
              <w:right w:val="nil"/>
            </w:tcBorders>
            <w:shd w:val="clear" w:color="auto" w:fill="auto"/>
            <w:noWrap/>
            <w:vAlign w:val="center"/>
            <w:hideMark/>
          </w:tcPr>
          <w:p w14:paraId="2ACFCBC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0.1844</w:t>
            </w:r>
          </w:p>
        </w:tc>
        <w:tc>
          <w:tcPr>
            <w:tcW w:w="1160" w:type="dxa"/>
            <w:tcBorders>
              <w:top w:val="nil"/>
              <w:left w:val="nil"/>
              <w:bottom w:val="nil"/>
              <w:right w:val="nil"/>
            </w:tcBorders>
            <w:shd w:val="clear" w:color="auto" w:fill="auto"/>
            <w:noWrap/>
            <w:vAlign w:val="center"/>
            <w:hideMark/>
          </w:tcPr>
          <w:p w14:paraId="00CA620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6.4E-04</w:t>
            </w:r>
          </w:p>
        </w:tc>
        <w:tc>
          <w:tcPr>
            <w:tcW w:w="1160" w:type="dxa"/>
            <w:tcBorders>
              <w:top w:val="nil"/>
              <w:left w:val="nil"/>
              <w:bottom w:val="nil"/>
              <w:right w:val="nil"/>
            </w:tcBorders>
            <w:shd w:val="clear" w:color="auto" w:fill="auto"/>
            <w:noWrap/>
            <w:vAlign w:val="center"/>
            <w:hideMark/>
          </w:tcPr>
          <w:p w14:paraId="6F1F3E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640092CA" w14:textId="77777777" w:rsidTr="00EC282F">
        <w:trPr>
          <w:trHeight w:val="300"/>
        </w:trPr>
        <w:tc>
          <w:tcPr>
            <w:tcW w:w="900" w:type="dxa"/>
            <w:tcBorders>
              <w:top w:val="nil"/>
              <w:left w:val="nil"/>
              <w:bottom w:val="nil"/>
              <w:right w:val="nil"/>
            </w:tcBorders>
            <w:shd w:val="clear" w:color="auto" w:fill="auto"/>
            <w:noWrap/>
            <w:vAlign w:val="center"/>
            <w:hideMark/>
          </w:tcPr>
          <w:p w14:paraId="0E113AE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g41571</w:t>
            </w:r>
            <w:proofErr w:type="gramEnd"/>
          </w:p>
        </w:tc>
        <w:tc>
          <w:tcPr>
            <w:tcW w:w="1640" w:type="dxa"/>
            <w:tcBorders>
              <w:top w:val="nil"/>
              <w:left w:val="nil"/>
              <w:bottom w:val="nil"/>
              <w:right w:val="nil"/>
            </w:tcBorders>
            <w:shd w:val="clear" w:color="auto" w:fill="auto"/>
            <w:noWrap/>
            <w:vAlign w:val="center"/>
            <w:hideMark/>
          </w:tcPr>
          <w:p w14:paraId="460E286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LOC100489684</w:t>
            </w:r>
          </w:p>
        </w:tc>
        <w:tc>
          <w:tcPr>
            <w:tcW w:w="1820" w:type="dxa"/>
            <w:tcBorders>
              <w:top w:val="nil"/>
              <w:left w:val="nil"/>
              <w:bottom w:val="nil"/>
              <w:right w:val="nil"/>
            </w:tcBorders>
            <w:shd w:val="clear" w:color="auto" w:fill="auto"/>
            <w:noWrap/>
            <w:vAlign w:val="center"/>
            <w:hideMark/>
          </w:tcPr>
          <w:p w14:paraId="282FF75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CRG1_RANTE</w:t>
            </w:r>
          </w:p>
        </w:tc>
        <w:tc>
          <w:tcPr>
            <w:tcW w:w="1300" w:type="dxa"/>
            <w:tcBorders>
              <w:top w:val="nil"/>
              <w:left w:val="nil"/>
              <w:bottom w:val="nil"/>
              <w:right w:val="nil"/>
            </w:tcBorders>
            <w:shd w:val="clear" w:color="auto" w:fill="auto"/>
            <w:noWrap/>
            <w:vAlign w:val="center"/>
            <w:hideMark/>
          </w:tcPr>
          <w:p w14:paraId="53319AB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-1396.1</w:t>
            </w:r>
          </w:p>
        </w:tc>
        <w:tc>
          <w:tcPr>
            <w:tcW w:w="1080" w:type="dxa"/>
            <w:tcBorders>
              <w:top w:val="nil"/>
              <w:left w:val="nil"/>
              <w:bottom w:val="nil"/>
              <w:right w:val="nil"/>
            </w:tcBorders>
            <w:shd w:val="clear" w:color="auto" w:fill="auto"/>
            <w:noWrap/>
            <w:vAlign w:val="center"/>
            <w:hideMark/>
          </w:tcPr>
          <w:p w14:paraId="3109B9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0.1045</w:t>
            </w:r>
          </w:p>
        </w:tc>
        <w:tc>
          <w:tcPr>
            <w:tcW w:w="1300" w:type="dxa"/>
            <w:tcBorders>
              <w:top w:val="nil"/>
              <w:left w:val="nil"/>
              <w:bottom w:val="nil"/>
              <w:right w:val="nil"/>
            </w:tcBorders>
            <w:shd w:val="clear" w:color="auto" w:fill="auto"/>
            <w:noWrap/>
            <w:vAlign w:val="center"/>
            <w:hideMark/>
          </w:tcPr>
          <w:p w14:paraId="5D23D4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-1391.0</w:t>
            </w:r>
          </w:p>
        </w:tc>
        <w:tc>
          <w:tcPr>
            <w:tcW w:w="1080" w:type="dxa"/>
            <w:tcBorders>
              <w:top w:val="nil"/>
              <w:left w:val="nil"/>
              <w:bottom w:val="nil"/>
              <w:right w:val="nil"/>
            </w:tcBorders>
            <w:shd w:val="clear" w:color="auto" w:fill="auto"/>
            <w:noWrap/>
            <w:vAlign w:val="center"/>
            <w:hideMark/>
          </w:tcPr>
          <w:p w14:paraId="42923E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0.2228</w:t>
            </w:r>
          </w:p>
        </w:tc>
        <w:tc>
          <w:tcPr>
            <w:tcW w:w="1137" w:type="dxa"/>
            <w:tcBorders>
              <w:top w:val="nil"/>
              <w:left w:val="nil"/>
              <w:bottom w:val="nil"/>
              <w:right w:val="nil"/>
            </w:tcBorders>
            <w:shd w:val="clear" w:color="auto" w:fill="auto"/>
            <w:noWrap/>
            <w:vAlign w:val="center"/>
            <w:hideMark/>
          </w:tcPr>
          <w:p w14:paraId="7F7623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0.0650</w:t>
            </w:r>
          </w:p>
        </w:tc>
        <w:tc>
          <w:tcPr>
            <w:tcW w:w="1160" w:type="dxa"/>
            <w:tcBorders>
              <w:top w:val="nil"/>
              <w:left w:val="nil"/>
              <w:bottom w:val="nil"/>
              <w:right w:val="nil"/>
            </w:tcBorders>
            <w:shd w:val="clear" w:color="auto" w:fill="auto"/>
            <w:noWrap/>
            <w:vAlign w:val="center"/>
            <w:hideMark/>
          </w:tcPr>
          <w:p w14:paraId="7230568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4374698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2.2E-02</w:t>
            </w:r>
          </w:p>
        </w:tc>
      </w:tr>
      <w:tr w:rsidR="00EC282F" w:rsidRPr="00EC282F" w14:paraId="57029DE9" w14:textId="77777777" w:rsidTr="00EC282F">
        <w:trPr>
          <w:trHeight w:val="300"/>
        </w:trPr>
        <w:tc>
          <w:tcPr>
            <w:tcW w:w="900" w:type="dxa"/>
            <w:tcBorders>
              <w:top w:val="nil"/>
              <w:left w:val="nil"/>
              <w:bottom w:val="nil"/>
              <w:right w:val="nil"/>
            </w:tcBorders>
            <w:shd w:val="clear" w:color="auto" w:fill="auto"/>
            <w:noWrap/>
            <w:vAlign w:val="center"/>
            <w:hideMark/>
          </w:tcPr>
          <w:p w14:paraId="050C452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g41647</w:t>
            </w:r>
            <w:proofErr w:type="gramEnd"/>
          </w:p>
        </w:tc>
        <w:tc>
          <w:tcPr>
            <w:tcW w:w="1640" w:type="dxa"/>
            <w:tcBorders>
              <w:top w:val="nil"/>
              <w:left w:val="nil"/>
              <w:bottom w:val="nil"/>
              <w:right w:val="nil"/>
            </w:tcBorders>
            <w:shd w:val="clear" w:color="auto" w:fill="auto"/>
            <w:noWrap/>
            <w:vAlign w:val="center"/>
            <w:hideMark/>
          </w:tcPr>
          <w:p w14:paraId="42C6712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LOC100497503</w:t>
            </w:r>
          </w:p>
        </w:tc>
        <w:tc>
          <w:tcPr>
            <w:tcW w:w="1820" w:type="dxa"/>
            <w:tcBorders>
              <w:top w:val="nil"/>
              <w:left w:val="nil"/>
              <w:bottom w:val="nil"/>
              <w:right w:val="nil"/>
            </w:tcBorders>
            <w:shd w:val="clear" w:color="auto" w:fill="auto"/>
            <w:noWrap/>
            <w:vAlign w:val="center"/>
            <w:hideMark/>
          </w:tcPr>
          <w:p w14:paraId="51EF48D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CP2C8_HUMAN</w:t>
            </w:r>
          </w:p>
        </w:tc>
        <w:tc>
          <w:tcPr>
            <w:tcW w:w="1300" w:type="dxa"/>
            <w:tcBorders>
              <w:top w:val="nil"/>
              <w:left w:val="nil"/>
              <w:bottom w:val="nil"/>
              <w:right w:val="nil"/>
            </w:tcBorders>
            <w:shd w:val="clear" w:color="auto" w:fill="auto"/>
            <w:noWrap/>
            <w:vAlign w:val="center"/>
            <w:hideMark/>
          </w:tcPr>
          <w:p w14:paraId="63CA6D5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-2302.1</w:t>
            </w:r>
          </w:p>
        </w:tc>
        <w:tc>
          <w:tcPr>
            <w:tcW w:w="1080" w:type="dxa"/>
            <w:tcBorders>
              <w:top w:val="nil"/>
              <w:left w:val="nil"/>
              <w:bottom w:val="nil"/>
              <w:right w:val="nil"/>
            </w:tcBorders>
            <w:shd w:val="clear" w:color="auto" w:fill="auto"/>
            <w:noWrap/>
            <w:vAlign w:val="center"/>
            <w:hideMark/>
          </w:tcPr>
          <w:p w14:paraId="67D1B1D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0.3328</w:t>
            </w:r>
          </w:p>
        </w:tc>
        <w:tc>
          <w:tcPr>
            <w:tcW w:w="1300" w:type="dxa"/>
            <w:tcBorders>
              <w:top w:val="nil"/>
              <w:left w:val="nil"/>
              <w:bottom w:val="nil"/>
              <w:right w:val="nil"/>
            </w:tcBorders>
            <w:shd w:val="clear" w:color="auto" w:fill="auto"/>
            <w:noWrap/>
            <w:vAlign w:val="center"/>
            <w:hideMark/>
          </w:tcPr>
          <w:p w14:paraId="72A176E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-2291.7</w:t>
            </w:r>
          </w:p>
        </w:tc>
        <w:tc>
          <w:tcPr>
            <w:tcW w:w="1080" w:type="dxa"/>
            <w:tcBorders>
              <w:top w:val="nil"/>
              <w:left w:val="nil"/>
              <w:bottom w:val="nil"/>
              <w:right w:val="nil"/>
            </w:tcBorders>
            <w:shd w:val="clear" w:color="auto" w:fill="auto"/>
            <w:noWrap/>
            <w:vAlign w:val="center"/>
            <w:hideMark/>
          </w:tcPr>
          <w:p w14:paraId="375A586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1.5118</w:t>
            </w:r>
          </w:p>
        </w:tc>
        <w:tc>
          <w:tcPr>
            <w:tcW w:w="1137" w:type="dxa"/>
            <w:tcBorders>
              <w:top w:val="nil"/>
              <w:left w:val="nil"/>
              <w:bottom w:val="nil"/>
              <w:right w:val="nil"/>
            </w:tcBorders>
            <w:shd w:val="clear" w:color="auto" w:fill="auto"/>
            <w:noWrap/>
            <w:vAlign w:val="center"/>
            <w:hideMark/>
          </w:tcPr>
          <w:p w14:paraId="1FFF1A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0.1381</w:t>
            </w:r>
          </w:p>
        </w:tc>
        <w:tc>
          <w:tcPr>
            <w:tcW w:w="1160" w:type="dxa"/>
            <w:tcBorders>
              <w:top w:val="nil"/>
              <w:left w:val="nil"/>
              <w:bottom w:val="nil"/>
              <w:right w:val="nil"/>
            </w:tcBorders>
            <w:shd w:val="clear" w:color="auto" w:fill="auto"/>
            <w:noWrap/>
            <w:vAlign w:val="center"/>
            <w:hideMark/>
          </w:tcPr>
          <w:p w14:paraId="18AA5B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5.5E-06</w:t>
            </w:r>
          </w:p>
        </w:tc>
        <w:tc>
          <w:tcPr>
            <w:tcW w:w="1160" w:type="dxa"/>
            <w:tcBorders>
              <w:top w:val="nil"/>
              <w:left w:val="nil"/>
              <w:bottom w:val="nil"/>
              <w:right w:val="nil"/>
            </w:tcBorders>
            <w:shd w:val="clear" w:color="auto" w:fill="auto"/>
            <w:noWrap/>
            <w:vAlign w:val="center"/>
            <w:hideMark/>
          </w:tcPr>
          <w:p w14:paraId="5A890E9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3.3E-04</w:t>
            </w:r>
          </w:p>
        </w:tc>
      </w:tr>
      <w:tr w:rsidR="00EC282F" w:rsidRPr="00EC282F" w14:paraId="4BF70CF2" w14:textId="77777777" w:rsidTr="00EC282F">
        <w:trPr>
          <w:trHeight w:val="300"/>
        </w:trPr>
        <w:tc>
          <w:tcPr>
            <w:tcW w:w="900" w:type="dxa"/>
            <w:tcBorders>
              <w:top w:val="nil"/>
              <w:left w:val="nil"/>
              <w:bottom w:val="nil"/>
              <w:right w:val="nil"/>
            </w:tcBorders>
            <w:shd w:val="clear" w:color="auto" w:fill="auto"/>
            <w:noWrap/>
            <w:vAlign w:val="center"/>
            <w:hideMark/>
          </w:tcPr>
          <w:p w14:paraId="1A70DDA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g41764</w:t>
            </w:r>
            <w:proofErr w:type="gramEnd"/>
          </w:p>
        </w:tc>
        <w:tc>
          <w:tcPr>
            <w:tcW w:w="1640" w:type="dxa"/>
            <w:tcBorders>
              <w:top w:val="nil"/>
              <w:left w:val="nil"/>
              <w:bottom w:val="nil"/>
              <w:right w:val="nil"/>
            </w:tcBorders>
            <w:shd w:val="clear" w:color="auto" w:fill="auto"/>
            <w:noWrap/>
            <w:vAlign w:val="center"/>
            <w:hideMark/>
          </w:tcPr>
          <w:p w14:paraId="76F4C3C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l3mbtl3</w:t>
            </w:r>
            <w:proofErr w:type="gramEnd"/>
          </w:p>
        </w:tc>
        <w:tc>
          <w:tcPr>
            <w:tcW w:w="1820" w:type="dxa"/>
            <w:tcBorders>
              <w:top w:val="nil"/>
              <w:left w:val="nil"/>
              <w:bottom w:val="nil"/>
              <w:right w:val="nil"/>
            </w:tcBorders>
            <w:shd w:val="clear" w:color="auto" w:fill="auto"/>
            <w:noWrap/>
            <w:vAlign w:val="center"/>
            <w:hideMark/>
          </w:tcPr>
          <w:p w14:paraId="2707C79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LMBL4_HUMAN</w:t>
            </w:r>
          </w:p>
        </w:tc>
        <w:tc>
          <w:tcPr>
            <w:tcW w:w="1300" w:type="dxa"/>
            <w:tcBorders>
              <w:top w:val="nil"/>
              <w:left w:val="nil"/>
              <w:bottom w:val="nil"/>
              <w:right w:val="nil"/>
            </w:tcBorders>
            <w:shd w:val="clear" w:color="auto" w:fill="auto"/>
            <w:noWrap/>
            <w:vAlign w:val="center"/>
            <w:hideMark/>
          </w:tcPr>
          <w:p w14:paraId="7081CA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-3767.1</w:t>
            </w:r>
          </w:p>
        </w:tc>
        <w:tc>
          <w:tcPr>
            <w:tcW w:w="1080" w:type="dxa"/>
            <w:tcBorders>
              <w:top w:val="nil"/>
              <w:left w:val="nil"/>
              <w:bottom w:val="nil"/>
              <w:right w:val="nil"/>
            </w:tcBorders>
            <w:shd w:val="clear" w:color="auto" w:fill="auto"/>
            <w:noWrap/>
            <w:vAlign w:val="center"/>
            <w:hideMark/>
          </w:tcPr>
          <w:p w14:paraId="3E518C8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0.1580</w:t>
            </w:r>
          </w:p>
        </w:tc>
        <w:tc>
          <w:tcPr>
            <w:tcW w:w="1300" w:type="dxa"/>
            <w:tcBorders>
              <w:top w:val="nil"/>
              <w:left w:val="nil"/>
              <w:bottom w:val="nil"/>
              <w:right w:val="nil"/>
            </w:tcBorders>
            <w:shd w:val="clear" w:color="auto" w:fill="auto"/>
            <w:noWrap/>
            <w:vAlign w:val="center"/>
            <w:hideMark/>
          </w:tcPr>
          <w:p w14:paraId="59881E7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-3756.4</w:t>
            </w:r>
          </w:p>
        </w:tc>
        <w:tc>
          <w:tcPr>
            <w:tcW w:w="1080" w:type="dxa"/>
            <w:tcBorders>
              <w:top w:val="nil"/>
              <w:left w:val="nil"/>
              <w:bottom w:val="nil"/>
              <w:right w:val="nil"/>
            </w:tcBorders>
            <w:shd w:val="clear" w:color="auto" w:fill="auto"/>
            <w:noWrap/>
            <w:vAlign w:val="center"/>
            <w:hideMark/>
          </w:tcPr>
          <w:p w14:paraId="56064A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0.0376</w:t>
            </w:r>
          </w:p>
        </w:tc>
        <w:tc>
          <w:tcPr>
            <w:tcW w:w="1137" w:type="dxa"/>
            <w:tcBorders>
              <w:top w:val="nil"/>
              <w:left w:val="nil"/>
              <w:bottom w:val="nil"/>
              <w:right w:val="nil"/>
            </w:tcBorders>
            <w:shd w:val="clear" w:color="auto" w:fill="auto"/>
            <w:noWrap/>
            <w:vAlign w:val="center"/>
            <w:hideMark/>
          </w:tcPr>
          <w:p w14:paraId="4A750B5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0.5088</w:t>
            </w:r>
          </w:p>
        </w:tc>
        <w:tc>
          <w:tcPr>
            <w:tcW w:w="1160" w:type="dxa"/>
            <w:tcBorders>
              <w:top w:val="nil"/>
              <w:left w:val="nil"/>
              <w:bottom w:val="nil"/>
              <w:right w:val="nil"/>
            </w:tcBorders>
            <w:shd w:val="clear" w:color="auto" w:fill="auto"/>
            <w:noWrap/>
            <w:vAlign w:val="center"/>
            <w:hideMark/>
          </w:tcPr>
          <w:p w14:paraId="0740C6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3.8E-06</w:t>
            </w:r>
          </w:p>
        </w:tc>
        <w:tc>
          <w:tcPr>
            <w:tcW w:w="1160" w:type="dxa"/>
            <w:tcBorders>
              <w:top w:val="nil"/>
              <w:left w:val="nil"/>
              <w:bottom w:val="nil"/>
              <w:right w:val="nil"/>
            </w:tcBorders>
            <w:shd w:val="clear" w:color="auto" w:fill="auto"/>
            <w:noWrap/>
            <w:vAlign w:val="center"/>
            <w:hideMark/>
          </w:tcPr>
          <w:p w14:paraId="5B1191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2.5E-04</w:t>
            </w:r>
          </w:p>
        </w:tc>
      </w:tr>
      <w:tr w:rsidR="00EC282F" w:rsidRPr="00EC282F" w14:paraId="5162F46F" w14:textId="77777777" w:rsidTr="00EC282F">
        <w:trPr>
          <w:trHeight w:val="300"/>
        </w:trPr>
        <w:tc>
          <w:tcPr>
            <w:tcW w:w="900" w:type="dxa"/>
            <w:tcBorders>
              <w:top w:val="nil"/>
              <w:left w:val="nil"/>
              <w:bottom w:val="nil"/>
              <w:right w:val="nil"/>
            </w:tcBorders>
            <w:shd w:val="clear" w:color="auto" w:fill="auto"/>
            <w:noWrap/>
            <w:vAlign w:val="center"/>
            <w:hideMark/>
          </w:tcPr>
          <w:p w14:paraId="5FB87C9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g42163</w:t>
            </w:r>
            <w:proofErr w:type="gramEnd"/>
          </w:p>
        </w:tc>
        <w:tc>
          <w:tcPr>
            <w:tcW w:w="1640" w:type="dxa"/>
            <w:tcBorders>
              <w:top w:val="nil"/>
              <w:left w:val="nil"/>
              <w:bottom w:val="nil"/>
              <w:right w:val="nil"/>
            </w:tcBorders>
            <w:shd w:val="clear" w:color="auto" w:fill="auto"/>
            <w:noWrap/>
            <w:vAlign w:val="center"/>
            <w:hideMark/>
          </w:tcPr>
          <w:p w14:paraId="4390EDD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LOC101731432</w:t>
            </w:r>
          </w:p>
        </w:tc>
        <w:tc>
          <w:tcPr>
            <w:tcW w:w="1820" w:type="dxa"/>
            <w:tcBorders>
              <w:top w:val="nil"/>
              <w:left w:val="nil"/>
              <w:bottom w:val="nil"/>
              <w:right w:val="nil"/>
            </w:tcBorders>
            <w:shd w:val="clear" w:color="auto" w:fill="auto"/>
            <w:noWrap/>
            <w:vAlign w:val="center"/>
            <w:hideMark/>
          </w:tcPr>
          <w:p w14:paraId="2A025A4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RRP44_HUMAN</w:t>
            </w:r>
          </w:p>
        </w:tc>
        <w:tc>
          <w:tcPr>
            <w:tcW w:w="1300" w:type="dxa"/>
            <w:tcBorders>
              <w:top w:val="nil"/>
              <w:left w:val="nil"/>
              <w:bottom w:val="nil"/>
              <w:right w:val="nil"/>
            </w:tcBorders>
            <w:shd w:val="clear" w:color="auto" w:fill="auto"/>
            <w:noWrap/>
            <w:vAlign w:val="center"/>
            <w:hideMark/>
          </w:tcPr>
          <w:p w14:paraId="374D4C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-1101.0</w:t>
            </w:r>
          </w:p>
        </w:tc>
        <w:tc>
          <w:tcPr>
            <w:tcW w:w="1080" w:type="dxa"/>
            <w:tcBorders>
              <w:top w:val="nil"/>
              <w:left w:val="nil"/>
              <w:bottom w:val="nil"/>
              <w:right w:val="nil"/>
            </w:tcBorders>
            <w:shd w:val="clear" w:color="auto" w:fill="auto"/>
            <w:noWrap/>
            <w:vAlign w:val="center"/>
            <w:hideMark/>
          </w:tcPr>
          <w:p w14:paraId="2B6C544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0.1819</w:t>
            </w:r>
          </w:p>
        </w:tc>
        <w:tc>
          <w:tcPr>
            <w:tcW w:w="1300" w:type="dxa"/>
            <w:tcBorders>
              <w:top w:val="nil"/>
              <w:left w:val="nil"/>
              <w:bottom w:val="nil"/>
              <w:right w:val="nil"/>
            </w:tcBorders>
            <w:shd w:val="clear" w:color="auto" w:fill="auto"/>
            <w:noWrap/>
            <w:vAlign w:val="center"/>
            <w:hideMark/>
          </w:tcPr>
          <w:p w14:paraId="75EA571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-1080.9</w:t>
            </w:r>
          </w:p>
        </w:tc>
        <w:tc>
          <w:tcPr>
            <w:tcW w:w="1080" w:type="dxa"/>
            <w:tcBorders>
              <w:top w:val="nil"/>
              <w:left w:val="nil"/>
              <w:bottom w:val="nil"/>
              <w:right w:val="nil"/>
            </w:tcBorders>
            <w:shd w:val="clear" w:color="auto" w:fill="auto"/>
            <w:noWrap/>
            <w:vAlign w:val="center"/>
            <w:hideMark/>
          </w:tcPr>
          <w:p w14:paraId="3A1D41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1.1150</w:t>
            </w:r>
          </w:p>
        </w:tc>
        <w:tc>
          <w:tcPr>
            <w:tcW w:w="1137" w:type="dxa"/>
            <w:tcBorders>
              <w:top w:val="nil"/>
              <w:left w:val="nil"/>
              <w:bottom w:val="nil"/>
              <w:right w:val="nil"/>
            </w:tcBorders>
            <w:shd w:val="clear" w:color="auto" w:fill="auto"/>
            <w:noWrap/>
            <w:vAlign w:val="center"/>
            <w:hideMark/>
          </w:tcPr>
          <w:p w14:paraId="0F78646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0.0574</w:t>
            </w:r>
          </w:p>
        </w:tc>
        <w:tc>
          <w:tcPr>
            <w:tcW w:w="1160" w:type="dxa"/>
            <w:tcBorders>
              <w:top w:val="nil"/>
              <w:left w:val="nil"/>
              <w:bottom w:val="nil"/>
              <w:right w:val="nil"/>
            </w:tcBorders>
            <w:shd w:val="clear" w:color="auto" w:fill="auto"/>
            <w:noWrap/>
            <w:vAlign w:val="center"/>
            <w:hideMark/>
          </w:tcPr>
          <w:p w14:paraId="18B02A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2.4E-10</w:t>
            </w:r>
          </w:p>
        </w:tc>
        <w:tc>
          <w:tcPr>
            <w:tcW w:w="1160" w:type="dxa"/>
            <w:tcBorders>
              <w:top w:val="nil"/>
              <w:left w:val="nil"/>
              <w:bottom w:val="nil"/>
              <w:right w:val="nil"/>
            </w:tcBorders>
            <w:shd w:val="clear" w:color="auto" w:fill="auto"/>
            <w:noWrap/>
            <w:vAlign w:val="center"/>
            <w:hideMark/>
          </w:tcPr>
          <w:p w14:paraId="396E23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6.8E-08</w:t>
            </w:r>
          </w:p>
        </w:tc>
      </w:tr>
      <w:tr w:rsidR="00EC282F" w:rsidRPr="00EC282F" w14:paraId="475440B2" w14:textId="77777777" w:rsidTr="00EC282F">
        <w:trPr>
          <w:trHeight w:val="300"/>
        </w:trPr>
        <w:tc>
          <w:tcPr>
            <w:tcW w:w="900" w:type="dxa"/>
            <w:tcBorders>
              <w:top w:val="nil"/>
              <w:left w:val="nil"/>
              <w:bottom w:val="nil"/>
              <w:right w:val="nil"/>
            </w:tcBorders>
            <w:shd w:val="clear" w:color="auto" w:fill="auto"/>
            <w:noWrap/>
            <w:vAlign w:val="center"/>
            <w:hideMark/>
          </w:tcPr>
          <w:p w14:paraId="5C4818A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g42175</w:t>
            </w:r>
            <w:proofErr w:type="gramEnd"/>
          </w:p>
        </w:tc>
        <w:tc>
          <w:tcPr>
            <w:tcW w:w="1640" w:type="dxa"/>
            <w:tcBorders>
              <w:top w:val="nil"/>
              <w:left w:val="nil"/>
              <w:bottom w:val="nil"/>
              <w:right w:val="nil"/>
            </w:tcBorders>
            <w:shd w:val="clear" w:color="auto" w:fill="auto"/>
            <w:noWrap/>
            <w:vAlign w:val="center"/>
            <w:hideMark/>
          </w:tcPr>
          <w:p w14:paraId="54E749D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adam28</w:t>
            </w:r>
            <w:proofErr w:type="gramEnd"/>
          </w:p>
        </w:tc>
        <w:tc>
          <w:tcPr>
            <w:tcW w:w="1820" w:type="dxa"/>
            <w:tcBorders>
              <w:top w:val="nil"/>
              <w:left w:val="nil"/>
              <w:bottom w:val="nil"/>
              <w:right w:val="nil"/>
            </w:tcBorders>
            <w:shd w:val="clear" w:color="auto" w:fill="auto"/>
            <w:noWrap/>
            <w:vAlign w:val="center"/>
            <w:hideMark/>
          </w:tcPr>
          <w:p w14:paraId="480972C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ATS10_HUMAN</w:t>
            </w:r>
          </w:p>
        </w:tc>
        <w:tc>
          <w:tcPr>
            <w:tcW w:w="1300" w:type="dxa"/>
            <w:tcBorders>
              <w:top w:val="nil"/>
              <w:left w:val="nil"/>
              <w:bottom w:val="nil"/>
              <w:right w:val="nil"/>
            </w:tcBorders>
            <w:shd w:val="clear" w:color="auto" w:fill="auto"/>
            <w:noWrap/>
            <w:vAlign w:val="center"/>
            <w:hideMark/>
          </w:tcPr>
          <w:p w14:paraId="2D85582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-1720.8</w:t>
            </w:r>
          </w:p>
        </w:tc>
        <w:tc>
          <w:tcPr>
            <w:tcW w:w="1080" w:type="dxa"/>
            <w:tcBorders>
              <w:top w:val="nil"/>
              <w:left w:val="nil"/>
              <w:bottom w:val="nil"/>
              <w:right w:val="nil"/>
            </w:tcBorders>
            <w:shd w:val="clear" w:color="auto" w:fill="auto"/>
            <w:noWrap/>
            <w:vAlign w:val="center"/>
            <w:hideMark/>
          </w:tcPr>
          <w:p w14:paraId="6F9356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0.2210</w:t>
            </w:r>
          </w:p>
        </w:tc>
        <w:tc>
          <w:tcPr>
            <w:tcW w:w="1300" w:type="dxa"/>
            <w:tcBorders>
              <w:top w:val="nil"/>
              <w:left w:val="nil"/>
              <w:bottom w:val="nil"/>
              <w:right w:val="nil"/>
            </w:tcBorders>
            <w:shd w:val="clear" w:color="auto" w:fill="auto"/>
            <w:noWrap/>
            <w:vAlign w:val="center"/>
            <w:hideMark/>
          </w:tcPr>
          <w:p w14:paraId="025A713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-1714.9</w:t>
            </w:r>
          </w:p>
        </w:tc>
        <w:tc>
          <w:tcPr>
            <w:tcW w:w="1080" w:type="dxa"/>
            <w:tcBorders>
              <w:top w:val="nil"/>
              <w:left w:val="nil"/>
              <w:bottom w:val="nil"/>
              <w:right w:val="nil"/>
            </w:tcBorders>
            <w:shd w:val="clear" w:color="auto" w:fill="auto"/>
            <w:noWrap/>
            <w:vAlign w:val="center"/>
            <w:hideMark/>
          </w:tcPr>
          <w:p w14:paraId="62B73D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0.7435</w:t>
            </w:r>
          </w:p>
        </w:tc>
        <w:tc>
          <w:tcPr>
            <w:tcW w:w="1137" w:type="dxa"/>
            <w:tcBorders>
              <w:top w:val="nil"/>
              <w:left w:val="nil"/>
              <w:bottom w:val="nil"/>
              <w:right w:val="nil"/>
            </w:tcBorders>
            <w:shd w:val="clear" w:color="auto" w:fill="auto"/>
            <w:noWrap/>
            <w:vAlign w:val="center"/>
            <w:hideMark/>
          </w:tcPr>
          <w:p w14:paraId="2AADFA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0.1456</w:t>
            </w:r>
          </w:p>
        </w:tc>
        <w:tc>
          <w:tcPr>
            <w:tcW w:w="1160" w:type="dxa"/>
            <w:tcBorders>
              <w:top w:val="nil"/>
              <w:left w:val="nil"/>
              <w:bottom w:val="nil"/>
              <w:right w:val="nil"/>
            </w:tcBorders>
            <w:shd w:val="clear" w:color="auto" w:fill="auto"/>
            <w:noWrap/>
            <w:vAlign w:val="center"/>
            <w:hideMark/>
          </w:tcPr>
          <w:p w14:paraId="6F6795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5.9E-04</w:t>
            </w:r>
          </w:p>
        </w:tc>
        <w:tc>
          <w:tcPr>
            <w:tcW w:w="1160" w:type="dxa"/>
            <w:tcBorders>
              <w:top w:val="nil"/>
              <w:left w:val="nil"/>
              <w:bottom w:val="nil"/>
              <w:right w:val="nil"/>
            </w:tcBorders>
            <w:shd w:val="clear" w:color="auto" w:fill="auto"/>
            <w:noWrap/>
            <w:vAlign w:val="center"/>
            <w:hideMark/>
          </w:tcPr>
          <w:p w14:paraId="73EC325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1FA70738" w14:textId="77777777" w:rsidTr="00EC282F">
        <w:trPr>
          <w:trHeight w:val="300"/>
        </w:trPr>
        <w:tc>
          <w:tcPr>
            <w:tcW w:w="900" w:type="dxa"/>
            <w:tcBorders>
              <w:top w:val="nil"/>
              <w:left w:val="nil"/>
              <w:bottom w:val="nil"/>
              <w:right w:val="nil"/>
            </w:tcBorders>
            <w:shd w:val="clear" w:color="auto" w:fill="auto"/>
            <w:noWrap/>
            <w:vAlign w:val="center"/>
            <w:hideMark/>
          </w:tcPr>
          <w:p w14:paraId="0642C7B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g42416</w:t>
            </w:r>
            <w:proofErr w:type="gramEnd"/>
          </w:p>
        </w:tc>
        <w:tc>
          <w:tcPr>
            <w:tcW w:w="1640" w:type="dxa"/>
            <w:tcBorders>
              <w:top w:val="nil"/>
              <w:left w:val="nil"/>
              <w:bottom w:val="nil"/>
              <w:right w:val="nil"/>
            </w:tcBorders>
            <w:shd w:val="clear" w:color="auto" w:fill="auto"/>
            <w:noWrap/>
            <w:vAlign w:val="center"/>
            <w:hideMark/>
          </w:tcPr>
          <w:p w14:paraId="4AF41277"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MGC89248</w:t>
            </w:r>
          </w:p>
        </w:tc>
        <w:tc>
          <w:tcPr>
            <w:tcW w:w="1820" w:type="dxa"/>
            <w:tcBorders>
              <w:top w:val="nil"/>
              <w:left w:val="nil"/>
              <w:bottom w:val="nil"/>
              <w:right w:val="nil"/>
            </w:tcBorders>
            <w:shd w:val="clear" w:color="auto" w:fill="auto"/>
            <w:noWrap/>
            <w:vAlign w:val="center"/>
            <w:hideMark/>
          </w:tcPr>
          <w:p w14:paraId="1075436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RDH16_HUMAN</w:t>
            </w:r>
          </w:p>
        </w:tc>
        <w:tc>
          <w:tcPr>
            <w:tcW w:w="1300" w:type="dxa"/>
            <w:tcBorders>
              <w:top w:val="nil"/>
              <w:left w:val="nil"/>
              <w:bottom w:val="nil"/>
              <w:right w:val="nil"/>
            </w:tcBorders>
            <w:shd w:val="clear" w:color="auto" w:fill="auto"/>
            <w:noWrap/>
            <w:vAlign w:val="center"/>
            <w:hideMark/>
          </w:tcPr>
          <w:p w14:paraId="7DA7E75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-615.4</w:t>
            </w:r>
          </w:p>
        </w:tc>
        <w:tc>
          <w:tcPr>
            <w:tcW w:w="1080" w:type="dxa"/>
            <w:tcBorders>
              <w:top w:val="nil"/>
              <w:left w:val="nil"/>
              <w:bottom w:val="nil"/>
              <w:right w:val="nil"/>
            </w:tcBorders>
            <w:shd w:val="clear" w:color="auto" w:fill="auto"/>
            <w:noWrap/>
            <w:vAlign w:val="center"/>
            <w:hideMark/>
          </w:tcPr>
          <w:p w14:paraId="2D63BA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0.0844</w:t>
            </w:r>
          </w:p>
        </w:tc>
        <w:tc>
          <w:tcPr>
            <w:tcW w:w="1300" w:type="dxa"/>
            <w:tcBorders>
              <w:top w:val="nil"/>
              <w:left w:val="nil"/>
              <w:bottom w:val="nil"/>
              <w:right w:val="nil"/>
            </w:tcBorders>
            <w:shd w:val="clear" w:color="auto" w:fill="auto"/>
            <w:noWrap/>
            <w:vAlign w:val="center"/>
            <w:hideMark/>
          </w:tcPr>
          <w:p w14:paraId="6606A5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-609.6</w:t>
            </w:r>
          </w:p>
        </w:tc>
        <w:tc>
          <w:tcPr>
            <w:tcW w:w="1080" w:type="dxa"/>
            <w:tcBorders>
              <w:top w:val="nil"/>
              <w:left w:val="nil"/>
              <w:bottom w:val="nil"/>
              <w:right w:val="nil"/>
            </w:tcBorders>
            <w:shd w:val="clear" w:color="auto" w:fill="auto"/>
            <w:noWrap/>
            <w:vAlign w:val="center"/>
            <w:hideMark/>
          </w:tcPr>
          <w:p w14:paraId="27F51D3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4.6101</w:t>
            </w:r>
          </w:p>
        </w:tc>
        <w:tc>
          <w:tcPr>
            <w:tcW w:w="1137" w:type="dxa"/>
            <w:tcBorders>
              <w:top w:val="nil"/>
              <w:left w:val="nil"/>
              <w:bottom w:val="nil"/>
              <w:right w:val="nil"/>
            </w:tcBorders>
            <w:shd w:val="clear" w:color="auto" w:fill="auto"/>
            <w:noWrap/>
            <w:vAlign w:val="center"/>
            <w:hideMark/>
          </w:tcPr>
          <w:p w14:paraId="016D7D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0.0165</w:t>
            </w:r>
          </w:p>
        </w:tc>
        <w:tc>
          <w:tcPr>
            <w:tcW w:w="1160" w:type="dxa"/>
            <w:tcBorders>
              <w:top w:val="nil"/>
              <w:left w:val="nil"/>
              <w:bottom w:val="nil"/>
              <w:right w:val="nil"/>
            </w:tcBorders>
            <w:shd w:val="clear" w:color="auto" w:fill="auto"/>
            <w:noWrap/>
            <w:vAlign w:val="center"/>
            <w:hideMark/>
          </w:tcPr>
          <w:p w14:paraId="607A208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6.9E-04</w:t>
            </w:r>
          </w:p>
        </w:tc>
        <w:tc>
          <w:tcPr>
            <w:tcW w:w="1160" w:type="dxa"/>
            <w:tcBorders>
              <w:top w:val="nil"/>
              <w:left w:val="nil"/>
              <w:bottom w:val="nil"/>
              <w:right w:val="nil"/>
            </w:tcBorders>
            <w:shd w:val="clear" w:color="auto" w:fill="auto"/>
            <w:noWrap/>
            <w:vAlign w:val="center"/>
            <w:hideMark/>
          </w:tcPr>
          <w:p w14:paraId="483E78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1.3E-02</w:t>
            </w:r>
          </w:p>
        </w:tc>
      </w:tr>
      <w:tr w:rsidR="00EC282F" w:rsidRPr="00EC282F" w14:paraId="297B53CD" w14:textId="77777777" w:rsidTr="00EC282F">
        <w:trPr>
          <w:trHeight w:val="300"/>
        </w:trPr>
        <w:tc>
          <w:tcPr>
            <w:tcW w:w="900" w:type="dxa"/>
            <w:tcBorders>
              <w:top w:val="nil"/>
              <w:left w:val="nil"/>
              <w:bottom w:val="nil"/>
              <w:right w:val="nil"/>
            </w:tcBorders>
            <w:shd w:val="clear" w:color="auto" w:fill="auto"/>
            <w:noWrap/>
            <w:vAlign w:val="center"/>
            <w:hideMark/>
          </w:tcPr>
          <w:p w14:paraId="65CCA87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g42511</w:t>
            </w:r>
            <w:proofErr w:type="gramEnd"/>
          </w:p>
        </w:tc>
        <w:tc>
          <w:tcPr>
            <w:tcW w:w="1640" w:type="dxa"/>
            <w:tcBorders>
              <w:top w:val="nil"/>
              <w:left w:val="nil"/>
              <w:bottom w:val="nil"/>
              <w:right w:val="nil"/>
            </w:tcBorders>
            <w:shd w:val="clear" w:color="auto" w:fill="auto"/>
            <w:noWrap/>
            <w:vAlign w:val="center"/>
            <w:hideMark/>
          </w:tcPr>
          <w:p w14:paraId="7766BA4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LOC100497729</w:t>
            </w:r>
          </w:p>
        </w:tc>
        <w:tc>
          <w:tcPr>
            <w:tcW w:w="1820" w:type="dxa"/>
            <w:tcBorders>
              <w:top w:val="nil"/>
              <w:left w:val="nil"/>
              <w:bottom w:val="nil"/>
              <w:right w:val="nil"/>
            </w:tcBorders>
            <w:shd w:val="clear" w:color="auto" w:fill="auto"/>
            <w:noWrap/>
            <w:vAlign w:val="center"/>
            <w:hideMark/>
          </w:tcPr>
          <w:p w14:paraId="3B04738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CNFN_XENTR</w:t>
            </w:r>
          </w:p>
        </w:tc>
        <w:tc>
          <w:tcPr>
            <w:tcW w:w="1300" w:type="dxa"/>
            <w:tcBorders>
              <w:top w:val="nil"/>
              <w:left w:val="nil"/>
              <w:bottom w:val="nil"/>
              <w:right w:val="nil"/>
            </w:tcBorders>
            <w:shd w:val="clear" w:color="auto" w:fill="auto"/>
            <w:noWrap/>
            <w:vAlign w:val="center"/>
            <w:hideMark/>
          </w:tcPr>
          <w:p w14:paraId="34D1F8E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-912.4</w:t>
            </w:r>
          </w:p>
        </w:tc>
        <w:tc>
          <w:tcPr>
            <w:tcW w:w="1080" w:type="dxa"/>
            <w:tcBorders>
              <w:top w:val="nil"/>
              <w:left w:val="nil"/>
              <w:bottom w:val="nil"/>
              <w:right w:val="nil"/>
            </w:tcBorders>
            <w:shd w:val="clear" w:color="auto" w:fill="auto"/>
            <w:noWrap/>
            <w:vAlign w:val="center"/>
            <w:hideMark/>
          </w:tcPr>
          <w:p w14:paraId="7646D2D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0.1444</w:t>
            </w:r>
          </w:p>
        </w:tc>
        <w:tc>
          <w:tcPr>
            <w:tcW w:w="1300" w:type="dxa"/>
            <w:tcBorders>
              <w:top w:val="nil"/>
              <w:left w:val="nil"/>
              <w:bottom w:val="nil"/>
              <w:right w:val="nil"/>
            </w:tcBorders>
            <w:shd w:val="clear" w:color="auto" w:fill="auto"/>
            <w:noWrap/>
            <w:vAlign w:val="center"/>
            <w:hideMark/>
          </w:tcPr>
          <w:p w14:paraId="1612836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-905.9</w:t>
            </w:r>
          </w:p>
        </w:tc>
        <w:tc>
          <w:tcPr>
            <w:tcW w:w="1080" w:type="dxa"/>
            <w:tcBorders>
              <w:top w:val="nil"/>
              <w:left w:val="nil"/>
              <w:bottom w:val="nil"/>
              <w:right w:val="nil"/>
            </w:tcBorders>
            <w:shd w:val="clear" w:color="auto" w:fill="auto"/>
            <w:noWrap/>
            <w:vAlign w:val="center"/>
            <w:hideMark/>
          </w:tcPr>
          <w:p w14:paraId="5F47DA6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1.3415</w:t>
            </w:r>
          </w:p>
        </w:tc>
        <w:tc>
          <w:tcPr>
            <w:tcW w:w="1137" w:type="dxa"/>
            <w:tcBorders>
              <w:top w:val="nil"/>
              <w:left w:val="nil"/>
              <w:bottom w:val="nil"/>
              <w:right w:val="nil"/>
            </w:tcBorders>
            <w:shd w:val="clear" w:color="auto" w:fill="auto"/>
            <w:noWrap/>
            <w:vAlign w:val="center"/>
            <w:hideMark/>
          </w:tcPr>
          <w:p w14:paraId="6292DFB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0.0328</w:t>
            </w:r>
          </w:p>
        </w:tc>
        <w:tc>
          <w:tcPr>
            <w:tcW w:w="1160" w:type="dxa"/>
            <w:tcBorders>
              <w:top w:val="nil"/>
              <w:left w:val="nil"/>
              <w:bottom w:val="nil"/>
              <w:right w:val="nil"/>
            </w:tcBorders>
            <w:shd w:val="clear" w:color="auto" w:fill="auto"/>
            <w:noWrap/>
            <w:vAlign w:val="center"/>
            <w:hideMark/>
          </w:tcPr>
          <w:p w14:paraId="379E17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3.2E-04</w:t>
            </w:r>
          </w:p>
        </w:tc>
        <w:tc>
          <w:tcPr>
            <w:tcW w:w="1160" w:type="dxa"/>
            <w:tcBorders>
              <w:top w:val="nil"/>
              <w:left w:val="nil"/>
              <w:bottom w:val="nil"/>
              <w:right w:val="nil"/>
            </w:tcBorders>
            <w:shd w:val="clear" w:color="auto" w:fill="auto"/>
            <w:noWrap/>
            <w:vAlign w:val="center"/>
            <w:hideMark/>
          </w:tcPr>
          <w:p w14:paraId="46EDBD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7.5E-03</w:t>
            </w:r>
          </w:p>
        </w:tc>
      </w:tr>
      <w:tr w:rsidR="00EC282F" w:rsidRPr="00EC282F" w14:paraId="776B3F67" w14:textId="77777777" w:rsidTr="00EC282F">
        <w:trPr>
          <w:trHeight w:val="300"/>
        </w:trPr>
        <w:tc>
          <w:tcPr>
            <w:tcW w:w="900" w:type="dxa"/>
            <w:tcBorders>
              <w:top w:val="nil"/>
              <w:left w:val="nil"/>
              <w:bottom w:val="nil"/>
              <w:right w:val="nil"/>
            </w:tcBorders>
            <w:shd w:val="clear" w:color="auto" w:fill="auto"/>
            <w:noWrap/>
            <w:vAlign w:val="center"/>
            <w:hideMark/>
          </w:tcPr>
          <w:p w14:paraId="7B4AA76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g4290</w:t>
            </w:r>
            <w:proofErr w:type="gramEnd"/>
          </w:p>
        </w:tc>
        <w:tc>
          <w:tcPr>
            <w:tcW w:w="1640" w:type="dxa"/>
            <w:tcBorders>
              <w:top w:val="nil"/>
              <w:left w:val="nil"/>
              <w:bottom w:val="nil"/>
              <w:right w:val="nil"/>
            </w:tcBorders>
            <w:shd w:val="clear" w:color="auto" w:fill="auto"/>
            <w:noWrap/>
            <w:vAlign w:val="center"/>
            <w:hideMark/>
          </w:tcPr>
          <w:p w14:paraId="7A0502A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r3hdm2</w:t>
            </w:r>
            <w:proofErr w:type="gramEnd"/>
          </w:p>
        </w:tc>
        <w:tc>
          <w:tcPr>
            <w:tcW w:w="1820" w:type="dxa"/>
            <w:tcBorders>
              <w:top w:val="nil"/>
              <w:left w:val="nil"/>
              <w:bottom w:val="nil"/>
              <w:right w:val="nil"/>
            </w:tcBorders>
            <w:shd w:val="clear" w:color="auto" w:fill="auto"/>
            <w:noWrap/>
            <w:vAlign w:val="center"/>
            <w:hideMark/>
          </w:tcPr>
          <w:p w14:paraId="2D4340E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SYVN1_DANRE</w:t>
            </w:r>
          </w:p>
        </w:tc>
        <w:tc>
          <w:tcPr>
            <w:tcW w:w="1300" w:type="dxa"/>
            <w:tcBorders>
              <w:top w:val="nil"/>
              <w:left w:val="nil"/>
              <w:bottom w:val="nil"/>
              <w:right w:val="nil"/>
            </w:tcBorders>
            <w:shd w:val="clear" w:color="auto" w:fill="auto"/>
            <w:noWrap/>
            <w:vAlign w:val="center"/>
            <w:hideMark/>
          </w:tcPr>
          <w:p w14:paraId="081D59A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-364.7</w:t>
            </w:r>
          </w:p>
        </w:tc>
        <w:tc>
          <w:tcPr>
            <w:tcW w:w="1080" w:type="dxa"/>
            <w:tcBorders>
              <w:top w:val="nil"/>
              <w:left w:val="nil"/>
              <w:bottom w:val="nil"/>
              <w:right w:val="nil"/>
            </w:tcBorders>
            <w:shd w:val="clear" w:color="auto" w:fill="auto"/>
            <w:noWrap/>
            <w:vAlign w:val="center"/>
            <w:hideMark/>
          </w:tcPr>
          <w:p w14:paraId="6905019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0.0975</w:t>
            </w:r>
          </w:p>
        </w:tc>
        <w:tc>
          <w:tcPr>
            <w:tcW w:w="1300" w:type="dxa"/>
            <w:tcBorders>
              <w:top w:val="nil"/>
              <w:left w:val="nil"/>
              <w:bottom w:val="nil"/>
              <w:right w:val="nil"/>
            </w:tcBorders>
            <w:shd w:val="clear" w:color="auto" w:fill="auto"/>
            <w:noWrap/>
            <w:vAlign w:val="center"/>
            <w:hideMark/>
          </w:tcPr>
          <w:p w14:paraId="001A878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-360.5</w:t>
            </w:r>
          </w:p>
        </w:tc>
        <w:tc>
          <w:tcPr>
            <w:tcW w:w="1080" w:type="dxa"/>
            <w:tcBorders>
              <w:top w:val="nil"/>
              <w:left w:val="nil"/>
              <w:bottom w:val="nil"/>
              <w:right w:val="nil"/>
            </w:tcBorders>
            <w:shd w:val="clear" w:color="auto" w:fill="auto"/>
            <w:noWrap/>
            <w:vAlign w:val="center"/>
            <w:hideMark/>
          </w:tcPr>
          <w:p w14:paraId="14CDE3B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0.0203</w:t>
            </w:r>
          </w:p>
        </w:tc>
        <w:tc>
          <w:tcPr>
            <w:tcW w:w="1137" w:type="dxa"/>
            <w:tcBorders>
              <w:top w:val="nil"/>
              <w:left w:val="nil"/>
              <w:bottom w:val="nil"/>
              <w:right w:val="nil"/>
            </w:tcBorders>
            <w:shd w:val="clear" w:color="auto" w:fill="auto"/>
            <w:noWrap/>
            <w:vAlign w:val="center"/>
            <w:hideMark/>
          </w:tcPr>
          <w:p w14:paraId="39A5BAA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1.5389</w:t>
            </w:r>
          </w:p>
        </w:tc>
        <w:tc>
          <w:tcPr>
            <w:tcW w:w="1160" w:type="dxa"/>
            <w:tcBorders>
              <w:top w:val="nil"/>
              <w:left w:val="nil"/>
              <w:bottom w:val="nil"/>
              <w:right w:val="nil"/>
            </w:tcBorders>
            <w:shd w:val="clear" w:color="auto" w:fill="auto"/>
            <w:noWrap/>
            <w:vAlign w:val="center"/>
            <w:hideMark/>
          </w:tcPr>
          <w:p w14:paraId="25F5577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3.5E-03</w:t>
            </w:r>
          </w:p>
        </w:tc>
        <w:tc>
          <w:tcPr>
            <w:tcW w:w="1160" w:type="dxa"/>
            <w:tcBorders>
              <w:top w:val="nil"/>
              <w:left w:val="nil"/>
              <w:bottom w:val="nil"/>
              <w:right w:val="nil"/>
            </w:tcBorders>
            <w:shd w:val="clear" w:color="auto" w:fill="auto"/>
            <w:noWrap/>
            <w:vAlign w:val="center"/>
            <w:hideMark/>
          </w:tcPr>
          <w:p w14:paraId="502A076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4.3E-02</w:t>
            </w:r>
          </w:p>
        </w:tc>
      </w:tr>
      <w:tr w:rsidR="00EC282F" w:rsidRPr="00EC282F" w14:paraId="21F60296" w14:textId="77777777" w:rsidTr="00EC282F">
        <w:trPr>
          <w:trHeight w:val="300"/>
        </w:trPr>
        <w:tc>
          <w:tcPr>
            <w:tcW w:w="900" w:type="dxa"/>
            <w:tcBorders>
              <w:top w:val="nil"/>
              <w:left w:val="nil"/>
              <w:bottom w:val="nil"/>
              <w:right w:val="nil"/>
            </w:tcBorders>
            <w:shd w:val="clear" w:color="auto" w:fill="auto"/>
            <w:noWrap/>
            <w:vAlign w:val="center"/>
            <w:hideMark/>
          </w:tcPr>
          <w:p w14:paraId="686C40B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g4514</w:t>
            </w:r>
            <w:proofErr w:type="gramEnd"/>
          </w:p>
        </w:tc>
        <w:tc>
          <w:tcPr>
            <w:tcW w:w="1640" w:type="dxa"/>
            <w:tcBorders>
              <w:top w:val="nil"/>
              <w:left w:val="nil"/>
              <w:bottom w:val="nil"/>
              <w:right w:val="nil"/>
            </w:tcBorders>
            <w:shd w:val="clear" w:color="auto" w:fill="auto"/>
            <w:noWrap/>
            <w:vAlign w:val="center"/>
            <w:hideMark/>
          </w:tcPr>
          <w:p w14:paraId="1BFB6E5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trim9</w:t>
            </w:r>
            <w:proofErr w:type="gramEnd"/>
          </w:p>
        </w:tc>
        <w:tc>
          <w:tcPr>
            <w:tcW w:w="1820" w:type="dxa"/>
            <w:tcBorders>
              <w:top w:val="nil"/>
              <w:left w:val="nil"/>
              <w:bottom w:val="nil"/>
              <w:right w:val="nil"/>
            </w:tcBorders>
            <w:shd w:val="clear" w:color="auto" w:fill="auto"/>
            <w:noWrap/>
            <w:vAlign w:val="center"/>
            <w:hideMark/>
          </w:tcPr>
          <w:p w14:paraId="17C4F2D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TRIM9_HUMAN</w:t>
            </w:r>
          </w:p>
        </w:tc>
        <w:tc>
          <w:tcPr>
            <w:tcW w:w="1300" w:type="dxa"/>
            <w:tcBorders>
              <w:top w:val="nil"/>
              <w:left w:val="nil"/>
              <w:bottom w:val="nil"/>
              <w:right w:val="nil"/>
            </w:tcBorders>
            <w:shd w:val="clear" w:color="auto" w:fill="auto"/>
            <w:noWrap/>
            <w:vAlign w:val="center"/>
            <w:hideMark/>
          </w:tcPr>
          <w:p w14:paraId="79A530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-1624.4</w:t>
            </w:r>
          </w:p>
        </w:tc>
        <w:tc>
          <w:tcPr>
            <w:tcW w:w="1080" w:type="dxa"/>
            <w:tcBorders>
              <w:top w:val="nil"/>
              <w:left w:val="nil"/>
              <w:bottom w:val="nil"/>
              <w:right w:val="nil"/>
            </w:tcBorders>
            <w:shd w:val="clear" w:color="auto" w:fill="auto"/>
            <w:noWrap/>
            <w:vAlign w:val="center"/>
            <w:hideMark/>
          </w:tcPr>
          <w:p w14:paraId="5138AA5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0.1203</w:t>
            </w:r>
          </w:p>
        </w:tc>
        <w:tc>
          <w:tcPr>
            <w:tcW w:w="1300" w:type="dxa"/>
            <w:tcBorders>
              <w:top w:val="nil"/>
              <w:left w:val="nil"/>
              <w:bottom w:val="nil"/>
              <w:right w:val="nil"/>
            </w:tcBorders>
            <w:shd w:val="clear" w:color="auto" w:fill="auto"/>
            <w:noWrap/>
            <w:vAlign w:val="center"/>
            <w:hideMark/>
          </w:tcPr>
          <w:p w14:paraId="05EABF9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-1619.5</w:t>
            </w:r>
          </w:p>
        </w:tc>
        <w:tc>
          <w:tcPr>
            <w:tcW w:w="1080" w:type="dxa"/>
            <w:tcBorders>
              <w:top w:val="nil"/>
              <w:left w:val="nil"/>
              <w:bottom w:val="nil"/>
              <w:right w:val="nil"/>
            </w:tcBorders>
            <w:shd w:val="clear" w:color="auto" w:fill="auto"/>
            <w:noWrap/>
            <w:vAlign w:val="center"/>
            <w:hideMark/>
          </w:tcPr>
          <w:p w14:paraId="19C3E4D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0B2F94D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0.1554</w:t>
            </w:r>
          </w:p>
        </w:tc>
        <w:tc>
          <w:tcPr>
            <w:tcW w:w="1160" w:type="dxa"/>
            <w:tcBorders>
              <w:top w:val="nil"/>
              <w:left w:val="nil"/>
              <w:bottom w:val="nil"/>
              <w:right w:val="nil"/>
            </w:tcBorders>
            <w:shd w:val="clear" w:color="auto" w:fill="auto"/>
            <w:noWrap/>
            <w:vAlign w:val="center"/>
            <w:hideMark/>
          </w:tcPr>
          <w:p w14:paraId="3B6D58B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1.7E-03</w:t>
            </w:r>
          </w:p>
        </w:tc>
        <w:tc>
          <w:tcPr>
            <w:tcW w:w="1160" w:type="dxa"/>
            <w:tcBorders>
              <w:top w:val="nil"/>
              <w:left w:val="nil"/>
              <w:bottom w:val="nil"/>
              <w:right w:val="nil"/>
            </w:tcBorders>
            <w:shd w:val="clear" w:color="auto" w:fill="auto"/>
            <w:noWrap/>
            <w:vAlign w:val="center"/>
            <w:hideMark/>
          </w:tcPr>
          <w:p w14:paraId="6CF22E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2.6E-02</w:t>
            </w:r>
          </w:p>
        </w:tc>
      </w:tr>
      <w:tr w:rsidR="00EC282F" w:rsidRPr="00EC282F" w14:paraId="23A17548" w14:textId="77777777" w:rsidTr="00EC282F">
        <w:trPr>
          <w:trHeight w:val="300"/>
        </w:trPr>
        <w:tc>
          <w:tcPr>
            <w:tcW w:w="900" w:type="dxa"/>
            <w:tcBorders>
              <w:top w:val="nil"/>
              <w:left w:val="nil"/>
              <w:bottom w:val="nil"/>
              <w:right w:val="nil"/>
            </w:tcBorders>
            <w:shd w:val="clear" w:color="auto" w:fill="auto"/>
            <w:noWrap/>
            <w:vAlign w:val="center"/>
            <w:hideMark/>
          </w:tcPr>
          <w:p w14:paraId="75CDF6A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g4578</w:t>
            </w:r>
            <w:proofErr w:type="gramEnd"/>
          </w:p>
        </w:tc>
        <w:tc>
          <w:tcPr>
            <w:tcW w:w="1640" w:type="dxa"/>
            <w:tcBorders>
              <w:top w:val="nil"/>
              <w:left w:val="nil"/>
              <w:bottom w:val="nil"/>
              <w:right w:val="nil"/>
            </w:tcBorders>
            <w:shd w:val="clear" w:color="auto" w:fill="auto"/>
            <w:noWrap/>
            <w:vAlign w:val="center"/>
            <w:hideMark/>
          </w:tcPr>
          <w:p w14:paraId="797C4D6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uba6</w:t>
            </w:r>
            <w:proofErr w:type="gramEnd"/>
          </w:p>
        </w:tc>
        <w:tc>
          <w:tcPr>
            <w:tcW w:w="1820" w:type="dxa"/>
            <w:tcBorders>
              <w:top w:val="nil"/>
              <w:left w:val="nil"/>
              <w:bottom w:val="nil"/>
              <w:right w:val="nil"/>
            </w:tcBorders>
            <w:shd w:val="clear" w:color="auto" w:fill="auto"/>
            <w:noWrap/>
            <w:vAlign w:val="center"/>
            <w:hideMark/>
          </w:tcPr>
          <w:p w14:paraId="30B2D95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UBA6_HUMAN</w:t>
            </w:r>
          </w:p>
        </w:tc>
        <w:tc>
          <w:tcPr>
            <w:tcW w:w="1300" w:type="dxa"/>
            <w:tcBorders>
              <w:top w:val="nil"/>
              <w:left w:val="nil"/>
              <w:bottom w:val="nil"/>
              <w:right w:val="nil"/>
            </w:tcBorders>
            <w:shd w:val="clear" w:color="auto" w:fill="auto"/>
            <w:noWrap/>
            <w:vAlign w:val="center"/>
            <w:hideMark/>
          </w:tcPr>
          <w:p w14:paraId="5847AB0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-1085.5</w:t>
            </w:r>
          </w:p>
        </w:tc>
        <w:tc>
          <w:tcPr>
            <w:tcW w:w="1080" w:type="dxa"/>
            <w:tcBorders>
              <w:top w:val="nil"/>
              <w:left w:val="nil"/>
              <w:bottom w:val="nil"/>
              <w:right w:val="nil"/>
            </w:tcBorders>
            <w:shd w:val="clear" w:color="auto" w:fill="auto"/>
            <w:noWrap/>
            <w:vAlign w:val="center"/>
            <w:hideMark/>
          </w:tcPr>
          <w:p w14:paraId="5078102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0.1232</w:t>
            </w:r>
          </w:p>
        </w:tc>
        <w:tc>
          <w:tcPr>
            <w:tcW w:w="1300" w:type="dxa"/>
            <w:tcBorders>
              <w:top w:val="nil"/>
              <w:left w:val="nil"/>
              <w:bottom w:val="nil"/>
              <w:right w:val="nil"/>
            </w:tcBorders>
            <w:shd w:val="clear" w:color="auto" w:fill="auto"/>
            <w:noWrap/>
            <w:vAlign w:val="center"/>
            <w:hideMark/>
          </w:tcPr>
          <w:p w14:paraId="291019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-1080.8</w:t>
            </w:r>
          </w:p>
        </w:tc>
        <w:tc>
          <w:tcPr>
            <w:tcW w:w="1080" w:type="dxa"/>
            <w:tcBorders>
              <w:top w:val="nil"/>
              <w:left w:val="nil"/>
              <w:bottom w:val="nil"/>
              <w:right w:val="nil"/>
            </w:tcBorders>
            <w:shd w:val="clear" w:color="auto" w:fill="auto"/>
            <w:noWrap/>
            <w:vAlign w:val="center"/>
            <w:hideMark/>
          </w:tcPr>
          <w:p w14:paraId="69B14CA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0.0089</w:t>
            </w:r>
          </w:p>
        </w:tc>
        <w:tc>
          <w:tcPr>
            <w:tcW w:w="1137" w:type="dxa"/>
            <w:tcBorders>
              <w:top w:val="nil"/>
              <w:left w:val="nil"/>
              <w:bottom w:val="nil"/>
              <w:right w:val="nil"/>
            </w:tcBorders>
            <w:shd w:val="clear" w:color="auto" w:fill="auto"/>
            <w:noWrap/>
            <w:vAlign w:val="center"/>
            <w:hideMark/>
          </w:tcPr>
          <w:p w14:paraId="51D77ED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0.5184</w:t>
            </w:r>
          </w:p>
        </w:tc>
        <w:tc>
          <w:tcPr>
            <w:tcW w:w="1160" w:type="dxa"/>
            <w:tcBorders>
              <w:top w:val="nil"/>
              <w:left w:val="nil"/>
              <w:bottom w:val="nil"/>
              <w:right w:val="nil"/>
            </w:tcBorders>
            <w:shd w:val="clear" w:color="auto" w:fill="auto"/>
            <w:noWrap/>
            <w:vAlign w:val="center"/>
            <w:hideMark/>
          </w:tcPr>
          <w:p w14:paraId="532A9AF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2.1E-03</w:t>
            </w:r>
          </w:p>
        </w:tc>
        <w:tc>
          <w:tcPr>
            <w:tcW w:w="1160" w:type="dxa"/>
            <w:tcBorders>
              <w:top w:val="nil"/>
              <w:left w:val="nil"/>
              <w:bottom w:val="nil"/>
              <w:right w:val="nil"/>
            </w:tcBorders>
            <w:shd w:val="clear" w:color="auto" w:fill="auto"/>
            <w:noWrap/>
            <w:vAlign w:val="center"/>
            <w:hideMark/>
          </w:tcPr>
          <w:p w14:paraId="24887FF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40773D85" w14:textId="77777777" w:rsidTr="00EC282F">
        <w:trPr>
          <w:trHeight w:val="300"/>
        </w:trPr>
        <w:tc>
          <w:tcPr>
            <w:tcW w:w="900" w:type="dxa"/>
            <w:tcBorders>
              <w:top w:val="nil"/>
              <w:left w:val="nil"/>
              <w:bottom w:val="nil"/>
              <w:right w:val="nil"/>
            </w:tcBorders>
            <w:shd w:val="clear" w:color="auto" w:fill="auto"/>
            <w:noWrap/>
            <w:vAlign w:val="center"/>
            <w:hideMark/>
          </w:tcPr>
          <w:p w14:paraId="041D032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g4863</w:t>
            </w:r>
            <w:proofErr w:type="gramEnd"/>
          </w:p>
        </w:tc>
        <w:tc>
          <w:tcPr>
            <w:tcW w:w="1640" w:type="dxa"/>
            <w:tcBorders>
              <w:top w:val="nil"/>
              <w:left w:val="nil"/>
              <w:bottom w:val="nil"/>
              <w:right w:val="nil"/>
            </w:tcBorders>
            <w:shd w:val="clear" w:color="auto" w:fill="auto"/>
            <w:noWrap/>
            <w:vAlign w:val="center"/>
            <w:hideMark/>
          </w:tcPr>
          <w:p w14:paraId="680DD6C3"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kif5b</w:t>
            </w:r>
            <w:proofErr w:type="gramEnd"/>
          </w:p>
        </w:tc>
        <w:tc>
          <w:tcPr>
            <w:tcW w:w="1820" w:type="dxa"/>
            <w:tcBorders>
              <w:top w:val="nil"/>
              <w:left w:val="nil"/>
              <w:bottom w:val="nil"/>
              <w:right w:val="nil"/>
            </w:tcBorders>
            <w:shd w:val="clear" w:color="auto" w:fill="auto"/>
            <w:noWrap/>
            <w:vAlign w:val="center"/>
            <w:hideMark/>
          </w:tcPr>
          <w:p w14:paraId="75F4E58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KINH_HUMAN</w:t>
            </w:r>
          </w:p>
        </w:tc>
        <w:tc>
          <w:tcPr>
            <w:tcW w:w="1300" w:type="dxa"/>
            <w:tcBorders>
              <w:top w:val="nil"/>
              <w:left w:val="nil"/>
              <w:bottom w:val="nil"/>
              <w:right w:val="nil"/>
            </w:tcBorders>
            <w:shd w:val="clear" w:color="auto" w:fill="auto"/>
            <w:noWrap/>
            <w:vAlign w:val="center"/>
            <w:hideMark/>
          </w:tcPr>
          <w:p w14:paraId="4F1590E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-1933.3</w:t>
            </w:r>
          </w:p>
        </w:tc>
        <w:tc>
          <w:tcPr>
            <w:tcW w:w="1080" w:type="dxa"/>
            <w:tcBorders>
              <w:top w:val="nil"/>
              <w:left w:val="nil"/>
              <w:bottom w:val="nil"/>
              <w:right w:val="nil"/>
            </w:tcBorders>
            <w:shd w:val="clear" w:color="auto" w:fill="auto"/>
            <w:noWrap/>
            <w:vAlign w:val="center"/>
            <w:hideMark/>
          </w:tcPr>
          <w:p w14:paraId="0965D91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0.0361</w:t>
            </w:r>
          </w:p>
        </w:tc>
        <w:tc>
          <w:tcPr>
            <w:tcW w:w="1300" w:type="dxa"/>
            <w:tcBorders>
              <w:top w:val="nil"/>
              <w:left w:val="nil"/>
              <w:bottom w:val="nil"/>
              <w:right w:val="nil"/>
            </w:tcBorders>
            <w:shd w:val="clear" w:color="auto" w:fill="auto"/>
            <w:noWrap/>
            <w:vAlign w:val="center"/>
            <w:hideMark/>
          </w:tcPr>
          <w:p w14:paraId="2346575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-1929.0</w:t>
            </w:r>
          </w:p>
        </w:tc>
        <w:tc>
          <w:tcPr>
            <w:tcW w:w="1080" w:type="dxa"/>
            <w:tcBorders>
              <w:top w:val="nil"/>
              <w:left w:val="nil"/>
              <w:bottom w:val="nil"/>
              <w:right w:val="nil"/>
            </w:tcBorders>
            <w:shd w:val="clear" w:color="auto" w:fill="auto"/>
            <w:noWrap/>
            <w:vAlign w:val="center"/>
            <w:hideMark/>
          </w:tcPr>
          <w:p w14:paraId="5C928F5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0.1135</w:t>
            </w:r>
          </w:p>
        </w:tc>
        <w:tc>
          <w:tcPr>
            <w:tcW w:w="1137" w:type="dxa"/>
            <w:tcBorders>
              <w:top w:val="nil"/>
              <w:left w:val="nil"/>
              <w:bottom w:val="nil"/>
              <w:right w:val="nil"/>
            </w:tcBorders>
            <w:shd w:val="clear" w:color="auto" w:fill="auto"/>
            <w:noWrap/>
            <w:vAlign w:val="center"/>
            <w:hideMark/>
          </w:tcPr>
          <w:p w14:paraId="7D91961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0.0234</w:t>
            </w:r>
          </w:p>
        </w:tc>
        <w:tc>
          <w:tcPr>
            <w:tcW w:w="1160" w:type="dxa"/>
            <w:tcBorders>
              <w:top w:val="nil"/>
              <w:left w:val="nil"/>
              <w:bottom w:val="nil"/>
              <w:right w:val="nil"/>
            </w:tcBorders>
            <w:shd w:val="clear" w:color="auto" w:fill="auto"/>
            <w:noWrap/>
            <w:vAlign w:val="center"/>
            <w:hideMark/>
          </w:tcPr>
          <w:p w14:paraId="553774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3.4E-03</w:t>
            </w:r>
          </w:p>
        </w:tc>
        <w:tc>
          <w:tcPr>
            <w:tcW w:w="1160" w:type="dxa"/>
            <w:tcBorders>
              <w:top w:val="nil"/>
              <w:left w:val="nil"/>
              <w:bottom w:val="nil"/>
              <w:right w:val="nil"/>
            </w:tcBorders>
            <w:shd w:val="clear" w:color="auto" w:fill="auto"/>
            <w:noWrap/>
            <w:vAlign w:val="center"/>
            <w:hideMark/>
          </w:tcPr>
          <w:p w14:paraId="4B70C66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4.2E-02</w:t>
            </w:r>
          </w:p>
        </w:tc>
      </w:tr>
      <w:tr w:rsidR="00EC282F" w:rsidRPr="00EC282F" w14:paraId="2BC50C2D" w14:textId="77777777" w:rsidTr="00EC282F">
        <w:trPr>
          <w:trHeight w:val="300"/>
        </w:trPr>
        <w:tc>
          <w:tcPr>
            <w:tcW w:w="900" w:type="dxa"/>
            <w:tcBorders>
              <w:top w:val="nil"/>
              <w:left w:val="nil"/>
              <w:bottom w:val="nil"/>
              <w:right w:val="nil"/>
            </w:tcBorders>
            <w:shd w:val="clear" w:color="auto" w:fill="auto"/>
            <w:noWrap/>
            <w:vAlign w:val="center"/>
            <w:hideMark/>
          </w:tcPr>
          <w:p w14:paraId="397FFFB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g4890</w:t>
            </w:r>
            <w:proofErr w:type="gramEnd"/>
          </w:p>
        </w:tc>
        <w:tc>
          <w:tcPr>
            <w:tcW w:w="1640" w:type="dxa"/>
            <w:tcBorders>
              <w:top w:val="nil"/>
              <w:left w:val="nil"/>
              <w:bottom w:val="nil"/>
              <w:right w:val="nil"/>
            </w:tcBorders>
            <w:shd w:val="clear" w:color="auto" w:fill="auto"/>
            <w:noWrap/>
            <w:vAlign w:val="center"/>
            <w:hideMark/>
          </w:tcPr>
          <w:p w14:paraId="7E81041C"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pgc</w:t>
            </w:r>
            <w:proofErr w:type="spellEnd"/>
            <w:proofErr w:type="gramEnd"/>
          </w:p>
        </w:tc>
        <w:tc>
          <w:tcPr>
            <w:tcW w:w="1820" w:type="dxa"/>
            <w:tcBorders>
              <w:top w:val="nil"/>
              <w:left w:val="nil"/>
              <w:bottom w:val="nil"/>
              <w:right w:val="nil"/>
            </w:tcBorders>
            <w:shd w:val="clear" w:color="auto" w:fill="auto"/>
            <w:noWrap/>
            <w:vAlign w:val="center"/>
            <w:hideMark/>
          </w:tcPr>
          <w:p w14:paraId="3687AC1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PEPC_HUMAN</w:t>
            </w:r>
          </w:p>
        </w:tc>
        <w:tc>
          <w:tcPr>
            <w:tcW w:w="1300" w:type="dxa"/>
            <w:tcBorders>
              <w:top w:val="nil"/>
              <w:left w:val="nil"/>
              <w:bottom w:val="nil"/>
              <w:right w:val="nil"/>
            </w:tcBorders>
            <w:shd w:val="clear" w:color="auto" w:fill="auto"/>
            <w:noWrap/>
            <w:vAlign w:val="center"/>
            <w:hideMark/>
          </w:tcPr>
          <w:p w14:paraId="0DE0F8C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-786.4</w:t>
            </w:r>
          </w:p>
        </w:tc>
        <w:tc>
          <w:tcPr>
            <w:tcW w:w="1080" w:type="dxa"/>
            <w:tcBorders>
              <w:top w:val="nil"/>
              <w:left w:val="nil"/>
              <w:bottom w:val="nil"/>
              <w:right w:val="nil"/>
            </w:tcBorders>
            <w:shd w:val="clear" w:color="auto" w:fill="auto"/>
            <w:noWrap/>
            <w:vAlign w:val="center"/>
            <w:hideMark/>
          </w:tcPr>
          <w:p w14:paraId="0AB55DD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0.1618</w:t>
            </w:r>
          </w:p>
        </w:tc>
        <w:tc>
          <w:tcPr>
            <w:tcW w:w="1300" w:type="dxa"/>
            <w:tcBorders>
              <w:top w:val="nil"/>
              <w:left w:val="nil"/>
              <w:bottom w:val="nil"/>
              <w:right w:val="nil"/>
            </w:tcBorders>
            <w:shd w:val="clear" w:color="auto" w:fill="auto"/>
            <w:noWrap/>
            <w:vAlign w:val="center"/>
            <w:hideMark/>
          </w:tcPr>
          <w:p w14:paraId="6ADCB4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-781.9</w:t>
            </w:r>
          </w:p>
        </w:tc>
        <w:tc>
          <w:tcPr>
            <w:tcW w:w="1080" w:type="dxa"/>
            <w:tcBorders>
              <w:top w:val="nil"/>
              <w:left w:val="nil"/>
              <w:bottom w:val="nil"/>
              <w:right w:val="nil"/>
            </w:tcBorders>
            <w:shd w:val="clear" w:color="auto" w:fill="auto"/>
            <w:noWrap/>
            <w:vAlign w:val="center"/>
            <w:hideMark/>
          </w:tcPr>
          <w:p w14:paraId="301003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37" w:type="dxa"/>
            <w:tcBorders>
              <w:top w:val="nil"/>
              <w:left w:val="nil"/>
              <w:bottom w:val="nil"/>
              <w:right w:val="nil"/>
            </w:tcBorders>
            <w:shd w:val="clear" w:color="auto" w:fill="auto"/>
            <w:noWrap/>
            <w:vAlign w:val="center"/>
            <w:hideMark/>
          </w:tcPr>
          <w:p w14:paraId="715C302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0.1274</w:t>
            </w:r>
          </w:p>
        </w:tc>
        <w:tc>
          <w:tcPr>
            <w:tcW w:w="1160" w:type="dxa"/>
            <w:tcBorders>
              <w:top w:val="nil"/>
              <w:left w:val="nil"/>
              <w:bottom w:val="nil"/>
              <w:right w:val="nil"/>
            </w:tcBorders>
            <w:shd w:val="clear" w:color="auto" w:fill="auto"/>
            <w:noWrap/>
            <w:vAlign w:val="center"/>
            <w:hideMark/>
          </w:tcPr>
          <w:p w14:paraId="78AF964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2.7E-03</w:t>
            </w:r>
          </w:p>
        </w:tc>
        <w:tc>
          <w:tcPr>
            <w:tcW w:w="1160" w:type="dxa"/>
            <w:tcBorders>
              <w:top w:val="nil"/>
              <w:left w:val="nil"/>
              <w:bottom w:val="nil"/>
              <w:right w:val="nil"/>
            </w:tcBorders>
            <w:shd w:val="clear" w:color="auto" w:fill="auto"/>
            <w:noWrap/>
            <w:vAlign w:val="center"/>
            <w:hideMark/>
          </w:tcPr>
          <w:p w14:paraId="032489B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3.6E-02</w:t>
            </w:r>
          </w:p>
        </w:tc>
      </w:tr>
      <w:tr w:rsidR="00EC282F" w:rsidRPr="00EC282F" w14:paraId="79E68865" w14:textId="77777777" w:rsidTr="00EC282F">
        <w:trPr>
          <w:trHeight w:val="300"/>
        </w:trPr>
        <w:tc>
          <w:tcPr>
            <w:tcW w:w="900" w:type="dxa"/>
            <w:tcBorders>
              <w:top w:val="nil"/>
              <w:left w:val="nil"/>
              <w:bottom w:val="nil"/>
              <w:right w:val="nil"/>
            </w:tcBorders>
            <w:shd w:val="clear" w:color="auto" w:fill="auto"/>
            <w:noWrap/>
            <w:vAlign w:val="center"/>
            <w:hideMark/>
          </w:tcPr>
          <w:p w14:paraId="4170DF2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g5141</w:t>
            </w:r>
            <w:proofErr w:type="gramEnd"/>
          </w:p>
        </w:tc>
        <w:tc>
          <w:tcPr>
            <w:tcW w:w="1640" w:type="dxa"/>
            <w:tcBorders>
              <w:top w:val="nil"/>
              <w:left w:val="nil"/>
              <w:bottom w:val="nil"/>
              <w:right w:val="nil"/>
            </w:tcBorders>
            <w:shd w:val="clear" w:color="auto" w:fill="auto"/>
            <w:noWrap/>
            <w:vAlign w:val="center"/>
            <w:hideMark/>
          </w:tcPr>
          <w:p w14:paraId="222D027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LOC100485974</w:t>
            </w:r>
          </w:p>
        </w:tc>
        <w:tc>
          <w:tcPr>
            <w:tcW w:w="1820" w:type="dxa"/>
            <w:tcBorders>
              <w:top w:val="nil"/>
              <w:left w:val="nil"/>
              <w:bottom w:val="nil"/>
              <w:right w:val="nil"/>
            </w:tcBorders>
            <w:shd w:val="clear" w:color="auto" w:fill="auto"/>
            <w:noWrap/>
            <w:vAlign w:val="center"/>
            <w:hideMark/>
          </w:tcPr>
          <w:p w14:paraId="33C3F39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RHG39_HUMAN</w:t>
            </w:r>
          </w:p>
        </w:tc>
        <w:tc>
          <w:tcPr>
            <w:tcW w:w="1300" w:type="dxa"/>
            <w:tcBorders>
              <w:top w:val="nil"/>
              <w:left w:val="nil"/>
              <w:bottom w:val="nil"/>
              <w:right w:val="nil"/>
            </w:tcBorders>
            <w:shd w:val="clear" w:color="auto" w:fill="auto"/>
            <w:noWrap/>
            <w:vAlign w:val="center"/>
            <w:hideMark/>
          </w:tcPr>
          <w:p w14:paraId="7F6473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-554.3</w:t>
            </w:r>
          </w:p>
        </w:tc>
        <w:tc>
          <w:tcPr>
            <w:tcW w:w="1080" w:type="dxa"/>
            <w:tcBorders>
              <w:top w:val="nil"/>
              <w:left w:val="nil"/>
              <w:bottom w:val="nil"/>
              <w:right w:val="nil"/>
            </w:tcBorders>
            <w:shd w:val="clear" w:color="auto" w:fill="auto"/>
            <w:noWrap/>
            <w:vAlign w:val="center"/>
            <w:hideMark/>
          </w:tcPr>
          <w:p w14:paraId="4BC2C1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0.0230</w:t>
            </w:r>
          </w:p>
        </w:tc>
        <w:tc>
          <w:tcPr>
            <w:tcW w:w="1300" w:type="dxa"/>
            <w:tcBorders>
              <w:top w:val="nil"/>
              <w:left w:val="nil"/>
              <w:bottom w:val="nil"/>
              <w:right w:val="nil"/>
            </w:tcBorders>
            <w:shd w:val="clear" w:color="auto" w:fill="auto"/>
            <w:noWrap/>
            <w:vAlign w:val="center"/>
            <w:hideMark/>
          </w:tcPr>
          <w:p w14:paraId="09841B1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-549.8</w:t>
            </w:r>
          </w:p>
        </w:tc>
        <w:tc>
          <w:tcPr>
            <w:tcW w:w="1080" w:type="dxa"/>
            <w:tcBorders>
              <w:top w:val="nil"/>
              <w:left w:val="nil"/>
              <w:bottom w:val="nil"/>
              <w:right w:val="nil"/>
            </w:tcBorders>
            <w:shd w:val="clear" w:color="auto" w:fill="auto"/>
            <w:noWrap/>
            <w:vAlign w:val="center"/>
            <w:hideMark/>
          </w:tcPr>
          <w:p w14:paraId="2C1011A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7F830F4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0.1066</w:t>
            </w:r>
          </w:p>
        </w:tc>
        <w:tc>
          <w:tcPr>
            <w:tcW w:w="1160" w:type="dxa"/>
            <w:tcBorders>
              <w:top w:val="nil"/>
              <w:left w:val="nil"/>
              <w:bottom w:val="nil"/>
              <w:right w:val="nil"/>
            </w:tcBorders>
            <w:shd w:val="clear" w:color="auto" w:fill="auto"/>
            <w:noWrap/>
            <w:vAlign w:val="center"/>
            <w:hideMark/>
          </w:tcPr>
          <w:p w14:paraId="61ED49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2.8E-03</w:t>
            </w:r>
          </w:p>
        </w:tc>
        <w:tc>
          <w:tcPr>
            <w:tcW w:w="1160" w:type="dxa"/>
            <w:tcBorders>
              <w:top w:val="nil"/>
              <w:left w:val="nil"/>
              <w:bottom w:val="nil"/>
              <w:right w:val="nil"/>
            </w:tcBorders>
            <w:shd w:val="clear" w:color="auto" w:fill="auto"/>
            <w:noWrap/>
            <w:vAlign w:val="center"/>
            <w:hideMark/>
          </w:tcPr>
          <w:p w14:paraId="671709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3.6E-02</w:t>
            </w:r>
          </w:p>
        </w:tc>
      </w:tr>
      <w:tr w:rsidR="00EC282F" w:rsidRPr="00EC282F" w14:paraId="25BBC319" w14:textId="77777777" w:rsidTr="00EC282F">
        <w:trPr>
          <w:trHeight w:val="300"/>
        </w:trPr>
        <w:tc>
          <w:tcPr>
            <w:tcW w:w="900" w:type="dxa"/>
            <w:tcBorders>
              <w:top w:val="nil"/>
              <w:left w:val="nil"/>
              <w:bottom w:val="nil"/>
              <w:right w:val="nil"/>
            </w:tcBorders>
            <w:shd w:val="clear" w:color="auto" w:fill="auto"/>
            <w:noWrap/>
            <w:vAlign w:val="center"/>
            <w:hideMark/>
          </w:tcPr>
          <w:p w14:paraId="1C0B7CF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g520</w:t>
            </w:r>
            <w:proofErr w:type="gramEnd"/>
          </w:p>
        </w:tc>
        <w:tc>
          <w:tcPr>
            <w:tcW w:w="1640" w:type="dxa"/>
            <w:tcBorders>
              <w:top w:val="nil"/>
              <w:left w:val="nil"/>
              <w:bottom w:val="nil"/>
              <w:right w:val="nil"/>
            </w:tcBorders>
            <w:shd w:val="clear" w:color="auto" w:fill="auto"/>
            <w:noWrap/>
            <w:vAlign w:val="center"/>
            <w:hideMark/>
          </w:tcPr>
          <w:p w14:paraId="7FC59CFD"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cdip1</w:t>
            </w:r>
            <w:proofErr w:type="gramEnd"/>
          </w:p>
        </w:tc>
        <w:tc>
          <w:tcPr>
            <w:tcW w:w="1820" w:type="dxa"/>
            <w:tcBorders>
              <w:top w:val="nil"/>
              <w:left w:val="nil"/>
              <w:bottom w:val="nil"/>
              <w:right w:val="nil"/>
            </w:tcBorders>
            <w:shd w:val="clear" w:color="auto" w:fill="auto"/>
            <w:noWrap/>
            <w:vAlign w:val="center"/>
            <w:hideMark/>
          </w:tcPr>
          <w:p w14:paraId="5B249BE1"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CDIP1_XENLA</w:t>
            </w:r>
          </w:p>
        </w:tc>
        <w:tc>
          <w:tcPr>
            <w:tcW w:w="1300" w:type="dxa"/>
            <w:tcBorders>
              <w:top w:val="nil"/>
              <w:left w:val="nil"/>
              <w:bottom w:val="nil"/>
              <w:right w:val="nil"/>
            </w:tcBorders>
            <w:shd w:val="clear" w:color="auto" w:fill="auto"/>
            <w:noWrap/>
            <w:vAlign w:val="center"/>
            <w:hideMark/>
          </w:tcPr>
          <w:p w14:paraId="267CFE4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-1007.4</w:t>
            </w:r>
          </w:p>
        </w:tc>
        <w:tc>
          <w:tcPr>
            <w:tcW w:w="1080" w:type="dxa"/>
            <w:tcBorders>
              <w:top w:val="nil"/>
              <w:left w:val="nil"/>
              <w:bottom w:val="nil"/>
              <w:right w:val="nil"/>
            </w:tcBorders>
            <w:shd w:val="clear" w:color="auto" w:fill="auto"/>
            <w:noWrap/>
            <w:vAlign w:val="center"/>
            <w:hideMark/>
          </w:tcPr>
          <w:p w14:paraId="2432AC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0.2020</w:t>
            </w:r>
          </w:p>
        </w:tc>
        <w:tc>
          <w:tcPr>
            <w:tcW w:w="1300" w:type="dxa"/>
            <w:tcBorders>
              <w:top w:val="nil"/>
              <w:left w:val="nil"/>
              <w:bottom w:val="nil"/>
              <w:right w:val="nil"/>
            </w:tcBorders>
            <w:shd w:val="clear" w:color="auto" w:fill="auto"/>
            <w:noWrap/>
            <w:vAlign w:val="center"/>
            <w:hideMark/>
          </w:tcPr>
          <w:p w14:paraId="4705F1C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-999.9</w:t>
            </w:r>
          </w:p>
        </w:tc>
        <w:tc>
          <w:tcPr>
            <w:tcW w:w="1080" w:type="dxa"/>
            <w:tcBorders>
              <w:top w:val="nil"/>
              <w:left w:val="nil"/>
              <w:bottom w:val="nil"/>
              <w:right w:val="nil"/>
            </w:tcBorders>
            <w:shd w:val="clear" w:color="auto" w:fill="auto"/>
            <w:noWrap/>
            <w:vAlign w:val="center"/>
            <w:hideMark/>
          </w:tcPr>
          <w:p w14:paraId="4A194EC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0.0438</w:t>
            </w:r>
          </w:p>
        </w:tc>
        <w:tc>
          <w:tcPr>
            <w:tcW w:w="1137" w:type="dxa"/>
            <w:tcBorders>
              <w:top w:val="nil"/>
              <w:left w:val="nil"/>
              <w:bottom w:val="nil"/>
              <w:right w:val="nil"/>
            </w:tcBorders>
            <w:shd w:val="clear" w:color="auto" w:fill="auto"/>
            <w:noWrap/>
            <w:vAlign w:val="center"/>
            <w:hideMark/>
          </w:tcPr>
          <w:p w14:paraId="47F059A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0.2331</w:t>
            </w:r>
          </w:p>
        </w:tc>
        <w:tc>
          <w:tcPr>
            <w:tcW w:w="1160" w:type="dxa"/>
            <w:tcBorders>
              <w:top w:val="nil"/>
              <w:left w:val="nil"/>
              <w:bottom w:val="nil"/>
              <w:right w:val="nil"/>
            </w:tcBorders>
            <w:shd w:val="clear" w:color="auto" w:fill="auto"/>
            <w:noWrap/>
            <w:vAlign w:val="center"/>
            <w:hideMark/>
          </w:tcPr>
          <w:p w14:paraId="6AAC0C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1.1E-04</w:t>
            </w:r>
          </w:p>
        </w:tc>
        <w:tc>
          <w:tcPr>
            <w:tcW w:w="1160" w:type="dxa"/>
            <w:tcBorders>
              <w:top w:val="nil"/>
              <w:left w:val="nil"/>
              <w:bottom w:val="nil"/>
              <w:right w:val="nil"/>
            </w:tcBorders>
            <w:shd w:val="clear" w:color="auto" w:fill="auto"/>
            <w:noWrap/>
            <w:vAlign w:val="center"/>
            <w:hideMark/>
          </w:tcPr>
          <w:p w14:paraId="657A73D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4.0E-03</w:t>
            </w:r>
          </w:p>
        </w:tc>
      </w:tr>
      <w:tr w:rsidR="00EC282F" w:rsidRPr="00EC282F" w14:paraId="04FCC8AA" w14:textId="77777777" w:rsidTr="00EC282F">
        <w:trPr>
          <w:trHeight w:val="300"/>
        </w:trPr>
        <w:tc>
          <w:tcPr>
            <w:tcW w:w="900" w:type="dxa"/>
            <w:tcBorders>
              <w:top w:val="nil"/>
              <w:left w:val="nil"/>
              <w:bottom w:val="nil"/>
              <w:right w:val="nil"/>
            </w:tcBorders>
            <w:shd w:val="clear" w:color="auto" w:fill="auto"/>
            <w:noWrap/>
            <w:vAlign w:val="center"/>
            <w:hideMark/>
          </w:tcPr>
          <w:p w14:paraId="2F38597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g5259</w:t>
            </w:r>
            <w:proofErr w:type="gramEnd"/>
          </w:p>
        </w:tc>
        <w:tc>
          <w:tcPr>
            <w:tcW w:w="1640" w:type="dxa"/>
            <w:tcBorders>
              <w:top w:val="nil"/>
              <w:left w:val="nil"/>
              <w:bottom w:val="nil"/>
              <w:right w:val="nil"/>
            </w:tcBorders>
            <w:shd w:val="clear" w:color="auto" w:fill="auto"/>
            <w:noWrap/>
            <w:vAlign w:val="center"/>
            <w:hideMark/>
          </w:tcPr>
          <w:p w14:paraId="1FCC293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dock9</w:t>
            </w:r>
            <w:proofErr w:type="gramEnd"/>
          </w:p>
        </w:tc>
        <w:tc>
          <w:tcPr>
            <w:tcW w:w="1820" w:type="dxa"/>
            <w:tcBorders>
              <w:top w:val="nil"/>
              <w:left w:val="nil"/>
              <w:bottom w:val="nil"/>
              <w:right w:val="nil"/>
            </w:tcBorders>
            <w:shd w:val="clear" w:color="auto" w:fill="auto"/>
            <w:noWrap/>
            <w:vAlign w:val="center"/>
            <w:hideMark/>
          </w:tcPr>
          <w:p w14:paraId="765591F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DOCK9_HUMAN</w:t>
            </w:r>
          </w:p>
        </w:tc>
        <w:tc>
          <w:tcPr>
            <w:tcW w:w="1300" w:type="dxa"/>
            <w:tcBorders>
              <w:top w:val="nil"/>
              <w:left w:val="nil"/>
              <w:bottom w:val="nil"/>
              <w:right w:val="nil"/>
            </w:tcBorders>
            <w:shd w:val="clear" w:color="auto" w:fill="auto"/>
            <w:noWrap/>
            <w:vAlign w:val="center"/>
            <w:hideMark/>
          </w:tcPr>
          <w:p w14:paraId="4BCDCE6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-379.5</w:t>
            </w:r>
          </w:p>
        </w:tc>
        <w:tc>
          <w:tcPr>
            <w:tcW w:w="1080" w:type="dxa"/>
            <w:tcBorders>
              <w:top w:val="nil"/>
              <w:left w:val="nil"/>
              <w:bottom w:val="nil"/>
              <w:right w:val="nil"/>
            </w:tcBorders>
            <w:shd w:val="clear" w:color="auto" w:fill="auto"/>
            <w:noWrap/>
            <w:vAlign w:val="center"/>
            <w:hideMark/>
          </w:tcPr>
          <w:p w14:paraId="31733FA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0.0491</w:t>
            </w:r>
          </w:p>
        </w:tc>
        <w:tc>
          <w:tcPr>
            <w:tcW w:w="1300" w:type="dxa"/>
            <w:tcBorders>
              <w:top w:val="nil"/>
              <w:left w:val="nil"/>
              <w:bottom w:val="nil"/>
              <w:right w:val="nil"/>
            </w:tcBorders>
            <w:shd w:val="clear" w:color="auto" w:fill="auto"/>
            <w:noWrap/>
            <w:vAlign w:val="center"/>
            <w:hideMark/>
          </w:tcPr>
          <w:p w14:paraId="2D5E7A8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-374.3</w:t>
            </w:r>
          </w:p>
        </w:tc>
        <w:tc>
          <w:tcPr>
            <w:tcW w:w="1080" w:type="dxa"/>
            <w:tcBorders>
              <w:top w:val="nil"/>
              <w:left w:val="nil"/>
              <w:bottom w:val="nil"/>
              <w:right w:val="nil"/>
            </w:tcBorders>
            <w:shd w:val="clear" w:color="auto" w:fill="auto"/>
            <w:noWrap/>
            <w:vAlign w:val="center"/>
            <w:hideMark/>
          </w:tcPr>
          <w:p w14:paraId="1C9087F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6FBC8AD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60" w:type="dxa"/>
            <w:tcBorders>
              <w:top w:val="nil"/>
              <w:left w:val="nil"/>
              <w:bottom w:val="nil"/>
              <w:right w:val="nil"/>
            </w:tcBorders>
            <w:shd w:val="clear" w:color="auto" w:fill="auto"/>
            <w:noWrap/>
            <w:vAlign w:val="center"/>
            <w:hideMark/>
          </w:tcPr>
          <w:p w14:paraId="2F26FC8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1.3E-03</w:t>
            </w:r>
          </w:p>
        </w:tc>
        <w:tc>
          <w:tcPr>
            <w:tcW w:w="1160" w:type="dxa"/>
            <w:tcBorders>
              <w:top w:val="nil"/>
              <w:left w:val="nil"/>
              <w:bottom w:val="nil"/>
              <w:right w:val="nil"/>
            </w:tcBorders>
            <w:shd w:val="clear" w:color="auto" w:fill="auto"/>
            <w:noWrap/>
            <w:vAlign w:val="center"/>
            <w:hideMark/>
          </w:tcPr>
          <w:p w14:paraId="05B17C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2.2E-02</w:t>
            </w:r>
          </w:p>
        </w:tc>
      </w:tr>
      <w:tr w:rsidR="00EC282F" w:rsidRPr="00EC282F" w14:paraId="6CB817E2" w14:textId="77777777" w:rsidTr="00EC282F">
        <w:trPr>
          <w:trHeight w:val="300"/>
        </w:trPr>
        <w:tc>
          <w:tcPr>
            <w:tcW w:w="900" w:type="dxa"/>
            <w:tcBorders>
              <w:top w:val="nil"/>
              <w:left w:val="nil"/>
              <w:bottom w:val="nil"/>
              <w:right w:val="nil"/>
            </w:tcBorders>
            <w:shd w:val="clear" w:color="auto" w:fill="auto"/>
            <w:noWrap/>
            <w:vAlign w:val="center"/>
            <w:hideMark/>
          </w:tcPr>
          <w:p w14:paraId="70AAE32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lastRenderedPageBreak/>
              <w:t>g5286</w:t>
            </w:r>
            <w:proofErr w:type="gramEnd"/>
          </w:p>
        </w:tc>
        <w:tc>
          <w:tcPr>
            <w:tcW w:w="1640" w:type="dxa"/>
            <w:tcBorders>
              <w:top w:val="nil"/>
              <w:left w:val="nil"/>
              <w:bottom w:val="nil"/>
              <w:right w:val="nil"/>
            </w:tcBorders>
            <w:shd w:val="clear" w:color="auto" w:fill="auto"/>
            <w:noWrap/>
            <w:vAlign w:val="center"/>
            <w:hideMark/>
          </w:tcPr>
          <w:p w14:paraId="66D9D869" w14:textId="77777777" w:rsidR="00EC282F" w:rsidRPr="00EC282F" w:rsidRDefault="00EC282F" w:rsidP="00EC282F">
            <w:pPr>
              <w:rPr>
                <w:rFonts w:ascii="Arial" w:eastAsia="Times New Roman" w:hAnsi="Arial" w:cs="Arial"/>
                <w:color w:val="000000"/>
                <w:sz w:val="20"/>
                <w:szCs w:val="20"/>
                <w:lang w:val="en-US"/>
              </w:rPr>
            </w:pPr>
            <w:proofErr w:type="spellStart"/>
            <w:proofErr w:type="gramStart"/>
            <w:r w:rsidRPr="00EC282F">
              <w:rPr>
                <w:rFonts w:ascii="Arial" w:eastAsia="Times New Roman" w:hAnsi="Arial" w:cs="Arial"/>
                <w:color w:val="000000"/>
                <w:sz w:val="20"/>
                <w:szCs w:val="20"/>
                <w:lang w:val="en-US"/>
              </w:rPr>
              <w:t>sspo</w:t>
            </w:r>
            <w:proofErr w:type="spellEnd"/>
            <w:proofErr w:type="gramEnd"/>
          </w:p>
        </w:tc>
        <w:tc>
          <w:tcPr>
            <w:tcW w:w="1820" w:type="dxa"/>
            <w:tcBorders>
              <w:top w:val="nil"/>
              <w:left w:val="nil"/>
              <w:bottom w:val="nil"/>
              <w:right w:val="nil"/>
            </w:tcBorders>
            <w:shd w:val="clear" w:color="auto" w:fill="auto"/>
            <w:noWrap/>
            <w:vAlign w:val="center"/>
            <w:hideMark/>
          </w:tcPr>
          <w:p w14:paraId="4E5034A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ATL5_HUMAN</w:t>
            </w:r>
          </w:p>
        </w:tc>
        <w:tc>
          <w:tcPr>
            <w:tcW w:w="1300" w:type="dxa"/>
            <w:tcBorders>
              <w:top w:val="nil"/>
              <w:left w:val="nil"/>
              <w:bottom w:val="nil"/>
              <w:right w:val="nil"/>
            </w:tcBorders>
            <w:shd w:val="clear" w:color="auto" w:fill="auto"/>
            <w:noWrap/>
            <w:vAlign w:val="center"/>
            <w:hideMark/>
          </w:tcPr>
          <w:p w14:paraId="76008B7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-1814.3</w:t>
            </w:r>
          </w:p>
        </w:tc>
        <w:tc>
          <w:tcPr>
            <w:tcW w:w="1080" w:type="dxa"/>
            <w:tcBorders>
              <w:top w:val="nil"/>
              <w:left w:val="nil"/>
              <w:bottom w:val="nil"/>
              <w:right w:val="nil"/>
            </w:tcBorders>
            <w:shd w:val="clear" w:color="auto" w:fill="auto"/>
            <w:noWrap/>
            <w:vAlign w:val="center"/>
            <w:hideMark/>
          </w:tcPr>
          <w:p w14:paraId="0DF4035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0.2044</w:t>
            </w:r>
          </w:p>
        </w:tc>
        <w:tc>
          <w:tcPr>
            <w:tcW w:w="1300" w:type="dxa"/>
            <w:tcBorders>
              <w:top w:val="nil"/>
              <w:left w:val="nil"/>
              <w:bottom w:val="nil"/>
              <w:right w:val="nil"/>
            </w:tcBorders>
            <w:shd w:val="clear" w:color="auto" w:fill="auto"/>
            <w:noWrap/>
            <w:vAlign w:val="center"/>
            <w:hideMark/>
          </w:tcPr>
          <w:p w14:paraId="65300A3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-1800.3</w:t>
            </w:r>
          </w:p>
        </w:tc>
        <w:tc>
          <w:tcPr>
            <w:tcW w:w="1080" w:type="dxa"/>
            <w:tcBorders>
              <w:top w:val="nil"/>
              <w:left w:val="nil"/>
              <w:bottom w:val="nil"/>
              <w:right w:val="nil"/>
            </w:tcBorders>
            <w:shd w:val="clear" w:color="auto" w:fill="auto"/>
            <w:noWrap/>
            <w:vAlign w:val="center"/>
            <w:hideMark/>
          </w:tcPr>
          <w:p w14:paraId="7F0517B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0.0372</w:t>
            </w:r>
          </w:p>
        </w:tc>
        <w:tc>
          <w:tcPr>
            <w:tcW w:w="1137" w:type="dxa"/>
            <w:tcBorders>
              <w:top w:val="nil"/>
              <w:left w:val="nil"/>
              <w:bottom w:val="nil"/>
              <w:right w:val="nil"/>
            </w:tcBorders>
            <w:shd w:val="clear" w:color="auto" w:fill="auto"/>
            <w:noWrap/>
            <w:vAlign w:val="center"/>
            <w:hideMark/>
          </w:tcPr>
          <w:p w14:paraId="016B3CE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1.5788</w:t>
            </w:r>
          </w:p>
        </w:tc>
        <w:tc>
          <w:tcPr>
            <w:tcW w:w="1160" w:type="dxa"/>
            <w:tcBorders>
              <w:top w:val="nil"/>
              <w:left w:val="nil"/>
              <w:bottom w:val="nil"/>
              <w:right w:val="nil"/>
            </w:tcBorders>
            <w:shd w:val="clear" w:color="auto" w:fill="auto"/>
            <w:noWrap/>
            <w:vAlign w:val="center"/>
            <w:hideMark/>
          </w:tcPr>
          <w:p w14:paraId="0A0CC5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1.2E-07</w:t>
            </w:r>
          </w:p>
        </w:tc>
        <w:tc>
          <w:tcPr>
            <w:tcW w:w="1160" w:type="dxa"/>
            <w:tcBorders>
              <w:top w:val="nil"/>
              <w:left w:val="nil"/>
              <w:bottom w:val="nil"/>
              <w:right w:val="nil"/>
            </w:tcBorders>
            <w:shd w:val="clear" w:color="auto" w:fill="auto"/>
            <w:noWrap/>
            <w:vAlign w:val="center"/>
            <w:hideMark/>
          </w:tcPr>
          <w:p w14:paraId="270E5A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1.4E-05</w:t>
            </w:r>
          </w:p>
        </w:tc>
      </w:tr>
      <w:tr w:rsidR="00EC282F" w:rsidRPr="00EC282F" w14:paraId="0E2DBE57" w14:textId="77777777" w:rsidTr="00EC282F">
        <w:trPr>
          <w:trHeight w:val="300"/>
        </w:trPr>
        <w:tc>
          <w:tcPr>
            <w:tcW w:w="900" w:type="dxa"/>
            <w:tcBorders>
              <w:top w:val="nil"/>
              <w:left w:val="nil"/>
              <w:bottom w:val="nil"/>
              <w:right w:val="nil"/>
            </w:tcBorders>
            <w:shd w:val="clear" w:color="auto" w:fill="auto"/>
            <w:noWrap/>
            <w:vAlign w:val="center"/>
            <w:hideMark/>
          </w:tcPr>
          <w:p w14:paraId="6D793A8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g538</w:t>
            </w:r>
            <w:proofErr w:type="gramEnd"/>
          </w:p>
        </w:tc>
        <w:tc>
          <w:tcPr>
            <w:tcW w:w="1640" w:type="dxa"/>
            <w:tcBorders>
              <w:top w:val="nil"/>
              <w:left w:val="nil"/>
              <w:bottom w:val="nil"/>
              <w:right w:val="nil"/>
            </w:tcBorders>
            <w:shd w:val="clear" w:color="auto" w:fill="auto"/>
            <w:noWrap/>
            <w:vAlign w:val="center"/>
            <w:hideMark/>
          </w:tcPr>
          <w:p w14:paraId="5EC7A4E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sec31b</w:t>
            </w:r>
            <w:proofErr w:type="gramEnd"/>
          </w:p>
        </w:tc>
        <w:tc>
          <w:tcPr>
            <w:tcW w:w="1820" w:type="dxa"/>
            <w:tcBorders>
              <w:top w:val="nil"/>
              <w:left w:val="nil"/>
              <w:bottom w:val="nil"/>
              <w:right w:val="nil"/>
            </w:tcBorders>
            <w:shd w:val="clear" w:color="auto" w:fill="auto"/>
            <w:noWrap/>
            <w:vAlign w:val="center"/>
            <w:hideMark/>
          </w:tcPr>
          <w:p w14:paraId="2C0E6453"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SC31B_HUMAN</w:t>
            </w:r>
          </w:p>
        </w:tc>
        <w:tc>
          <w:tcPr>
            <w:tcW w:w="1300" w:type="dxa"/>
            <w:tcBorders>
              <w:top w:val="nil"/>
              <w:left w:val="nil"/>
              <w:bottom w:val="nil"/>
              <w:right w:val="nil"/>
            </w:tcBorders>
            <w:shd w:val="clear" w:color="auto" w:fill="auto"/>
            <w:noWrap/>
            <w:vAlign w:val="center"/>
            <w:hideMark/>
          </w:tcPr>
          <w:p w14:paraId="3F2B8A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-889.5</w:t>
            </w:r>
          </w:p>
        </w:tc>
        <w:tc>
          <w:tcPr>
            <w:tcW w:w="1080" w:type="dxa"/>
            <w:tcBorders>
              <w:top w:val="nil"/>
              <w:left w:val="nil"/>
              <w:bottom w:val="nil"/>
              <w:right w:val="nil"/>
            </w:tcBorders>
            <w:shd w:val="clear" w:color="auto" w:fill="auto"/>
            <w:noWrap/>
            <w:vAlign w:val="center"/>
            <w:hideMark/>
          </w:tcPr>
          <w:p w14:paraId="0464ECF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0.1219</w:t>
            </w:r>
          </w:p>
        </w:tc>
        <w:tc>
          <w:tcPr>
            <w:tcW w:w="1300" w:type="dxa"/>
            <w:tcBorders>
              <w:top w:val="nil"/>
              <w:left w:val="nil"/>
              <w:bottom w:val="nil"/>
              <w:right w:val="nil"/>
            </w:tcBorders>
            <w:shd w:val="clear" w:color="auto" w:fill="auto"/>
            <w:noWrap/>
            <w:vAlign w:val="center"/>
            <w:hideMark/>
          </w:tcPr>
          <w:p w14:paraId="2EE3560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-878.4</w:t>
            </w:r>
          </w:p>
        </w:tc>
        <w:tc>
          <w:tcPr>
            <w:tcW w:w="1080" w:type="dxa"/>
            <w:tcBorders>
              <w:top w:val="nil"/>
              <w:left w:val="nil"/>
              <w:bottom w:val="nil"/>
              <w:right w:val="nil"/>
            </w:tcBorders>
            <w:shd w:val="clear" w:color="auto" w:fill="auto"/>
            <w:noWrap/>
            <w:vAlign w:val="center"/>
            <w:hideMark/>
          </w:tcPr>
          <w:p w14:paraId="62695C3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0.6886</w:t>
            </w:r>
          </w:p>
        </w:tc>
        <w:tc>
          <w:tcPr>
            <w:tcW w:w="1137" w:type="dxa"/>
            <w:tcBorders>
              <w:top w:val="nil"/>
              <w:left w:val="nil"/>
              <w:bottom w:val="nil"/>
              <w:right w:val="nil"/>
            </w:tcBorders>
            <w:shd w:val="clear" w:color="auto" w:fill="auto"/>
            <w:noWrap/>
            <w:vAlign w:val="center"/>
            <w:hideMark/>
          </w:tcPr>
          <w:p w14:paraId="7F043B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605904C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2.4E-06</w:t>
            </w:r>
          </w:p>
        </w:tc>
        <w:tc>
          <w:tcPr>
            <w:tcW w:w="1160" w:type="dxa"/>
            <w:tcBorders>
              <w:top w:val="nil"/>
              <w:left w:val="nil"/>
              <w:bottom w:val="nil"/>
              <w:right w:val="nil"/>
            </w:tcBorders>
            <w:shd w:val="clear" w:color="auto" w:fill="auto"/>
            <w:noWrap/>
            <w:vAlign w:val="center"/>
            <w:hideMark/>
          </w:tcPr>
          <w:p w14:paraId="52186D8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1.7E-04</w:t>
            </w:r>
          </w:p>
        </w:tc>
      </w:tr>
      <w:tr w:rsidR="00EC282F" w:rsidRPr="00EC282F" w14:paraId="1B7784B5" w14:textId="77777777" w:rsidTr="00EC282F">
        <w:trPr>
          <w:trHeight w:val="300"/>
        </w:trPr>
        <w:tc>
          <w:tcPr>
            <w:tcW w:w="900" w:type="dxa"/>
            <w:tcBorders>
              <w:top w:val="nil"/>
              <w:left w:val="nil"/>
              <w:bottom w:val="nil"/>
              <w:right w:val="nil"/>
            </w:tcBorders>
            <w:shd w:val="clear" w:color="auto" w:fill="auto"/>
            <w:noWrap/>
            <w:vAlign w:val="center"/>
            <w:hideMark/>
          </w:tcPr>
          <w:p w14:paraId="0BEBC63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g620</w:t>
            </w:r>
            <w:proofErr w:type="gramEnd"/>
          </w:p>
        </w:tc>
        <w:tc>
          <w:tcPr>
            <w:tcW w:w="1640" w:type="dxa"/>
            <w:tcBorders>
              <w:top w:val="nil"/>
              <w:left w:val="nil"/>
              <w:bottom w:val="nil"/>
              <w:right w:val="nil"/>
            </w:tcBorders>
            <w:shd w:val="clear" w:color="auto" w:fill="auto"/>
            <w:noWrap/>
            <w:vAlign w:val="center"/>
            <w:hideMark/>
          </w:tcPr>
          <w:p w14:paraId="6F2088D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LOC100497460</w:t>
            </w:r>
          </w:p>
        </w:tc>
        <w:tc>
          <w:tcPr>
            <w:tcW w:w="1820" w:type="dxa"/>
            <w:tcBorders>
              <w:top w:val="nil"/>
              <w:left w:val="nil"/>
              <w:bottom w:val="nil"/>
              <w:right w:val="nil"/>
            </w:tcBorders>
            <w:shd w:val="clear" w:color="auto" w:fill="auto"/>
            <w:noWrap/>
            <w:vAlign w:val="center"/>
            <w:hideMark/>
          </w:tcPr>
          <w:p w14:paraId="4E2F98C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C2G1P_HUMAN</w:t>
            </w:r>
          </w:p>
        </w:tc>
        <w:tc>
          <w:tcPr>
            <w:tcW w:w="1300" w:type="dxa"/>
            <w:tcBorders>
              <w:top w:val="nil"/>
              <w:left w:val="nil"/>
              <w:bottom w:val="nil"/>
              <w:right w:val="nil"/>
            </w:tcBorders>
            <w:shd w:val="clear" w:color="auto" w:fill="auto"/>
            <w:noWrap/>
            <w:vAlign w:val="center"/>
            <w:hideMark/>
          </w:tcPr>
          <w:p w14:paraId="13049B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-2906.4</w:t>
            </w:r>
          </w:p>
        </w:tc>
        <w:tc>
          <w:tcPr>
            <w:tcW w:w="1080" w:type="dxa"/>
            <w:tcBorders>
              <w:top w:val="nil"/>
              <w:left w:val="nil"/>
              <w:bottom w:val="nil"/>
              <w:right w:val="nil"/>
            </w:tcBorders>
            <w:shd w:val="clear" w:color="auto" w:fill="auto"/>
            <w:noWrap/>
            <w:vAlign w:val="center"/>
            <w:hideMark/>
          </w:tcPr>
          <w:p w14:paraId="32D23B3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0.2300</w:t>
            </w:r>
          </w:p>
        </w:tc>
        <w:tc>
          <w:tcPr>
            <w:tcW w:w="1300" w:type="dxa"/>
            <w:tcBorders>
              <w:top w:val="nil"/>
              <w:left w:val="nil"/>
              <w:bottom w:val="nil"/>
              <w:right w:val="nil"/>
            </w:tcBorders>
            <w:shd w:val="clear" w:color="auto" w:fill="auto"/>
            <w:noWrap/>
            <w:vAlign w:val="center"/>
            <w:hideMark/>
          </w:tcPr>
          <w:p w14:paraId="46365F6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-2901.9</w:t>
            </w:r>
          </w:p>
        </w:tc>
        <w:tc>
          <w:tcPr>
            <w:tcW w:w="1080" w:type="dxa"/>
            <w:tcBorders>
              <w:top w:val="nil"/>
              <w:left w:val="nil"/>
              <w:bottom w:val="nil"/>
              <w:right w:val="nil"/>
            </w:tcBorders>
            <w:shd w:val="clear" w:color="auto" w:fill="auto"/>
            <w:noWrap/>
            <w:vAlign w:val="center"/>
            <w:hideMark/>
          </w:tcPr>
          <w:p w14:paraId="2EF6FB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0.5790</w:t>
            </w:r>
          </w:p>
        </w:tc>
        <w:tc>
          <w:tcPr>
            <w:tcW w:w="1137" w:type="dxa"/>
            <w:tcBorders>
              <w:top w:val="nil"/>
              <w:left w:val="nil"/>
              <w:bottom w:val="nil"/>
              <w:right w:val="nil"/>
            </w:tcBorders>
            <w:shd w:val="clear" w:color="auto" w:fill="auto"/>
            <w:noWrap/>
            <w:vAlign w:val="center"/>
            <w:hideMark/>
          </w:tcPr>
          <w:p w14:paraId="542DDF4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0.1963</w:t>
            </w:r>
          </w:p>
        </w:tc>
        <w:tc>
          <w:tcPr>
            <w:tcW w:w="1160" w:type="dxa"/>
            <w:tcBorders>
              <w:top w:val="nil"/>
              <w:left w:val="nil"/>
              <w:bottom w:val="nil"/>
              <w:right w:val="nil"/>
            </w:tcBorders>
            <w:shd w:val="clear" w:color="auto" w:fill="auto"/>
            <w:noWrap/>
            <w:vAlign w:val="center"/>
            <w:hideMark/>
          </w:tcPr>
          <w:p w14:paraId="7EDB230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2.7E-03</w:t>
            </w:r>
          </w:p>
        </w:tc>
        <w:tc>
          <w:tcPr>
            <w:tcW w:w="1160" w:type="dxa"/>
            <w:tcBorders>
              <w:top w:val="nil"/>
              <w:left w:val="nil"/>
              <w:bottom w:val="nil"/>
              <w:right w:val="nil"/>
            </w:tcBorders>
            <w:shd w:val="clear" w:color="auto" w:fill="auto"/>
            <w:noWrap/>
            <w:vAlign w:val="center"/>
            <w:hideMark/>
          </w:tcPr>
          <w:p w14:paraId="37DC5A0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3.6E-02</w:t>
            </w:r>
          </w:p>
        </w:tc>
      </w:tr>
      <w:tr w:rsidR="00EC282F" w:rsidRPr="00EC282F" w14:paraId="7D545A40" w14:textId="77777777" w:rsidTr="00EC282F">
        <w:trPr>
          <w:trHeight w:val="300"/>
        </w:trPr>
        <w:tc>
          <w:tcPr>
            <w:tcW w:w="900" w:type="dxa"/>
            <w:tcBorders>
              <w:top w:val="nil"/>
              <w:left w:val="nil"/>
              <w:bottom w:val="nil"/>
              <w:right w:val="nil"/>
            </w:tcBorders>
            <w:shd w:val="clear" w:color="auto" w:fill="auto"/>
            <w:noWrap/>
            <w:vAlign w:val="center"/>
            <w:hideMark/>
          </w:tcPr>
          <w:p w14:paraId="532AE16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g6283</w:t>
            </w:r>
            <w:proofErr w:type="gramEnd"/>
          </w:p>
        </w:tc>
        <w:tc>
          <w:tcPr>
            <w:tcW w:w="1640" w:type="dxa"/>
            <w:tcBorders>
              <w:top w:val="nil"/>
              <w:left w:val="nil"/>
              <w:bottom w:val="nil"/>
              <w:right w:val="nil"/>
            </w:tcBorders>
            <w:shd w:val="clear" w:color="auto" w:fill="auto"/>
            <w:noWrap/>
            <w:vAlign w:val="center"/>
            <w:hideMark/>
          </w:tcPr>
          <w:p w14:paraId="2F1526F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chmp2a</w:t>
            </w:r>
            <w:proofErr w:type="gramEnd"/>
          </w:p>
        </w:tc>
        <w:tc>
          <w:tcPr>
            <w:tcW w:w="1820" w:type="dxa"/>
            <w:tcBorders>
              <w:top w:val="nil"/>
              <w:left w:val="nil"/>
              <w:bottom w:val="nil"/>
              <w:right w:val="nil"/>
            </w:tcBorders>
            <w:shd w:val="clear" w:color="auto" w:fill="auto"/>
            <w:noWrap/>
            <w:vAlign w:val="center"/>
            <w:hideMark/>
          </w:tcPr>
          <w:p w14:paraId="5984E50A"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CHM2A_XENLA</w:t>
            </w:r>
          </w:p>
        </w:tc>
        <w:tc>
          <w:tcPr>
            <w:tcW w:w="1300" w:type="dxa"/>
            <w:tcBorders>
              <w:top w:val="nil"/>
              <w:left w:val="nil"/>
              <w:bottom w:val="nil"/>
              <w:right w:val="nil"/>
            </w:tcBorders>
            <w:shd w:val="clear" w:color="auto" w:fill="auto"/>
            <w:noWrap/>
            <w:vAlign w:val="center"/>
            <w:hideMark/>
          </w:tcPr>
          <w:p w14:paraId="5A538E8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-1014.3</w:t>
            </w:r>
          </w:p>
        </w:tc>
        <w:tc>
          <w:tcPr>
            <w:tcW w:w="1080" w:type="dxa"/>
            <w:tcBorders>
              <w:top w:val="nil"/>
              <w:left w:val="nil"/>
              <w:bottom w:val="nil"/>
              <w:right w:val="nil"/>
            </w:tcBorders>
            <w:shd w:val="clear" w:color="auto" w:fill="auto"/>
            <w:noWrap/>
            <w:vAlign w:val="center"/>
            <w:hideMark/>
          </w:tcPr>
          <w:p w14:paraId="528F4E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0.0895</w:t>
            </w:r>
          </w:p>
        </w:tc>
        <w:tc>
          <w:tcPr>
            <w:tcW w:w="1300" w:type="dxa"/>
            <w:tcBorders>
              <w:top w:val="nil"/>
              <w:left w:val="nil"/>
              <w:bottom w:val="nil"/>
              <w:right w:val="nil"/>
            </w:tcBorders>
            <w:shd w:val="clear" w:color="auto" w:fill="auto"/>
            <w:noWrap/>
            <w:vAlign w:val="center"/>
            <w:hideMark/>
          </w:tcPr>
          <w:p w14:paraId="5EC8F0F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-991.2</w:t>
            </w:r>
          </w:p>
        </w:tc>
        <w:tc>
          <w:tcPr>
            <w:tcW w:w="1080" w:type="dxa"/>
            <w:tcBorders>
              <w:top w:val="nil"/>
              <w:left w:val="nil"/>
              <w:bottom w:val="nil"/>
              <w:right w:val="nil"/>
            </w:tcBorders>
            <w:shd w:val="clear" w:color="auto" w:fill="auto"/>
            <w:noWrap/>
            <w:vAlign w:val="center"/>
            <w:hideMark/>
          </w:tcPr>
          <w:p w14:paraId="5DD162E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1.3879</w:t>
            </w:r>
          </w:p>
        </w:tc>
        <w:tc>
          <w:tcPr>
            <w:tcW w:w="1137" w:type="dxa"/>
            <w:tcBorders>
              <w:top w:val="nil"/>
              <w:left w:val="nil"/>
              <w:bottom w:val="nil"/>
              <w:right w:val="nil"/>
            </w:tcBorders>
            <w:shd w:val="clear" w:color="auto" w:fill="auto"/>
            <w:noWrap/>
            <w:vAlign w:val="center"/>
            <w:hideMark/>
          </w:tcPr>
          <w:p w14:paraId="44CC786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0.0203</w:t>
            </w:r>
          </w:p>
        </w:tc>
        <w:tc>
          <w:tcPr>
            <w:tcW w:w="1160" w:type="dxa"/>
            <w:tcBorders>
              <w:top w:val="nil"/>
              <w:left w:val="nil"/>
              <w:bottom w:val="nil"/>
              <w:right w:val="nil"/>
            </w:tcBorders>
            <w:shd w:val="clear" w:color="auto" w:fill="auto"/>
            <w:noWrap/>
            <w:vAlign w:val="center"/>
            <w:hideMark/>
          </w:tcPr>
          <w:p w14:paraId="73341FF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1.1E-11</w:t>
            </w:r>
          </w:p>
        </w:tc>
        <w:tc>
          <w:tcPr>
            <w:tcW w:w="1160" w:type="dxa"/>
            <w:tcBorders>
              <w:top w:val="nil"/>
              <w:left w:val="nil"/>
              <w:bottom w:val="nil"/>
              <w:right w:val="nil"/>
            </w:tcBorders>
            <w:shd w:val="clear" w:color="auto" w:fill="auto"/>
            <w:noWrap/>
            <w:vAlign w:val="center"/>
            <w:hideMark/>
          </w:tcPr>
          <w:p w14:paraId="31BB666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4.4E-09</w:t>
            </w:r>
          </w:p>
        </w:tc>
      </w:tr>
      <w:tr w:rsidR="00EC282F" w:rsidRPr="00EC282F" w14:paraId="548D0A61" w14:textId="77777777" w:rsidTr="00EC282F">
        <w:trPr>
          <w:trHeight w:val="300"/>
        </w:trPr>
        <w:tc>
          <w:tcPr>
            <w:tcW w:w="900" w:type="dxa"/>
            <w:tcBorders>
              <w:top w:val="nil"/>
              <w:left w:val="nil"/>
              <w:bottom w:val="nil"/>
              <w:right w:val="nil"/>
            </w:tcBorders>
            <w:shd w:val="clear" w:color="auto" w:fill="auto"/>
            <w:noWrap/>
            <w:vAlign w:val="center"/>
            <w:hideMark/>
          </w:tcPr>
          <w:p w14:paraId="28174B7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g6323</w:t>
            </w:r>
            <w:proofErr w:type="gramEnd"/>
          </w:p>
        </w:tc>
        <w:tc>
          <w:tcPr>
            <w:tcW w:w="1640" w:type="dxa"/>
            <w:tcBorders>
              <w:top w:val="nil"/>
              <w:left w:val="nil"/>
              <w:bottom w:val="nil"/>
              <w:right w:val="nil"/>
            </w:tcBorders>
            <w:shd w:val="clear" w:color="auto" w:fill="auto"/>
            <w:noWrap/>
            <w:vAlign w:val="center"/>
            <w:hideMark/>
          </w:tcPr>
          <w:p w14:paraId="20B7557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LOC100145082</w:t>
            </w:r>
          </w:p>
        </w:tc>
        <w:tc>
          <w:tcPr>
            <w:tcW w:w="1820" w:type="dxa"/>
            <w:tcBorders>
              <w:top w:val="nil"/>
              <w:left w:val="nil"/>
              <w:bottom w:val="nil"/>
              <w:right w:val="nil"/>
            </w:tcBorders>
            <w:shd w:val="clear" w:color="auto" w:fill="auto"/>
            <w:noWrap/>
            <w:vAlign w:val="center"/>
            <w:hideMark/>
          </w:tcPr>
          <w:p w14:paraId="3456C7BE"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ST1C4_HUMAN</w:t>
            </w:r>
          </w:p>
        </w:tc>
        <w:tc>
          <w:tcPr>
            <w:tcW w:w="1300" w:type="dxa"/>
            <w:tcBorders>
              <w:top w:val="nil"/>
              <w:left w:val="nil"/>
              <w:bottom w:val="nil"/>
              <w:right w:val="nil"/>
            </w:tcBorders>
            <w:shd w:val="clear" w:color="auto" w:fill="auto"/>
            <w:noWrap/>
            <w:vAlign w:val="center"/>
            <w:hideMark/>
          </w:tcPr>
          <w:p w14:paraId="0039942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-2047.1</w:t>
            </w:r>
          </w:p>
        </w:tc>
        <w:tc>
          <w:tcPr>
            <w:tcW w:w="1080" w:type="dxa"/>
            <w:tcBorders>
              <w:top w:val="nil"/>
              <w:left w:val="nil"/>
              <w:bottom w:val="nil"/>
              <w:right w:val="nil"/>
            </w:tcBorders>
            <w:shd w:val="clear" w:color="auto" w:fill="auto"/>
            <w:noWrap/>
            <w:vAlign w:val="center"/>
            <w:hideMark/>
          </w:tcPr>
          <w:p w14:paraId="3BF449C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0.1320</w:t>
            </w:r>
          </w:p>
        </w:tc>
        <w:tc>
          <w:tcPr>
            <w:tcW w:w="1300" w:type="dxa"/>
            <w:tcBorders>
              <w:top w:val="nil"/>
              <w:left w:val="nil"/>
              <w:bottom w:val="nil"/>
              <w:right w:val="nil"/>
            </w:tcBorders>
            <w:shd w:val="clear" w:color="auto" w:fill="auto"/>
            <w:noWrap/>
            <w:vAlign w:val="center"/>
            <w:hideMark/>
          </w:tcPr>
          <w:p w14:paraId="25BEE29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-2037.6</w:t>
            </w:r>
          </w:p>
        </w:tc>
        <w:tc>
          <w:tcPr>
            <w:tcW w:w="1080" w:type="dxa"/>
            <w:tcBorders>
              <w:top w:val="nil"/>
              <w:left w:val="nil"/>
              <w:bottom w:val="nil"/>
              <w:right w:val="nil"/>
            </w:tcBorders>
            <w:shd w:val="clear" w:color="auto" w:fill="auto"/>
            <w:noWrap/>
            <w:vAlign w:val="center"/>
            <w:hideMark/>
          </w:tcPr>
          <w:p w14:paraId="27084CF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0.0616</w:t>
            </w:r>
          </w:p>
        </w:tc>
        <w:tc>
          <w:tcPr>
            <w:tcW w:w="1137" w:type="dxa"/>
            <w:tcBorders>
              <w:top w:val="nil"/>
              <w:left w:val="nil"/>
              <w:bottom w:val="nil"/>
              <w:right w:val="nil"/>
            </w:tcBorders>
            <w:shd w:val="clear" w:color="auto" w:fill="auto"/>
            <w:noWrap/>
            <w:vAlign w:val="center"/>
            <w:hideMark/>
          </w:tcPr>
          <w:p w14:paraId="047CA45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0.6063</w:t>
            </w:r>
          </w:p>
        </w:tc>
        <w:tc>
          <w:tcPr>
            <w:tcW w:w="1160" w:type="dxa"/>
            <w:tcBorders>
              <w:top w:val="nil"/>
              <w:left w:val="nil"/>
              <w:bottom w:val="nil"/>
              <w:right w:val="nil"/>
            </w:tcBorders>
            <w:shd w:val="clear" w:color="auto" w:fill="auto"/>
            <w:noWrap/>
            <w:vAlign w:val="center"/>
            <w:hideMark/>
          </w:tcPr>
          <w:p w14:paraId="3CB8D7C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1.3E-05</w:t>
            </w:r>
          </w:p>
        </w:tc>
        <w:tc>
          <w:tcPr>
            <w:tcW w:w="1160" w:type="dxa"/>
            <w:tcBorders>
              <w:top w:val="nil"/>
              <w:left w:val="nil"/>
              <w:bottom w:val="nil"/>
              <w:right w:val="nil"/>
            </w:tcBorders>
            <w:shd w:val="clear" w:color="auto" w:fill="auto"/>
            <w:noWrap/>
            <w:vAlign w:val="center"/>
            <w:hideMark/>
          </w:tcPr>
          <w:p w14:paraId="1A3A95A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7.1E-04</w:t>
            </w:r>
          </w:p>
        </w:tc>
      </w:tr>
      <w:tr w:rsidR="00EC282F" w:rsidRPr="00EC282F" w14:paraId="56BE9E59" w14:textId="77777777" w:rsidTr="00EC282F">
        <w:trPr>
          <w:trHeight w:val="300"/>
        </w:trPr>
        <w:tc>
          <w:tcPr>
            <w:tcW w:w="900" w:type="dxa"/>
            <w:tcBorders>
              <w:top w:val="nil"/>
              <w:left w:val="nil"/>
              <w:bottom w:val="nil"/>
              <w:right w:val="nil"/>
            </w:tcBorders>
            <w:shd w:val="clear" w:color="auto" w:fill="auto"/>
            <w:noWrap/>
            <w:vAlign w:val="center"/>
            <w:hideMark/>
          </w:tcPr>
          <w:p w14:paraId="41D400B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g6358</w:t>
            </w:r>
            <w:proofErr w:type="gramEnd"/>
          </w:p>
        </w:tc>
        <w:tc>
          <w:tcPr>
            <w:tcW w:w="1640" w:type="dxa"/>
            <w:tcBorders>
              <w:top w:val="nil"/>
              <w:left w:val="nil"/>
              <w:bottom w:val="nil"/>
              <w:right w:val="nil"/>
            </w:tcBorders>
            <w:shd w:val="clear" w:color="auto" w:fill="auto"/>
            <w:noWrap/>
            <w:vAlign w:val="center"/>
            <w:hideMark/>
          </w:tcPr>
          <w:p w14:paraId="7D2CE96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brinp2</w:t>
            </w:r>
            <w:proofErr w:type="gramEnd"/>
          </w:p>
        </w:tc>
        <w:tc>
          <w:tcPr>
            <w:tcW w:w="1820" w:type="dxa"/>
            <w:tcBorders>
              <w:top w:val="nil"/>
              <w:left w:val="nil"/>
              <w:bottom w:val="nil"/>
              <w:right w:val="nil"/>
            </w:tcBorders>
            <w:shd w:val="clear" w:color="auto" w:fill="auto"/>
            <w:noWrap/>
            <w:vAlign w:val="center"/>
            <w:hideMark/>
          </w:tcPr>
          <w:p w14:paraId="3F044FE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BRNP3_HUMAN</w:t>
            </w:r>
          </w:p>
        </w:tc>
        <w:tc>
          <w:tcPr>
            <w:tcW w:w="1300" w:type="dxa"/>
            <w:tcBorders>
              <w:top w:val="nil"/>
              <w:left w:val="nil"/>
              <w:bottom w:val="nil"/>
              <w:right w:val="nil"/>
            </w:tcBorders>
            <w:shd w:val="clear" w:color="auto" w:fill="auto"/>
            <w:noWrap/>
            <w:vAlign w:val="center"/>
            <w:hideMark/>
          </w:tcPr>
          <w:p w14:paraId="237AC94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-932.6</w:t>
            </w:r>
          </w:p>
        </w:tc>
        <w:tc>
          <w:tcPr>
            <w:tcW w:w="1080" w:type="dxa"/>
            <w:tcBorders>
              <w:top w:val="nil"/>
              <w:left w:val="nil"/>
              <w:bottom w:val="nil"/>
              <w:right w:val="nil"/>
            </w:tcBorders>
            <w:shd w:val="clear" w:color="auto" w:fill="auto"/>
            <w:noWrap/>
            <w:vAlign w:val="center"/>
            <w:hideMark/>
          </w:tcPr>
          <w:p w14:paraId="3889947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0.2829</w:t>
            </w:r>
          </w:p>
        </w:tc>
        <w:tc>
          <w:tcPr>
            <w:tcW w:w="1300" w:type="dxa"/>
            <w:tcBorders>
              <w:top w:val="nil"/>
              <w:left w:val="nil"/>
              <w:bottom w:val="nil"/>
              <w:right w:val="nil"/>
            </w:tcBorders>
            <w:shd w:val="clear" w:color="auto" w:fill="auto"/>
            <w:noWrap/>
            <w:vAlign w:val="center"/>
            <w:hideMark/>
          </w:tcPr>
          <w:p w14:paraId="111299D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-922.7</w:t>
            </w:r>
          </w:p>
        </w:tc>
        <w:tc>
          <w:tcPr>
            <w:tcW w:w="1080" w:type="dxa"/>
            <w:tcBorders>
              <w:top w:val="nil"/>
              <w:left w:val="nil"/>
              <w:bottom w:val="nil"/>
              <w:right w:val="nil"/>
            </w:tcBorders>
            <w:shd w:val="clear" w:color="auto" w:fill="auto"/>
            <w:noWrap/>
            <w:vAlign w:val="center"/>
            <w:hideMark/>
          </w:tcPr>
          <w:p w14:paraId="11A48E7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37" w:type="dxa"/>
            <w:tcBorders>
              <w:top w:val="nil"/>
              <w:left w:val="nil"/>
              <w:bottom w:val="nil"/>
              <w:right w:val="nil"/>
            </w:tcBorders>
            <w:shd w:val="clear" w:color="auto" w:fill="auto"/>
            <w:noWrap/>
            <w:vAlign w:val="center"/>
            <w:hideMark/>
          </w:tcPr>
          <w:p w14:paraId="70F96DD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0.0373</w:t>
            </w:r>
          </w:p>
        </w:tc>
        <w:tc>
          <w:tcPr>
            <w:tcW w:w="1160" w:type="dxa"/>
            <w:tcBorders>
              <w:top w:val="nil"/>
              <w:left w:val="nil"/>
              <w:bottom w:val="nil"/>
              <w:right w:val="nil"/>
            </w:tcBorders>
            <w:shd w:val="clear" w:color="auto" w:fill="auto"/>
            <w:noWrap/>
            <w:vAlign w:val="center"/>
            <w:hideMark/>
          </w:tcPr>
          <w:p w14:paraId="2BF908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8.5E-06</w:t>
            </w:r>
          </w:p>
        </w:tc>
        <w:tc>
          <w:tcPr>
            <w:tcW w:w="1160" w:type="dxa"/>
            <w:tcBorders>
              <w:top w:val="nil"/>
              <w:left w:val="nil"/>
              <w:bottom w:val="nil"/>
              <w:right w:val="nil"/>
            </w:tcBorders>
            <w:shd w:val="clear" w:color="auto" w:fill="auto"/>
            <w:noWrap/>
            <w:vAlign w:val="center"/>
            <w:hideMark/>
          </w:tcPr>
          <w:p w14:paraId="0BCD1C2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4.9E-04</w:t>
            </w:r>
          </w:p>
        </w:tc>
      </w:tr>
      <w:tr w:rsidR="00EC282F" w:rsidRPr="00EC282F" w14:paraId="76E928B6" w14:textId="77777777" w:rsidTr="00EC282F">
        <w:trPr>
          <w:trHeight w:val="300"/>
        </w:trPr>
        <w:tc>
          <w:tcPr>
            <w:tcW w:w="900" w:type="dxa"/>
            <w:tcBorders>
              <w:top w:val="nil"/>
              <w:left w:val="nil"/>
              <w:bottom w:val="nil"/>
              <w:right w:val="nil"/>
            </w:tcBorders>
            <w:shd w:val="clear" w:color="auto" w:fill="auto"/>
            <w:noWrap/>
            <w:vAlign w:val="center"/>
            <w:hideMark/>
          </w:tcPr>
          <w:p w14:paraId="69CD986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g6678</w:t>
            </w:r>
            <w:proofErr w:type="gramEnd"/>
          </w:p>
        </w:tc>
        <w:tc>
          <w:tcPr>
            <w:tcW w:w="1640" w:type="dxa"/>
            <w:tcBorders>
              <w:top w:val="nil"/>
              <w:left w:val="nil"/>
              <w:bottom w:val="nil"/>
              <w:right w:val="nil"/>
            </w:tcBorders>
            <w:shd w:val="clear" w:color="auto" w:fill="auto"/>
            <w:noWrap/>
            <w:vAlign w:val="center"/>
            <w:hideMark/>
          </w:tcPr>
          <w:p w14:paraId="0F5D23C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taf2</w:t>
            </w:r>
            <w:proofErr w:type="gramEnd"/>
          </w:p>
        </w:tc>
        <w:tc>
          <w:tcPr>
            <w:tcW w:w="1820" w:type="dxa"/>
            <w:tcBorders>
              <w:top w:val="nil"/>
              <w:left w:val="nil"/>
              <w:bottom w:val="nil"/>
              <w:right w:val="nil"/>
            </w:tcBorders>
            <w:shd w:val="clear" w:color="auto" w:fill="auto"/>
            <w:noWrap/>
            <w:vAlign w:val="center"/>
            <w:hideMark/>
          </w:tcPr>
          <w:p w14:paraId="03325A2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TAF2_DANRE</w:t>
            </w:r>
          </w:p>
        </w:tc>
        <w:tc>
          <w:tcPr>
            <w:tcW w:w="1300" w:type="dxa"/>
            <w:tcBorders>
              <w:top w:val="nil"/>
              <w:left w:val="nil"/>
              <w:bottom w:val="nil"/>
              <w:right w:val="nil"/>
            </w:tcBorders>
            <w:shd w:val="clear" w:color="auto" w:fill="auto"/>
            <w:noWrap/>
            <w:vAlign w:val="center"/>
            <w:hideMark/>
          </w:tcPr>
          <w:p w14:paraId="3DB8F08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-999.2</w:t>
            </w:r>
          </w:p>
        </w:tc>
        <w:tc>
          <w:tcPr>
            <w:tcW w:w="1080" w:type="dxa"/>
            <w:tcBorders>
              <w:top w:val="nil"/>
              <w:left w:val="nil"/>
              <w:bottom w:val="nil"/>
              <w:right w:val="nil"/>
            </w:tcBorders>
            <w:shd w:val="clear" w:color="auto" w:fill="auto"/>
            <w:noWrap/>
            <w:vAlign w:val="center"/>
            <w:hideMark/>
          </w:tcPr>
          <w:p w14:paraId="7AF0D9B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0.1600</w:t>
            </w:r>
          </w:p>
        </w:tc>
        <w:tc>
          <w:tcPr>
            <w:tcW w:w="1300" w:type="dxa"/>
            <w:tcBorders>
              <w:top w:val="nil"/>
              <w:left w:val="nil"/>
              <w:bottom w:val="nil"/>
              <w:right w:val="nil"/>
            </w:tcBorders>
            <w:shd w:val="clear" w:color="auto" w:fill="auto"/>
            <w:noWrap/>
            <w:vAlign w:val="center"/>
            <w:hideMark/>
          </w:tcPr>
          <w:p w14:paraId="04DC39F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-994.8</w:t>
            </w:r>
          </w:p>
        </w:tc>
        <w:tc>
          <w:tcPr>
            <w:tcW w:w="1080" w:type="dxa"/>
            <w:tcBorders>
              <w:top w:val="nil"/>
              <w:left w:val="nil"/>
              <w:bottom w:val="nil"/>
              <w:right w:val="nil"/>
            </w:tcBorders>
            <w:shd w:val="clear" w:color="auto" w:fill="auto"/>
            <w:noWrap/>
            <w:vAlign w:val="center"/>
            <w:hideMark/>
          </w:tcPr>
          <w:p w14:paraId="0FA76F8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0.0145</w:t>
            </w:r>
          </w:p>
        </w:tc>
        <w:tc>
          <w:tcPr>
            <w:tcW w:w="1137" w:type="dxa"/>
            <w:tcBorders>
              <w:top w:val="nil"/>
              <w:left w:val="nil"/>
              <w:bottom w:val="nil"/>
              <w:right w:val="nil"/>
            </w:tcBorders>
            <w:shd w:val="clear" w:color="auto" w:fill="auto"/>
            <w:noWrap/>
            <w:vAlign w:val="center"/>
            <w:hideMark/>
          </w:tcPr>
          <w:p w14:paraId="256F330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1.5835</w:t>
            </w:r>
          </w:p>
        </w:tc>
        <w:tc>
          <w:tcPr>
            <w:tcW w:w="1160" w:type="dxa"/>
            <w:tcBorders>
              <w:top w:val="nil"/>
              <w:left w:val="nil"/>
              <w:bottom w:val="nil"/>
              <w:right w:val="nil"/>
            </w:tcBorders>
            <w:shd w:val="clear" w:color="auto" w:fill="auto"/>
            <w:noWrap/>
            <w:vAlign w:val="center"/>
            <w:hideMark/>
          </w:tcPr>
          <w:p w14:paraId="3604DC2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3.0E-03</w:t>
            </w:r>
          </w:p>
        </w:tc>
        <w:tc>
          <w:tcPr>
            <w:tcW w:w="1160" w:type="dxa"/>
            <w:tcBorders>
              <w:top w:val="nil"/>
              <w:left w:val="nil"/>
              <w:bottom w:val="nil"/>
              <w:right w:val="nil"/>
            </w:tcBorders>
            <w:shd w:val="clear" w:color="auto" w:fill="auto"/>
            <w:noWrap/>
            <w:vAlign w:val="center"/>
            <w:hideMark/>
          </w:tcPr>
          <w:p w14:paraId="737F54E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3.8E-02</w:t>
            </w:r>
          </w:p>
        </w:tc>
      </w:tr>
      <w:tr w:rsidR="00EC282F" w:rsidRPr="00EC282F" w14:paraId="78D53B4A" w14:textId="77777777" w:rsidTr="00EC282F">
        <w:trPr>
          <w:trHeight w:val="300"/>
        </w:trPr>
        <w:tc>
          <w:tcPr>
            <w:tcW w:w="900" w:type="dxa"/>
            <w:tcBorders>
              <w:top w:val="nil"/>
              <w:left w:val="nil"/>
              <w:bottom w:val="nil"/>
              <w:right w:val="nil"/>
            </w:tcBorders>
            <w:shd w:val="clear" w:color="auto" w:fill="auto"/>
            <w:noWrap/>
            <w:vAlign w:val="center"/>
            <w:hideMark/>
          </w:tcPr>
          <w:p w14:paraId="69CBC5A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g6875</w:t>
            </w:r>
            <w:proofErr w:type="gramEnd"/>
          </w:p>
        </w:tc>
        <w:tc>
          <w:tcPr>
            <w:tcW w:w="1640" w:type="dxa"/>
            <w:tcBorders>
              <w:top w:val="nil"/>
              <w:left w:val="nil"/>
              <w:bottom w:val="nil"/>
              <w:right w:val="nil"/>
            </w:tcBorders>
            <w:shd w:val="clear" w:color="auto" w:fill="auto"/>
            <w:noWrap/>
            <w:vAlign w:val="center"/>
            <w:hideMark/>
          </w:tcPr>
          <w:p w14:paraId="4969808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nr6a1</w:t>
            </w:r>
            <w:proofErr w:type="gramEnd"/>
          </w:p>
        </w:tc>
        <w:tc>
          <w:tcPr>
            <w:tcW w:w="1820" w:type="dxa"/>
            <w:tcBorders>
              <w:top w:val="nil"/>
              <w:left w:val="nil"/>
              <w:bottom w:val="nil"/>
              <w:right w:val="nil"/>
            </w:tcBorders>
            <w:shd w:val="clear" w:color="auto" w:fill="auto"/>
            <w:noWrap/>
            <w:vAlign w:val="center"/>
            <w:hideMark/>
          </w:tcPr>
          <w:p w14:paraId="6F74F9C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NR6A1_XENLA</w:t>
            </w:r>
          </w:p>
        </w:tc>
        <w:tc>
          <w:tcPr>
            <w:tcW w:w="1300" w:type="dxa"/>
            <w:tcBorders>
              <w:top w:val="nil"/>
              <w:left w:val="nil"/>
              <w:bottom w:val="nil"/>
              <w:right w:val="nil"/>
            </w:tcBorders>
            <w:shd w:val="clear" w:color="auto" w:fill="auto"/>
            <w:noWrap/>
            <w:vAlign w:val="center"/>
            <w:hideMark/>
          </w:tcPr>
          <w:p w14:paraId="75A0659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-594.7</w:t>
            </w:r>
          </w:p>
        </w:tc>
        <w:tc>
          <w:tcPr>
            <w:tcW w:w="1080" w:type="dxa"/>
            <w:tcBorders>
              <w:top w:val="nil"/>
              <w:left w:val="nil"/>
              <w:bottom w:val="nil"/>
              <w:right w:val="nil"/>
            </w:tcBorders>
            <w:shd w:val="clear" w:color="auto" w:fill="auto"/>
            <w:noWrap/>
            <w:vAlign w:val="center"/>
            <w:hideMark/>
          </w:tcPr>
          <w:p w14:paraId="2565771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0.2180</w:t>
            </w:r>
          </w:p>
        </w:tc>
        <w:tc>
          <w:tcPr>
            <w:tcW w:w="1300" w:type="dxa"/>
            <w:tcBorders>
              <w:top w:val="nil"/>
              <w:left w:val="nil"/>
              <w:bottom w:val="nil"/>
              <w:right w:val="nil"/>
            </w:tcBorders>
            <w:shd w:val="clear" w:color="auto" w:fill="auto"/>
            <w:noWrap/>
            <w:vAlign w:val="center"/>
            <w:hideMark/>
          </w:tcPr>
          <w:p w14:paraId="4097951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-588.3</w:t>
            </w:r>
          </w:p>
        </w:tc>
        <w:tc>
          <w:tcPr>
            <w:tcW w:w="1080" w:type="dxa"/>
            <w:tcBorders>
              <w:top w:val="nil"/>
              <w:left w:val="nil"/>
              <w:bottom w:val="nil"/>
              <w:right w:val="nil"/>
            </w:tcBorders>
            <w:shd w:val="clear" w:color="auto" w:fill="auto"/>
            <w:noWrap/>
            <w:vAlign w:val="center"/>
            <w:hideMark/>
          </w:tcPr>
          <w:p w14:paraId="123F49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0.0117</w:t>
            </w:r>
          </w:p>
        </w:tc>
        <w:tc>
          <w:tcPr>
            <w:tcW w:w="1137" w:type="dxa"/>
            <w:tcBorders>
              <w:top w:val="nil"/>
              <w:left w:val="nil"/>
              <w:bottom w:val="nil"/>
              <w:right w:val="nil"/>
            </w:tcBorders>
            <w:shd w:val="clear" w:color="auto" w:fill="auto"/>
            <w:noWrap/>
            <w:vAlign w:val="center"/>
            <w:hideMark/>
          </w:tcPr>
          <w:p w14:paraId="20E0874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1.2940</w:t>
            </w:r>
          </w:p>
        </w:tc>
        <w:tc>
          <w:tcPr>
            <w:tcW w:w="1160" w:type="dxa"/>
            <w:tcBorders>
              <w:top w:val="nil"/>
              <w:left w:val="nil"/>
              <w:bottom w:val="nil"/>
              <w:right w:val="nil"/>
            </w:tcBorders>
            <w:shd w:val="clear" w:color="auto" w:fill="auto"/>
            <w:noWrap/>
            <w:vAlign w:val="center"/>
            <w:hideMark/>
          </w:tcPr>
          <w:p w14:paraId="60B369F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3.5E-04</w:t>
            </w:r>
          </w:p>
        </w:tc>
        <w:tc>
          <w:tcPr>
            <w:tcW w:w="1160" w:type="dxa"/>
            <w:tcBorders>
              <w:top w:val="nil"/>
              <w:left w:val="nil"/>
              <w:bottom w:val="nil"/>
              <w:right w:val="nil"/>
            </w:tcBorders>
            <w:shd w:val="clear" w:color="auto" w:fill="auto"/>
            <w:noWrap/>
            <w:vAlign w:val="center"/>
            <w:hideMark/>
          </w:tcPr>
          <w:p w14:paraId="5DF41B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7.9E-03</w:t>
            </w:r>
          </w:p>
        </w:tc>
      </w:tr>
      <w:tr w:rsidR="00EC282F" w:rsidRPr="00EC282F" w14:paraId="4D481888" w14:textId="77777777" w:rsidTr="00EC282F">
        <w:trPr>
          <w:trHeight w:val="300"/>
        </w:trPr>
        <w:tc>
          <w:tcPr>
            <w:tcW w:w="900" w:type="dxa"/>
            <w:tcBorders>
              <w:top w:val="nil"/>
              <w:left w:val="nil"/>
              <w:bottom w:val="nil"/>
              <w:right w:val="nil"/>
            </w:tcBorders>
            <w:shd w:val="clear" w:color="auto" w:fill="auto"/>
            <w:noWrap/>
            <w:vAlign w:val="center"/>
            <w:hideMark/>
          </w:tcPr>
          <w:p w14:paraId="2750887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g7180</w:t>
            </w:r>
            <w:proofErr w:type="gramEnd"/>
          </w:p>
        </w:tc>
        <w:tc>
          <w:tcPr>
            <w:tcW w:w="1640" w:type="dxa"/>
            <w:tcBorders>
              <w:top w:val="nil"/>
              <w:left w:val="nil"/>
              <w:bottom w:val="nil"/>
              <w:right w:val="nil"/>
            </w:tcBorders>
            <w:shd w:val="clear" w:color="auto" w:fill="auto"/>
            <w:noWrap/>
            <w:vAlign w:val="center"/>
            <w:hideMark/>
          </w:tcPr>
          <w:p w14:paraId="5790C79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tmem55b</w:t>
            </w:r>
            <w:proofErr w:type="gramEnd"/>
          </w:p>
        </w:tc>
        <w:tc>
          <w:tcPr>
            <w:tcW w:w="1820" w:type="dxa"/>
            <w:tcBorders>
              <w:top w:val="nil"/>
              <w:left w:val="nil"/>
              <w:bottom w:val="nil"/>
              <w:right w:val="nil"/>
            </w:tcBorders>
            <w:shd w:val="clear" w:color="auto" w:fill="auto"/>
            <w:noWrap/>
            <w:vAlign w:val="center"/>
            <w:hideMark/>
          </w:tcPr>
          <w:p w14:paraId="68462E8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PP4P1_XENLA</w:t>
            </w:r>
          </w:p>
        </w:tc>
        <w:tc>
          <w:tcPr>
            <w:tcW w:w="1300" w:type="dxa"/>
            <w:tcBorders>
              <w:top w:val="nil"/>
              <w:left w:val="nil"/>
              <w:bottom w:val="nil"/>
              <w:right w:val="nil"/>
            </w:tcBorders>
            <w:shd w:val="clear" w:color="auto" w:fill="auto"/>
            <w:noWrap/>
            <w:vAlign w:val="center"/>
            <w:hideMark/>
          </w:tcPr>
          <w:p w14:paraId="67737A6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-525.1</w:t>
            </w:r>
          </w:p>
        </w:tc>
        <w:tc>
          <w:tcPr>
            <w:tcW w:w="1080" w:type="dxa"/>
            <w:tcBorders>
              <w:top w:val="nil"/>
              <w:left w:val="nil"/>
              <w:bottom w:val="nil"/>
              <w:right w:val="nil"/>
            </w:tcBorders>
            <w:shd w:val="clear" w:color="auto" w:fill="auto"/>
            <w:noWrap/>
            <w:vAlign w:val="center"/>
            <w:hideMark/>
          </w:tcPr>
          <w:p w14:paraId="542BDCA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0.1423</w:t>
            </w:r>
          </w:p>
        </w:tc>
        <w:tc>
          <w:tcPr>
            <w:tcW w:w="1300" w:type="dxa"/>
            <w:tcBorders>
              <w:top w:val="nil"/>
              <w:left w:val="nil"/>
              <w:bottom w:val="nil"/>
              <w:right w:val="nil"/>
            </w:tcBorders>
            <w:shd w:val="clear" w:color="auto" w:fill="auto"/>
            <w:noWrap/>
            <w:vAlign w:val="center"/>
            <w:hideMark/>
          </w:tcPr>
          <w:p w14:paraId="31BD73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-518.1</w:t>
            </w:r>
          </w:p>
        </w:tc>
        <w:tc>
          <w:tcPr>
            <w:tcW w:w="1080" w:type="dxa"/>
            <w:tcBorders>
              <w:top w:val="nil"/>
              <w:left w:val="nil"/>
              <w:bottom w:val="nil"/>
              <w:right w:val="nil"/>
            </w:tcBorders>
            <w:shd w:val="clear" w:color="auto" w:fill="auto"/>
            <w:noWrap/>
            <w:vAlign w:val="center"/>
            <w:hideMark/>
          </w:tcPr>
          <w:p w14:paraId="4C0E483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0.0126</w:t>
            </w:r>
          </w:p>
        </w:tc>
        <w:tc>
          <w:tcPr>
            <w:tcW w:w="1137" w:type="dxa"/>
            <w:tcBorders>
              <w:top w:val="nil"/>
              <w:left w:val="nil"/>
              <w:bottom w:val="nil"/>
              <w:right w:val="nil"/>
            </w:tcBorders>
            <w:shd w:val="clear" w:color="auto" w:fill="auto"/>
            <w:noWrap/>
            <w:vAlign w:val="center"/>
            <w:hideMark/>
          </w:tcPr>
          <w:p w14:paraId="5AF654E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2.4106</w:t>
            </w:r>
          </w:p>
        </w:tc>
        <w:tc>
          <w:tcPr>
            <w:tcW w:w="1160" w:type="dxa"/>
            <w:tcBorders>
              <w:top w:val="nil"/>
              <w:left w:val="nil"/>
              <w:bottom w:val="nil"/>
              <w:right w:val="nil"/>
            </w:tcBorders>
            <w:shd w:val="clear" w:color="auto" w:fill="auto"/>
            <w:noWrap/>
            <w:vAlign w:val="center"/>
            <w:hideMark/>
          </w:tcPr>
          <w:p w14:paraId="37240E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1.8E-04</w:t>
            </w:r>
          </w:p>
        </w:tc>
        <w:tc>
          <w:tcPr>
            <w:tcW w:w="1160" w:type="dxa"/>
            <w:tcBorders>
              <w:top w:val="nil"/>
              <w:left w:val="nil"/>
              <w:bottom w:val="nil"/>
              <w:right w:val="nil"/>
            </w:tcBorders>
            <w:shd w:val="clear" w:color="auto" w:fill="auto"/>
            <w:noWrap/>
            <w:vAlign w:val="center"/>
            <w:hideMark/>
          </w:tcPr>
          <w:p w14:paraId="7D55526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5.3E-03</w:t>
            </w:r>
          </w:p>
        </w:tc>
      </w:tr>
      <w:tr w:rsidR="00EC282F" w:rsidRPr="00EC282F" w14:paraId="6C437537" w14:textId="77777777" w:rsidTr="00EC282F">
        <w:trPr>
          <w:trHeight w:val="300"/>
        </w:trPr>
        <w:tc>
          <w:tcPr>
            <w:tcW w:w="900" w:type="dxa"/>
            <w:tcBorders>
              <w:top w:val="nil"/>
              <w:left w:val="nil"/>
              <w:bottom w:val="nil"/>
              <w:right w:val="nil"/>
            </w:tcBorders>
            <w:shd w:val="clear" w:color="auto" w:fill="auto"/>
            <w:noWrap/>
            <w:vAlign w:val="center"/>
            <w:hideMark/>
          </w:tcPr>
          <w:p w14:paraId="61E1F9D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g7391</w:t>
            </w:r>
            <w:proofErr w:type="gramEnd"/>
          </w:p>
        </w:tc>
        <w:tc>
          <w:tcPr>
            <w:tcW w:w="1640" w:type="dxa"/>
            <w:tcBorders>
              <w:top w:val="nil"/>
              <w:left w:val="nil"/>
              <w:bottom w:val="nil"/>
              <w:right w:val="nil"/>
            </w:tcBorders>
            <w:shd w:val="clear" w:color="auto" w:fill="auto"/>
            <w:noWrap/>
            <w:vAlign w:val="center"/>
            <w:hideMark/>
          </w:tcPr>
          <w:p w14:paraId="353A7E2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dscaml1</w:t>
            </w:r>
            <w:proofErr w:type="gramEnd"/>
          </w:p>
        </w:tc>
        <w:tc>
          <w:tcPr>
            <w:tcW w:w="1820" w:type="dxa"/>
            <w:tcBorders>
              <w:top w:val="nil"/>
              <w:left w:val="nil"/>
              <w:bottom w:val="nil"/>
              <w:right w:val="nil"/>
            </w:tcBorders>
            <w:shd w:val="clear" w:color="auto" w:fill="auto"/>
            <w:noWrap/>
            <w:vAlign w:val="center"/>
            <w:hideMark/>
          </w:tcPr>
          <w:p w14:paraId="200772B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DSCL1_HUMAN</w:t>
            </w:r>
          </w:p>
        </w:tc>
        <w:tc>
          <w:tcPr>
            <w:tcW w:w="1300" w:type="dxa"/>
            <w:tcBorders>
              <w:top w:val="nil"/>
              <w:left w:val="nil"/>
              <w:bottom w:val="nil"/>
              <w:right w:val="nil"/>
            </w:tcBorders>
            <w:shd w:val="clear" w:color="auto" w:fill="auto"/>
            <w:noWrap/>
            <w:vAlign w:val="center"/>
            <w:hideMark/>
          </w:tcPr>
          <w:p w14:paraId="58C8C5A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-558.9</w:t>
            </w:r>
          </w:p>
        </w:tc>
        <w:tc>
          <w:tcPr>
            <w:tcW w:w="1080" w:type="dxa"/>
            <w:tcBorders>
              <w:top w:val="nil"/>
              <w:left w:val="nil"/>
              <w:bottom w:val="nil"/>
              <w:right w:val="nil"/>
            </w:tcBorders>
            <w:shd w:val="clear" w:color="auto" w:fill="auto"/>
            <w:noWrap/>
            <w:vAlign w:val="center"/>
            <w:hideMark/>
          </w:tcPr>
          <w:p w14:paraId="2954469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0.1046</w:t>
            </w:r>
          </w:p>
        </w:tc>
        <w:tc>
          <w:tcPr>
            <w:tcW w:w="1300" w:type="dxa"/>
            <w:tcBorders>
              <w:top w:val="nil"/>
              <w:left w:val="nil"/>
              <w:bottom w:val="nil"/>
              <w:right w:val="nil"/>
            </w:tcBorders>
            <w:shd w:val="clear" w:color="auto" w:fill="auto"/>
            <w:noWrap/>
            <w:vAlign w:val="center"/>
            <w:hideMark/>
          </w:tcPr>
          <w:p w14:paraId="21256A1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-554.1</w:t>
            </w:r>
          </w:p>
        </w:tc>
        <w:tc>
          <w:tcPr>
            <w:tcW w:w="1080" w:type="dxa"/>
            <w:tcBorders>
              <w:top w:val="nil"/>
              <w:left w:val="nil"/>
              <w:bottom w:val="nil"/>
              <w:right w:val="nil"/>
            </w:tcBorders>
            <w:shd w:val="clear" w:color="auto" w:fill="auto"/>
            <w:noWrap/>
            <w:vAlign w:val="center"/>
            <w:hideMark/>
          </w:tcPr>
          <w:p w14:paraId="336406F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0.0337</w:t>
            </w:r>
          </w:p>
        </w:tc>
        <w:tc>
          <w:tcPr>
            <w:tcW w:w="1137" w:type="dxa"/>
            <w:tcBorders>
              <w:top w:val="nil"/>
              <w:left w:val="nil"/>
              <w:bottom w:val="nil"/>
              <w:right w:val="nil"/>
            </w:tcBorders>
            <w:shd w:val="clear" w:color="auto" w:fill="auto"/>
            <w:noWrap/>
            <w:vAlign w:val="center"/>
            <w:hideMark/>
          </w:tcPr>
          <w:p w14:paraId="1F6D03C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0.5132</w:t>
            </w:r>
          </w:p>
        </w:tc>
        <w:tc>
          <w:tcPr>
            <w:tcW w:w="1160" w:type="dxa"/>
            <w:tcBorders>
              <w:top w:val="nil"/>
              <w:left w:val="nil"/>
              <w:bottom w:val="nil"/>
              <w:right w:val="nil"/>
            </w:tcBorders>
            <w:shd w:val="clear" w:color="auto" w:fill="auto"/>
            <w:noWrap/>
            <w:vAlign w:val="center"/>
            <w:hideMark/>
          </w:tcPr>
          <w:p w14:paraId="3437E54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2.0E-03</w:t>
            </w:r>
          </w:p>
        </w:tc>
        <w:tc>
          <w:tcPr>
            <w:tcW w:w="1160" w:type="dxa"/>
            <w:tcBorders>
              <w:top w:val="nil"/>
              <w:left w:val="nil"/>
              <w:bottom w:val="nil"/>
              <w:right w:val="nil"/>
            </w:tcBorders>
            <w:shd w:val="clear" w:color="auto" w:fill="auto"/>
            <w:noWrap/>
            <w:vAlign w:val="center"/>
            <w:hideMark/>
          </w:tcPr>
          <w:p w14:paraId="5F62CC4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2.9E-02</w:t>
            </w:r>
          </w:p>
        </w:tc>
      </w:tr>
      <w:tr w:rsidR="00EC282F" w:rsidRPr="00EC282F" w14:paraId="1DB843A6" w14:textId="77777777" w:rsidTr="00EC282F">
        <w:trPr>
          <w:trHeight w:val="300"/>
        </w:trPr>
        <w:tc>
          <w:tcPr>
            <w:tcW w:w="900" w:type="dxa"/>
            <w:tcBorders>
              <w:top w:val="nil"/>
              <w:left w:val="nil"/>
              <w:bottom w:val="nil"/>
              <w:right w:val="nil"/>
            </w:tcBorders>
            <w:shd w:val="clear" w:color="auto" w:fill="auto"/>
            <w:noWrap/>
            <w:vAlign w:val="center"/>
            <w:hideMark/>
          </w:tcPr>
          <w:p w14:paraId="72F4AC5F"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g7555</w:t>
            </w:r>
            <w:proofErr w:type="gramEnd"/>
          </w:p>
        </w:tc>
        <w:tc>
          <w:tcPr>
            <w:tcW w:w="1640" w:type="dxa"/>
            <w:tcBorders>
              <w:top w:val="nil"/>
              <w:left w:val="nil"/>
              <w:bottom w:val="nil"/>
              <w:right w:val="nil"/>
            </w:tcBorders>
            <w:shd w:val="clear" w:color="auto" w:fill="auto"/>
            <w:noWrap/>
            <w:vAlign w:val="center"/>
            <w:hideMark/>
          </w:tcPr>
          <w:p w14:paraId="2F85C035"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cog1</w:t>
            </w:r>
            <w:proofErr w:type="gramEnd"/>
          </w:p>
        </w:tc>
        <w:tc>
          <w:tcPr>
            <w:tcW w:w="1820" w:type="dxa"/>
            <w:tcBorders>
              <w:top w:val="nil"/>
              <w:left w:val="nil"/>
              <w:bottom w:val="nil"/>
              <w:right w:val="nil"/>
            </w:tcBorders>
            <w:shd w:val="clear" w:color="auto" w:fill="auto"/>
            <w:noWrap/>
            <w:vAlign w:val="center"/>
            <w:hideMark/>
          </w:tcPr>
          <w:p w14:paraId="392B894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COG1_HUMAN</w:t>
            </w:r>
          </w:p>
        </w:tc>
        <w:tc>
          <w:tcPr>
            <w:tcW w:w="1300" w:type="dxa"/>
            <w:tcBorders>
              <w:top w:val="nil"/>
              <w:left w:val="nil"/>
              <w:bottom w:val="nil"/>
              <w:right w:val="nil"/>
            </w:tcBorders>
            <w:shd w:val="clear" w:color="auto" w:fill="auto"/>
            <w:noWrap/>
            <w:vAlign w:val="center"/>
            <w:hideMark/>
          </w:tcPr>
          <w:p w14:paraId="563EEC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-660.2</w:t>
            </w:r>
          </w:p>
        </w:tc>
        <w:tc>
          <w:tcPr>
            <w:tcW w:w="1080" w:type="dxa"/>
            <w:tcBorders>
              <w:top w:val="nil"/>
              <w:left w:val="nil"/>
              <w:bottom w:val="nil"/>
              <w:right w:val="nil"/>
            </w:tcBorders>
            <w:shd w:val="clear" w:color="auto" w:fill="auto"/>
            <w:noWrap/>
            <w:vAlign w:val="center"/>
            <w:hideMark/>
          </w:tcPr>
          <w:p w14:paraId="47038D5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0.5069</w:t>
            </w:r>
          </w:p>
        </w:tc>
        <w:tc>
          <w:tcPr>
            <w:tcW w:w="1300" w:type="dxa"/>
            <w:tcBorders>
              <w:top w:val="nil"/>
              <w:left w:val="nil"/>
              <w:bottom w:val="nil"/>
              <w:right w:val="nil"/>
            </w:tcBorders>
            <w:shd w:val="clear" w:color="auto" w:fill="auto"/>
            <w:noWrap/>
            <w:vAlign w:val="center"/>
            <w:hideMark/>
          </w:tcPr>
          <w:p w14:paraId="6E522E3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-653.6</w:t>
            </w:r>
          </w:p>
        </w:tc>
        <w:tc>
          <w:tcPr>
            <w:tcW w:w="1080" w:type="dxa"/>
            <w:tcBorders>
              <w:top w:val="nil"/>
              <w:left w:val="nil"/>
              <w:bottom w:val="nil"/>
              <w:right w:val="nil"/>
            </w:tcBorders>
            <w:shd w:val="clear" w:color="auto" w:fill="auto"/>
            <w:noWrap/>
            <w:vAlign w:val="center"/>
            <w:hideMark/>
          </w:tcPr>
          <w:p w14:paraId="61C354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0.0137</w:t>
            </w:r>
          </w:p>
        </w:tc>
        <w:tc>
          <w:tcPr>
            <w:tcW w:w="1137" w:type="dxa"/>
            <w:tcBorders>
              <w:top w:val="nil"/>
              <w:left w:val="nil"/>
              <w:bottom w:val="nil"/>
              <w:right w:val="nil"/>
            </w:tcBorders>
            <w:shd w:val="clear" w:color="auto" w:fill="auto"/>
            <w:noWrap/>
            <w:vAlign w:val="center"/>
            <w:hideMark/>
          </w:tcPr>
          <w:p w14:paraId="1D8B14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2.7297</w:t>
            </w:r>
          </w:p>
        </w:tc>
        <w:tc>
          <w:tcPr>
            <w:tcW w:w="1160" w:type="dxa"/>
            <w:tcBorders>
              <w:top w:val="nil"/>
              <w:left w:val="nil"/>
              <w:bottom w:val="nil"/>
              <w:right w:val="nil"/>
            </w:tcBorders>
            <w:shd w:val="clear" w:color="auto" w:fill="auto"/>
            <w:noWrap/>
            <w:vAlign w:val="center"/>
            <w:hideMark/>
          </w:tcPr>
          <w:p w14:paraId="7B9FF9C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2.9E-04</w:t>
            </w:r>
          </w:p>
        </w:tc>
        <w:tc>
          <w:tcPr>
            <w:tcW w:w="1160" w:type="dxa"/>
            <w:tcBorders>
              <w:top w:val="nil"/>
              <w:left w:val="nil"/>
              <w:bottom w:val="nil"/>
              <w:right w:val="nil"/>
            </w:tcBorders>
            <w:shd w:val="clear" w:color="auto" w:fill="auto"/>
            <w:noWrap/>
            <w:vAlign w:val="center"/>
            <w:hideMark/>
          </w:tcPr>
          <w:p w14:paraId="433D321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7.3E-03</w:t>
            </w:r>
          </w:p>
        </w:tc>
      </w:tr>
      <w:tr w:rsidR="00EC282F" w:rsidRPr="00EC282F" w14:paraId="52E9CCAB" w14:textId="77777777" w:rsidTr="00EC282F">
        <w:trPr>
          <w:trHeight w:val="300"/>
        </w:trPr>
        <w:tc>
          <w:tcPr>
            <w:tcW w:w="900" w:type="dxa"/>
            <w:tcBorders>
              <w:top w:val="nil"/>
              <w:left w:val="nil"/>
              <w:bottom w:val="nil"/>
              <w:right w:val="nil"/>
            </w:tcBorders>
            <w:shd w:val="clear" w:color="auto" w:fill="auto"/>
            <w:noWrap/>
            <w:vAlign w:val="center"/>
            <w:hideMark/>
          </w:tcPr>
          <w:p w14:paraId="41080B3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g7561</w:t>
            </w:r>
            <w:proofErr w:type="gramEnd"/>
          </w:p>
        </w:tc>
        <w:tc>
          <w:tcPr>
            <w:tcW w:w="1640" w:type="dxa"/>
            <w:tcBorders>
              <w:top w:val="nil"/>
              <w:left w:val="nil"/>
              <w:bottom w:val="nil"/>
              <w:right w:val="nil"/>
            </w:tcBorders>
            <w:shd w:val="clear" w:color="auto" w:fill="auto"/>
            <w:noWrap/>
            <w:vAlign w:val="center"/>
            <w:hideMark/>
          </w:tcPr>
          <w:p w14:paraId="6CA37454"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LOC100489851</w:t>
            </w:r>
          </w:p>
        </w:tc>
        <w:tc>
          <w:tcPr>
            <w:tcW w:w="1820" w:type="dxa"/>
            <w:tcBorders>
              <w:top w:val="nil"/>
              <w:left w:val="nil"/>
              <w:bottom w:val="nil"/>
              <w:right w:val="nil"/>
            </w:tcBorders>
            <w:shd w:val="clear" w:color="auto" w:fill="auto"/>
            <w:noWrap/>
            <w:vAlign w:val="center"/>
            <w:hideMark/>
          </w:tcPr>
          <w:p w14:paraId="55B2A69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CRG1_RANTE</w:t>
            </w:r>
          </w:p>
        </w:tc>
        <w:tc>
          <w:tcPr>
            <w:tcW w:w="1300" w:type="dxa"/>
            <w:tcBorders>
              <w:top w:val="nil"/>
              <w:left w:val="nil"/>
              <w:bottom w:val="nil"/>
              <w:right w:val="nil"/>
            </w:tcBorders>
            <w:shd w:val="clear" w:color="auto" w:fill="auto"/>
            <w:noWrap/>
            <w:vAlign w:val="center"/>
            <w:hideMark/>
          </w:tcPr>
          <w:p w14:paraId="41ACB97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-1963.5</w:t>
            </w:r>
          </w:p>
        </w:tc>
        <w:tc>
          <w:tcPr>
            <w:tcW w:w="1080" w:type="dxa"/>
            <w:tcBorders>
              <w:top w:val="nil"/>
              <w:left w:val="nil"/>
              <w:bottom w:val="nil"/>
              <w:right w:val="nil"/>
            </w:tcBorders>
            <w:shd w:val="clear" w:color="auto" w:fill="auto"/>
            <w:noWrap/>
            <w:vAlign w:val="center"/>
            <w:hideMark/>
          </w:tcPr>
          <w:p w14:paraId="1A537A8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0.1078</w:t>
            </w:r>
          </w:p>
        </w:tc>
        <w:tc>
          <w:tcPr>
            <w:tcW w:w="1300" w:type="dxa"/>
            <w:tcBorders>
              <w:top w:val="nil"/>
              <w:left w:val="nil"/>
              <w:bottom w:val="nil"/>
              <w:right w:val="nil"/>
            </w:tcBorders>
            <w:shd w:val="clear" w:color="auto" w:fill="auto"/>
            <w:noWrap/>
            <w:vAlign w:val="center"/>
            <w:hideMark/>
          </w:tcPr>
          <w:p w14:paraId="0F8F2E6F"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-1959.4</w:t>
            </w:r>
          </w:p>
        </w:tc>
        <w:tc>
          <w:tcPr>
            <w:tcW w:w="1080" w:type="dxa"/>
            <w:tcBorders>
              <w:top w:val="nil"/>
              <w:left w:val="nil"/>
              <w:bottom w:val="nil"/>
              <w:right w:val="nil"/>
            </w:tcBorders>
            <w:shd w:val="clear" w:color="auto" w:fill="auto"/>
            <w:noWrap/>
            <w:vAlign w:val="center"/>
            <w:hideMark/>
          </w:tcPr>
          <w:p w14:paraId="02F5191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0.5086</w:t>
            </w:r>
          </w:p>
        </w:tc>
        <w:tc>
          <w:tcPr>
            <w:tcW w:w="1137" w:type="dxa"/>
            <w:tcBorders>
              <w:top w:val="nil"/>
              <w:left w:val="nil"/>
              <w:bottom w:val="nil"/>
              <w:right w:val="nil"/>
            </w:tcBorders>
            <w:shd w:val="clear" w:color="auto" w:fill="auto"/>
            <w:noWrap/>
            <w:vAlign w:val="center"/>
            <w:hideMark/>
          </w:tcPr>
          <w:p w14:paraId="0FCF524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0.0902</w:t>
            </w:r>
          </w:p>
        </w:tc>
        <w:tc>
          <w:tcPr>
            <w:tcW w:w="1160" w:type="dxa"/>
            <w:tcBorders>
              <w:top w:val="nil"/>
              <w:left w:val="nil"/>
              <w:bottom w:val="nil"/>
              <w:right w:val="nil"/>
            </w:tcBorders>
            <w:shd w:val="clear" w:color="auto" w:fill="auto"/>
            <w:noWrap/>
            <w:vAlign w:val="center"/>
            <w:hideMark/>
          </w:tcPr>
          <w:p w14:paraId="1F93607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c>
          <w:tcPr>
            <w:tcW w:w="1160" w:type="dxa"/>
            <w:tcBorders>
              <w:top w:val="nil"/>
              <w:left w:val="nil"/>
              <w:bottom w:val="nil"/>
              <w:right w:val="nil"/>
            </w:tcBorders>
            <w:shd w:val="clear" w:color="auto" w:fill="auto"/>
            <w:noWrap/>
            <w:vAlign w:val="center"/>
            <w:hideMark/>
          </w:tcPr>
          <w:p w14:paraId="73E9297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5.0E-02</w:t>
            </w:r>
          </w:p>
        </w:tc>
      </w:tr>
      <w:tr w:rsidR="00EC282F" w:rsidRPr="00EC282F" w14:paraId="1821CC33" w14:textId="77777777" w:rsidTr="00EC282F">
        <w:trPr>
          <w:trHeight w:val="300"/>
        </w:trPr>
        <w:tc>
          <w:tcPr>
            <w:tcW w:w="900" w:type="dxa"/>
            <w:tcBorders>
              <w:top w:val="nil"/>
              <w:left w:val="nil"/>
              <w:bottom w:val="nil"/>
              <w:right w:val="nil"/>
            </w:tcBorders>
            <w:shd w:val="clear" w:color="auto" w:fill="auto"/>
            <w:noWrap/>
            <w:vAlign w:val="center"/>
            <w:hideMark/>
          </w:tcPr>
          <w:p w14:paraId="6E5DACBC"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g7620</w:t>
            </w:r>
            <w:proofErr w:type="gramEnd"/>
          </w:p>
        </w:tc>
        <w:tc>
          <w:tcPr>
            <w:tcW w:w="1640" w:type="dxa"/>
            <w:tcBorders>
              <w:top w:val="nil"/>
              <w:left w:val="nil"/>
              <w:bottom w:val="nil"/>
              <w:right w:val="nil"/>
            </w:tcBorders>
            <w:shd w:val="clear" w:color="auto" w:fill="auto"/>
            <w:noWrap/>
            <w:vAlign w:val="center"/>
            <w:hideMark/>
          </w:tcPr>
          <w:p w14:paraId="1AB8A8B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hbg2</w:t>
            </w:r>
            <w:proofErr w:type="gramEnd"/>
          </w:p>
        </w:tc>
        <w:tc>
          <w:tcPr>
            <w:tcW w:w="1820" w:type="dxa"/>
            <w:tcBorders>
              <w:top w:val="nil"/>
              <w:left w:val="nil"/>
              <w:bottom w:val="nil"/>
              <w:right w:val="nil"/>
            </w:tcBorders>
            <w:shd w:val="clear" w:color="auto" w:fill="auto"/>
            <w:noWrap/>
            <w:vAlign w:val="center"/>
            <w:hideMark/>
          </w:tcPr>
          <w:p w14:paraId="392DA7EF"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HBB2_XENLA</w:t>
            </w:r>
          </w:p>
        </w:tc>
        <w:tc>
          <w:tcPr>
            <w:tcW w:w="1300" w:type="dxa"/>
            <w:tcBorders>
              <w:top w:val="nil"/>
              <w:left w:val="nil"/>
              <w:bottom w:val="nil"/>
              <w:right w:val="nil"/>
            </w:tcBorders>
            <w:shd w:val="clear" w:color="auto" w:fill="auto"/>
            <w:noWrap/>
            <w:vAlign w:val="center"/>
            <w:hideMark/>
          </w:tcPr>
          <w:p w14:paraId="279056C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-1006.6</w:t>
            </w:r>
          </w:p>
        </w:tc>
        <w:tc>
          <w:tcPr>
            <w:tcW w:w="1080" w:type="dxa"/>
            <w:tcBorders>
              <w:top w:val="nil"/>
              <w:left w:val="nil"/>
              <w:bottom w:val="nil"/>
              <w:right w:val="nil"/>
            </w:tcBorders>
            <w:shd w:val="clear" w:color="auto" w:fill="auto"/>
            <w:noWrap/>
            <w:vAlign w:val="center"/>
            <w:hideMark/>
          </w:tcPr>
          <w:p w14:paraId="675E4A7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0.5573</w:t>
            </w:r>
          </w:p>
        </w:tc>
        <w:tc>
          <w:tcPr>
            <w:tcW w:w="1300" w:type="dxa"/>
            <w:tcBorders>
              <w:top w:val="nil"/>
              <w:left w:val="nil"/>
              <w:bottom w:val="nil"/>
              <w:right w:val="nil"/>
            </w:tcBorders>
            <w:shd w:val="clear" w:color="auto" w:fill="auto"/>
            <w:noWrap/>
            <w:vAlign w:val="center"/>
            <w:hideMark/>
          </w:tcPr>
          <w:p w14:paraId="275C85B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-981.2</w:t>
            </w:r>
          </w:p>
        </w:tc>
        <w:tc>
          <w:tcPr>
            <w:tcW w:w="1080" w:type="dxa"/>
            <w:tcBorders>
              <w:top w:val="nil"/>
              <w:left w:val="nil"/>
              <w:bottom w:val="nil"/>
              <w:right w:val="nil"/>
            </w:tcBorders>
            <w:shd w:val="clear" w:color="auto" w:fill="auto"/>
            <w:noWrap/>
            <w:vAlign w:val="center"/>
            <w:hideMark/>
          </w:tcPr>
          <w:p w14:paraId="23826A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10.0000</w:t>
            </w:r>
          </w:p>
        </w:tc>
        <w:tc>
          <w:tcPr>
            <w:tcW w:w="1137" w:type="dxa"/>
            <w:tcBorders>
              <w:top w:val="nil"/>
              <w:left w:val="nil"/>
              <w:bottom w:val="nil"/>
              <w:right w:val="nil"/>
            </w:tcBorders>
            <w:shd w:val="clear" w:color="auto" w:fill="auto"/>
            <w:noWrap/>
            <w:vAlign w:val="center"/>
            <w:hideMark/>
          </w:tcPr>
          <w:p w14:paraId="5D4E430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0.0417</w:t>
            </w:r>
          </w:p>
        </w:tc>
        <w:tc>
          <w:tcPr>
            <w:tcW w:w="1160" w:type="dxa"/>
            <w:tcBorders>
              <w:top w:val="nil"/>
              <w:left w:val="nil"/>
              <w:bottom w:val="nil"/>
              <w:right w:val="nil"/>
            </w:tcBorders>
            <w:shd w:val="clear" w:color="auto" w:fill="auto"/>
            <w:noWrap/>
            <w:vAlign w:val="center"/>
            <w:hideMark/>
          </w:tcPr>
          <w:p w14:paraId="1E6E06F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9.8E-13</w:t>
            </w:r>
          </w:p>
        </w:tc>
        <w:tc>
          <w:tcPr>
            <w:tcW w:w="1160" w:type="dxa"/>
            <w:tcBorders>
              <w:top w:val="nil"/>
              <w:left w:val="nil"/>
              <w:bottom w:val="nil"/>
              <w:right w:val="nil"/>
            </w:tcBorders>
            <w:shd w:val="clear" w:color="auto" w:fill="auto"/>
            <w:noWrap/>
            <w:vAlign w:val="center"/>
            <w:hideMark/>
          </w:tcPr>
          <w:p w14:paraId="7E0EC82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9.7E-10</w:t>
            </w:r>
          </w:p>
        </w:tc>
      </w:tr>
      <w:tr w:rsidR="00EC282F" w:rsidRPr="00EC282F" w14:paraId="43439C5E" w14:textId="77777777" w:rsidTr="00EC282F">
        <w:trPr>
          <w:trHeight w:val="300"/>
        </w:trPr>
        <w:tc>
          <w:tcPr>
            <w:tcW w:w="900" w:type="dxa"/>
            <w:tcBorders>
              <w:top w:val="nil"/>
              <w:left w:val="nil"/>
              <w:bottom w:val="nil"/>
              <w:right w:val="nil"/>
            </w:tcBorders>
            <w:shd w:val="clear" w:color="auto" w:fill="auto"/>
            <w:noWrap/>
            <w:vAlign w:val="center"/>
            <w:hideMark/>
          </w:tcPr>
          <w:p w14:paraId="63A38B61"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g7688</w:t>
            </w:r>
            <w:proofErr w:type="gramEnd"/>
          </w:p>
        </w:tc>
        <w:tc>
          <w:tcPr>
            <w:tcW w:w="1640" w:type="dxa"/>
            <w:tcBorders>
              <w:top w:val="nil"/>
              <w:left w:val="nil"/>
              <w:bottom w:val="nil"/>
              <w:right w:val="nil"/>
            </w:tcBorders>
            <w:shd w:val="clear" w:color="auto" w:fill="auto"/>
            <w:noWrap/>
            <w:vAlign w:val="center"/>
            <w:hideMark/>
          </w:tcPr>
          <w:p w14:paraId="1426F3B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smim18</w:t>
            </w:r>
            <w:proofErr w:type="gramEnd"/>
          </w:p>
        </w:tc>
        <w:tc>
          <w:tcPr>
            <w:tcW w:w="1820" w:type="dxa"/>
            <w:tcBorders>
              <w:top w:val="nil"/>
              <w:left w:val="nil"/>
              <w:bottom w:val="nil"/>
              <w:right w:val="nil"/>
            </w:tcBorders>
            <w:shd w:val="clear" w:color="auto" w:fill="auto"/>
            <w:noWrap/>
            <w:vAlign w:val="center"/>
            <w:hideMark/>
          </w:tcPr>
          <w:p w14:paraId="355F6C8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SIM18_HUMAN</w:t>
            </w:r>
          </w:p>
        </w:tc>
        <w:tc>
          <w:tcPr>
            <w:tcW w:w="1300" w:type="dxa"/>
            <w:tcBorders>
              <w:top w:val="nil"/>
              <w:left w:val="nil"/>
              <w:bottom w:val="nil"/>
              <w:right w:val="nil"/>
            </w:tcBorders>
            <w:shd w:val="clear" w:color="auto" w:fill="auto"/>
            <w:noWrap/>
            <w:vAlign w:val="center"/>
            <w:hideMark/>
          </w:tcPr>
          <w:p w14:paraId="28D406E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-764.2</w:t>
            </w:r>
          </w:p>
        </w:tc>
        <w:tc>
          <w:tcPr>
            <w:tcW w:w="1080" w:type="dxa"/>
            <w:tcBorders>
              <w:top w:val="nil"/>
              <w:left w:val="nil"/>
              <w:bottom w:val="nil"/>
              <w:right w:val="nil"/>
            </w:tcBorders>
            <w:shd w:val="clear" w:color="auto" w:fill="auto"/>
            <w:noWrap/>
            <w:vAlign w:val="center"/>
            <w:hideMark/>
          </w:tcPr>
          <w:p w14:paraId="6918E5A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0.1566</w:t>
            </w:r>
          </w:p>
        </w:tc>
        <w:tc>
          <w:tcPr>
            <w:tcW w:w="1300" w:type="dxa"/>
            <w:tcBorders>
              <w:top w:val="nil"/>
              <w:left w:val="nil"/>
              <w:bottom w:val="nil"/>
              <w:right w:val="nil"/>
            </w:tcBorders>
            <w:shd w:val="clear" w:color="auto" w:fill="auto"/>
            <w:noWrap/>
            <w:vAlign w:val="center"/>
            <w:hideMark/>
          </w:tcPr>
          <w:p w14:paraId="7B2EA0B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-758.2</w:t>
            </w:r>
          </w:p>
        </w:tc>
        <w:tc>
          <w:tcPr>
            <w:tcW w:w="1080" w:type="dxa"/>
            <w:tcBorders>
              <w:top w:val="nil"/>
              <w:left w:val="nil"/>
              <w:bottom w:val="nil"/>
              <w:right w:val="nil"/>
            </w:tcBorders>
            <w:shd w:val="clear" w:color="auto" w:fill="auto"/>
            <w:noWrap/>
            <w:vAlign w:val="center"/>
            <w:hideMark/>
          </w:tcPr>
          <w:p w14:paraId="46D95C8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0.9261</w:t>
            </w:r>
          </w:p>
        </w:tc>
        <w:tc>
          <w:tcPr>
            <w:tcW w:w="1137" w:type="dxa"/>
            <w:tcBorders>
              <w:top w:val="nil"/>
              <w:left w:val="nil"/>
              <w:bottom w:val="nil"/>
              <w:right w:val="nil"/>
            </w:tcBorders>
            <w:shd w:val="clear" w:color="auto" w:fill="auto"/>
            <w:noWrap/>
            <w:vAlign w:val="center"/>
            <w:hideMark/>
          </w:tcPr>
          <w:p w14:paraId="1BBFC09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0.0267</w:t>
            </w:r>
          </w:p>
        </w:tc>
        <w:tc>
          <w:tcPr>
            <w:tcW w:w="1160" w:type="dxa"/>
            <w:tcBorders>
              <w:top w:val="nil"/>
              <w:left w:val="nil"/>
              <w:bottom w:val="nil"/>
              <w:right w:val="nil"/>
            </w:tcBorders>
            <w:shd w:val="clear" w:color="auto" w:fill="auto"/>
            <w:noWrap/>
            <w:vAlign w:val="center"/>
            <w:hideMark/>
          </w:tcPr>
          <w:p w14:paraId="264B81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5.3E-04</w:t>
            </w:r>
          </w:p>
        </w:tc>
        <w:tc>
          <w:tcPr>
            <w:tcW w:w="1160" w:type="dxa"/>
            <w:tcBorders>
              <w:top w:val="nil"/>
              <w:left w:val="nil"/>
              <w:bottom w:val="nil"/>
              <w:right w:val="nil"/>
            </w:tcBorders>
            <w:shd w:val="clear" w:color="auto" w:fill="auto"/>
            <w:noWrap/>
            <w:vAlign w:val="center"/>
            <w:hideMark/>
          </w:tcPr>
          <w:p w14:paraId="39C12F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1.1E-02</w:t>
            </w:r>
          </w:p>
        </w:tc>
      </w:tr>
      <w:tr w:rsidR="00EC282F" w:rsidRPr="00EC282F" w14:paraId="72CA315D" w14:textId="77777777" w:rsidTr="00EC282F">
        <w:trPr>
          <w:trHeight w:val="300"/>
        </w:trPr>
        <w:tc>
          <w:tcPr>
            <w:tcW w:w="900" w:type="dxa"/>
            <w:tcBorders>
              <w:top w:val="nil"/>
              <w:left w:val="nil"/>
              <w:bottom w:val="nil"/>
              <w:right w:val="nil"/>
            </w:tcBorders>
            <w:shd w:val="clear" w:color="auto" w:fill="auto"/>
            <w:noWrap/>
            <w:vAlign w:val="center"/>
            <w:hideMark/>
          </w:tcPr>
          <w:p w14:paraId="13D28CD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g7766</w:t>
            </w:r>
            <w:proofErr w:type="gramEnd"/>
          </w:p>
        </w:tc>
        <w:tc>
          <w:tcPr>
            <w:tcW w:w="1640" w:type="dxa"/>
            <w:tcBorders>
              <w:top w:val="nil"/>
              <w:left w:val="nil"/>
              <w:bottom w:val="nil"/>
              <w:right w:val="nil"/>
            </w:tcBorders>
            <w:shd w:val="clear" w:color="auto" w:fill="auto"/>
            <w:noWrap/>
            <w:vAlign w:val="center"/>
            <w:hideMark/>
          </w:tcPr>
          <w:p w14:paraId="0F7264B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acox1</w:t>
            </w:r>
            <w:proofErr w:type="gramEnd"/>
          </w:p>
        </w:tc>
        <w:tc>
          <w:tcPr>
            <w:tcW w:w="1820" w:type="dxa"/>
            <w:tcBorders>
              <w:top w:val="nil"/>
              <w:left w:val="nil"/>
              <w:bottom w:val="nil"/>
              <w:right w:val="nil"/>
            </w:tcBorders>
            <w:shd w:val="clear" w:color="auto" w:fill="auto"/>
            <w:noWrap/>
            <w:vAlign w:val="center"/>
            <w:hideMark/>
          </w:tcPr>
          <w:p w14:paraId="328E419B"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ACOX1_HUMAN</w:t>
            </w:r>
          </w:p>
        </w:tc>
        <w:tc>
          <w:tcPr>
            <w:tcW w:w="1300" w:type="dxa"/>
            <w:tcBorders>
              <w:top w:val="nil"/>
              <w:left w:val="nil"/>
              <w:bottom w:val="nil"/>
              <w:right w:val="nil"/>
            </w:tcBorders>
            <w:shd w:val="clear" w:color="auto" w:fill="auto"/>
            <w:noWrap/>
            <w:vAlign w:val="center"/>
            <w:hideMark/>
          </w:tcPr>
          <w:p w14:paraId="1677A6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-735.1</w:t>
            </w:r>
          </w:p>
        </w:tc>
        <w:tc>
          <w:tcPr>
            <w:tcW w:w="1080" w:type="dxa"/>
            <w:tcBorders>
              <w:top w:val="nil"/>
              <w:left w:val="nil"/>
              <w:bottom w:val="nil"/>
              <w:right w:val="nil"/>
            </w:tcBorders>
            <w:shd w:val="clear" w:color="auto" w:fill="auto"/>
            <w:noWrap/>
            <w:vAlign w:val="center"/>
            <w:hideMark/>
          </w:tcPr>
          <w:p w14:paraId="073E82B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0.0930</w:t>
            </w:r>
          </w:p>
        </w:tc>
        <w:tc>
          <w:tcPr>
            <w:tcW w:w="1300" w:type="dxa"/>
            <w:tcBorders>
              <w:top w:val="nil"/>
              <w:left w:val="nil"/>
              <w:bottom w:val="nil"/>
              <w:right w:val="nil"/>
            </w:tcBorders>
            <w:shd w:val="clear" w:color="auto" w:fill="auto"/>
            <w:noWrap/>
            <w:vAlign w:val="center"/>
            <w:hideMark/>
          </w:tcPr>
          <w:p w14:paraId="04295F2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-727.8</w:t>
            </w:r>
          </w:p>
        </w:tc>
        <w:tc>
          <w:tcPr>
            <w:tcW w:w="1080" w:type="dxa"/>
            <w:tcBorders>
              <w:top w:val="nil"/>
              <w:left w:val="nil"/>
              <w:bottom w:val="nil"/>
              <w:right w:val="nil"/>
            </w:tcBorders>
            <w:shd w:val="clear" w:color="auto" w:fill="auto"/>
            <w:noWrap/>
            <w:vAlign w:val="center"/>
            <w:hideMark/>
          </w:tcPr>
          <w:p w14:paraId="423334C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1.1980</w:t>
            </w:r>
          </w:p>
        </w:tc>
        <w:tc>
          <w:tcPr>
            <w:tcW w:w="1137" w:type="dxa"/>
            <w:tcBorders>
              <w:top w:val="nil"/>
              <w:left w:val="nil"/>
              <w:bottom w:val="nil"/>
              <w:right w:val="nil"/>
            </w:tcBorders>
            <w:shd w:val="clear" w:color="auto" w:fill="auto"/>
            <w:noWrap/>
            <w:vAlign w:val="center"/>
            <w:hideMark/>
          </w:tcPr>
          <w:p w14:paraId="417B99B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60" w:type="dxa"/>
            <w:tcBorders>
              <w:top w:val="nil"/>
              <w:left w:val="nil"/>
              <w:bottom w:val="nil"/>
              <w:right w:val="nil"/>
            </w:tcBorders>
            <w:shd w:val="clear" w:color="auto" w:fill="auto"/>
            <w:noWrap/>
            <w:vAlign w:val="center"/>
            <w:hideMark/>
          </w:tcPr>
          <w:p w14:paraId="3DC4036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1.3E-04</w:t>
            </w:r>
          </w:p>
        </w:tc>
        <w:tc>
          <w:tcPr>
            <w:tcW w:w="1160" w:type="dxa"/>
            <w:tcBorders>
              <w:top w:val="nil"/>
              <w:left w:val="nil"/>
              <w:bottom w:val="nil"/>
              <w:right w:val="nil"/>
            </w:tcBorders>
            <w:shd w:val="clear" w:color="auto" w:fill="auto"/>
            <w:noWrap/>
            <w:vAlign w:val="center"/>
            <w:hideMark/>
          </w:tcPr>
          <w:p w14:paraId="23C25F2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4.4E-03</w:t>
            </w:r>
          </w:p>
        </w:tc>
      </w:tr>
      <w:tr w:rsidR="00EC282F" w:rsidRPr="00EC282F" w14:paraId="1F5EB04F" w14:textId="77777777" w:rsidTr="00EC282F">
        <w:trPr>
          <w:trHeight w:val="300"/>
        </w:trPr>
        <w:tc>
          <w:tcPr>
            <w:tcW w:w="900" w:type="dxa"/>
            <w:tcBorders>
              <w:top w:val="nil"/>
              <w:left w:val="nil"/>
              <w:bottom w:val="nil"/>
              <w:right w:val="nil"/>
            </w:tcBorders>
            <w:shd w:val="clear" w:color="auto" w:fill="auto"/>
            <w:noWrap/>
            <w:vAlign w:val="center"/>
            <w:hideMark/>
          </w:tcPr>
          <w:p w14:paraId="51D4ABD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g7772</w:t>
            </w:r>
            <w:proofErr w:type="gramEnd"/>
          </w:p>
        </w:tc>
        <w:tc>
          <w:tcPr>
            <w:tcW w:w="1640" w:type="dxa"/>
            <w:tcBorders>
              <w:top w:val="nil"/>
              <w:left w:val="nil"/>
              <w:bottom w:val="nil"/>
              <w:right w:val="nil"/>
            </w:tcBorders>
            <w:shd w:val="clear" w:color="auto" w:fill="auto"/>
            <w:noWrap/>
            <w:vAlign w:val="center"/>
            <w:hideMark/>
          </w:tcPr>
          <w:p w14:paraId="66D0C55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unc13d</w:t>
            </w:r>
            <w:proofErr w:type="gramEnd"/>
          </w:p>
        </w:tc>
        <w:tc>
          <w:tcPr>
            <w:tcW w:w="1820" w:type="dxa"/>
            <w:tcBorders>
              <w:top w:val="nil"/>
              <w:left w:val="nil"/>
              <w:bottom w:val="nil"/>
              <w:right w:val="nil"/>
            </w:tcBorders>
            <w:shd w:val="clear" w:color="auto" w:fill="auto"/>
            <w:noWrap/>
            <w:vAlign w:val="center"/>
            <w:hideMark/>
          </w:tcPr>
          <w:p w14:paraId="722FBF4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UN13D_HUMAN</w:t>
            </w:r>
          </w:p>
        </w:tc>
        <w:tc>
          <w:tcPr>
            <w:tcW w:w="1300" w:type="dxa"/>
            <w:tcBorders>
              <w:top w:val="nil"/>
              <w:left w:val="nil"/>
              <w:bottom w:val="nil"/>
              <w:right w:val="nil"/>
            </w:tcBorders>
            <w:shd w:val="clear" w:color="auto" w:fill="auto"/>
            <w:noWrap/>
            <w:vAlign w:val="center"/>
            <w:hideMark/>
          </w:tcPr>
          <w:p w14:paraId="2CCAA9E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-824.6</w:t>
            </w:r>
          </w:p>
        </w:tc>
        <w:tc>
          <w:tcPr>
            <w:tcW w:w="1080" w:type="dxa"/>
            <w:tcBorders>
              <w:top w:val="nil"/>
              <w:left w:val="nil"/>
              <w:bottom w:val="nil"/>
              <w:right w:val="nil"/>
            </w:tcBorders>
            <w:shd w:val="clear" w:color="auto" w:fill="auto"/>
            <w:noWrap/>
            <w:vAlign w:val="center"/>
            <w:hideMark/>
          </w:tcPr>
          <w:p w14:paraId="75E45D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0.1862</w:t>
            </w:r>
          </w:p>
        </w:tc>
        <w:tc>
          <w:tcPr>
            <w:tcW w:w="1300" w:type="dxa"/>
            <w:tcBorders>
              <w:top w:val="nil"/>
              <w:left w:val="nil"/>
              <w:bottom w:val="nil"/>
              <w:right w:val="nil"/>
            </w:tcBorders>
            <w:shd w:val="clear" w:color="auto" w:fill="auto"/>
            <w:noWrap/>
            <w:vAlign w:val="center"/>
            <w:hideMark/>
          </w:tcPr>
          <w:p w14:paraId="54D96C4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-819.4</w:t>
            </w:r>
          </w:p>
        </w:tc>
        <w:tc>
          <w:tcPr>
            <w:tcW w:w="1080" w:type="dxa"/>
            <w:tcBorders>
              <w:top w:val="nil"/>
              <w:left w:val="nil"/>
              <w:bottom w:val="nil"/>
              <w:right w:val="nil"/>
            </w:tcBorders>
            <w:shd w:val="clear" w:color="auto" w:fill="auto"/>
            <w:noWrap/>
            <w:vAlign w:val="center"/>
            <w:hideMark/>
          </w:tcPr>
          <w:p w14:paraId="341B19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0.0241</w:t>
            </w:r>
          </w:p>
        </w:tc>
        <w:tc>
          <w:tcPr>
            <w:tcW w:w="1137" w:type="dxa"/>
            <w:tcBorders>
              <w:top w:val="nil"/>
              <w:left w:val="nil"/>
              <w:bottom w:val="nil"/>
              <w:right w:val="nil"/>
            </w:tcBorders>
            <w:shd w:val="clear" w:color="auto" w:fill="auto"/>
            <w:noWrap/>
            <w:vAlign w:val="center"/>
            <w:hideMark/>
          </w:tcPr>
          <w:p w14:paraId="0EA5E24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0.7904</w:t>
            </w:r>
          </w:p>
        </w:tc>
        <w:tc>
          <w:tcPr>
            <w:tcW w:w="1160" w:type="dxa"/>
            <w:tcBorders>
              <w:top w:val="nil"/>
              <w:left w:val="nil"/>
              <w:bottom w:val="nil"/>
              <w:right w:val="nil"/>
            </w:tcBorders>
            <w:shd w:val="clear" w:color="auto" w:fill="auto"/>
            <w:noWrap/>
            <w:vAlign w:val="center"/>
            <w:hideMark/>
          </w:tcPr>
          <w:p w14:paraId="0CE6B90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1.2E-03</w:t>
            </w:r>
          </w:p>
        </w:tc>
        <w:tc>
          <w:tcPr>
            <w:tcW w:w="1160" w:type="dxa"/>
            <w:tcBorders>
              <w:top w:val="nil"/>
              <w:left w:val="nil"/>
              <w:bottom w:val="nil"/>
              <w:right w:val="nil"/>
            </w:tcBorders>
            <w:shd w:val="clear" w:color="auto" w:fill="auto"/>
            <w:noWrap/>
            <w:vAlign w:val="center"/>
            <w:hideMark/>
          </w:tcPr>
          <w:p w14:paraId="0A55F9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2.1E-02</w:t>
            </w:r>
          </w:p>
        </w:tc>
      </w:tr>
      <w:tr w:rsidR="00EC282F" w:rsidRPr="00EC282F" w14:paraId="1CD3419E" w14:textId="77777777" w:rsidTr="00EC282F">
        <w:trPr>
          <w:trHeight w:val="300"/>
        </w:trPr>
        <w:tc>
          <w:tcPr>
            <w:tcW w:w="900" w:type="dxa"/>
            <w:tcBorders>
              <w:top w:val="nil"/>
              <w:left w:val="nil"/>
              <w:bottom w:val="nil"/>
              <w:right w:val="nil"/>
            </w:tcBorders>
            <w:shd w:val="clear" w:color="auto" w:fill="auto"/>
            <w:noWrap/>
            <w:vAlign w:val="center"/>
            <w:hideMark/>
          </w:tcPr>
          <w:p w14:paraId="0E9E7C3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g80</w:t>
            </w:r>
            <w:proofErr w:type="gramEnd"/>
          </w:p>
        </w:tc>
        <w:tc>
          <w:tcPr>
            <w:tcW w:w="1640" w:type="dxa"/>
            <w:tcBorders>
              <w:top w:val="nil"/>
              <w:left w:val="nil"/>
              <w:bottom w:val="nil"/>
              <w:right w:val="nil"/>
            </w:tcBorders>
            <w:shd w:val="clear" w:color="auto" w:fill="auto"/>
            <w:noWrap/>
            <w:vAlign w:val="center"/>
            <w:hideMark/>
          </w:tcPr>
          <w:p w14:paraId="710F7E86"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myh3</w:t>
            </w:r>
            <w:proofErr w:type="gramEnd"/>
          </w:p>
        </w:tc>
        <w:tc>
          <w:tcPr>
            <w:tcW w:w="1820" w:type="dxa"/>
            <w:tcBorders>
              <w:top w:val="nil"/>
              <w:left w:val="nil"/>
              <w:bottom w:val="nil"/>
              <w:right w:val="nil"/>
            </w:tcBorders>
            <w:shd w:val="clear" w:color="auto" w:fill="auto"/>
            <w:noWrap/>
            <w:vAlign w:val="center"/>
            <w:hideMark/>
          </w:tcPr>
          <w:p w14:paraId="7A75DE4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MYH2_HUMAN</w:t>
            </w:r>
          </w:p>
        </w:tc>
        <w:tc>
          <w:tcPr>
            <w:tcW w:w="1300" w:type="dxa"/>
            <w:tcBorders>
              <w:top w:val="nil"/>
              <w:left w:val="nil"/>
              <w:bottom w:val="nil"/>
              <w:right w:val="nil"/>
            </w:tcBorders>
            <w:shd w:val="clear" w:color="auto" w:fill="auto"/>
            <w:noWrap/>
            <w:vAlign w:val="center"/>
            <w:hideMark/>
          </w:tcPr>
          <w:p w14:paraId="16DC3BF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-10165.9</w:t>
            </w:r>
          </w:p>
        </w:tc>
        <w:tc>
          <w:tcPr>
            <w:tcW w:w="1080" w:type="dxa"/>
            <w:tcBorders>
              <w:top w:val="nil"/>
              <w:left w:val="nil"/>
              <w:bottom w:val="nil"/>
              <w:right w:val="nil"/>
            </w:tcBorders>
            <w:shd w:val="clear" w:color="auto" w:fill="auto"/>
            <w:noWrap/>
            <w:vAlign w:val="center"/>
            <w:hideMark/>
          </w:tcPr>
          <w:p w14:paraId="19F4DF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0.0626</w:t>
            </w:r>
          </w:p>
        </w:tc>
        <w:tc>
          <w:tcPr>
            <w:tcW w:w="1300" w:type="dxa"/>
            <w:tcBorders>
              <w:top w:val="nil"/>
              <w:left w:val="nil"/>
              <w:bottom w:val="nil"/>
              <w:right w:val="nil"/>
            </w:tcBorders>
            <w:shd w:val="clear" w:color="auto" w:fill="auto"/>
            <w:noWrap/>
            <w:vAlign w:val="center"/>
            <w:hideMark/>
          </w:tcPr>
          <w:p w14:paraId="622E0B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-10159.8</w:t>
            </w:r>
          </w:p>
        </w:tc>
        <w:tc>
          <w:tcPr>
            <w:tcW w:w="1080" w:type="dxa"/>
            <w:tcBorders>
              <w:top w:val="nil"/>
              <w:left w:val="nil"/>
              <w:bottom w:val="nil"/>
              <w:right w:val="nil"/>
            </w:tcBorders>
            <w:shd w:val="clear" w:color="auto" w:fill="auto"/>
            <w:noWrap/>
            <w:vAlign w:val="center"/>
            <w:hideMark/>
          </w:tcPr>
          <w:p w14:paraId="1B6934B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0.1270</w:t>
            </w:r>
          </w:p>
        </w:tc>
        <w:tc>
          <w:tcPr>
            <w:tcW w:w="1137" w:type="dxa"/>
            <w:tcBorders>
              <w:top w:val="nil"/>
              <w:left w:val="nil"/>
              <w:bottom w:val="nil"/>
              <w:right w:val="nil"/>
            </w:tcBorders>
            <w:shd w:val="clear" w:color="auto" w:fill="auto"/>
            <w:noWrap/>
            <w:vAlign w:val="center"/>
            <w:hideMark/>
          </w:tcPr>
          <w:p w14:paraId="2E17A3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0.0555</w:t>
            </w:r>
          </w:p>
        </w:tc>
        <w:tc>
          <w:tcPr>
            <w:tcW w:w="1160" w:type="dxa"/>
            <w:tcBorders>
              <w:top w:val="nil"/>
              <w:left w:val="nil"/>
              <w:bottom w:val="nil"/>
              <w:right w:val="nil"/>
            </w:tcBorders>
            <w:shd w:val="clear" w:color="auto" w:fill="auto"/>
            <w:noWrap/>
            <w:vAlign w:val="center"/>
            <w:hideMark/>
          </w:tcPr>
          <w:p w14:paraId="5BDDA6A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4.9E-04</w:t>
            </w:r>
          </w:p>
        </w:tc>
        <w:tc>
          <w:tcPr>
            <w:tcW w:w="1160" w:type="dxa"/>
            <w:tcBorders>
              <w:top w:val="nil"/>
              <w:left w:val="nil"/>
              <w:bottom w:val="nil"/>
              <w:right w:val="nil"/>
            </w:tcBorders>
            <w:shd w:val="clear" w:color="auto" w:fill="auto"/>
            <w:noWrap/>
            <w:vAlign w:val="center"/>
            <w:hideMark/>
          </w:tcPr>
          <w:p w14:paraId="614E886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1.0E-02</w:t>
            </w:r>
          </w:p>
        </w:tc>
      </w:tr>
      <w:tr w:rsidR="00EC282F" w:rsidRPr="00EC282F" w14:paraId="12DFFFE2" w14:textId="77777777" w:rsidTr="00EC282F">
        <w:trPr>
          <w:trHeight w:val="300"/>
        </w:trPr>
        <w:tc>
          <w:tcPr>
            <w:tcW w:w="900" w:type="dxa"/>
            <w:tcBorders>
              <w:top w:val="nil"/>
              <w:left w:val="nil"/>
              <w:bottom w:val="nil"/>
              <w:right w:val="nil"/>
            </w:tcBorders>
            <w:shd w:val="clear" w:color="auto" w:fill="auto"/>
            <w:noWrap/>
            <w:vAlign w:val="center"/>
            <w:hideMark/>
          </w:tcPr>
          <w:p w14:paraId="6F890357"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g800</w:t>
            </w:r>
            <w:proofErr w:type="gramEnd"/>
          </w:p>
        </w:tc>
        <w:tc>
          <w:tcPr>
            <w:tcW w:w="1640" w:type="dxa"/>
            <w:tcBorders>
              <w:top w:val="nil"/>
              <w:left w:val="nil"/>
              <w:bottom w:val="nil"/>
              <w:right w:val="nil"/>
            </w:tcBorders>
            <w:shd w:val="clear" w:color="auto" w:fill="auto"/>
            <w:noWrap/>
            <w:vAlign w:val="center"/>
            <w:hideMark/>
          </w:tcPr>
          <w:p w14:paraId="7652229A"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hsd17b10</w:t>
            </w:r>
            <w:proofErr w:type="gramEnd"/>
          </w:p>
        </w:tc>
        <w:tc>
          <w:tcPr>
            <w:tcW w:w="1820" w:type="dxa"/>
            <w:tcBorders>
              <w:top w:val="nil"/>
              <w:left w:val="nil"/>
              <w:bottom w:val="nil"/>
              <w:right w:val="nil"/>
            </w:tcBorders>
            <w:shd w:val="clear" w:color="auto" w:fill="auto"/>
            <w:noWrap/>
            <w:vAlign w:val="center"/>
            <w:hideMark/>
          </w:tcPr>
          <w:p w14:paraId="480673D8"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HCD2_HUMAN</w:t>
            </w:r>
          </w:p>
        </w:tc>
        <w:tc>
          <w:tcPr>
            <w:tcW w:w="1300" w:type="dxa"/>
            <w:tcBorders>
              <w:top w:val="nil"/>
              <w:left w:val="nil"/>
              <w:bottom w:val="nil"/>
              <w:right w:val="nil"/>
            </w:tcBorders>
            <w:shd w:val="clear" w:color="auto" w:fill="auto"/>
            <w:noWrap/>
            <w:vAlign w:val="center"/>
            <w:hideMark/>
          </w:tcPr>
          <w:p w14:paraId="3A96EFB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-2313.3</w:t>
            </w:r>
          </w:p>
        </w:tc>
        <w:tc>
          <w:tcPr>
            <w:tcW w:w="1080" w:type="dxa"/>
            <w:tcBorders>
              <w:top w:val="nil"/>
              <w:left w:val="nil"/>
              <w:bottom w:val="nil"/>
              <w:right w:val="nil"/>
            </w:tcBorders>
            <w:shd w:val="clear" w:color="auto" w:fill="auto"/>
            <w:noWrap/>
            <w:vAlign w:val="center"/>
            <w:hideMark/>
          </w:tcPr>
          <w:p w14:paraId="4B77664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0.0267</w:t>
            </w:r>
          </w:p>
        </w:tc>
        <w:tc>
          <w:tcPr>
            <w:tcW w:w="1300" w:type="dxa"/>
            <w:tcBorders>
              <w:top w:val="nil"/>
              <w:left w:val="nil"/>
              <w:bottom w:val="nil"/>
              <w:right w:val="nil"/>
            </w:tcBorders>
            <w:shd w:val="clear" w:color="auto" w:fill="auto"/>
            <w:noWrap/>
            <w:vAlign w:val="center"/>
            <w:hideMark/>
          </w:tcPr>
          <w:p w14:paraId="3E9B4B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-2307.4</w:t>
            </w:r>
          </w:p>
        </w:tc>
        <w:tc>
          <w:tcPr>
            <w:tcW w:w="1080" w:type="dxa"/>
            <w:tcBorders>
              <w:top w:val="nil"/>
              <w:left w:val="nil"/>
              <w:bottom w:val="nil"/>
              <w:right w:val="nil"/>
            </w:tcBorders>
            <w:shd w:val="clear" w:color="auto" w:fill="auto"/>
            <w:noWrap/>
            <w:vAlign w:val="center"/>
            <w:hideMark/>
          </w:tcPr>
          <w:p w14:paraId="66B1C5F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0.0001</w:t>
            </w:r>
          </w:p>
        </w:tc>
        <w:tc>
          <w:tcPr>
            <w:tcW w:w="1137" w:type="dxa"/>
            <w:tcBorders>
              <w:top w:val="nil"/>
              <w:left w:val="nil"/>
              <w:bottom w:val="nil"/>
              <w:right w:val="nil"/>
            </w:tcBorders>
            <w:shd w:val="clear" w:color="auto" w:fill="auto"/>
            <w:noWrap/>
            <w:vAlign w:val="center"/>
            <w:hideMark/>
          </w:tcPr>
          <w:p w14:paraId="4D048A7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0.2910</w:t>
            </w:r>
          </w:p>
        </w:tc>
        <w:tc>
          <w:tcPr>
            <w:tcW w:w="1160" w:type="dxa"/>
            <w:tcBorders>
              <w:top w:val="nil"/>
              <w:left w:val="nil"/>
              <w:bottom w:val="nil"/>
              <w:right w:val="nil"/>
            </w:tcBorders>
            <w:shd w:val="clear" w:color="auto" w:fill="auto"/>
            <w:noWrap/>
            <w:vAlign w:val="center"/>
            <w:hideMark/>
          </w:tcPr>
          <w:p w14:paraId="423FF89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5.9E-04</w:t>
            </w:r>
          </w:p>
        </w:tc>
        <w:tc>
          <w:tcPr>
            <w:tcW w:w="1160" w:type="dxa"/>
            <w:tcBorders>
              <w:top w:val="nil"/>
              <w:left w:val="nil"/>
              <w:bottom w:val="nil"/>
              <w:right w:val="nil"/>
            </w:tcBorders>
            <w:shd w:val="clear" w:color="auto" w:fill="auto"/>
            <w:noWrap/>
            <w:vAlign w:val="center"/>
            <w:hideMark/>
          </w:tcPr>
          <w:p w14:paraId="2B3106D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1.2E-02</w:t>
            </w:r>
          </w:p>
        </w:tc>
      </w:tr>
      <w:tr w:rsidR="00EC282F" w:rsidRPr="00EC282F" w14:paraId="14E79111" w14:textId="77777777" w:rsidTr="00EC282F">
        <w:trPr>
          <w:trHeight w:val="300"/>
        </w:trPr>
        <w:tc>
          <w:tcPr>
            <w:tcW w:w="900" w:type="dxa"/>
            <w:tcBorders>
              <w:top w:val="nil"/>
              <w:left w:val="nil"/>
              <w:bottom w:val="nil"/>
              <w:right w:val="nil"/>
            </w:tcBorders>
            <w:shd w:val="clear" w:color="auto" w:fill="auto"/>
            <w:noWrap/>
            <w:vAlign w:val="center"/>
            <w:hideMark/>
          </w:tcPr>
          <w:p w14:paraId="36684729"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g8010</w:t>
            </w:r>
            <w:proofErr w:type="gramEnd"/>
          </w:p>
        </w:tc>
        <w:tc>
          <w:tcPr>
            <w:tcW w:w="1640" w:type="dxa"/>
            <w:tcBorders>
              <w:top w:val="nil"/>
              <w:left w:val="nil"/>
              <w:bottom w:val="nil"/>
              <w:right w:val="nil"/>
            </w:tcBorders>
            <w:shd w:val="clear" w:color="auto" w:fill="auto"/>
            <w:noWrap/>
            <w:vAlign w:val="center"/>
            <w:hideMark/>
          </w:tcPr>
          <w:p w14:paraId="597EC35D"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LOC105947758</w:t>
            </w:r>
          </w:p>
        </w:tc>
        <w:tc>
          <w:tcPr>
            <w:tcW w:w="1820" w:type="dxa"/>
            <w:tcBorders>
              <w:top w:val="nil"/>
              <w:left w:val="nil"/>
              <w:bottom w:val="nil"/>
              <w:right w:val="nil"/>
            </w:tcBorders>
            <w:shd w:val="clear" w:color="auto" w:fill="auto"/>
            <w:noWrap/>
            <w:vAlign w:val="center"/>
            <w:hideMark/>
          </w:tcPr>
          <w:p w14:paraId="6F19ADF5"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CAD23_HUMAN</w:t>
            </w:r>
          </w:p>
        </w:tc>
        <w:tc>
          <w:tcPr>
            <w:tcW w:w="1300" w:type="dxa"/>
            <w:tcBorders>
              <w:top w:val="nil"/>
              <w:left w:val="nil"/>
              <w:bottom w:val="nil"/>
              <w:right w:val="nil"/>
            </w:tcBorders>
            <w:shd w:val="clear" w:color="auto" w:fill="auto"/>
            <w:noWrap/>
            <w:vAlign w:val="center"/>
            <w:hideMark/>
          </w:tcPr>
          <w:p w14:paraId="473394C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-531.5</w:t>
            </w:r>
          </w:p>
        </w:tc>
        <w:tc>
          <w:tcPr>
            <w:tcW w:w="1080" w:type="dxa"/>
            <w:tcBorders>
              <w:top w:val="nil"/>
              <w:left w:val="nil"/>
              <w:bottom w:val="nil"/>
              <w:right w:val="nil"/>
            </w:tcBorders>
            <w:shd w:val="clear" w:color="auto" w:fill="auto"/>
            <w:noWrap/>
            <w:vAlign w:val="center"/>
            <w:hideMark/>
          </w:tcPr>
          <w:p w14:paraId="20DF6B0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0.0928</w:t>
            </w:r>
          </w:p>
        </w:tc>
        <w:tc>
          <w:tcPr>
            <w:tcW w:w="1300" w:type="dxa"/>
            <w:tcBorders>
              <w:top w:val="nil"/>
              <w:left w:val="nil"/>
              <w:bottom w:val="nil"/>
              <w:right w:val="nil"/>
            </w:tcBorders>
            <w:shd w:val="clear" w:color="auto" w:fill="auto"/>
            <w:noWrap/>
            <w:vAlign w:val="center"/>
            <w:hideMark/>
          </w:tcPr>
          <w:p w14:paraId="361A22D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-524.9</w:t>
            </w:r>
          </w:p>
        </w:tc>
        <w:tc>
          <w:tcPr>
            <w:tcW w:w="1080" w:type="dxa"/>
            <w:tcBorders>
              <w:top w:val="nil"/>
              <w:left w:val="nil"/>
              <w:bottom w:val="nil"/>
              <w:right w:val="nil"/>
            </w:tcBorders>
            <w:shd w:val="clear" w:color="auto" w:fill="auto"/>
            <w:noWrap/>
            <w:vAlign w:val="center"/>
            <w:hideMark/>
          </w:tcPr>
          <w:p w14:paraId="23B6910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2.8005</w:t>
            </w:r>
          </w:p>
        </w:tc>
        <w:tc>
          <w:tcPr>
            <w:tcW w:w="1137" w:type="dxa"/>
            <w:tcBorders>
              <w:top w:val="nil"/>
              <w:left w:val="nil"/>
              <w:bottom w:val="nil"/>
              <w:right w:val="nil"/>
            </w:tcBorders>
            <w:shd w:val="clear" w:color="auto" w:fill="auto"/>
            <w:noWrap/>
            <w:vAlign w:val="center"/>
            <w:hideMark/>
          </w:tcPr>
          <w:p w14:paraId="2DE5AE7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0.0117</w:t>
            </w:r>
          </w:p>
        </w:tc>
        <w:tc>
          <w:tcPr>
            <w:tcW w:w="1160" w:type="dxa"/>
            <w:tcBorders>
              <w:top w:val="nil"/>
              <w:left w:val="nil"/>
              <w:bottom w:val="nil"/>
              <w:right w:val="nil"/>
            </w:tcBorders>
            <w:shd w:val="clear" w:color="auto" w:fill="auto"/>
            <w:noWrap/>
            <w:vAlign w:val="center"/>
            <w:hideMark/>
          </w:tcPr>
          <w:p w14:paraId="5F6353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2.9E-04</w:t>
            </w:r>
          </w:p>
        </w:tc>
        <w:tc>
          <w:tcPr>
            <w:tcW w:w="1160" w:type="dxa"/>
            <w:tcBorders>
              <w:top w:val="nil"/>
              <w:left w:val="nil"/>
              <w:bottom w:val="nil"/>
              <w:right w:val="nil"/>
            </w:tcBorders>
            <w:shd w:val="clear" w:color="auto" w:fill="auto"/>
            <w:noWrap/>
            <w:vAlign w:val="center"/>
            <w:hideMark/>
          </w:tcPr>
          <w:p w14:paraId="0081F6D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7.3E-03</w:t>
            </w:r>
          </w:p>
        </w:tc>
      </w:tr>
      <w:tr w:rsidR="00EC282F" w:rsidRPr="00EC282F" w14:paraId="0B61B5CE" w14:textId="77777777" w:rsidTr="00EC282F">
        <w:trPr>
          <w:trHeight w:val="300"/>
        </w:trPr>
        <w:tc>
          <w:tcPr>
            <w:tcW w:w="900" w:type="dxa"/>
            <w:tcBorders>
              <w:top w:val="nil"/>
              <w:left w:val="nil"/>
              <w:bottom w:val="nil"/>
              <w:right w:val="nil"/>
            </w:tcBorders>
            <w:shd w:val="clear" w:color="auto" w:fill="auto"/>
            <w:noWrap/>
            <w:vAlign w:val="center"/>
            <w:hideMark/>
          </w:tcPr>
          <w:p w14:paraId="12B4EF6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g8401</w:t>
            </w:r>
            <w:proofErr w:type="gramEnd"/>
          </w:p>
        </w:tc>
        <w:tc>
          <w:tcPr>
            <w:tcW w:w="1640" w:type="dxa"/>
            <w:tcBorders>
              <w:top w:val="nil"/>
              <w:left w:val="nil"/>
              <w:bottom w:val="nil"/>
              <w:right w:val="nil"/>
            </w:tcBorders>
            <w:shd w:val="clear" w:color="auto" w:fill="auto"/>
            <w:noWrap/>
            <w:vAlign w:val="center"/>
            <w:hideMark/>
          </w:tcPr>
          <w:p w14:paraId="4251FB0E"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slc25a40</w:t>
            </w:r>
            <w:proofErr w:type="gramEnd"/>
          </w:p>
        </w:tc>
        <w:tc>
          <w:tcPr>
            <w:tcW w:w="1820" w:type="dxa"/>
            <w:tcBorders>
              <w:top w:val="nil"/>
              <w:left w:val="nil"/>
              <w:bottom w:val="nil"/>
              <w:right w:val="nil"/>
            </w:tcBorders>
            <w:shd w:val="clear" w:color="auto" w:fill="auto"/>
            <w:noWrap/>
            <w:vAlign w:val="center"/>
            <w:hideMark/>
          </w:tcPr>
          <w:p w14:paraId="5E193119"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S2540_XENTR</w:t>
            </w:r>
          </w:p>
        </w:tc>
        <w:tc>
          <w:tcPr>
            <w:tcW w:w="1300" w:type="dxa"/>
            <w:tcBorders>
              <w:top w:val="nil"/>
              <w:left w:val="nil"/>
              <w:bottom w:val="nil"/>
              <w:right w:val="nil"/>
            </w:tcBorders>
            <w:shd w:val="clear" w:color="auto" w:fill="auto"/>
            <w:noWrap/>
            <w:vAlign w:val="center"/>
            <w:hideMark/>
          </w:tcPr>
          <w:p w14:paraId="077D688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-1113.5</w:t>
            </w:r>
          </w:p>
        </w:tc>
        <w:tc>
          <w:tcPr>
            <w:tcW w:w="1080" w:type="dxa"/>
            <w:tcBorders>
              <w:top w:val="nil"/>
              <w:left w:val="nil"/>
              <w:bottom w:val="nil"/>
              <w:right w:val="nil"/>
            </w:tcBorders>
            <w:shd w:val="clear" w:color="auto" w:fill="auto"/>
            <w:noWrap/>
            <w:vAlign w:val="center"/>
            <w:hideMark/>
          </w:tcPr>
          <w:p w14:paraId="71207BE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0.1337</w:t>
            </w:r>
          </w:p>
        </w:tc>
        <w:tc>
          <w:tcPr>
            <w:tcW w:w="1300" w:type="dxa"/>
            <w:tcBorders>
              <w:top w:val="nil"/>
              <w:left w:val="nil"/>
              <w:bottom w:val="nil"/>
              <w:right w:val="nil"/>
            </w:tcBorders>
            <w:shd w:val="clear" w:color="auto" w:fill="auto"/>
            <w:noWrap/>
            <w:vAlign w:val="center"/>
            <w:hideMark/>
          </w:tcPr>
          <w:p w14:paraId="063D495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-1107.8</w:t>
            </w:r>
          </w:p>
        </w:tc>
        <w:tc>
          <w:tcPr>
            <w:tcW w:w="1080" w:type="dxa"/>
            <w:tcBorders>
              <w:top w:val="nil"/>
              <w:left w:val="nil"/>
              <w:bottom w:val="nil"/>
              <w:right w:val="nil"/>
            </w:tcBorders>
            <w:shd w:val="clear" w:color="auto" w:fill="auto"/>
            <w:noWrap/>
            <w:vAlign w:val="center"/>
            <w:hideMark/>
          </w:tcPr>
          <w:p w14:paraId="7833904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0.9791</w:t>
            </w:r>
          </w:p>
        </w:tc>
        <w:tc>
          <w:tcPr>
            <w:tcW w:w="1137" w:type="dxa"/>
            <w:tcBorders>
              <w:top w:val="nil"/>
              <w:left w:val="nil"/>
              <w:bottom w:val="nil"/>
              <w:right w:val="nil"/>
            </w:tcBorders>
            <w:shd w:val="clear" w:color="auto" w:fill="auto"/>
            <w:noWrap/>
            <w:vAlign w:val="center"/>
            <w:hideMark/>
          </w:tcPr>
          <w:p w14:paraId="6D33EA4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0.0301</w:t>
            </w:r>
          </w:p>
        </w:tc>
        <w:tc>
          <w:tcPr>
            <w:tcW w:w="1160" w:type="dxa"/>
            <w:tcBorders>
              <w:top w:val="nil"/>
              <w:left w:val="nil"/>
              <w:bottom w:val="nil"/>
              <w:right w:val="nil"/>
            </w:tcBorders>
            <w:shd w:val="clear" w:color="auto" w:fill="auto"/>
            <w:noWrap/>
            <w:vAlign w:val="center"/>
            <w:hideMark/>
          </w:tcPr>
          <w:p w14:paraId="7BAFC65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7.4E-04</w:t>
            </w:r>
          </w:p>
        </w:tc>
        <w:tc>
          <w:tcPr>
            <w:tcW w:w="1160" w:type="dxa"/>
            <w:tcBorders>
              <w:top w:val="nil"/>
              <w:left w:val="nil"/>
              <w:bottom w:val="nil"/>
              <w:right w:val="nil"/>
            </w:tcBorders>
            <w:shd w:val="clear" w:color="auto" w:fill="auto"/>
            <w:noWrap/>
            <w:vAlign w:val="center"/>
            <w:hideMark/>
          </w:tcPr>
          <w:p w14:paraId="2159C184"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1.4E-02</w:t>
            </w:r>
          </w:p>
        </w:tc>
      </w:tr>
      <w:tr w:rsidR="00EC282F" w:rsidRPr="00EC282F" w14:paraId="53C280FD" w14:textId="77777777" w:rsidTr="00EC282F">
        <w:trPr>
          <w:trHeight w:val="300"/>
        </w:trPr>
        <w:tc>
          <w:tcPr>
            <w:tcW w:w="900" w:type="dxa"/>
            <w:tcBorders>
              <w:top w:val="nil"/>
              <w:left w:val="nil"/>
              <w:bottom w:val="nil"/>
              <w:right w:val="nil"/>
            </w:tcBorders>
            <w:shd w:val="clear" w:color="auto" w:fill="auto"/>
            <w:noWrap/>
            <w:vAlign w:val="center"/>
            <w:hideMark/>
          </w:tcPr>
          <w:p w14:paraId="3E8852F0"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g9435</w:t>
            </w:r>
            <w:proofErr w:type="gramEnd"/>
          </w:p>
        </w:tc>
        <w:tc>
          <w:tcPr>
            <w:tcW w:w="1640" w:type="dxa"/>
            <w:tcBorders>
              <w:top w:val="nil"/>
              <w:left w:val="nil"/>
              <w:bottom w:val="nil"/>
              <w:right w:val="nil"/>
            </w:tcBorders>
            <w:shd w:val="clear" w:color="auto" w:fill="auto"/>
            <w:noWrap/>
            <w:vAlign w:val="center"/>
            <w:hideMark/>
          </w:tcPr>
          <w:p w14:paraId="0EE29662"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rab11a</w:t>
            </w:r>
            <w:proofErr w:type="gramEnd"/>
          </w:p>
        </w:tc>
        <w:tc>
          <w:tcPr>
            <w:tcW w:w="1820" w:type="dxa"/>
            <w:tcBorders>
              <w:top w:val="nil"/>
              <w:left w:val="nil"/>
              <w:bottom w:val="nil"/>
              <w:right w:val="nil"/>
            </w:tcBorders>
            <w:shd w:val="clear" w:color="auto" w:fill="auto"/>
            <w:noWrap/>
            <w:vAlign w:val="center"/>
            <w:hideMark/>
          </w:tcPr>
          <w:p w14:paraId="25AFF53C"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RB11A_HUMAN</w:t>
            </w:r>
          </w:p>
        </w:tc>
        <w:tc>
          <w:tcPr>
            <w:tcW w:w="1300" w:type="dxa"/>
            <w:tcBorders>
              <w:top w:val="nil"/>
              <w:left w:val="nil"/>
              <w:bottom w:val="nil"/>
              <w:right w:val="nil"/>
            </w:tcBorders>
            <w:shd w:val="clear" w:color="auto" w:fill="auto"/>
            <w:noWrap/>
            <w:vAlign w:val="center"/>
            <w:hideMark/>
          </w:tcPr>
          <w:p w14:paraId="6A5FCB2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-1137.6</w:t>
            </w:r>
          </w:p>
        </w:tc>
        <w:tc>
          <w:tcPr>
            <w:tcW w:w="1080" w:type="dxa"/>
            <w:tcBorders>
              <w:top w:val="nil"/>
              <w:left w:val="nil"/>
              <w:bottom w:val="nil"/>
              <w:right w:val="nil"/>
            </w:tcBorders>
            <w:shd w:val="clear" w:color="auto" w:fill="auto"/>
            <w:noWrap/>
            <w:vAlign w:val="center"/>
            <w:hideMark/>
          </w:tcPr>
          <w:p w14:paraId="78014E2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0.0139</w:t>
            </w:r>
          </w:p>
        </w:tc>
        <w:tc>
          <w:tcPr>
            <w:tcW w:w="1300" w:type="dxa"/>
            <w:tcBorders>
              <w:top w:val="nil"/>
              <w:left w:val="nil"/>
              <w:bottom w:val="nil"/>
              <w:right w:val="nil"/>
            </w:tcBorders>
            <w:shd w:val="clear" w:color="auto" w:fill="auto"/>
            <w:noWrap/>
            <w:vAlign w:val="center"/>
            <w:hideMark/>
          </w:tcPr>
          <w:p w14:paraId="65208788"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-1130.4</w:t>
            </w:r>
          </w:p>
        </w:tc>
        <w:tc>
          <w:tcPr>
            <w:tcW w:w="1080" w:type="dxa"/>
            <w:tcBorders>
              <w:top w:val="nil"/>
              <w:left w:val="nil"/>
              <w:bottom w:val="nil"/>
              <w:right w:val="nil"/>
            </w:tcBorders>
            <w:shd w:val="clear" w:color="auto" w:fill="auto"/>
            <w:noWrap/>
            <w:vAlign w:val="center"/>
            <w:hideMark/>
          </w:tcPr>
          <w:p w14:paraId="2BFC6A5D"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0.0942</w:t>
            </w:r>
          </w:p>
        </w:tc>
        <w:tc>
          <w:tcPr>
            <w:tcW w:w="1137" w:type="dxa"/>
            <w:tcBorders>
              <w:top w:val="nil"/>
              <w:left w:val="nil"/>
              <w:bottom w:val="nil"/>
              <w:right w:val="nil"/>
            </w:tcBorders>
            <w:shd w:val="clear" w:color="auto" w:fill="auto"/>
            <w:noWrap/>
            <w:vAlign w:val="center"/>
            <w:hideMark/>
          </w:tcPr>
          <w:p w14:paraId="0D89323A"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0.0065</w:t>
            </w:r>
          </w:p>
        </w:tc>
        <w:tc>
          <w:tcPr>
            <w:tcW w:w="1160" w:type="dxa"/>
            <w:tcBorders>
              <w:top w:val="nil"/>
              <w:left w:val="nil"/>
              <w:bottom w:val="nil"/>
              <w:right w:val="nil"/>
            </w:tcBorders>
            <w:shd w:val="clear" w:color="auto" w:fill="auto"/>
            <w:noWrap/>
            <w:vAlign w:val="center"/>
            <w:hideMark/>
          </w:tcPr>
          <w:p w14:paraId="635896A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1.5E-04</w:t>
            </w:r>
          </w:p>
        </w:tc>
        <w:tc>
          <w:tcPr>
            <w:tcW w:w="1160" w:type="dxa"/>
            <w:tcBorders>
              <w:top w:val="nil"/>
              <w:left w:val="nil"/>
              <w:bottom w:val="nil"/>
              <w:right w:val="nil"/>
            </w:tcBorders>
            <w:shd w:val="clear" w:color="auto" w:fill="auto"/>
            <w:noWrap/>
            <w:vAlign w:val="center"/>
            <w:hideMark/>
          </w:tcPr>
          <w:p w14:paraId="5897D490"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4.8E-03</w:t>
            </w:r>
          </w:p>
        </w:tc>
      </w:tr>
      <w:tr w:rsidR="00EC282F" w:rsidRPr="00EC282F" w14:paraId="25068D08" w14:textId="77777777" w:rsidTr="00EC282F">
        <w:trPr>
          <w:trHeight w:val="300"/>
        </w:trPr>
        <w:tc>
          <w:tcPr>
            <w:tcW w:w="900" w:type="dxa"/>
            <w:tcBorders>
              <w:top w:val="nil"/>
              <w:left w:val="nil"/>
              <w:bottom w:val="nil"/>
              <w:right w:val="nil"/>
            </w:tcBorders>
            <w:shd w:val="clear" w:color="auto" w:fill="auto"/>
            <w:noWrap/>
            <w:vAlign w:val="center"/>
            <w:hideMark/>
          </w:tcPr>
          <w:p w14:paraId="67DB3A3B"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g9487</w:t>
            </w:r>
            <w:proofErr w:type="gramEnd"/>
          </w:p>
        </w:tc>
        <w:tc>
          <w:tcPr>
            <w:tcW w:w="1640" w:type="dxa"/>
            <w:tcBorders>
              <w:top w:val="nil"/>
              <w:left w:val="nil"/>
              <w:bottom w:val="nil"/>
              <w:right w:val="nil"/>
            </w:tcBorders>
            <w:shd w:val="clear" w:color="auto" w:fill="auto"/>
            <w:noWrap/>
            <w:vAlign w:val="center"/>
            <w:hideMark/>
          </w:tcPr>
          <w:p w14:paraId="6055DED8"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pabpn1l</w:t>
            </w:r>
            <w:proofErr w:type="gramEnd"/>
          </w:p>
        </w:tc>
        <w:tc>
          <w:tcPr>
            <w:tcW w:w="1820" w:type="dxa"/>
            <w:tcBorders>
              <w:top w:val="nil"/>
              <w:left w:val="nil"/>
              <w:bottom w:val="nil"/>
              <w:right w:val="nil"/>
            </w:tcBorders>
            <w:shd w:val="clear" w:color="auto" w:fill="auto"/>
            <w:noWrap/>
            <w:vAlign w:val="center"/>
            <w:hideMark/>
          </w:tcPr>
          <w:p w14:paraId="5952F682"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EPA2A_XENLA</w:t>
            </w:r>
          </w:p>
        </w:tc>
        <w:tc>
          <w:tcPr>
            <w:tcW w:w="1300" w:type="dxa"/>
            <w:tcBorders>
              <w:top w:val="nil"/>
              <w:left w:val="nil"/>
              <w:bottom w:val="nil"/>
              <w:right w:val="nil"/>
            </w:tcBorders>
            <w:shd w:val="clear" w:color="auto" w:fill="auto"/>
            <w:noWrap/>
            <w:vAlign w:val="center"/>
            <w:hideMark/>
          </w:tcPr>
          <w:p w14:paraId="5EC7C49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-1163.2</w:t>
            </w:r>
          </w:p>
        </w:tc>
        <w:tc>
          <w:tcPr>
            <w:tcW w:w="1080" w:type="dxa"/>
            <w:tcBorders>
              <w:top w:val="nil"/>
              <w:left w:val="nil"/>
              <w:bottom w:val="nil"/>
              <w:right w:val="nil"/>
            </w:tcBorders>
            <w:shd w:val="clear" w:color="auto" w:fill="auto"/>
            <w:noWrap/>
            <w:vAlign w:val="center"/>
            <w:hideMark/>
          </w:tcPr>
          <w:p w14:paraId="30CE0696"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0.1299</w:t>
            </w:r>
          </w:p>
        </w:tc>
        <w:tc>
          <w:tcPr>
            <w:tcW w:w="1300" w:type="dxa"/>
            <w:tcBorders>
              <w:top w:val="nil"/>
              <w:left w:val="nil"/>
              <w:bottom w:val="nil"/>
              <w:right w:val="nil"/>
            </w:tcBorders>
            <w:shd w:val="clear" w:color="auto" w:fill="auto"/>
            <w:noWrap/>
            <w:vAlign w:val="center"/>
            <w:hideMark/>
          </w:tcPr>
          <w:p w14:paraId="6ADF7CA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-1156.8</w:t>
            </w:r>
          </w:p>
        </w:tc>
        <w:tc>
          <w:tcPr>
            <w:tcW w:w="1080" w:type="dxa"/>
            <w:tcBorders>
              <w:top w:val="nil"/>
              <w:left w:val="nil"/>
              <w:bottom w:val="nil"/>
              <w:right w:val="nil"/>
            </w:tcBorders>
            <w:shd w:val="clear" w:color="auto" w:fill="auto"/>
            <w:noWrap/>
            <w:vAlign w:val="center"/>
            <w:hideMark/>
          </w:tcPr>
          <w:p w14:paraId="1ABD526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0.6734</w:t>
            </w:r>
          </w:p>
        </w:tc>
        <w:tc>
          <w:tcPr>
            <w:tcW w:w="1137" w:type="dxa"/>
            <w:tcBorders>
              <w:top w:val="nil"/>
              <w:left w:val="nil"/>
              <w:bottom w:val="nil"/>
              <w:right w:val="nil"/>
            </w:tcBorders>
            <w:shd w:val="clear" w:color="auto" w:fill="auto"/>
            <w:noWrap/>
            <w:vAlign w:val="center"/>
            <w:hideMark/>
          </w:tcPr>
          <w:p w14:paraId="6C0E3312"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0.0240</w:t>
            </w:r>
          </w:p>
        </w:tc>
        <w:tc>
          <w:tcPr>
            <w:tcW w:w="1160" w:type="dxa"/>
            <w:tcBorders>
              <w:top w:val="nil"/>
              <w:left w:val="nil"/>
              <w:bottom w:val="nil"/>
              <w:right w:val="nil"/>
            </w:tcBorders>
            <w:shd w:val="clear" w:color="auto" w:fill="auto"/>
            <w:noWrap/>
            <w:vAlign w:val="center"/>
            <w:hideMark/>
          </w:tcPr>
          <w:p w14:paraId="77CA1F97"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3.7E-04</w:t>
            </w:r>
          </w:p>
        </w:tc>
        <w:tc>
          <w:tcPr>
            <w:tcW w:w="1160" w:type="dxa"/>
            <w:tcBorders>
              <w:top w:val="nil"/>
              <w:left w:val="nil"/>
              <w:bottom w:val="nil"/>
              <w:right w:val="nil"/>
            </w:tcBorders>
            <w:shd w:val="clear" w:color="auto" w:fill="auto"/>
            <w:noWrap/>
            <w:vAlign w:val="center"/>
            <w:hideMark/>
          </w:tcPr>
          <w:p w14:paraId="202ACCF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8.3E-03</w:t>
            </w:r>
          </w:p>
        </w:tc>
      </w:tr>
      <w:tr w:rsidR="00EC282F" w:rsidRPr="00EC282F" w14:paraId="745F0598" w14:textId="77777777" w:rsidTr="00EC282F">
        <w:trPr>
          <w:trHeight w:val="300"/>
        </w:trPr>
        <w:tc>
          <w:tcPr>
            <w:tcW w:w="900" w:type="dxa"/>
            <w:tcBorders>
              <w:top w:val="nil"/>
              <w:left w:val="nil"/>
              <w:bottom w:val="single" w:sz="4" w:space="0" w:color="auto"/>
              <w:right w:val="nil"/>
            </w:tcBorders>
            <w:shd w:val="clear" w:color="auto" w:fill="auto"/>
            <w:noWrap/>
            <w:vAlign w:val="center"/>
            <w:hideMark/>
          </w:tcPr>
          <w:p w14:paraId="075D2934" w14:textId="77777777" w:rsidR="00EC282F" w:rsidRPr="00EC282F" w:rsidRDefault="00EC282F" w:rsidP="00EC282F">
            <w:pPr>
              <w:rPr>
                <w:rFonts w:ascii="Arial" w:eastAsia="Times New Roman" w:hAnsi="Arial" w:cs="Arial"/>
                <w:color w:val="000000"/>
                <w:sz w:val="20"/>
                <w:szCs w:val="20"/>
                <w:lang w:val="en-US"/>
              </w:rPr>
            </w:pPr>
            <w:proofErr w:type="gramStart"/>
            <w:r w:rsidRPr="00EC282F">
              <w:rPr>
                <w:rFonts w:ascii="Arial" w:eastAsia="Times New Roman" w:hAnsi="Arial" w:cs="Arial"/>
                <w:color w:val="000000"/>
                <w:sz w:val="20"/>
                <w:szCs w:val="20"/>
                <w:lang w:val="en-US"/>
              </w:rPr>
              <w:t>g9818</w:t>
            </w:r>
            <w:proofErr w:type="gramEnd"/>
          </w:p>
        </w:tc>
        <w:tc>
          <w:tcPr>
            <w:tcW w:w="1640" w:type="dxa"/>
            <w:tcBorders>
              <w:top w:val="nil"/>
              <w:left w:val="nil"/>
              <w:bottom w:val="single" w:sz="4" w:space="0" w:color="auto"/>
              <w:right w:val="nil"/>
            </w:tcBorders>
            <w:shd w:val="clear" w:color="auto" w:fill="auto"/>
            <w:noWrap/>
            <w:vAlign w:val="center"/>
            <w:hideMark/>
          </w:tcPr>
          <w:p w14:paraId="1C025356"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LOC100493382</w:t>
            </w:r>
          </w:p>
        </w:tc>
        <w:tc>
          <w:tcPr>
            <w:tcW w:w="1820" w:type="dxa"/>
            <w:tcBorders>
              <w:top w:val="nil"/>
              <w:left w:val="nil"/>
              <w:bottom w:val="single" w:sz="4" w:space="0" w:color="auto"/>
              <w:right w:val="nil"/>
            </w:tcBorders>
            <w:shd w:val="clear" w:color="auto" w:fill="auto"/>
            <w:noWrap/>
            <w:vAlign w:val="center"/>
            <w:hideMark/>
          </w:tcPr>
          <w:p w14:paraId="2043BA80" w14:textId="77777777" w:rsidR="00EC282F" w:rsidRPr="00EC282F" w:rsidRDefault="00EC282F" w:rsidP="00EC282F">
            <w:pPr>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C4BPA_HUMAN</w:t>
            </w:r>
          </w:p>
        </w:tc>
        <w:tc>
          <w:tcPr>
            <w:tcW w:w="1300" w:type="dxa"/>
            <w:tcBorders>
              <w:top w:val="nil"/>
              <w:left w:val="nil"/>
              <w:bottom w:val="single" w:sz="4" w:space="0" w:color="auto"/>
              <w:right w:val="nil"/>
            </w:tcBorders>
            <w:shd w:val="clear" w:color="auto" w:fill="auto"/>
            <w:noWrap/>
            <w:vAlign w:val="center"/>
            <w:hideMark/>
          </w:tcPr>
          <w:p w14:paraId="61567313"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-676.4</w:t>
            </w:r>
          </w:p>
        </w:tc>
        <w:tc>
          <w:tcPr>
            <w:tcW w:w="1080" w:type="dxa"/>
            <w:tcBorders>
              <w:top w:val="nil"/>
              <w:left w:val="nil"/>
              <w:bottom w:val="single" w:sz="4" w:space="0" w:color="auto"/>
              <w:right w:val="nil"/>
            </w:tcBorders>
            <w:shd w:val="clear" w:color="auto" w:fill="auto"/>
            <w:noWrap/>
            <w:vAlign w:val="center"/>
            <w:hideMark/>
          </w:tcPr>
          <w:p w14:paraId="4C89910B"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0.1924</w:t>
            </w:r>
          </w:p>
        </w:tc>
        <w:tc>
          <w:tcPr>
            <w:tcW w:w="1300" w:type="dxa"/>
            <w:tcBorders>
              <w:top w:val="nil"/>
              <w:left w:val="nil"/>
              <w:bottom w:val="single" w:sz="4" w:space="0" w:color="auto"/>
              <w:right w:val="nil"/>
            </w:tcBorders>
            <w:shd w:val="clear" w:color="auto" w:fill="auto"/>
            <w:noWrap/>
            <w:vAlign w:val="center"/>
            <w:hideMark/>
          </w:tcPr>
          <w:p w14:paraId="548E3779"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-662.1</w:t>
            </w:r>
          </w:p>
        </w:tc>
        <w:tc>
          <w:tcPr>
            <w:tcW w:w="1080" w:type="dxa"/>
            <w:tcBorders>
              <w:top w:val="nil"/>
              <w:left w:val="nil"/>
              <w:bottom w:val="single" w:sz="4" w:space="0" w:color="auto"/>
              <w:right w:val="nil"/>
            </w:tcBorders>
            <w:shd w:val="clear" w:color="auto" w:fill="auto"/>
            <w:noWrap/>
            <w:vAlign w:val="center"/>
            <w:hideMark/>
          </w:tcPr>
          <w:p w14:paraId="6EF30D0C"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3.5302</w:t>
            </w:r>
          </w:p>
        </w:tc>
        <w:tc>
          <w:tcPr>
            <w:tcW w:w="1137" w:type="dxa"/>
            <w:tcBorders>
              <w:top w:val="nil"/>
              <w:left w:val="nil"/>
              <w:bottom w:val="single" w:sz="4" w:space="0" w:color="auto"/>
              <w:right w:val="nil"/>
            </w:tcBorders>
            <w:shd w:val="clear" w:color="auto" w:fill="auto"/>
            <w:noWrap/>
            <w:vAlign w:val="center"/>
            <w:hideMark/>
          </w:tcPr>
          <w:p w14:paraId="7D487B5E"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0.0086</w:t>
            </w:r>
          </w:p>
        </w:tc>
        <w:tc>
          <w:tcPr>
            <w:tcW w:w="1160" w:type="dxa"/>
            <w:tcBorders>
              <w:top w:val="nil"/>
              <w:left w:val="nil"/>
              <w:bottom w:val="single" w:sz="4" w:space="0" w:color="auto"/>
              <w:right w:val="nil"/>
            </w:tcBorders>
            <w:shd w:val="clear" w:color="auto" w:fill="auto"/>
            <w:noWrap/>
            <w:vAlign w:val="center"/>
            <w:hideMark/>
          </w:tcPr>
          <w:p w14:paraId="60B1C8A5"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8.4E-08</w:t>
            </w:r>
          </w:p>
        </w:tc>
        <w:tc>
          <w:tcPr>
            <w:tcW w:w="1160" w:type="dxa"/>
            <w:tcBorders>
              <w:top w:val="nil"/>
              <w:left w:val="nil"/>
              <w:bottom w:val="single" w:sz="4" w:space="0" w:color="auto"/>
              <w:right w:val="nil"/>
            </w:tcBorders>
            <w:shd w:val="clear" w:color="auto" w:fill="auto"/>
            <w:noWrap/>
            <w:vAlign w:val="center"/>
            <w:hideMark/>
          </w:tcPr>
          <w:p w14:paraId="1F6B59C1" w14:textId="77777777" w:rsidR="00EC282F" w:rsidRPr="00EC282F" w:rsidRDefault="00EC282F" w:rsidP="00EC282F">
            <w:pPr>
              <w:jc w:val="right"/>
              <w:rPr>
                <w:rFonts w:ascii="Arial" w:eastAsia="Times New Roman" w:hAnsi="Arial" w:cs="Arial"/>
                <w:color w:val="000000"/>
                <w:sz w:val="20"/>
                <w:szCs w:val="20"/>
                <w:lang w:val="en-US"/>
              </w:rPr>
            </w:pPr>
            <w:r w:rsidRPr="00EC282F">
              <w:rPr>
                <w:rFonts w:ascii="Arial" w:eastAsia="Times New Roman" w:hAnsi="Arial" w:cs="Arial"/>
                <w:color w:val="000000"/>
                <w:sz w:val="20"/>
                <w:szCs w:val="20"/>
                <w:lang w:val="en-US"/>
              </w:rPr>
              <w:t>1.0E-05</w:t>
            </w:r>
          </w:p>
        </w:tc>
      </w:tr>
    </w:tbl>
    <w:p w14:paraId="0FA0B48B" w14:textId="77777777" w:rsidR="00FF020C" w:rsidRDefault="00FF020C" w:rsidP="007A7FAE">
      <w:pPr>
        <w:tabs>
          <w:tab w:val="left" w:pos="0"/>
        </w:tabs>
        <w:jc w:val="both"/>
        <w:rPr>
          <w:rFonts w:ascii="Arial" w:hAnsi="Arial" w:cs="Arial"/>
          <w:sz w:val="20"/>
          <w:szCs w:val="20"/>
          <w:lang w:val="en-US"/>
        </w:rPr>
      </w:pPr>
    </w:p>
    <w:p w14:paraId="58698038" w14:textId="6268C2E7" w:rsidR="007A7FAE" w:rsidRDefault="007A7FAE" w:rsidP="007A7FAE">
      <w:pPr>
        <w:tabs>
          <w:tab w:val="left" w:pos="0"/>
        </w:tabs>
        <w:jc w:val="both"/>
        <w:rPr>
          <w:rFonts w:ascii="Arial" w:hAnsi="Arial" w:cs="Arial"/>
          <w:sz w:val="20"/>
          <w:szCs w:val="20"/>
          <w:lang w:val="en-US"/>
        </w:rPr>
      </w:pPr>
    </w:p>
    <w:p w14:paraId="55BA9ABB" w14:textId="77777777" w:rsidR="00CF3AC0" w:rsidRDefault="00CF3AC0" w:rsidP="00CF3AC0">
      <w:pPr>
        <w:rPr>
          <w:rFonts w:ascii="Arial" w:hAnsi="Arial"/>
          <w:b/>
          <w:sz w:val="22"/>
          <w:szCs w:val="22"/>
          <w:lang w:val="en-US"/>
        </w:rPr>
        <w:sectPr w:rsidR="00CF3AC0" w:rsidSect="00CF3AC0">
          <w:pgSz w:w="15840" w:h="12240" w:orient="landscape"/>
          <w:pgMar w:top="1440" w:right="1440" w:bottom="1440" w:left="1440" w:header="706" w:footer="706" w:gutter="0"/>
          <w:cols w:space="708"/>
          <w:docGrid w:linePitch="360"/>
        </w:sectPr>
      </w:pPr>
    </w:p>
    <w:p w14:paraId="24342DEB" w14:textId="393DF23D" w:rsidR="00395F62" w:rsidRPr="00425EFB" w:rsidRDefault="00DF4D2D" w:rsidP="00CF3AC0">
      <w:pPr>
        <w:rPr>
          <w:rFonts w:ascii="Arial" w:hAnsi="Arial"/>
          <w:sz w:val="22"/>
          <w:szCs w:val="22"/>
          <w:lang w:val="en-US"/>
        </w:rPr>
      </w:pPr>
      <w:proofErr w:type="gramStart"/>
      <w:r w:rsidRPr="00425EFB">
        <w:rPr>
          <w:rFonts w:ascii="Arial" w:hAnsi="Arial"/>
          <w:b/>
          <w:sz w:val="22"/>
          <w:szCs w:val="22"/>
          <w:lang w:val="en-US"/>
        </w:rPr>
        <w:lastRenderedPageBreak/>
        <w:t xml:space="preserve">Supplementary </w:t>
      </w:r>
      <w:r w:rsidR="0045206C" w:rsidRPr="00425EFB">
        <w:rPr>
          <w:rFonts w:ascii="Arial" w:hAnsi="Arial"/>
          <w:b/>
          <w:sz w:val="22"/>
          <w:szCs w:val="22"/>
          <w:lang w:val="en-US"/>
        </w:rPr>
        <w:t xml:space="preserve">Table </w:t>
      </w:r>
      <w:r w:rsidR="00BD67AF">
        <w:rPr>
          <w:rFonts w:ascii="Arial" w:hAnsi="Arial"/>
          <w:b/>
          <w:sz w:val="22"/>
          <w:szCs w:val="22"/>
          <w:lang w:val="en-US"/>
        </w:rPr>
        <w:t>9</w:t>
      </w:r>
      <w:r w:rsidR="0045206C" w:rsidRPr="00425EFB">
        <w:rPr>
          <w:rFonts w:ascii="Arial" w:hAnsi="Arial"/>
          <w:b/>
          <w:sz w:val="22"/>
          <w:szCs w:val="22"/>
          <w:lang w:val="en-US"/>
        </w:rPr>
        <w:t>.</w:t>
      </w:r>
      <w:proofErr w:type="gramEnd"/>
      <w:r w:rsidR="0045206C" w:rsidRPr="00425EFB">
        <w:rPr>
          <w:rFonts w:ascii="Arial" w:hAnsi="Arial"/>
          <w:b/>
          <w:sz w:val="22"/>
          <w:szCs w:val="22"/>
          <w:lang w:val="en-US"/>
        </w:rPr>
        <w:t xml:space="preserve"> </w:t>
      </w:r>
      <w:proofErr w:type="gramStart"/>
      <w:r w:rsidR="0045206C" w:rsidRPr="00425EFB">
        <w:rPr>
          <w:rFonts w:ascii="Arial" w:hAnsi="Arial"/>
          <w:b/>
          <w:sz w:val="22"/>
          <w:szCs w:val="22"/>
          <w:lang w:val="en-US"/>
        </w:rPr>
        <w:t xml:space="preserve">Functions of genes under positive selection in </w:t>
      </w:r>
      <w:r w:rsidR="0045206C" w:rsidRPr="00425EFB">
        <w:rPr>
          <w:rFonts w:ascii="Arial" w:hAnsi="Arial"/>
          <w:b/>
          <w:i/>
          <w:sz w:val="22"/>
          <w:szCs w:val="22"/>
          <w:lang w:val="en-US"/>
        </w:rPr>
        <w:t xml:space="preserve">Sp. </w:t>
      </w:r>
      <w:proofErr w:type="spellStart"/>
      <w:r w:rsidR="0045206C" w:rsidRPr="00425EFB">
        <w:rPr>
          <w:rFonts w:ascii="Arial" w:hAnsi="Arial"/>
          <w:b/>
          <w:i/>
          <w:sz w:val="22"/>
          <w:szCs w:val="22"/>
          <w:lang w:val="en-US"/>
        </w:rPr>
        <w:t>multiplicata</w:t>
      </w:r>
      <w:proofErr w:type="spellEnd"/>
      <w:r w:rsidR="0045206C" w:rsidRPr="00425EFB">
        <w:rPr>
          <w:rFonts w:ascii="Arial" w:hAnsi="Arial"/>
          <w:b/>
          <w:sz w:val="22"/>
          <w:szCs w:val="22"/>
          <w:lang w:val="en-US"/>
        </w:rPr>
        <w:t>.</w:t>
      </w:r>
      <w:proofErr w:type="gramEnd"/>
      <w:r w:rsidR="0045206C" w:rsidRPr="00425EFB">
        <w:rPr>
          <w:rFonts w:ascii="Arial" w:hAnsi="Arial"/>
          <w:sz w:val="22"/>
          <w:szCs w:val="22"/>
          <w:lang w:val="en-US"/>
        </w:rPr>
        <w:t xml:space="preserve"> Functions were determined by exploring the gene description on </w:t>
      </w:r>
      <w:proofErr w:type="spellStart"/>
      <w:r w:rsidR="0045206C" w:rsidRPr="00425EFB">
        <w:rPr>
          <w:rFonts w:ascii="Arial" w:hAnsi="Arial"/>
          <w:sz w:val="22"/>
          <w:szCs w:val="22"/>
          <w:lang w:val="en-US"/>
        </w:rPr>
        <w:t>Xenbase</w:t>
      </w:r>
      <w:proofErr w:type="spellEnd"/>
      <w:r w:rsidR="0045206C" w:rsidRPr="00425EFB">
        <w:rPr>
          <w:rFonts w:ascii="Arial" w:hAnsi="Arial"/>
          <w:sz w:val="22"/>
          <w:szCs w:val="22"/>
          <w:lang w:val="en-US"/>
        </w:rPr>
        <w:t xml:space="preserve"> or, if no description was available, by exploring the description on the </w:t>
      </w:r>
      <w:proofErr w:type="spellStart"/>
      <w:r w:rsidR="0045206C" w:rsidRPr="00425EFB">
        <w:rPr>
          <w:rFonts w:ascii="Arial" w:hAnsi="Arial"/>
          <w:sz w:val="22"/>
          <w:szCs w:val="22"/>
          <w:lang w:val="en-US"/>
        </w:rPr>
        <w:t>Uniprot</w:t>
      </w:r>
      <w:proofErr w:type="spellEnd"/>
      <w:r w:rsidR="0045206C" w:rsidRPr="00425EFB">
        <w:rPr>
          <w:rFonts w:ascii="Arial" w:hAnsi="Arial"/>
          <w:sz w:val="22"/>
          <w:szCs w:val="22"/>
          <w:lang w:val="en-US"/>
        </w:rPr>
        <w:t xml:space="preserve"> database. ‘NA’ indicates that no meaningful description could be found.</w:t>
      </w:r>
    </w:p>
    <w:p w14:paraId="78AE4D24" w14:textId="51D25EE1" w:rsidR="0045206C" w:rsidRDefault="0045206C" w:rsidP="00967C0F">
      <w:pPr>
        <w:rPr>
          <w:rFonts w:ascii="Arial" w:hAnsi="Arial"/>
          <w:sz w:val="20"/>
          <w:szCs w:val="20"/>
          <w:lang w:val="en-US"/>
        </w:rPr>
      </w:pPr>
    </w:p>
    <w:tbl>
      <w:tblPr>
        <w:tblW w:w="8310" w:type="dxa"/>
        <w:tblInd w:w="108" w:type="dxa"/>
        <w:tblLayout w:type="fixed"/>
        <w:tblLook w:val="04A0" w:firstRow="1" w:lastRow="0" w:firstColumn="1" w:lastColumn="0" w:noHBand="0" w:noVBand="1"/>
      </w:tblPr>
      <w:tblGrid>
        <w:gridCol w:w="1260"/>
        <w:gridCol w:w="2880"/>
        <w:gridCol w:w="1920"/>
        <w:gridCol w:w="2250"/>
      </w:tblGrid>
      <w:tr w:rsidR="0045206C" w:rsidRPr="0045206C" w14:paraId="6A01C590" w14:textId="77777777" w:rsidTr="0037404F">
        <w:trPr>
          <w:trHeight w:val="300"/>
        </w:trPr>
        <w:tc>
          <w:tcPr>
            <w:tcW w:w="1260" w:type="dxa"/>
            <w:tcBorders>
              <w:top w:val="single" w:sz="4" w:space="0" w:color="auto"/>
              <w:left w:val="nil"/>
              <w:bottom w:val="single" w:sz="4" w:space="0" w:color="auto"/>
              <w:right w:val="nil"/>
            </w:tcBorders>
            <w:shd w:val="clear" w:color="auto" w:fill="auto"/>
            <w:noWrap/>
            <w:vAlign w:val="bottom"/>
            <w:hideMark/>
          </w:tcPr>
          <w:p w14:paraId="473144BB" w14:textId="77777777" w:rsidR="0045206C" w:rsidRPr="0045206C" w:rsidRDefault="0045206C" w:rsidP="0045206C">
            <w:pPr>
              <w:rPr>
                <w:rFonts w:ascii="Arial" w:eastAsia="Times New Roman" w:hAnsi="Arial" w:cs="Arial"/>
                <w:color w:val="000000"/>
                <w:sz w:val="20"/>
                <w:szCs w:val="20"/>
                <w:lang w:val="en-US"/>
              </w:rPr>
            </w:pPr>
            <w:proofErr w:type="spellStart"/>
            <w:r w:rsidRPr="0045206C">
              <w:rPr>
                <w:rFonts w:ascii="Arial" w:eastAsia="Times New Roman" w:hAnsi="Arial" w:cs="Arial"/>
                <w:i/>
                <w:color w:val="000000"/>
                <w:sz w:val="20"/>
                <w:szCs w:val="20"/>
                <w:lang w:val="en-US"/>
              </w:rPr>
              <w:t>Spea</w:t>
            </w:r>
            <w:proofErr w:type="spellEnd"/>
            <w:r w:rsidRPr="0045206C">
              <w:rPr>
                <w:rFonts w:ascii="Arial" w:eastAsia="Times New Roman" w:hAnsi="Arial" w:cs="Arial"/>
                <w:color w:val="000000"/>
                <w:sz w:val="20"/>
                <w:szCs w:val="20"/>
                <w:lang w:val="en-US"/>
              </w:rPr>
              <w:t xml:space="preserve"> gene</w:t>
            </w:r>
          </w:p>
        </w:tc>
        <w:tc>
          <w:tcPr>
            <w:tcW w:w="2880" w:type="dxa"/>
            <w:tcBorders>
              <w:top w:val="single" w:sz="4" w:space="0" w:color="auto"/>
              <w:left w:val="nil"/>
              <w:bottom w:val="single" w:sz="4" w:space="0" w:color="auto"/>
              <w:right w:val="nil"/>
            </w:tcBorders>
            <w:shd w:val="clear" w:color="auto" w:fill="auto"/>
            <w:noWrap/>
            <w:vAlign w:val="bottom"/>
            <w:hideMark/>
          </w:tcPr>
          <w:p w14:paraId="48269665"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Generic function</w:t>
            </w:r>
          </w:p>
        </w:tc>
        <w:tc>
          <w:tcPr>
            <w:tcW w:w="1920" w:type="dxa"/>
            <w:tcBorders>
              <w:top w:val="single" w:sz="4" w:space="0" w:color="auto"/>
              <w:left w:val="nil"/>
              <w:bottom w:val="single" w:sz="4" w:space="0" w:color="auto"/>
              <w:right w:val="nil"/>
            </w:tcBorders>
            <w:shd w:val="clear" w:color="auto" w:fill="auto"/>
            <w:noWrap/>
            <w:vAlign w:val="bottom"/>
            <w:hideMark/>
          </w:tcPr>
          <w:p w14:paraId="0B648014"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i/>
                <w:color w:val="000000"/>
                <w:sz w:val="20"/>
                <w:szCs w:val="20"/>
                <w:lang w:val="en-US"/>
              </w:rPr>
              <w:t xml:space="preserve">X. </w:t>
            </w:r>
            <w:proofErr w:type="spellStart"/>
            <w:proofErr w:type="gramStart"/>
            <w:r w:rsidRPr="0045206C">
              <w:rPr>
                <w:rFonts w:ascii="Arial" w:eastAsia="Times New Roman" w:hAnsi="Arial" w:cs="Arial"/>
                <w:i/>
                <w:color w:val="000000"/>
                <w:sz w:val="20"/>
                <w:szCs w:val="20"/>
                <w:lang w:val="en-US"/>
              </w:rPr>
              <w:t>tropicalis</w:t>
            </w:r>
            <w:proofErr w:type="spellEnd"/>
            <w:proofErr w:type="gramEnd"/>
            <w:r w:rsidRPr="0045206C">
              <w:rPr>
                <w:rFonts w:ascii="Arial" w:eastAsia="Times New Roman" w:hAnsi="Arial" w:cs="Arial"/>
                <w:color w:val="000000"/>
                <w:sz w:val="20"/>
                <w:szCs w:val="20"/>
                <w:lang w:val="en-US"/>
              </w:rPr>
              <w:t xml:space="preserve"> match</w:t>
            </w:r>
          </w:p>
        </w:tc>
        <w:tc>
          <w:tcPr>
            <w:tcW w:w="2250" w:type="dxa"/>
            <w:tcBorders>
              <w:top w:val="single" w:sz="4" w:space="0" w:color="auto"/>
              <w:left w:val="nil"/>
              <w:bottom w:val="single" w:sz="4" w:space="0" w:color="auto"/>
              <w:right w:val="nil"/>
            </w:tcBorders>
            <w:shd w:val="clear" w:color="auto" w:fill="auto"/>
            <w:noWrap/>
            <w:vAlign w:val="bottom"/>
            <w:hideMark/>
          </w:tcPr>
          <w:p w14:paraId="29923B82" w14:textId="77777777" w:rsidR="0045206C" w:rsidRPr="0045206C" w:rsidRDefault="0045206C" w:rsidP="0045206C">
            <w:pPr>
              <w:rPr>
                <w:rFonts w:ascii="Arial" w:eastAsia="Times New Roman" w:hAnsi="Arial" w:cs="Arial"/>
                <w:color w:val="000000"/>
                <w:sz w:val="20"/>
                <w:szCs w:val="20"/>
                <w:lang w:val="en-US"/>
              </w:rPr>
            </w:pPr>
            <w:proofErr w:type="spellStart"/>
            <w:r w:rsidRPr="0045206C">
              <w:rPr>
                <w:rFonts w:ascii="Arial" w:eastAsia="Times New Roman" w:hAnsi="Arial" w:cs="Arial"/>
                <w:color w:val="000000"/>
                <w:sz w:val="20"/>
                <w:szCs w:val="20"/>
                <w:lang w:val="en-US"/>
              </w:rPr>
              <w:t>Swissprot</w:t>
            </w:r>
            <w:proofErr w:type="spellEnd"/>
            <w:r w:rsidRPr="0045206C">
              <w:rPr>
                <w:rFonts w:ascii="Arial" w:eastAsia="Times New Roman" w:hAnsi="Arial" w:cs="Arial"/>
                <w:color w:val="000000"/>
                <w:sz w:val="20"/>
                <w:szCs w:val="20"/>
                <w:lang w:val="en-US"/>
              </w:rPr>
              <w:t xml:space="preserve"> best match</w:t>
            </w:r>
          </w:p>
        </w:tc>
      </w:tr>
      <w:tr w:rsidR="0045206C" w:rsidRPr="0045206C" w14:paraId="09862EF3" w14:textId="77777777" w:rsidTr="0037404F">
        <w:trPr>
          <w:trHeight w:val="300"/>
        </w:trPr>
        <w:tc>
          <w:tcPr>
            <w:tcW w:w="1260" w:type="dxa"/>
            <w:tcBorders>
              <w:top w:val="single" w:sz="4" w:space="0" w:color="auto"/>
              <w:left w:val="nil"/>
              <w:bottom w:val="nil"/>
              <w:right w:val="nil"/>
            </w:tcBorders>
            <w:shd w:val="clear" w:color="auto" w:fill="auto"/>
            <w:noWrap/>
            <w:vAlign w:val="bottom"/>
            <w:hideMark/>
          </w:tcPr>
          <w:p w14:paraId="61050F42"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g8010</w:t>
            </w:r>
            <w:proofErr w:type="gramEnd"/>
          </w:p>
        </w:tc>
        <w:tc>
          <w:tcPr>
            <w:tcW w:w="2880" w:type="dxa"/>
            <w:tcBorders>
              <w:top w:val="single" w:sz="4" w:space="0" w:color="auto"/>
              <w:left w:val="nil"/>
              <w:bottom w:val="nil"/>
              <w:right w:val="nil"/>
            </w:tcBorders>
            <w:shd w:val="clear" w:color="auto" w:fill="auto"/>
            <w:noWrap/>
            <w:vAlign w:val="bottom"/>
            <w:hideMark/>
          </w:tcPr>
          <w:p w14:paraId="1A27510A"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cell</w:t>
            </w:r>
            <w:proofErr w:type="gramEnd"/>
            <w:r w:rsidRPr="0045206C">
              <w:rPr>
                <w:rFonts w:ascii="Arial" w:eastAsia="Times New Roman" w:hAnsi="Arial" w:cs="Arial"/>
                <w:color w:val="000000"/>
                <w:sz w:val="20"/>
                <w:szCs w:val="20"/>
                <w:lang w:val="en-US"/>
              </w:rPr>
              <w:t xml:space="preserve"> adhesion</w:t>
            </w:r>
          </w:p>
        </w:tc>
        <w:tc>
          <w:tcPr>
            <w:tcW w:w="1920" w:type="dxa"/>
            <w:tcBorders>
              <w:top w:val="single" w:sz="4" w:space="0" w:color="auto"/>
              <w:left w:val="nil"/>
              <w:bottom w:val="nil"/>
              <w:right w:val="nil"/>
            </w:tcBorders>
            <w:shd w:val="clear" w:color="auto" w:fill="auto"/>
            <w:noWrap/>
            <w:vAlign w:val="bottom"/>
            <w:hideMark/>
          </w:tcPr>
          <w:p w14:paraId="715C9BFC"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LOC105947758</w:t>
            </w:r>
          </w:p>
        </w:tc>
        <w:tc>
          <w:tcPr>
            <w:tcW w:w="2250" w:type="dxa"/>
            <w:tcBorders>
              <w:top w:val="single" w:sz="4" w:space="0" w:color="auto"/>
              <w:left w:val="nil"/>
              <w:bottom w:val="nil"/>
              <w:right w:val="nil"/>
            </w:tcBorders>
            <w:shd w:val="clear" w:color="auto" w:fill="auto"/>
            <w:noWrap/>
            <w:vAlign w:val="bottom"/>
            <w:hideMark/>
          </w:tcPr>
          <w:p w14:paraId="08D90AF6"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CAD23_HUMAN</w:t>
            </w:r>
          </w:p>
        </w:tc>
      </w:tr>
      <w:tr w:rsidR="0045206C" w:rsidRPr="0045206C" w14:paraId="5C4079BA" w14:textId="77777777" w:rsidTr="0037404F">
        <w:trPr>
          <w:trHeight w:val="300"/>
        </w:trPr>
        <w:tc>
          <w:tcPr>
            <w:tcW w:w="1260" w:type="dxa"/>
            <w:tcBorders>
              <w:top w:val="nil"/>
              <w:left w:val="nil"/>
              <w:bottom w:val="nil"/>
              <w:right w:val="nil"/>
            </w:tcBorders>
            <w:shd w:val="clear" w:color="auto" w:fill="auto"/>
            <w:noWrap/>
            <w:vAlign w:val="bottom"/>
            <w:hideMark/>
          </w:tcPr>
          <w:p w14:paraId="7BC3E0DD"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g16767</w:t>
            </w:r>
            <w:proofErr w:type="gramEnd"/>
          </w:p>
        </w:tc>
        <w:tc>
          <w:tcPr>
            <w:tcW w:w="2880" w:type="dxa"/>
            <w:tcBorders>
              <w:top w:val="nil"/>
              <w:left w:val="nil"/>
              <w:bottom w:val="nil"/>
              <w:right w:val="nil"/>
            </w:tcBorders>
            <w:shd w:val="clear" w:color="auto" w:fill="auto"/>
            <w:noWrap/>
            <w:vAlign w:val="bottom"/>
            <w:hideMark/>
          </w:tcPr>
          <w:p w14:paraId="24966E28"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digestive</w:t>
            </w:r>
            <w:proofErr w:type="gramEnd"/>
            <w:r w:rsidRPr="0045206C">
              <w:rPr>
                <w:rFonts w:ascii="Arial" w:eastAsia="Times New Roman" w:hAnsi="Arial" w:cs="Arial"/>
                <w:color w:val="000000"/>
                <w:sz w:val="20"/>
                <w:szCs w:val="20"/>
                <w:lang w:val="en-US"/>
              </w:rPr>
              <w:t xml:space="preserve"> system related</w:t>
            </w:r>
          </w:p>
        </w:tc>
        <w:tc>
          <w:tcPr>
            <w:tcW w:w="1920" w:type="dxa"/>
            <w:tcBorders>
              <w:top w:val="nil"/>
              <w:left w:val="nil"/>
              <w:bottom w:val="nil"/>
              <w:right w:val="nil"/>
            </w:tcBorders>
            <w:shd w:val="clear" w:color="auto" w:fill="auto"/>
            <w:noWrap/>
            <w:vAlign w:val="bottom"/>
            <w:hideMark/>
          </w:tcPr>
          <w:p w14:paraId="3A0CAF5A"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zg16</w:t>
            </w:r>
            <w:proofErr w:type="gramEnd"/>
          </w:p>
        </w:tc>
        <w:tc>
          <w:tcPr>
            <w:tcW w:w="2250" w:type="dxa"/>
            <w:tcBorders>
              <w:top w:val="nil"/>
              <w:left w:val="nil"/>
              <w:bottom w:val="nil"/>
              <w:right w:val="nil"/>
            </w:tcBorders>
            <w:shd w:val="clear" w:color="auto" w:fill="auto"/>
            <w:noWrap/>
            <w:vAlign w:val="bottom"/>
            <w:hideMark/>
          </w:tcPr>
          <w:p w14:paraId="13AFD9BA"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ZG16_HUMAN</w:t>
            </w:r>
          </w:p>
        </w:tc>
      </w:tr>
      <w:tr w:rsidR="0045206C" w:rsidRPr="0045206C" w14:paraId="13D2C609" w14:textId="77777777" w:rsidTr="0037404F">
        <w:trPr>
          <w:trHeight w:val="300"/>
        </w:trPr>
        <w:tc>
          <w:tcPr>
            <w:tcW w:w="1260" w:type="dxa"/>
            <w:tcBorders>
              <w:top w:val="nil"/>
              <w:left w:val="nil"/>
              <w:bottom w:val="nil"/>
              <w:right w:val="nil"/>
            </w:tcBorders>
            <w:shd w:val="clear" w:color="auto" w:fill="auto"/>
            <w:noWrap/>
            <w:vAlign w:val="bottom"/>
            <w:hideMark/>
          </w:tcPr>
          <w:p w14:paraId="308AC783"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g32315</w:t>
            </w:r>
            <w:proofErr w:type="gramEnd"/>
          </w:p>
        </w:tc>
        <w:tc>
          <w:tcPr>
            <w:tcW w:w="2880" w:type="dxa"/>
            <w:tcBorders>
              <w:top w:val="nil"/>
              <w:left w:val="nil"/>
              <w:bottom w:val="nil"/>
              <w:right w:val="nil"/>
            </w:tcBorders>
            <w:shd w:val="clear" w:color="auto" w:fill="auto"/>
            <w:noWrap/>
            <w:vAlign w:val="bottom"/>
            <w:hideMark/>
          </w:tcPr>
          <w:p w14:paraId="5714B87E"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electron</w:t>
            </w:r>
            <w:proofErr w:type="gramEnd"/>
            <w:r w:rsidRPr="0045206C">
              <w:rPr>
                <w:rFonts w:ascii="Arial" w:eastAsia="Times New Roman" w:hAnsi="Arial" w:cs="Arial"/>
                <w:color w:val="000000"/>
                <w:sz w:val="20"/>
                <w:szCs w:val="20"/>
                <w:lang w:val="en-US"/>
              </w:rPr>
              <w:t xml:space="preserve"> transport chain</w:t>
            </w:r>
          </w:p>
        </w:tc>
        <w:tc>
          <w:tcPr>
            <w:tcW w:w="1920" w:type="dxa"/>
            <w:tcBorders>
              <w:top w:val="nil"/>
              <w:left w:val="nil"/>
              <w:bottom w:val="nil"/>
              <w:right w:val="nil"/>
            </w:tcBorders>
            <w:shd w:val="clear" w:color="auto" w:fill="auto"/>
            <w:noWrap/>
            <w:vAlign w:val="bottom"/>
            <w:hideMark/>
          </w:tcPr>
          <w:p w14:paraId="50F693B0"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LOC100493382</w:t>
            </w:r>
          </w:p>
        </w:tc>
        <w:tc>
          <w:tcPr>
            <w:tcW w:w="2250" w:type="dxa"/>
            <w:tcBorders>
              <w:top w:val="nil"/>
              <w:left w:val="nil"/>
              <w:bottom w:val="nil"/>
              <w:right w:val="nil"/>
            </w:tcBorders>
            <w:shd w:val="clear" w:color="auto" w:fill="auto"/>
            <w:noWrap/>
            <w:vAlign w:val="bottom"/>
            <w:hideMark/>
          </w:tcPr>
          <w:p w14:paraId="1E8C9F94"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NDUV3_HUMAN</w:t>
            </w:r>
          </w:p>
        </w:tc>
      </w:tr>
      <w:tr w:rsidR="0045206C" w:rsidRPr="0045206C" w14:paraId="544A4914" w14:textId="77777777" w:rsidTr="0037404F">
        <w:trPr>
          <w:trHeight w:val="300"/>
        </w:trPr>
        <w:tc>
          <w:tcPr>
            <w:tcW w:w="1260" w:type="dxa"/>
            <w:tcBorders>
              <w:top w:val="nil"/>
              <w:left w:val="nil"/>
              <w:bottom w:val="nil"/>
              <w:right w:val="nil"/>
            </w:tcBorders>
            <w:shd w:val="clear" w:color="auto" w:fill="auto"/>
            <w:noWrap/>
            <w:vAlign w:val="bottom"/>
            <w:hideMark/>
          </w:tcPr>
          <w:p w14:paraId="180415DF"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g39390</w:t>
            </w:r>
            <w:proofErr w:type="gramEnd"/>
          </w:p>
        </w:tc>
        <w:tc>
          <w:tcPr>
            <w:tcW w:w="2880" w:type="dxa"/>
            <w:tcBorders>
              <w:top w:val="nil"/>
              <w:left w:val="nil"/>
              <w:bottom w:val="nil"/>
              <w:right w:val="nil"/>
            </w:tcBorders>
            <w:shd w:val="clear" w:color="auto" w:fill="auto"/>
            <w:noWrap/>
            <w:vAlign w:val="bottom"/>
            <w:hideMark/>
          </w:tcPr>
          <w:p w14:paraId="6FC7D43D"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eye</w:t>
            </w:r>
            <w:proofErr w:type="gramEnd"/>
            <w:r w:rsidRPr="0045206C">
              <w:rPr>
                <w:rFonts w:ascii="Arial" w:eastAsia="Times New Roman" w:hAnsi="Arial" w:cs="Arial"/>
                <w:color w:val="000000"/>
                <w:sz w:val="20"/>
                <w:szCs w:val="20"/>
                <w:lang w:val="en-US"/>
              </w:rPr>
              <w:t xml:space="preserve"> formation</w:t>
            </w:r>
          </w:p>
        </w:tc>
        <w:tc>
          <w:tcPr>
            <w:tcW w:w="1920" w:type="dxa"/>
            <w:tcBorders>
              <w:top w:val="nil"/>
              <w:left w:val="nil"/>
              <w:bottom w:val="nil"/>
              <w:right w:val="nil"/>
            </w:tcBorders>
            <w:shd w:val="clear" w:color="auto" w:fill="auto"/>
            <w:noWrap/>
            <w:vAlign w:val="bottom"/>
            <w:hideMark/>
          </w:tcPr>
          <w:p w14:paraId="60262C42"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LOC100489851</w:t>
            </w:r>
          </w:p>
        </w:tc>
        <w:tc>
          <w:tcPr>
            <w:tcW w:w="2250" w:type="dxa"/>
            <w:tcBorders>
              <w:top w:val="nil"/>
              <w:left w:val="nil"/>
              <w:bottom w:val="nil"/>
              <w:right w:val="nil"/>
            </w:tcBorders>
            <w:shd w:val="clear" w:color="auto" w:fill="auto"/>
            <w:noWrap/>
            <w:vAlign w:val="bottom"/>
            <w:hideMark/>
          </w:tcPr>
          <w:p w14:paraId="337CC2CF"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CRG1_RANTE</w:t>
            </w:r>
          </w:p>
        </w:tc>
      </w:tr>
      <w:tr w:rsidR="0045206C" w:rsidRPr="0045206C" w14:paraId="514A1031" w14:textId="77777777" w:rsidTr="0037404F">
        <w:trPr>
          <w:trHeight w:val="300"/>
        </w:trPr>
        <w:tc>
          <w:tcPr>
            <w:tcW w:w="1260" w:type="dxa"/>
            <w:tcBorders>
              <w:top w:val="nil"/>
              <w:left w:val="nil"/>
              <w:bottom w:val="nil"/>
              <w:right w:val="nil"/>
            </w:tcBorders>
            <w:shd w:val="clear" w:color="auto" w:fill="auto"/>
            <w:noWrap/>
            <w:vAlign w:val="bottom"/>
            <w:hideMark/>
          </w:tcPr>
          <w:p w14:paraId="40E261DA"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g15278</w:t>
            </w:r>
            <w:proofErr w:type="gramEnd"/>
          </w:p>
        </w:tc>
        <w:tc>
          <w:tcPr>
            <w:tcW w:w="2880" w:type="dxa"/>
            <w:tcBorders>
              <w:top w:val="nil"/>
              <w:left w:val="nil"/>
              <w:bottom w:val="nil"/>
              <w:right w:val="nil"/>
            </w:tcBorders>
            <w:shd w:val="clear" w:color="auto" w:fill="auto"/>
            <w:noWrap/>
            <w:vAlign w:val="bottom"/>
            <w:hideMark/>
          </w:tcPr>
          <w:p w14:paraId="47D0BD04"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glycolysis</w:t>
            </w:r>
            <w:proofErr w:type="gramEnd"/>
          </w:p>
        </w:tc>
        <w:tc>
          <w:tcPr>
            <w:tcW w:w="1920" w:type="dxa"/>
            <w:tcBorders>
              <w:top w:val="nil"/>
              <w:left w:val="nil"/>
              <w:bottom w:val="nil"/>
              <w:right w:val="nil"/>
            </w:tcBorders>
            <w:shd w:val="clear" w:color="auto" w:fill="auto"/>
            <w:noWrap/>
            <w:vAlign w:val="bottom"/>
            <w:hideMark/>
          </w:tcPr>
          <w:p w14:paraId="2DF00D9C" w14:textId="77777777" w:rsidR="0045206C" w:rsidRPr="0045206C" w:rsidRDefault="0045206C" w:rsidP="0045206C">
            <w:pPr>
              <w:rPr>
                <w:rFonts w:ascii="Arial" w:eastAsia="Times New Roman" w:hAnsi="Arial" w:cs="Arial"/>
                <w:color w:val="000000"/>
                <w:sz w:val="20"/>
                <w:szCs w:val="20"/>
                <w:lang w:val="en-US"/>
              </w:rPr>
            </w:pPr>
            <w:proofErr w:type="spellStart"/>
            <w:proofErr w:type="gramStart"/>
            <w:r w:rsidRPr="0045206C">
              <w:rPr>
                <w:rFonts w:ascii="Arial" w:eastAsia="Times New Roman" w:hAnsi="Arial" w:cs="Arial"/>
                <w:color w:val="000000"/>
                <w:sz w:val="20"/>
                <w:szCs w:val="20"/>
                <w:lang w:val="en-US"/>
              </w:rPr>
              <w:t>ppcdc</w:t>
            </w:r>
            <w:proofErr w:type="spellEnd"/>
            <w:proofErr w:type="gramEnd"/>
          </w:p>
        </w:tc>
        <w:tc>
          <w:tcPr>
            <w:tcW w:w="2250" w:type="dxa"/>
            <w:tcBorders>
              <w:top w:val="nil"/>
              <w:left w:val="nil"/>
              <w:bottom w:val="nil"/>
              <w:right w:val="nil"/>
            </w:tcBorders>
            <w:shd w:val="clear" w:color="auto" w:fill="auto"/>
            <w:noWrap/>
            <w:vAlign w:val="bottom"/>
            <w:hideMark/>
          </w:tcPr>
          <w:p w14:paraId="6D46D443"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COAC_HUMAN</w:t>
            </w:r>
          </w:p>
        </w:tc>
      </w:tr>
      <w:tr w:rsidR="0045206C" w:rsidRPr="0045206C" w14:paraId="6E7E1725" w14:textId="77777777" w:rsidTr="0037404F">
        <w:trPr>
          <w:trHeight w:val="300"/>
        </w:trPr>
        <w:tc>
          <w:tcPr>
            <w:tcW w:w="1260" w:type="dxa"/>
            <w:tcBorders>
              <w:top w:val="nil"/>
              <w:left w:val="nil"/>
              <w:bottom w:val="nil"/>
              <w:right w:val="nil"/>
            </w:tcBorders>
            <w:shd w:val="clear" w:color="auto" w:fill="auto"/>
            <w:noWrap/>
            <w:vAlign w:val="bottom"/>
            <w:hideMark/>
          </w:tcPr>
          <w:p w14:paraId="215BF966"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g40367</w:t>
            </w:r>
            <w:proofErr w:type="gramEnd"/>
          </w:p>
        </w:tc>
        <w:tc>
          <w:tcPr>
            <w:tcW w:w="2880" w:type="dxa"/>
            <w:tcBorders>
              <w:top w:val="nil"/>
              <w:left w:val="nil"/>
              <w:bottom w:val="nil"/>
              <w:right w:val="nil"/>
            </w:tcBorders>
            <w:shd w:val="clear" w:color="auto" w:fill="auto"/>
            <w:noWrap/>
            <w:vAlign w:val="bottom"/>
            <w:hideMark/>
          </w:tcPr>
          <w:p w14:paraId="607B9079"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immune</w:t>
            </w:r>
            <w:proofErr w:type="gramEnd"/>
            <w:r w:rsidRPr="0045206C">
              <w:rPr>
                <w:rFonts w:ascii="Arial" w:eastAsia="Times New Roman" w:hAnsi="Arial" w:cs="Arial"/>
                <w:color w:val="000000"/>
                <w:sz w:val="20"/>
                <w:szCs w:val="20"/>
                <w:lang w:val="en-US"/>
              </w:rPr>
              <w:t xml:space="preserve"> response</w:t>
            </w:r>
          </w:p>
        </w:tc>
        <w:tc>
          <w:tcPr>
            <w:tcW w:w="1920" w:type="dxa"/>
            <w:tcBorders>
              <w:top w:val="nil"/>
              <w:left w:val="nil"/>
              <w:bottom w:val="nil"/>
              <w:right w:val="nil"/>
            </w:tcBorders>
            <w:shd w:val="clear" w:color="auto" w:fill="auto"/>
            <w:noWrap/>
            <w:vAlign w:val="bottom"/>
            <w:hideMark/>
          </w:tcPr>
          <w:p w14:paraId="7F626AAA"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csmd2</w:t>
            </w:r>
            <w:proofErr w:type="gramEnd"/>
          </w:p>
        </w:tc>
        <w:tc>
          <w:tcPr>
            <w:tcW w:w="2250" w:type="dxa"/>
            <w:tcBorders>
              <w:top w:val="nil"/>
              <w:left w:val="nil"/>
              <w:bottom w:val="nil"/>
              <w:right w:val="nil"/>
            </w:tcBorders>
            <w:shd w:val="clear" w:color="auto" w:fill="auto"/>
            <w:noWrap/>
            <w:vAlign w:val="bottom"/>
            <w:hideMark/>
          </w:tcPr>
          <w:p w14:paraId="7DA2ED7F"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CSMD2_HUMAN</w:t>
            </w:r>
          </w:p>
        </w:tc>
      </w:tr>
      <w:tr w:rsidR="0045206C" w:rsidRPr="0045206C" w14:paraId="0A9EBCBD" w14:textId="77777777" w:rsidTr="0037404F">
        <w:trPr>
          <w:trHeight w:val="300"/>
        </w:trPr>
        <w:tc>
          <w:tcPr>
            <w:tcW w:w="1260" w:type="dxa"/>
            <w:tcBorders>
              <w:top w:val="nil"/>
              <w:left w:val="nil"/>
              <w:bottom w:val="nil"/>
              <w:right w:val="nil"/>
            </w:tcBorders>
            <w:shd w:val="clear" w:color="auto" w:fill="auto"/>
            <w:noWrap/>
            <w:vAlign w:val="bottom"/>
            <w:hideMark/>
          </w:tcPr>
          <w:p w14:paraId="764AE9F0"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g9818</w:t>
            </w:r>
            <w:proofErr w:type="gramEnd"/>
          </w:p>
        </w:tc>
        <w:tc>
          <w:tcPr>
            <w:tcW w:w="2880" w:type="dxa"/>
            <w:tcBorders>
              <w:top w:val="nil"/>
              <w:left w:val="nil"/>
              <w:bottom w:val="nil"/>
              <w:right w:val="nil"/>
            </w:tcBorders>
            <w:shd w:val="clear" w:color="auto" w:fill="auto"/>
            <w:noWrap/>
            <w:vAlign w:val="bottom"/>
            <w:hideMark/>
          </w:tcPr>
          <w:p w14:paraId="32FD9400"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immune</w:t>
            </w:r>
            <w:proofErr w:type="gramEnd"/>
            <w:r w:rsidRPr="0045206C">
              <w:rPr>
                <w:rFonts w:ascii="Arial" w:eastAsia="Times New Roman" w:hAnsi="Arial" w:cs="Arial"/>
                <w:color w:val="000000"/>
                <w:sz w:val="20"/>
                <w:szCs w:val="20"/>
                <w:lang w:val="en-US"/>
              </w:rPr>
              <w:t xml:space="preserve"> response</w:t>
            </w:r>
          </w:p>
        </w:tc>
        <w:tc>
          <w:tcPr>
            <w:tcW w:w="1920" w:type="dxa"/>
            <w:tcBorders>
              <w:top w:val="nil"/>
              <w:left w:val="nil"/>
              <w:bottom w:val="nil"/>
              <w:right w:val="nil"/>
            </w:tcBorders>
            <w:shd w:val="clear" w:color="auto" w:fill="auto"/>
            <w:noWrap/>
            <w:vAlign w:val="bottom"/>
            <w:hideMark/>
          </w:tcPr>
          <w:p w14:paraId="4523888F"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LOC100493382</w:t>
            </w:r>
          </w:p>
        </w:tc>
        <w:tc>
          <w:tcPr>
            <w:tcW w:w="2250" w:type="dxa"/>
            <w:tcBorders>
              <w:top w:val="nil"/>
              <w:left w:val="nil"/>
              <w:bottom w:val="nil"/>
              <w:right w:val="nil"/>
            </w:tcBorders>
            <w:shd w:val="clear" w:color="auto" w:fill="auto"/>
            <w:noWrap/>
            <w:vAlign w:val="bottom"/>
            <w:hideMark/>
          </w:tcPr>
          <w:p w14:paraId="7F3AB781"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C4BPA_HUMAN</w:t>
            </w:r>
          </w:p>
        </w:tc>
      </w:tr>
      <w:tr w:rsidR="0045206C" w:rsidRPr="0045206C" w14:paraId="1F4E7A41" w14:textId="77777777" w:rsidTr="0037404F">
        <w:trPr>
          <w:trHeight w:val="300"/>
        </w:trPr>
        <w:tc>
          <w:tcPr>
            <w:tcW w:w="1260" w:type="dxa"/>
            <w:tcBorders>
              <w:top w:val="nil"/>
              <w:left w:val="nil"/>
              <w:bottom w:val="nil"/>
              <w:right w:val="nil"/>
            </w:tcBorders>
            <w:shd w:val="clear" w:color="auto" w:fill="auto"/>
            <w:noWrap/>
            <w:vAlign w:val="bottom"/>
            <w:hideMark/>
          </w:tcPr>
          <w:p w14:paraId="06BB4F4B"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g36089</w:t>
            </w:r>
            <w:proofErr w:type="gramEnd"/>
          </w:p>
        </w:tc>
        <w:tc>
          <w:tcPr>
            <w:tcW w:w="2880" w:type="dxa"/>
            <w:tcBorders>
              <w:top w:val="nil"/>
              <w:left w:val="nil"/>
              <w:bottom w:val="nil"/>
              <w:right w:val="nil"/>
            </w:tcBorders>
            <w:shd w:val="clear" w:color="auto" w:fill="auto"/>
            <w:noWrap/>
            <w:vAlign w:val="bottom"/>
            <w:hideMark/>
          </w:tcPr>
          <w:p w14:paraId="5ADD9F4D"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intracellular</w:t>
            </w:r>
            <w:proofErr w:type="gramEnd"/>
            <w:r w:rsidRPr="0045206C">
              <w:rPr>
                <w:rFonts w:ascii="Arial" w:eastAsia="Times New Roman" w:hAnsi="Arial" w:cs="Arial"/>
                <w:color w:val="000000"/>
                <w:sz w:val="20"/>
                <w:szCs w:val="20"/>
                <w:lang w:val="en-US"/>
              </w:rPr>
              <w:t xml:space="preserve"> homeostasis</w:t>
            </w:r>
          </w:p>
        </w:tc>
        <w:tc>
          <w:tcPr>
            <w:tcW w:w="1920" w:type="dxa"/>
            <w:tcBorders>
              <w:top w:val="nil"/>
              <w:left w:val="nil"/>
              <w:bottom w:val="nil"/>
              <w:right w:val="nil"/>
            </w:tcBorders>
            <w:shd w:val="clear" w:color="auto" w:fill="auto"/>
            <w:noWrap/>
            <w:vAlign w:val="bottom"/>
            <w:hideMark/>
          </w:tcPr>
          <w:p w14:paraId="03352983"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LOC100498621</w:t>
            </w:r>
          </w:p>
        </w:tc>
        <w:tc>
          <w:tcPr>
            <w:tcW w:w="2250" w:type="dxa"/>
            <w:tcBorders>
              <w:top w:val="nil"/>
              <w:left w:val="nil"/>
              <w:bottom w:val="nil"/>
              <w:right w:val="nil"/>
            </w:tcBorders>
            <w:shd w:val="clear" w:color="auto" w:fill="auto"/>
            <w:noWrap/>
            <w:vAlign w:val="bottom"/>
            <w:hideMark/>
          </w:tcPr>
          <w:p w14:paraId="29864695"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ZNT9_HUMAN</w:t>
            </w:r>
          </w:p>
        </w:tc>
      </w:tr>
      <w:tr w:rsidR="0045206C" w:rsidRPr="0045206C" w14:paraId="3D5D23FB" w14:textId="77777777" w:rsidTr="0037404F">
        <w:trPr>
          <w:trHeight w:val="300"/>
        </w:trPr>
        <w:tc>
          <w:tcPr>
            <w:tcW w:w="1260" w:type="dxa"/>
            <w:tcBorders>
              <w:top w:val="nil"/>
              <w:left w:val="nil"/>
              <w:bottom w:val="nil"/>
              <w:right w:val="nil"/>
            </w:tcBorders>
            <w:shd w:val="clear" w:color="auto" w:fill="auto"/>
            <w:noWrap/>
            <w:vAlign w:val="bottom"/>
            <w:hideMark/>
          </w:tcPr>
          <w:p w14:paraId="20B4DBF8"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g26118</w:t>
            </w:r>
            <w:proofErr w:type="gramEnd"/>
          </w:p>
        </w:tc>
        <w:tc>
          <w:tcPr>
            <w:tcW w:w="2880" w:type="dxa"/>
            <w:tcBorders>
              <w:top w:val="nil"/>
              <w:left w:val="nil"/>
              <w:bottom w:val="nil"/>
              <w:right w:val="nil"/>
            </w:tcBorders>
            <w:shd w:val="clear" w:color="auto" w:fill="auto"/>
            <w:noWrap/>
            <w:vAlign w:val="bottom"/>
            <w:hideMark/>
          </w:tcPr>
          <w:p w14:paraId="55677017"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intracellular</w:t>
            </w:r>
            <w:proofErr w:type="gramEnd"/>
            <w:r w:rsidRPr="0045206C">
              <w:rPr>
                <w:rFonts w:ascii="Arial" w:eastAsia="Times New Roman" w:hAnsi="Arial" w:cs="Arial"/>
                <w:color w:val="000000"/>
                <w:sz w:val="20"/>
                <w:szCs w:val="20"/>
                <w:lang w:val="en-US"/>
              </w:rPr>
              <w:t xml:space="preserve"> organization</w:t>
            </w:r>
          </w:p>
        </w:tc>
        <w:tc>
          <w:tcPr>
            <w:tcW w:w="1920" w:type="dxa"/>
            <w:tcBorders>
              <w:top w:val="nil"/>
              <w:left w:val="nil"/>
              <w:bottom w:val="nil"/>
              <w:right w:val="nil"/>
            </w:tcBorders>
            <w:shd w:val="clear" w:color="auto" w:fill="auto"/>
            <w:noWrap/>
            <w:vAlign w:val="bottom"/>
            <w:hideMark/>
          </w:tcPr>
          <w:p w14:paraId="7C4408A1"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syne1</w:t>
            </w:r>
            <w:proofErr w:type="gramEnd"/>
          </w:p>
        </w:tc>
        <w:tc>
          <w:tcPr>
            <w:tcW w:w="2250" w:type="dxa"/>
            <w:tcBorders>
              <w:top w:val="nil"/>
              <w:left w:val="nil"/>
              <w:bottom w:val="nil"/>
              <w:right w:val="nil"/>
            </w:tcBorders>
            <w:shd w:val="clear" w:color="auto" w:fill="auto"/>
            <w:noWrap/>
            <w:vAlign w:val="bottom"/>
            <w:hideMark/>
          </w:tcPr>
          <w:p w14:paraId="590C065E"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SYNE1_HUMAN</w:t>
            </w:r>
          </w:p>
        </w:tc>
      </w:tr>
      <w:tr w:rsidR="0045206C" w:rsidRPr="0045206C" w14:paraId="4D816CBE" w14:textId="77777777" w:rsidTr="0037404F">
        <w:trPr>
          <w:trHeight w:val="300"/>
        </w:trPr>
        <w:tc>
          <w:tcPr>
            <w:tcW w:w="1260" w:type="dxa"/>
            <w:tcBorders>
              <w:top w:val="nil"/>
              <w:left w:val="nil"/>
              <w:bottom w:val="nil"/>
              <w:right w:val="nil"/>
            </w:tcBorders>
            <w:shd w:val="clear" w:color="auto" w:fill="auto"/>
            <w:noWrap/>
            <w:vAlign w:val="bottom"/>
            <w:hideMark/>
          </w:tcPr>
          <w:p w14:paraId="393A3A3D"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g26543</w:t>
            </w:r>
            <w:proofErr w:type="gramEnd"/>
          </w:p>
        </w:tc>
        <w:tc>
          <w:tcPr>
            <w:tcW w:w="2880" w:type="dxa"/>
            <w:tcBorders>
              <w:top w:val="nil"/>
              <w:left w:val="nil"/>
              <w:bottom w:val="nil"/>
              <w:right w:val="nil"/>
            </w:tcBorders>
            <w:shd w:val="clear" w:color="auto" w:fill="auto"/>
            <w:noWrap/>
            <w:vAlign w:val="bottom"/>
            <w:hideMark/>
          </w:tcPr>
          <w:p w14:paraId="09D8F8C6"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lipid</w:t>
            </w:r>
            <w:proofErr w:type="gramEnd"/>
            <w:r w:rsidRPr="0045206C">
              <w:rPr>
                <w:rFonts w:ascii="Arial" w:eastAsia="Times New Roman" w:hAnsi="Arial" w:cs="Arial"/>
                <w:color w:val="000000"/>
                <w:sz w:val="20"/>
                <w:szCs w:val="20"/>
                <w:lang w:val="en-US"/>
              </w:rPr>
              <w:t xml:space="preserve"> metabolism</w:t>
            </w:r>
          </w:p>
        </w:tc>
        <w:tc>
          <w:tcPr>
            <w:tcW w:w="1920" w:type="dxa"/>
            <w:tcBorders>
              <w:top w:val="nil"/>
              <w:left w:val="nil"/>
              <w:bottom w:val="nil"/>
              <w:right w:val="nil"/>
            </w:tcBorders>
            <w:shd w:val="clear" w:color="auto" w:fill="auto"/>
            <w:noWrap/>
            <w:vAlign w:val="bottom"/>
            <w:hideMark/>
          </w:tcPr>
          <w:p w14:paraId="63CC89C3"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abca5</w:t>
            </w:r>
            <w:proofErr w:type="gramEnd"/>
          </w:p>
        </w:tc>
        <w:tc>
          <w:tcPr>
            <w:tcW w:w="2250" w:type="dxa"/>
            <w:tcBorders>
              <w:top w:val="nil"/>
              <w:left w:val="nil"/>
              <w:bottom w:val="nil"/>
              <w:right w:val="nil"/>
            </w:tcBorders>
            <w:shd w:val="clear" w:color="auto" w:fill="auto"/>
            <w:noWrap/>
            <w:vAlign w:val="bottom"/>
            <w:hideMark/>
          </w:tcPr>
          <w:p w14:paraId="38CDE2C5"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ABCA5_HUMAN</w:t>
            </w:r>
          </w:p>
        </w:tc>
      </w:tr>
      <w:tr w:rsidR="0045206C" w:rsidRPr="0045206C" w14:paraId="548F8F19" w14:textId="77777777" w:rsidTr="0037404F">
        <w:trPr>
          <w:trHeight w:val="300"/>
        </w:trPr>
        <w:tc>
          <w:tcPr>
            <w:tcW w:w="1260" w:type="dxa"/>
            <w:tcBorders>
              <w:top w:val="nil"/>
              <w:left w:val="nil"/>
              <w:bottom w:val="nil"/>
              <w:right w:val="nil"/>
            </w:tcBorders>
            <w:shd w:val="clear" w:color="auto" w:fill="auto"/>
            <w:noWrap/>
            <w:vAlign w:val="bottom"/>
            <w:hideMark/>
          </w:tcPr>
          <w:p w14:paraId="7935924E"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g42416</w:t>
            </w:r>
            <w:proofErr w:type="gramEnd"/>
          </w:p>
        </w:tc>
        <w:tc>
          <w:tcPr>
            <w:tcW w:w="2880" w:type="dxa"/>
            <w:tcBorders>
              <w:top w:val="nil"/>
              <w:left w:val="nil"/>
              <w:bottom w:val="nil"/>
              <w:right w:val="nil"/>
            </w:tcBorders>
            <w:shd w:val="clear" w:color="auto" w:fill="auto"/>
            <w:noWrap/>
            <w:vAlign w:val="bottom"/>
            <w:hideMark/>
          </w:tcPr>
          <w:p w14:paraId="173AC003"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metabolism</w:t>
            </w:r>
            <w:proofErr w:type="gramEnd"/>
          </w:p>
        </w:tc>
        <w:tc>
          <w:tcPr>
            <w:tcW w:w="1920" w:type="dxa"/>
            <w:tcBorders>
              <w:top w:val="nil"/>
              <w:left w:val="nil"/>
              <w:bottom w:val="nil"/>
              <w:right w:val="nil"/>
            </w:tcBorders>
            <w:shd w:val="clear" w:color="auto" w:fill="auto"/>
            <w:noWrap/>
            <w:vAlign w:val="bottom"/>
            <w:hideMark/>
          </w:tcPr>
          <w:p w14:paraId="43E4E85D"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MGC89248</w:t>
            </w:r>
          </w:p>
        </w:tc>
        <w:tc>
          <w:tcPr>
            <w:tcW w:w="2250" w:type="dxa"/>
            <w:tcBorders>
              <w:top w:val="nil"/>
              <w:left w:val="nil"/>
              <w:bottom w:val="nil"/>
              <w:right w:val="nil"/>
            </w:tcBorders>
            <w:shd w:val="clear" w:color="auto" w:fill="auto"/>
            <w:noWrap/>
            <w:vAlign w:val="bottom"/>
            <w:hideMark/>
          </w:tcPr>
          <w:p w14:paraId="3FB3173F"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RDH16_HUMAN</w:t>
            </w:r>
          </w:p>
        </w:tc>
      </w:tr>
      <w:tr w:rsidR="0045206C" w:rsidRPr="0045206C" w14:paraId="19DBCC33" w14:textId="77777777" w:rsidTr="0037404F">
        <w:trPr>
          <w:trHeight w:val="300"/>
        </w:trPr>
        <w:tc>
          <w:tcPr>
            <w:tcW w:w="1260" w:type="dxa"/>
            <w:tcBorders>
              <w:top w:val="nil"/>
              <w:left w:val="nil"/>
              <w:bottom w:val="nil"/>
              <w:right w:val="nil"/>
            </w:tcBorders>
            <w:shd w:val="clear" w:color="auto" w:fill="auto"/>
            <w:noWrap/>
            <w:vAlign w:val="bottom"/>
            <w:hideMark/>
          </w:tcPr>
          <w:p w14:paraId="2271894D"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g15892</w:t>
            </w:r>
            <w:proofErr w:type="gramEnd"/>
          </w:p>
        </w:tc>
        <w:tc>
          <w:tcPr>
            <w:tcW w:w="2880" w:type="dxa"/>
            <w:tcBorders>
              <w:top w:val="nil"/>
              <w:left w:val="nil"/>
              <w:bottom w:val="nil"/>
              <w:right w:val="nil"/>
            </w:tcBorders>
            <w:shd w:val="clear" w:color="auto" w:fill="auto"/>
            <w:noWrap/>
            <w:vAlign w:val="bottom"/>
            <w:hideMark/>
          </w:tcPr>
          <w:p w14:paraId="78AD12EE"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nervous</w:t>
            </w:r>
            <w:proofErr w:type="gramEnd"/>
            <w:r w:rsidRPr="0045206C">
              <w:rPr>
                <w:rFonts w:ascii="Arial" w:eastAsia="Times New Roman" w:hAnsi="Arial" w:cs="Arial"/>
                <w:color w:val="000000"/>
                <w:sz w:val="20"/>
                <w:szCs w:val="20"/>
                <w:lang w:val="en-US"/>
              </w:rPr>
              <w:t xml:space="preserve"> system development</w:t>
            </w:r>
          </w:p>
        </w:tc>
        <w:tc>
          <w:tcPr>
            <w:tcW w:w="1920" w:type="dxa"/>
            <w:tcBorders>
              <w:top w:val="nil"/>
              <w:left w:val="nil"/>
              <w:bottom w:val="nil"/>
              <w:right w:val="nil"/>
            </w:tcBorders>
            <w:shd w:val="clear" w:color="auto" w:fill="auto"/>
            <w:noWrap/>
            <w:vAlign w:val="bottom"/>
            <w:hideMark/>
          </w:tcPr>
          <w:p w14:paraId="22BC2B00"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synj2</w:t>
            </w:r>
            <w:proofErr w:type="gramEnd"/>
          </w:p>
        </w:tc>
        <w:tc>
          <w:tcPr>
            <w:tcW w:w="2250" w:type="dxa"/>
            <w:tcBorders>
              <w:top w:val="nil"/>
              <w:left w:val="nil"/>
              <w:bottom w:val="nil"/>
              <w:right w:val="nil"/>
            </w:tcBorders>
            <w:shd w:val="clear" w:color="auto" w:fill="auto"/>
            <w:noWrap/>
            <w:vAlign w:val="bottom"/>
            <w:hideMark/>
          </w:tcPr>
          <w:p w14:paraId="27CA6044"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SYNJ2_HUMAN</w:t>
            </w:r>
          </w:p>
        </w:tc>
      </w:tr>
      <w:tr w:rsidR="0045206C" w:rsidRPr="0045206C" w14:paraId="79E45294" w14:textId="77777777" w:rsidTr="0037404F">
        <w:trPr>
          <w:trHeight w:val="300"/>
        </w:trPr>
        <w:tc>
          <w:tcPr>
            <w:tcW w:w="1260" w:type="dxa"/>
            <w:tcBorders>
              <w:top w:val="nil"/>
              <w:left w:val="nil"/>
              <w:bottom w:val="nil"/>
              <w:right w:val="nil"/>
            </w:tcBorders>
            <w:shd w:val="clear" w:color="auto" w:fill="auto"/>
            <w:noWrap/>
            <w:vAlign w:val="bottom"/>
            <w:hideMark/>
          </w:tcPr>
          <w:p w14:paraId="20357C8C"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g6358</w:t>
            </w:r>
            <w:proofErr w:type="gramEnd"/>
          </w:p>
        </w:tc>
        <w:tc>
          <w:tcPr>
            <w:tcW w:w="2880" w:type="dxa"/>
            <w:tcBorders>
              <w:top w:val="nil"/>
              <w:left w:val="nil"/>
              <w:bottom w:val="nil"/>
              <w:right w:val="nil"/>
            </w:tcBorders>
            <w:shd w:val="clear" w:color="auto" w:fill="auto"/>
            <w:noWrap/>
            <w:vAlign w:val="bottom"/>
            <w:hideMark/>
          </w:tcPr>
          <w:p w14:paraId="3EF7CD4B"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neural</w:t>
            </w:r>
            <w:proofErr w:type="gramEnd"/>
            <w:r w:rsidRPr="0045206C">
              <w:rPr>
                <w:rFonts w:ascii="Arial" w:eastAsia="Times New Roman" w:hAnsi="Arial" w:cs="Arial"/>
                <w:color w:val="000000"/>
                <w:sz w:val="20"/>
                <w:szCs w:val="20"/>
                <w:lang w:val="en-US"/>
              </w:rPr>
              <w:t xml:space="preserve"> development</w:t>
            </w:r>
          </w:p>
        </w:tc>
        <w:tc>
          <w:tcPr>
            <w:tcW w:w="1920" w:type="dxa"/>
            <w:tcBorders>
              <w:top w:val="nil"/>
              <w:left w:val="nil"/>
              <w:bottom w:val="nil"/>
              <w:right w:val="nil"/>
            </w:tcBorders>
            <w:shd w:val="clear" w:color="auto" w:fill="auto"/>
            <w:noWrap/>
            <w:vAlign w:val="bottom"/>
            <w:hideMark/>
          </w:tcPr>
          <w:p w14:paraId="438B8632"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brinp2</w:t>
            </w:r>
            <w:proofErr w:type="gramEnd"/>
          </w:p>
        </w:tc>
        <w:tc>
          <w:tcPr>
            <w:tcW w:w="2250" w:type="dxa"/>
            <w:tcBorders>
              <w:top w:val="nil"/>
              <w:left w:val="nil"/>
              <w:bottom w:val="nil"/>
              <w:right w:val="nil"/>
            </w:tcBorders>
            <w:shd w:val="clear" w:color="auto" w:fill="auto"/>
            <w:noWrap/>
            <w:vAlign w:val="bottom"/>
            <w:hideMark/>
          </w:tcPr>
          <w:p w14:paraId="5AA7FEBC"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BRNP3_HUMAN</w:t>
            </w:r>
          </w:p>
        </w:tc>
      </w:tr>
      <w:tr w:rsidR="0045206C" w:rsidRPr="0045206C" w14:paraId="52C49F5C" w14:textId="77777777" w:rsidTr="0037404F">
        <w:trPr>
          <w:trHeight w:val="300"/>
        </w:trPr>
        <w:tc>
          <w:tcPr>
            <w:tcW w:w="1260" w:type="dxa"/>
            <w:tcBorders>
              <w:top w:val="nil"/>
              <w:left w:val="nil"/>
              <w:bottom w:val="nil"/>
              <w:right w:val="nil"/>
            </w:tcBorders>
            <w:shd w:val="clear" w:color="auto" w:fill="auto"/>
            <w:noWrap/>
            <w:vAlign w:val="bottom"/>
            <w:hideMark/>
          </w:tcPr>
          <w:p w14:paraId="4740E144"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g4890</w:t>
            </w:r>
            <w:proofErr w:type="gramEnd"/>
          </w:p>
        </w:tc>
        <w:tc>
          <w:tcPr>
            <w:tcW w:w="2880" w:type="dxa"/>
            <w:tcBorders>
              <w:top w:val="nil"/>
              <w:left w:val="nil"/>
              <w:bottom w:val="nil"/>
              <w:right w:val="nil"/>
            </w:tcBorders>
            <w:shd w:val="clear" w:color="auto" w:fill="auto"/>
            <w:noWrap/>
            <w:vAlign w:val="bottom"/>
            <w:hideMark/>
          </w:tcPr>
          <w:p w14:paraId="1F0EBDF4"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protein</w:t>
            </w:r>
            <w:proofErr w:type="gramEnd"/>
            <w:r w:rsidRPr="0045206C">
              <w:rPr>
                <w:rFonts w:ascii="Arial" w:eastAsia="Times New Roman" w:hAnsi="Arial" w:cs="Arial"/>
                <w:color w:val="000000"/>
                <w:sz w:val="20"/>
                <w:szCs w:val="20"/>
                <w:lang w:val="en-US"/>
              </w:rPr>
              <w:t xml:space="preserve"> metabolism</w:t>
            </w:r>
          </w:p>
        </w:tc>
        <w:tc>
          <w:tcPr>
            <w:tcW w:w="1920" w:type="dxa"/>
            <w:tcBorders>
              <w:top w:val="nil"/>
              <w:left w:val="nil"/>
              <w:bottom w:val="nil"/>
              <w:right w:val="nil"/>
            </w:tcBorders>
            <w:shd w:val="clear" w:color="auto" w:fill="auto"/>
            <w:noWrap/>
            <w:vAlign w:val="bottom"/>
            <w:hideMark/>
          </w:tcPr>
          <w:p w14:paraId="139A01BA" w14:textId="77777777" w:rsidR="0045206C" w:rsidRPr="0045206C" w:rsidRDefault="0045206C" w:rsidP="0045206C">
            <w:pPr>
              <w:rPr>
                <w:rFonts w:ascii="Arial" w:eastAsia="Times New Roman" w:hAnsi="Arial" w:cs="Arial"/>
                <w:color w:val="000000"/>
                <w:sz w:val="20"/>
                <w:szCs w:val="20"/>
                <w:lang w:val="en-US"/>
              </w:rPr>
            </w:pPr>
            <w:proofErr w:type="spellStart"/>
            <w:proofErr w:type="gramStart"/>
            <w:r w:rsidRPr="0045206C">
              <w:rPr>
                <w:rFonts w:ascii="Arial" w:eastAsia="Times New Roman" w:hAnsi="Arial" w:cs="Arial"/>
                <w:color w:val="000000"/>
                <w:sz w:val="20"/>
                <w:szCs w:val="20"/>
                <w:lang w:val="en-US"/>
              </w:rPr>
              <w:t>pgc</w:t>
            </w:r>
            <w:proofErr w:type="spellEnd"/>
            <w:proofErr w:type="gramEnd"/>
          </w:p>
        </w:tc>
        <w:tc>
          <w:tcPr>
            <w:tcW w:w="2250" w:type="dxa"/>
            <w:tcBorders>
              <w:top w:val="nil"/>
              <w:left w:val="nil"/>
              <w:bottom w:val="nil"/>
              <w:right w:val="nil"/>
            </w:tcBorders>
            <w:shd w:val="clear" w:color="auto" w:fill="auto"/>
            <w:noWrap/>
            <w:vAlign w:val="bottom"/>
            <w:hideMark/>
          </w:tcPr>
          <w:p w14:paraId="1640E602"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PEPC_HUMAN</w:t>
            </w:r>
          </w:p>
        </w:tc>
      </w:tr>
      <w:tr w:rsidR="0045206C" w:rsidRPr="0045206C" w14:paraId="7493A4B8" w14:textId="77777777" w:rsidTr="0037404F">
        <w:trPr>
          <w:trHeight w:val="300"/>
        </w:trPr>
        <w:tc>
          <w:tcPr>
            <w:tcW w:w="1260" w:type="dxa"/>
            <w:tcBorders>
              <w:top w:val="nil"/>
              <w:left w:val="nil"/>
              <w:bottom w:val="nil"/>
              <w:right w:val="nil"/>
            </w:tcBorders>
            <w:shd w:val="clear" w:color="auto" w:fill="auto"/>
            <w:noWrap/>
            <w:vAlign w:val="bottom"/>
            <w:hideMark/>
          </w:tcPr>
          <w:p w14:paraId="5C2274F2"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g10134</w:t>
            </w:r>
            <w:proofErr w:type="gramEnd"/>
          </w:p>
        </w:tc>
        <w:tc>
          <w:tcPr>
            <w:tcW w:w="2880" w:type="dxa"/>
            <w:tcBorders>
              <w:top w:val="nil"/>
              <w:left w:val="nil"/>
              <w:bottom w:val="nil"/>
              <w:right w:val="nil"/>
            </w:tcBorders>
            <w:shd w:val="clear" w:color="auto" w:fill="auto"/>
            <w:noWrap/>
            <w:vAlign w:val="bottom"/>
            <w:hideMark/>
          </w:tcPr>
          <w:p w14:paraId="30ED50AA"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protein</w:t>
            </w:r>
            <w:proofErr w:type="gramEnd"/>
            <w:r w:rsidRPr="0045206C">
              <w:rPr>
                <w:rFonts w:ascii="Arial" w:eastAsia="Times New Roman" w:hAnsi="Arial" w:cs="Arial"/>
                <w:color w:val="000000"/>
                <w:sz w:val="20"/>
                <w:szCs w:val="20"/>
                <w:lang w:val="en-US"/>
              </w:rPr>
              <w:t xml:space="preserve"> modification</w:t>
            </w:r>
          </w:p>
        </w:tc>
        <w:tc>
          <w:tcPr>
            <w:tcW w:w="1920" w:type="dxa"/>
            <w:tcBorders>
              <w:top w:val="nil"/>
              <w:left w:val="nil"/>
              <w:bottom w:val="nil"/>
              <w:right w:val="nil"/>
            </w:tcBorders>
            <w:shd w:val="clear" w:color="auto" w:fill="auto"/>
            <w:noWrap/>
            <w:vAlign w:val="bottom"/>
            <w:hideMark/>
          </w:tcPr>
          <w:p w14:paraId="1B3C610D"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LOC100493382</w:t>
            </w:r>
          </w:p>
        </w:tc>
        <w:tc>
          <w:tcPr>
            <w:tcW w:w="2250" w:type="dxa"/>
            <w:tcBorders>
              <w:top w:val="nil"/>
              <w:left w:val="nil"/>
              <w:bottom w:val="nil"/>
              <w:right w:val="nil"/>
            </w:tcBorders>
            <w:shd w:val="clear" w:color="auto" w:fill="auto"/>
            <w:noWrap/>
            <w:vAlign w:val="bottom"/>
            <w:hideMark/>
          </w:tcPr>
          <w:p w14:paraId="7663FAA6"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UBP13_DANRE</w:t>
            </w:r>
          </w:p>
        </w:tc>
      </w:tr>
      <w:tr w:rsidR="0045206C" w:rsidRPr="0045206C" w14:paraId="17F8C025" w14:textId="77777777" w:rsidTr="0037404F">
        <w:trPr>
          <w:trHeight w:val="300"/>
        </w:trPr>
        <w:tc>
          <w:tcPr>
            <w:tcW w:w="1260" w:type="dxa"/>
            <w:tcBorders>
              <w:top w:val="nil"/>
              <w:left w:val="nil"/>
              <w:bottom w:val="nil"/>
              <w:right w:val="nil"/>
            </w:tcBorders>
            <w:shd w:val="clear" w:color="auto" w:fill="auto"/>
            <w:noWrap/>
            <w:vAlign w:val="bottom"/>
            <w:hideMark/>
          </w:tcPr>
          <w:p w14:paraId="5F230EC5"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g22100</w:t>
            </w:r>
            <w:proofErr w:type="gramEnd"/>
          </w:p>
        </w:tc>
        <w:tc>
          <w:tcPr>
            <w:tcW w:w="2880" w:type="dxa"/>
            <w:tcBorders>
              <w:top w:val="nil"/>
              <w:left w:val="nil"/>
              <w:bottom w:val="nil"/>
              <w:right w:val="nil"/>
            </w:tcBorders>
            <w:shd w:val="clear" w:color="auto" w:fill="auto"/>
            <w:noWrap/>
            <w:vAlign w:val="bottom"/>
            <w:hideMark/>
          </w:tcPr>
          <w:p w14:paraId="5EFA7302"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protein</w:t>
            </w:r>
            <w:proofErr w:type="gramEnd"/>
            <w:r w:rsidRPr="0045206C">
              <w:rPr>
                <w:rFonts w:ascii="Arial" w:eastAsia="Times New Roman" w:hAnsi="Arial" w:cs="Arial"/>
                <w:color w:val="000000"/>
                <w:sz w:val="20"/>
                <w:szCs w:val="20"/>
                <w:lang w:val="en-US"/>
              </w:rPr>
              <w:t xml:space="preserve"> modification</w:t>
            </w:r>
          </w:p>
        </w:tc>
        <w:tc>
          <w:tcPr>
            <w:tcW w:w="1920" w:type="dxa"/>
            <w:tcBorders>
              <w:top w:val="nil"/>
              <w:left w:val="nil"/>
              <w:bottom w:val="nil"/>
              <w:right w:val="nil"/>
            </w:tcBorders>
            <w:shd w:val="clear" w:color="auto" w:fill="auto"/>
            <w:noWrap/>
            <w:vAlign w:val="bottom"/>
            <w:hideMark/>
          </w:tcPr>
          <w:p w14:paraId="491AEC97"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pdzrn3</w:t>
            </w:r>
            <w:proofErr w:type="gramEnd"/>
          </w:p>
        </w:tc>
        <w:tc>
          <w:tcPr>
            <w:tcW w:w="2250" w:type="dxa"/>
            <w:tcBorders>
              <w:top w:val="nil"/>
              <w:left w:val="nil"/>
              <w:bottom w:val="nil"/>
              <w:right w:val="nil"/>
            </w:tcBorders>
            <w:shd w:val="clear" w:color="auto" w:fill="auto"/>
            <w:noWrap/>
            <w:vAlign w:val="bottom"/>
            <w:hideMark/>
          </w:tcPr>
          <w:p w14:paraId="28F34708"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PZR3B_DANRE</w:t>
            </w:r>
          </w:p>
        </w:tc>
      </w:tr>
      <w:tr w:rsidR="0045206C" w:rsidRPr="0045206C" w14:paraId="5A29A14C" w14:textId="77777777" w:rsidTr="0037404F">
        <w:trPr>
          <w:trHeight w:val="300"/>
        </w:trPr>
        <w:tc>
          <w:tcPr>
            <w:tcW w:w="1260" w:type="dxa"/>
            <w:tcBorders>
              <w:top w:val="nil"/>
              <w:left w:val="nil"/>
              <w:bottom w:val="nil"/>
              <w:right w:val="nil"/>
            </w:tcBorders>
            <w:shd w:val="clear" w:color="auto" w:fill="auto"/>
            <w:noWrap/>
            <w:vAlign w:val="bottom"/>
            <w:hideMark/>
          </w:tcPr>
          <w:p w14:paraId="3CF014CC"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g39373</w:t>
            </w:r>
            <w:proofErr w:type="gramEnd"/>
          </w:p>
        </w:tc>
        <w:tc>
          <w:tcPr>
            <w:tcW w:w="2880" w:type="dxa"/>
            <w:tcBorders>
              <w:top w:val="nil"/>
              <w:left w:val="nil"/>
              <w:bottom w:val="nil"/>
              <w:right w:val="nil"/>
            </w:tcBorders>
            <w:shd w:val="clear" w:color="auto" w:fill="auto"/>
            <w:noWrap/>
            <w:vAlign w:val="bottom"/>
            <w:hideMark/>
          </w:tcPr>
          <w:p w14:paraId="615AA947" w14:textId="32DE79CF"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oxygen</w:t>
            </w:r>
            <w:proofErr w:type="gramEnd"/>
            <w:r w:rsidRPr="0045206C">
              <w:rPr>
                <w:rFonts w:ascii="Arial" w:eastAsia="Times New Roman" w:hAnsi="Arial" w:cs="Arial"/>
                <w:color w:val="000000"/>
                <w:sz w:val="20"/>
                <w:szCs w:val="20"/>
                <w:lang w:val="en-US"/>
              </w:rPr>
              <w:t xml:space="preserve"> transport</w:t>
            </w:r>
          </w:p>
        </w:tc>
        <w:tc>
          <w:tcPr>
            <w:tcW w:w="1920" w:type="dxa"/>
            <w:tcBorders>
              <w:top w:val="nil"/>
              <w:left w:val="nil"/>
              <w:bottom w:val="nil"/>
              <w:right w:val="nil"/>
            </w:tcBorders>
            <w:shd w:val="clear" w:color="auto" w:fill="auto"/>
            <w:noWrap/>
            <w:vAlign w:val="bottom"/>
            <w:hideMark/>
          </w:tcPr>
          <w:p w14:paraId="6E1CFA75"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hbg2</w:t>
            </w:r>
            <w:proofErr w:type="gramEnd"/>
          </w:p>
        </w:tc>
        <w:tc>
          <w:tcPr>
            <w:tcW w:w="2250" w:type="dxa"/>
            <w:tcBorders>
              <w:top w:val="nil"/>
              <w:left w:val="nil"/>
              <w:bottom w:val="nil"/>
              <w:right w:val="nil"/>
            </w:tcBorders>
            <w:shd w:val="clear" w:color="auto" w:fill="auto"/>
            <w:noWrap/>
            <w:vAlign w:val="bottom"/>
            <w:hideMark/>
          </w:tcPr>
          <w:p w14:paraId="68C14965"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HBB2_XENLA</w:t>
            </w:r>
          </w:p>
        </w:tc>
      </w:tr>
      <w:tr w:rsidR="0045206C" w:rsidRPr="0045206C" w14:paraId="4CB7903E" w14:textId="77777777" w:rsidTr="0037404F">
        <w:trPr>
          <w:trHeight w:val="300"/>
        </w:trPr>
        <w:tc>
          <w:tcPr>
            <w:tcW w:w="1260" w:type="dxa"/>
            <w:tcBorders>
              <w:top w:val="nil"/>
              <w:left w:val="nil"/>
              <w:bottom w:val="nil"/>
              <w:right w:val="nil"/>
            </w:tcBorders>
            <w:shd w:val="clear" w:color="auto" w:fill="auto"/>
            <w:noWrap/>
            <w:vAlign w:val="bottom"/>
            <w:hideMark/>
          </w:tcPr>
          <w:p w14:paraId="0A1DD93F"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g7620</w:t>
            </w:r>
            <w:proofErr w:type="gramEnd"/>
          </w:p>
        </w:tc>
        <w:tc>
          <w:tcPr>
            <w:tcW w:w="2880" w:type="dxa"/>
            <w:tcBorders>
              <w:top w:val="nil"/>
              <w:left w:val="nil"/>
              <w:bottom w:val="nil"/>
              <w:right w:val="nil"/>
            </w:tcBorders>
            <w:shd w:val="clear" w:color="auto" w:fill="auto"/>
            <w:noWrap/>
            <w:vAlign w:val="bottom"/>
            <w:hideMark/>
          </w:tcPr>
          <w:p w14:paraId="36240A4C" w14:textId="6FC7A718"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oxygen</w:t>
            </w:r>
            <w:proofErr w:type="gramEnd"/>
            <w:r w:rsidRPr="0045206C">
              <w:rPr>
                <w:rFonts w:ascii="Arial" w:eastAsia="Times New Roman" w:hAnsi="Arial" w:cs="Arial"/>
                <w:color w:val="000000"/>
                <w:sz w:val="20"/>
                <w:szCs w:val="20"/>
                <w:lang w:val="en-US"/>
              </w:rPr>
              <w:t xml:space="preserve"> transport</w:t>
            </w:r>
          </w:p>
        </w:tc>
        <w:tc>
          <w:tcPr>
            <w:tcW w:w="1920" w:type="dxa"/>
            <w:tcBorders>
              <w:top w:val="nil"/>
              <w:left w:val="nil"/>
              <w:bottom w:val="nil"/>
              <w:right w:val="nil"/>
            </w:tcBorders>
            <w:shd w:val="clear" w:color="auto" w:fill="auto"/>
            <w:noWrap/>
            <w:vAlign w:val="bottom"/>
            <w:hideMark/>
          </w:tcPr>
          <w:p w14:paraId="1FABD93B"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hbg2</w:t>
            </w:r>
            <w:proofErr w:type="gramEnd"/>
          </w:p>
        </w:tc>
        <w:tc>
          <w:tcPr>
            <w:tcW w:w="2250" w:type="dxa"/>
            <w:tcBorders>
              <w:top w:val="nil"/>
              <w:left w:val="nil"/>
              <w:bottom w:val="nil"/>
              <w:right w:val="nil"/>
            </w:tcBorders>
            <w:shd w:val="clear" w:color="auto" w:fill="auto"/>
            <w:noWrap/>
            <w:vAlign w:val="bottom"/>
            <w:hideMark/>
          </w:tcPr>
          <w:p w14:paraId="1EB97B30"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HBB2_XENLA</w:t>
            </w:r>
          </w:p>
        </w:tc>
      </w:tr>
      <w:tr w:rsidR="0045206C" w:rsidRPr="0045206C" w14:paraId="4B6BCE18" w14:textId="77777777" w:rsidTr="0037404F">
        <w:trPr>
          <w:trHeight w:val="300"/>
        </w:trPr>
        <w:tc>
          <w:tcPr>
            <w:tcW w:w="1260" w:type="dxa"/>
            <w:tcBorders>
              <w:top w:val="nil"/>
              <w:left w:val="nil"/>
              <w:bottom w:val="nil"/>
              <w:right w:val="nil"/>
            </w:tcBorders>
            <w:shd w:val="clear" w:color="auto" w:fill="auto"/>
            <w:noWrap/>
            <w:vAlign w:val="bottom"/>
            <w:hideMark/>
          </w:tcPr>
          <w:p w14:paraId="39257004"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g11875</w:t>
            </w:r>
            <w:proofErr w:type="gramEnd"/>
          </w:p>
        </w:tc>
        <w:tc>
          <w:tcPr>
            <w:tcW w:w="2880" w:type="dxa"/>
            <w:tcBorders>
              <w:top w:val="nil"/>
              <w:left w:val="nil"/>
              <w:bottom w:val="nil"/>
              <w:right w:val="nil"/>
            </w:tcBorders>
            <w:shd w:val="clear" w:color="auto" w:fill="auto"/>
            <w:noWrap/>
            <w:vAlign w:val="bottom"/>
            <w:hideMark/>
          </w:tcPr>
          <w:p w14:paraId="6C472CF5" w14:textId="261191BB"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oxygen</w:t>
            </w:r>
            <w:proofErr w:type="gramEnd"/>
            <w:r w:rsidRPr="0045206C">
              <w:rPr>
                <w:rFonts w:ascii="Arial" w:eastAsia="Times New Roman" w:hAnsi="Arial" w:cs="Arial"/>
                <w:color w:val="000000"/>
                <w:sz w:val="20"/>
                <w:szCs w:val="20"/>
                <w:lang w:val="en-US"/>
              </w:rPr>
              <w:t xml:space="preserve"> transport</w:t>
            </w:r>
          </w:p>
        </w:tc>
        <w:tc>
          <w:tcPr>
            <w:tcW w:w="1920" w:type="dxa"/>
            <w:tcBorders>
              <w:top w:val="nil"/>
              <w:left w:val="nil"/>
              <w:bottom w:val="nil"/>
              <w:right w:val="nil"/>
            </w:tcBorders>
            <w:shd w:val="clear" w:color="auto" w:fill="auto"/>
            <w:noWrap/>
            <w:vAlign w:val="bottom"/>
            <w:hideMark/>
          </w:tcPr>
          <w:p w14:paraId="0194953D"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LOC100145107</w:t>
            </w:r>
          </w:p>
        </w:tc>
        <w:tc>
          <w:tcPr>
            <w:tcW w:w="2250" w:type="dxa"/>
            <w:tcBorders>
              <w:top w:val="nil"/>
              <w:left w:val="nil"/>
              <w:bottom w:val="nil"/>
              <w:right w:val="nil"/>
            </w:tcBorders>
            <w:shd w:val="clear" w:color="auto" w:fill="auto"/>
            <w:noWrap/>
            <w:vAlign w:val="bottom"/>
            <w:hideMark/>
          </w:tcPr>
          <w:p w14:paraId="3C2DFDBB"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HBB2_XENTR</w:t>
            </w:r>
          </w:p>
        </w:tc>
      </w:tr>
      <w:tr w:rsidR="0045206C" w:rsidRPr="0045206C" w14:paraId="2219FA6C" w14:textId="77777777" w:rsidTr="0037404F">
        <w:trPr>
          <w:trHeight w:val="300"/>
        </w:trPr>
        <w:tc>
          <w:tcPr>
            <w:tcW w:w="1260" w:type="dxa"/>
            <w:tcBorders>
              <w:top w:val="nil"/>
              <w:left w:val="nil"/>
              <w:bottom w:val="nil"/>
              <w:right w:val="nil"/>
            </w:tcBorders>
            <w:shd w:val="clear" w:color="auto" w:fill="auto"/>
            <w:noWrap/>
            <w:vAlign w:val="bottom"/>
            <w:hideMark/>
          </w:tcPr>
          <w:p w14:paraId="01CE47E3"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g13150</w:t>
            </w:r>
            <w:proofErr w:type="gramEnd"/>
          </w:p>
        </w:tc>
        <w:tc>
          <w:tcPr>
            <w:tcW w:w="2880" w:type="dxa"/>
            <w:tcBorders>
              <w:top w:val="nil"/>
              <w:left w:val="nil"/>
              <w:bottom w:val="nil"/>
              <w:right w:val="nil"/>
            </w:tcBorders>
            <w:shd w:val="clear" w:color="auto" w:fill="auto"/>
            <w:noWrap/>
            <w:vAlign w:val="bottom"/>
            <w:hideMark/>
          </w:tcPr>
          <w:p w14:paraId="61A888C9"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smell</w:t>
            </w:r>
            <w:proofErr w:type="gramEnd"/>
          </w:p>
        </w:tc>
        <w:tc>
          <w:tcPr>
            <w:tcW w:w="1920" w:type="dxa"/>
            <w:tcBorders>
              <w:top w:val="nil"/>
              <w:left w:val="nil"/>
              <w:bottom w:val="nil"/>
              <w:right w:val="nil"/>
            </w:tcBorders>
            <w:shd w:val="clear" w:color="auto" w:fill="auto"/>
            <w:noWrap/>
            <w:vAlign w:val="bottom"/>
            <w:hideMark/>
          </w:tcPr>
          <w:p w14:paraId="19945F24"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LOC100492966</w:t>
            </w:r>
          </w:p>
        </w:tc>
        <w:tc>
          <w:tcPr>
            <w:tcW w:w="2250" w:type="dxa"/>
            <w:tcBorders>
              <w:top w:val="nil"/>
              <w:left w:val="nil"/>
              <w:bottom w:val="nil"/>
              <w:right w:val="nil"/>
            </w:tcBorders>
            <w:shd w:val="clear" w:color="auto" w:fill="auto"/>
            <w:noWrap/>
            <w:vAlign w:val="bottom"/>
            <w:hideMark/>
          </w:tcPr>
          <w:p w14:paraId="6C12A392"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O52A1_HUMAN</w:t>
            </w:r>
          </w:p>
        </w:tc>
      </w:tr>
      <w:tr w:rsidR="0045206C" w:rsidRPr="0045206C" w14:paraId="491AC102" w14:textId="77777777" w:rsidTr="0037404F">
        <w:trPr>
          <w:trHeight w:val="300"/>
        </w:trPr>
        <w:tc>
          <w:tcPr>
            <w:tcW w:w="1260" w:type="dxa"/>
            <w:tcBorders>
              <w:top w:val="nil"/>
              <w:left w:val="nil"/>
              <w:right w:val="nil"/>
            </w:tcBorders>
            <w:shd w:val="clear" w:color="auto" w:fill="auto"/>
            <w:noWrap/>
            <w:vAlign w:val="bottom"/>
            <w:hideMark/>
          </w:tcPr>
          <w:p w14:paraId="59A8C7BE"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g11371</w:t>
            </w:r>
            <w:proofErr w:type="gramEnd"/>
          </w:p>
        </w:tc>
        <w:tc>
          <w:tcPr>
            <w:tcW w:w="2880" w:type="dxa"/>
            <w:tcBorders>
              <w:top w:val="nil"/>
              <w:left w:val="nil"/>
              <w:right w:val="nil"/>
            </w:tcBorders>
            <w:shd w:val="clear" w:color="auto" w:fill="auto"/>
            <w:noWrap/>
            <w:vAlign w:val="bottom"/>
            <w:hideMark/>
          </w:tcPr>
          <w:p w14:paraId="3B039AF1"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NA</w:t>
            </w:r>
          </w:p>
        </w:tc>
        <w:tc>
          <w:tcPr>
            <w:tcW w:w="1920" w:type="dxa"/>
            <w:tcBorders>
              <w:top w:val="nil"/>
              <w:left w:val="nil"/>
              <w:right w:val="nil"/>
            </w:tcBorders>
            <w:shd w:val="clear" w:color="auto" w:fill="auto"/>
            <w:noWrap/>
            <w:vAlign w:val="bottom"/>
            <w:hideMark/>
          </w:tcPr>
          <w:p w14:paraId="145BDE01"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fam167a</w:t>
            </w:r>
            <w:proofErr w:type="gramEnd"/>
          </w:p>
        </w:tc>
        <w:tc>
          <w:tcPr>
            <w:tcW w:w="2250" w:type="dxa"/>
            <w:tcBorders>
              <w:top w:val="nil"/>
              <w:left w:val="nil"/>
              <w:right w:val="nil"/>
            </w:tcBorders>
            <w:shd w:val="clear" w:color="auto" w:fill="auto"/>
            <w:noWrap/>
            <w:vAlign w:val="bottom"/>
            <w:hideMark/>
          </w:tcPr>
          <w:p w14:paraId="236086A9"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F167A_HUMAN</w:t>
            </w:r>
          </w:p>
        </w:tc>
      </w:tr>
      <w:tr w:rsidR="0045206C" w:rsidRPr="0045206C" w14:paraId="0731824D" w14:textId="77777777" w:rsidTr="0037404F">
        <w:trPr>
          <w:trHeight w:val="300"/>
        </w:trPr>
        <w:tc>
          <w:tcPr>
            <w:tcW w:w="1260" w:type="dxa"/>
            <w:tcBorders>
              <w:top w:val="nil"/>
              <w:left w:val="nil"/>
              <w:bottom w:val="single" w:sz="4" w:space="0" w:color="auto"/>
              <w:right w:val="nil"/>
            </w:tcBorders>
            <w:shd w:val="clear" w:color="auto" w:fill="auto"/>
            <w:noWrap/>
            <w:vAlign w:val="bottom"/>
            <w:hideMark/>
          </w:tcPr>
          <w:p w14:paraId="226B4BBC" w14:textId="77777777" w:rsidR="0045206C" w:rsidRPr="0045206C" w:rsidRDefault="0045206C" w:rsidP="0045206C">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g25634</w:t>
            </w:r>
            <w:proofErr w:type="gramEnd"/>
          </w:p>
        </w:tc>
        <w:tc>
          <w:tcPr>
            <w:tcW w:w="2880" w:type="dxa"/>
            <w:tcBorders>
              <w:top w:val="nil"/>
              <w:left w:val="nil"/>
              <w:bottom w:val="single" w:sz="4" w:space="0" w:color="auto"/>
              <w:right w:val="nil"/>
            </w:tcBorders>
            <w:shd w:val="clear" w:color="auto" w:fill="auto"/>
            <w:noWrap/>
            <w:vAlign w:val="bottom"/>
            <w:hideMark/>
          </w:tcPr>
          <w:p w14:paraId="09453541"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NA</w:t>
            </w:r>
          </w:p>
        </w:tc>
        <w:tc>
          <w:tcPr>
            <w:tcW w:w="1920" w:type="dxa"/>
            <w:tcBorders>
              <w:top w:val="nil"/>
              <w:left w:val="nil"/>
              <w:bottom w:val="single" w:sz="4" w:space="0" w:color="auto"/>
              <w:right w:val="nil"/>
            </w:tcBorders>
            <w:shd w:val="clear" w:color="auto" w:fill="auto"/>
            <w:noWrap/>
            <w:vAlign w:val="bottom"/>
            <w:hideMark/>
          </w:tcPr>
          <w:p w14:paraId="3F18BCCE"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LOC100493251</w:t>
            </w:r>
          </w:p>
        </w:tc>
        <w:tc>
          <w:tcPr>
            <w:tcW w:w="2250" w:type="dxa"/>
            <w:tcBorders>
              <w:top w:val="nil"/>
              <w:left w:val="nil"/>
              <w:bottom w:val="single" w:sz="4" w:space="0" w:color="auto"/>
              <w:right w:val="nil"/>
            </w:tcBorders>
            <w:shd w:val="clear" w:color="auto" w:fill="auto"/>
            <w:noWrap/>
            <w:vAlign w:val="bottom"/>
            <w:hideMark/>
          </w:tcPr>
          <w:p w14:paraId="330FFB89" w14:textId="77777777" w:rsidR="0045206C" w:rsidRPr="0045206C" w:rsidRDefault="0045206C" w:rsidP="0045206C">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UN93A_XENLA</w:t>
            </w:r>
          </w:p>
        </w:tc>
      </w:tr>
    </w:tbl>
    <w:p w14:paraId="0E8EC0DF" w14:textId="09E7E1C3" w:rsidR="0045206C" w:rsidRDefault="0045206C" w:rsidP="00967C0F">
      <w:pPr>
        <w:rPr>
          <w:rFonts w:ascii="Arial" w:hAnsi="Arial"/>
          <w:sz w:val="20"/>
          <w:szCs w:val="20"/>
          <w:lang w:val="en-US"/>
        </w:rPr>
      </w:pPr>
    </w:p>
    <w:p w14:paraId="0301EE3A" w14:textId="77777777" w:rsidR="00CF3AC0" w:rsidRDefault="00CF3AC0" w:rsidP="00967C0F">
      <w:pPr>
        <w:rPr>
          <w:rFonts w:ascii="Arial" w:hAnsi="Arial"/>
          <w:b/>
          <w:sz w:val="22"/>
          <w:szCs w:val="22"/>
          <w:lang w:val="en-US"/>
        </w:rPr>
        <w:sectPr w:rsidR="00CF3AC0" w:rsidSect="00CF3AC0">
          <w:pgSz w:w="12240" w:h="15840"/>
          <w:pgMar w:top="1440" w:right="1440" w:bottom="1440" w:left="1440" w:header="706" w:footer="706" w:gutter="0"/>
          <w:cols w:space="708"/>
          <w:docGrid w:linePitch="360"/>
        </w:sectPr>
      </w:pPr>
    </w:p>
    <w:p w14:paraId="14CFFB49" w14:textId="1882E382" w:rsidR="0045206C" w:rsidRPr="00425EFB" w:rsidRDefault="00DF4D2D" w:rsidP="00967C0F">
      <w:pPr>
        <w:rPr>
          <w:rFonts w:ascii="Arial" w:hAnsi="Arial"/>
          <w:sz w:val="22"/>
          <w:szCs w:val="22"/>
          <w:lang w:val="en-US"/>
        </w:rPr>
      </w:pPr>
      <w:proofErr w:type="gramStart"/>
      <w:r w:rsidRPr="00425EFB">
        <w:rPr>
          <w:rFonts w:ascii="Arial" w:hAnsi="Arial"/>
          <w:b/>
          <w:sz w:val="22"/>
          <w:szCs w:val="22"/>
          <w:lang w:val="en-US"/>
        </w:rPr>
        <w:lastRenderedPageBreak/>
        <w:t xml:space="preserve">Supplementary </w:t>
      </w:r>
      <w:r w:rsidR="0045206C" w:rsidRPr="00425EFB">
        <w:rPr>
          <w:rFonts w:ascii="Arial" w:hAnsi="Arial"/>
          <w:b/>
          <w:sz w:val="22"/>
          <w:szCs w:val="22"/>
          <w:lang w:val="en-US"/>
        </w:rPr>
        <w:t xml:space="preserve">Table </w:t>
      </w:r>
      <w:r w:rsidR="00BD67AF">
        <w:rPr>
          <w:rFonts w:ascii="Arial" w:hAnsi="Arial"/>
          <w:b/>
          <w:sz w:val="22"/>
          <w:szCs w:val="22"/>
          <w:lang w:val="en-US"/>
        </w:rPr>
        <w:t>10</w:t>
      </w:r>
      <w:r w:rsidR="0045206C" w:rsidRPr="00425EFB">
        <w:rPr>
          <w:rFonts w:ascii="Arial" w:hAnsi="Arial"/>
          <w:b/>
          <w:sz w:val="22"/>
          <w:szCs w:val="22"/>
          <w:lang w:val="en-US"/>
        </w:rPr>
        <w:t>.</w:t>
      </w:r>
      <w:proofErr w:type="gramEnd"/>
      <w:r w:rsidR="0045206C" w:rsidRPr="00425EFB">
        <w:rPr>
          <w:rFonts w:ascii="Arial" w:hAnsi="Arial"/>
          <w:b/>
          <w:sz w:val="22"/>
          <w:szCs w:val="22"/>
          <w:lang w:val="en-US"/>
        </w:rPr>
        <w:t xml:space="preserve"> Results from gene ontology (GO) analysis of genes under positive selection in </w:t>
      </w:r>
      <w:proofErr w:type="spellStart"/>
      <w:r w:rsidR="0045206C" w:rsidRPr="00425EFB">
        <w:rPr>
          <w:rFonts w:ascii="Arial" w:hAnsi="Arial"/>
          <w:b/>
          <w:i/>
          <w:sz w:val="22"/>
          <w:szCs w:val="22"/>
          <w:lang w:val="en-US"/>
        </w:rPr>
        <w:t>Spea</w:t>
      </w:r>
      <w:proofErr w:type="spellEnd"/>
      <w:r w:rsidR="0045206C" w:rsidRPr="00425EFB">
        <w:rPr>
          <w:rFonts w:ascii="Arial" w:hAnsi="Arial"/>
          <w:b/>
          <w:sz w:val="22"/>
          <w:szCs w:val="22"/>
          <w:lang w:val="en-US"/>
        </w:rPr>
        <w:t>.</w:t>
      </w:r>
      <w:r w:rsidR="0045206C" w:rsidRPr="00425EFB">
        <w:rPr>
          <w:rFonts w:ascii="Arial" w:hAnsi="Arial"/>
          <w:sz w:val="22"/>
          <w:szCs w:val="22"/>
          <w:lang w:val="en-US"/>
        </w:rPr>
        <w:t xml:space="preserve"> ‘Functional grouping’ was determined by exploring the term’s page on </w:t>
      </w:r>
      <w:proofErr w:type="spellStart"/>
      <w:r w:rsidR="0045206C" w:rsidRPr="00425EFB">
        <w:rPr>
          <w:rFonts w:ascii="Arial" w:hAnsi="Arial"/>
          <w:sz w:val="22"/>
          <w:szCs w:val="22"/>
          <w:lang w:val="en-US"/>
        </w:rPr>
        <w:t>QuickGO</w:t>
      </w:r>
      <w:proofErr w:type="spellEnd"/>
      <w:r w:rsidR="0045206C" w:rsidRPr="00425EFB">
        <w:rPr>
          <w:rFonts w:ascii="Arial" w:hAnsi="Arial"/>
          <w:sz w:val="22"/>
          <w:szCs w:val="22"/>
          <w:lang w:val="en-US"/>
        </w:rPr>
        <w:t xml:space="preserve"> (see Methods for more details).</w:t>
      </w:r>
    </w:p>
    <w:p w14:paraId="48BD9FB9" w14:textId="2DA5652F" w:rsidR="0045206C" w:rsidRPr="00AC1BC9" w:rsidRDefault="0045206C" w:rsidP="00967C0F">
      <w:pPr>
        <w:rPr>
          <w:rFonts w:ascii="Arial" w:hAnsi="Arial"/>
          <w:b/>
          <w:sz w:val="20"/>
          <w:szCs w:val="20"/>
          <w:lang w:val="en-US"/>
        </w:rPr>
      </w:pPr>
    </w:p>
    <w:tbl>
      <w:tblPr>
        <w:tblW w:w="12962" w:type="dxa"/>
        <w:tblInd w:w="108" w:type="dxa"/>
        <w:tblLayout w:type="fixed"/>
        <w:tblLook w:val="04A0" w:firstRow="1" w:lastRow="0" w:firstColumn="1" w:lastColumn="0" w:noHBand="0" w:noVBand="1"/>
      </w:tblPr>
      <w:tblGrid>
        <w:gridCol w:w="1362"/>
        <w:gridCol w:w="828"/>
        <w:gridCol w:w="717"/>
        <w:gridCol w:w="717"/>
        <w:gridCol w:w="6276"/>
        <w:gridCol w:w="3062"/>
      </w:tblGrid>
      <w:tr w:rsidR="0045206C" w:rsidRPr="00AC1BC9" w14:paraId="39398254" w14:textId="77777777" w:rsidTr="00DA04A6">
        <w:trPr>
          <w:trHeight w:val="375"/>
        </w:trPr>
        <w:tc>
          <w:tcPr>
            <w:tcW w:w="1362" w:type="dxa"/>
            <w:tcBorders>
              <w:top w:val="single" w:sz="4" w:space="0" w:color="auto"/>
              <w:left w:val="nil"/>
              <w:bottom w:val="single" w:sz="4" w:space="0" w:color="auto"/>
              <w:right w:val="nil"/>
            </w:tcBorders>
            <w:shd w:val="clear" w:color="auto" w:fill="auto"/>
            <w:noWrap/>
            <w:vAlign w:val="center"/>
            <w:hideMark/>
          </w:tcPr>
          <w:p w14:paraId="4633D599" w14:textId="77777777" w:rsidR="0045206C" w:rsidRPr="00AC1BC9" w:rsidRDefault="0045206C" w:rsidP="00AC1BC9">
            <w:pPr>
              <w:jc w:val="center"/>
              <w:rPr>
                <w:rFonts w:ascii="Arial" w:eastAsia="Times New Roman" w:hAnsi="Arial" w:cs="Arial"/>
                <w:b/>
                <w:color w:val="000000"/>
                <w:sz w:val="20"/>
                <w:szCs w:val="20"/>
                <w:lang w:val="en-US"/>
              </w:rPr>
            </w:pPr>
            <w:r w:rsidRPr="00AC1BC9">
              <w:rPr>
                <w:rFonts w:ascii="Arial" w:eastAsia="Times New Roman" w:hAnsi="Arial" w:cs="Arial"/>
                <w:b/>
                <w:color w:val="000000"/>
                <w:sz w:val="20"/>
                <w:szCs w:val="20"/>
                <w:lang w:val="en-US"/>
              </w:rPr>
              <w:t>Term</w:t>
            </w:r>
          </w:p>
        </w:tc>
        <w:tc>
          <w:tcPr>
            <w:tcW w:w="828" w:type="dxa"/>
            <w:tcBorders>
              <w:top w:val="single" w:sz="4" w:space="0" w:color="auto"/>
              <w:left w:val="nil"/>
              <w:bottom w:val="single" w:sz="4" w:space="0" w:color="auto"/>
              <w:right w:val="nil"/>
            </w:tcBorders>
            <w:shd w:val="clear" w:color="auto" w:fill="auto"/>
            <w:noWrap/>
            <w:vAlign w:val="center"/>
            <w:hideMark/>
          </w:tcPr>
          <w:p w14:paraId="4D962DD1" w14:textId="77777777" w:rsidR="0045206C" w:rsidRPr="00AC1BC9" w:rsidRDefault="0045206C" w:rsidP="00AC1BC9">
            <w:pPr>
              <w:jc w:val="center"/>
              <w:rPr>
                <w:rFonts w:ascii="Arial" w:eastAsia="Times New Roman" w:hAnsi="Arial" w:cs="Arial"/>
                <w:b/>
                <w:color w:val="000000"/>
                <w:sz w:val="20"/>
                <w:szCs w:val="20"/>
                <w:lang w:val="en-US"/>
              </w:rPr>
            </w:pPr>
            <w:r w:rsidRPr="00AC1BC9">
              <w:rPr>
                <w:rFonts w:ascii="Arial" w:eastAsia="Times New Roman" w:hAnsi="Arial" w:cs="Arial"/>
                <w:b/>
                <w:color w:val="000000"/>
                <w:sz w:val="20"/>
                <w:szCs w:val="20"/>
                <w:lang w:val="en-US"/>
              </w:rPr>
              <w:t>χ</w:t>
            </w:r>
            <w:r w:rsidRPr="00AC1BC9">
              <w:rPr>
                <w:rFonts w:ascii="Arial" w:eastAsia="Times New Roman" w:hAnsi="Arial" w:cs="Arial"/>
                <w:b/>
                <w:color w:val="000000"/>
                <w:sz w:val="20"/>
                <w:szCs w:val="20"/>
                <w:vertAlign w:val="superscript"/>
                <w:lang w:val="en-US"/>
              </w:rPr>
              <w:t>2</w:t>
            </w:r>
          </w:p>
        </w:tc>
        <w:tc>
          <w:tcPr>
            <w:tcW w:w="717" w:type="dxa"/>
            <w:tcBorders>
              <w:top w:val="single" w:sz="4" w:space="0" w:color="auto"/>
              <w:left w:val="nil"/>
              <w:bottom w:val="single" w:sz="4" w:space="0" w:color="auto"/>
              <w:right w:val="nil"/>
            </w:tcBorders>
            <w:shd w:val="clear" w:color="auto" w:fill="auto"/>
            <w:noWrap/>
            <w:vAlign w:val="center"/>
            <w:hideMark/>
          </w:tcPr>
          <w:p w14:paraId="15687F99" w14:textId="77777777" w:rsidR="0045206C" w:rsidRPr="00AC1BC9" w:rsidRDefault="0045206C" w:rsidP="00AC1BC9">
            <w:pPr>
              <w:jc w:val="center"/>
              <w:rPr>
                <w:rFonts w:ascii="Arial" w:eastAsia="Times New Roman" w:hAnsi="Arial" w:cs="Arial"/>
                <w:b/>
                <w:color w:val="000000"/>
                <w:sz w:val="20"/>
                <w:szCs w:val="20"/>
                <w:lang w:val="en-US"/>
              </w:rPr>
            </w:pPr>
            <w:proofErr w:type="gramStart"/>
            <w:r w:rsidRPr="00AC1BC9">
              <w:rPr>
                <w:rFonts w:ascii="Arial" w:eastAsia="Times New Roman" w:hAnsi="Arial" w:cs="Arial"/>
                <w:b/>
                <w:color w:val="000000"/>
                <w:sz w:val="20"/>
                <w:szCs w:val="20"/>
                <w:lang w:val="en-US"/>
              </w:rPr>
              <w:t>p</w:t>
            </w:r>
            <w:proofErr w:type="gramEnd"/>
          </w:p>
        </w:tc>
        <w:tc>
          <w:tcPr>
            <w:tcW w:w="717" w:type="dxa"/>
            <w:tcBorders>
              <w:top w:val="single" w:sz="4" w:space="0" w:color="auto"/>
              <w:left w:val="nil"/>
              <w:bottom w:val="single" w:sz="4" w:space="0" w:color="auto"/>
              <w:right w:val="nil"/>
            </w:tcBorders>
            <w:shd w:val="clear" w:color="auto" w:fill="auto"/>
            <w:noWrap/>
            <w:vAlign w:val="center"/>
            <w:hideMark/>
          </w:tcPr>
          <w:p w14:paraId="64F3CDCC" w14:textId="77777777" w:rsidR="0045206C" w:rsidRPr="00AC1BC9" w:rsidRDefault="0045206C" w:rsidP="00AC1BC9">
            <w:pPr>
              <w:jc w:val="center"/>
              <w:rPr>
                <w:rFonts w:ascii="Arial" w:eastAsia="Times New Roman" w:hAnsi="Arial" w:cs="Arial"/>
                <w:b/>
                <w:color w:val="000000"/>
                <w:sz w:val="20"/>
                <w:szCs w:val="20"/>
                <w:lang w:val="en-US"/>
              </w:rPr>
            </w:pPr>
            <w:proofErr w:type="gramStart"/>
            <w:r w:rsidRPr="00AC1BC9">
              <w:rPr>
                <w:rFonts w:ascii="Arial" w:eastAsia="Times New Roman" w:hAnsi="Arial" w:cs="Arial"/>
                <w:b/>
                <w:color w:val="000000"/>
                <w:sz w:val="20"/>
                <w:szCs w:val="20"/>
                <w:lang w:val="en-US"/>
              </w:rPr>
              <w:t>q</w:t>
            </w:r>
            <w:proofErr w:type="gramEnd"/>
          </w:p>
        </w:tc>
        <w:tc>
          <w:tcPr>
            <w:tcW w:w="6276" w:type="dxa"/>
            <w:tcBorders>
              <w:top w:val="single" w:sz="4" w:space="0" w:color="auto"/>
              <w:left w:val="nil"/>
              <w:bottom w:val="single" w:sz="4" w:space="0" w:color="auto"/>
              <w:right w:val="nil"/>
            </w:tcBorders>
            <w:shd w:val="clear" w:color="auto" w:fill="auto"/>
            <w:noWrap/>
            <w:vAlign w:val="center"/>
            <w:hideMark/>
          </w:tcPr>
          <w:p w14:paraId="782AF44E" w14:textId="753FCBDE" w:rsidR="0045206C" w:rsidRPr="00AC1BC9" w:rsidRDefault="0045206C" w:rsidP="00AC1BC9">
            <w:pPr>
              <w:jc w:val="center"/>
              <w:rPr>
                <w:rFonts w:ascii="Arial" w:eastAsia="Times New Roman" w:hAnsi="Arial" w:cs="Arial"/>
                <w:b/>
                <w:color w:val="000000"/>
                <w:sz w:val="20"/>
                <w:szCs w:val="20"/>
                <w:lang w:val="en-US"/>
              </w:rPr>
            </w:pPr>
            <w:r w:rsidRPr="00AC1BC9">
              <w:rPr>
                <w:rFonts w:ascii="Arial" w:eastAsia="Times New Roman" w:hAnsi="Arial" w:cs="Arial"/>
                <w:b/>
                <w:color w:val="000000"/>
                <w:sz w:val="20"/>
                <w:szCs w:val="20"/>
                <w:lang w:val="en-US"/>
              </w:rPr>
              <w:t>Term description</w:t>
            </w:r>
          </w:p>
        </w:tc>
        <w:tc>
          <w:tcPr>
            <w:tcW w:w="3062" w:type="dxa"/>
            <w:tcBorders>
              <w:top w:val="single" w:sz="4" w:space="0" w:color="auto"/>
              <w:left w:val="nil"/>
              <w:bottom w:val="single" w:sz="4" w:space="0" w:color="auto"/>
              <w:right w:val="nil"/>
            </w:tcBorders>
            <w:shd w:val="clear" w:color="auto" w:fill="auto"/>
            <w:noWrap/>
            <w:vAlign w:val="center"/>
            <w:hideMark/>
          </w:tcPr>
          <w:p w14:paraId="22EB5571" w14:textId="77777777" w:rsidR="0045206C" w:rsidRPr="00AC1BC9" w:rsidRDefault="0045206C" w:rsidP="00AC1BC9">
            <w:pPr>
              <w:jc w:val="center"/>
              <w:rPr>
                <w:rFonts w:ascii="Arial" w:eastAsia="Times New Roman" w:hAnsi="Arial" w:cs="Arial"/>
                <w:b/>
                <w:color w:val="000000"/>
                <w:sz w:val="20"/>
                <w:szCs w:val="20"/>
                <w:lang w:val="en-US"/>
              </w:rPr>
            </w:pPr>
            <w:r w:rsidRPr="00AC1BC9">
              <w:rPr>
                <w:rFonts w:ascii="Arial" w:eastAsia="Times New Roman" w:hAnsi="Arial" w:cs="Arial"/>
                <w:b/>
                <w:color w:val="000000"/>
                <w:sz w:val="20"/>
                <w:szCs w:val="20"/>
                <w:lang w:val="en-US"/>
              </w:rPr>
              <w:t>Functional grouping</w:t>
            </w:r>
          </w:p>
        </w:tc>
      </w:tr>
      <w:tr w:rsidR="0045206C" w:rsidRPr="0045206C" w14:paraId="036788F4" w14:textId="77777777" w:rsidTr="00DA04A6">
        <w:trPr>
          <w:trHeight w:val="315"/>
        </w:trPr>
        <w:tc>
          <w:tcPr>
            <w:tcW w:w="1362" w:type="dxa"/>
            <w:tcBorders>
              <w:top w:val="nil"/>
              <w:left w:val="nil"/>
              <w:bottom w:val="nil"/>
              <w:right w:val="nil"/>
            </w:tcBorders>
            <w:shd w:val="clear" w:color="auto" w:fill="auto"/>
            <w:noWrap/>
            <w:vAlign w:val="center"/>
            <w:hideMark/>
          </w:tcPr>
          <w:p w14:paraId="6E49A5C8"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GO:0009108</w:t>
            </w:r>
          </w:p>
        </w:tc>
        <w:tc>
          <w:tcPr>
            <w:tcW w:w="828" w:type="dxa"/>
            <w:tcBorders>
              <w:top w:val="nil"/>
              <w:left w:val="nil"/>
              <w:bottom w:val="nil"/>
              <w:right w:val="nil"/>
            </w:tcBorders>
            <w:shd w:val="clear" w:color="auto" w:fill="auto"/>
            <w:noWrap/>
            <w:vAlign w:val="center"/>
            <w:hideMark/>
          </w:tcPr>
          <w:p w14:paraId="1A69DE9F"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6A8E4211"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0.012</w:t>
            </w:r>
          </w:p>
        </w:tc>
        <w:tc>
          <w:tcPr>
            <w:tcW w:w="717" w:type="dxa"/>
            <w:tcBorders>
              <w:top w:val="nil"/>
              <w:left w:val="nil"/>
              <w:bottom w:val="nil"/>
              <w:right w:val="nil"/>
            </w:tcBorders>
            <w:shd w:val="clear" w:color="auto" w:fill="auto"/>
            <w:noWrap/>
            <w:vAlign w:val="center"/>
            <w:hideMark/>
          </w:tcPr>
          <w:p w14:paraId="6E896AE0"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28D61860"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coenzyme</w:t>
            </w:r>
            <w:proofErr w:type="gramEnd"/>
            <w:r w:rsidRPr="0045206C">
              <w:rPr>
                <w:rFonts w:ascii="Arial" w:eastAsia="Times New Roman" w:hAnsi="Arial" w:cs="Arial"/>
                <w:color w:val="000000"/>
                <w:sz w:val="20"/>
                <w:szCs w:val="20"/>
                <w:lang w:val="en-US"/>
              </w:rPr>
              <w:t xml:space="preserve"> biosynthetic process</w:t>
            </w:r>
          </w:p>
        </w:tc>
        <w:tc>
          <w:tcPr>
            <w:tcW w:w="3062" w:type="dxa"/>
            <w:tcBorders>
              <w:top w:val="nil"/>
              <w:left w:val="nil"/>
              <w:bottom w:val="nil"/>
              <w:right w:val="nil"/>
            </w:tcBorders>
            <w:shd w:val="clear" w:color="auto" w:fill="auto"/>
            <w:noWrap/>
            <w:vAlign w:val="center"/>
            <w:hideMark/>
          </w:tcPr>
          <w:p w14:paraId="3871DE3C"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enzyme</w:t>
            </w:r>
            <w:proofErr w:type="gramEnd"/>
            <w:r w:rsidRPr="0045206C">
              <w:rPr>
                <w:rFonts w:ascii="Arial" w:eastAsia="Times New Roman" w:hAnsi="Arial" w:cs="Arial"/>
                <w:color w:val="000000"/>
                <w:sz w:val="20"/>
                <w:szCs w:val="20"/>
                <w:lang w:val="en-US"/>
              </w:rPr>
              <w:t xml:space="preserve"> synthesis</w:t>
            </w:r>
          </w:p>
        </w:tc>
      </w:tr>
      <w:tr w:rsidR="0045206C" w:rsidRPr="0045206C" w14:paraId="43F1C82B" w14:textId="77777777" w:rsidTr="00DA04A6">
        <w:trPr>
          <w:trHeight w:val="315"/>
        </w:trPr>
        <w:tc>
          <w:tcPr>
            <w:tcW w:w="1362" w:type="dxa"/>
            <w:tcBorders>
              <w:top w:val="nil"/>
              <w:left w:val="nil"/>
              <w:bottom w:val="nil"/>
              <w:right w:val="nil"/>
            </w:tcBorders>
            <w:shd w:val="clear" w:color="auto" w:fill="auto"/>
            <w:noWrap/>
            <w:vAlign w:val="center"/>
            <w:hideMark/>
          </w:tcPr>
          <w:p w14:paraId="35FDB45C"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GO:0015937</w:t>
            </w:r>
          </w:p>
        </w:tc>
        <w:tc>
          <w:tcPr>
            <w:tcW w:w="828" w:type="dxa"/>
            <w:tcBorders>
              <w:top w:val="nil"/>
              <w:left w:val="nil"/>
              <w:bottom w:val="nil"/>
              <w:right w:val="nil"/>
            </w:tcBorders>
            <w:shd w:val="clear" w:color="auto" w:fill="auto"/>
            <w:noWrap/>
            <w:vAlign w:val="center"/>
            <w:hideMark/>
          </w:tcPr>
          <w:p w14:paraId="60FCFE58"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64B65666"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0.013</w:t>
            </w:r>
          </w:p>
        </w:tc>
        <w:tc>
          <w:tcPr>
            <w:tcW w:w="717" w:type="dxa"/>
            <w:tcBorders>
              <w:top w:val="nil"/>
              <w:left w:val="nil"/>
              <w:bottom w:val="nil"/>
              <w:right w:val="nil"/>
            </w:tcBorders>
            <w:shd w:val="clear" w:color="auto" w:fill="auto"/>
            <w:noWrap/>
            <w:vAlign w:val="center"/>
            <w:hideMark/>
          </w:tcPr>
          <w:p w14:paraId="421D7E7E"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008A6FC9"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coenzyme</w:t>
            </w:r>
            <w:proofErr w:type="gramEnd"/>
            <w:r w:rsidRPr="0045206C">
              <w:rPr>
                <w:rFonts w:ascii="Arial" w:eastAsia="Times New Roman" w:hAnsi="Arial" w:cs="Arial"/>
                <w:color w:val="000000"/>
                <w:sz w:val="20"/>
                <w:szCs w:val="20"/>
                <w:lang w:val="en-US"/>
              </w:rPr>
              <w:t xml:space="preserve"> A biosynthetic process</w:t>
            </w:r>
          </w:p>
        </w:tc>
        <w:tc>
          <w:tcPr>
            <w:tcW w:w="3062" w:type="dxa"/>
            <w:tcBorders>
              <w:top w:val="nil"/>
              <w:left w:val="nil"/>
              <w:bottom w:val="nil"/>
              <w:right w:val="nil"/>
            </w:tcBorders>
            <w:shd w:val="clear" w:color="auto" w:fill="auto"/>
            <w:noWrap/>
            <w:vAlign w:val="center"/>
            <w:hideMark/>
          </w:tcPr>
          <w:p w14:paraId="59EF147C"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enzyme</w:t>
            </w:r>
            <w:proofErr w:type="gramEnd"/>
            <w:r w:rsidRPr="0045206C">
              <w:rPr>
                <w:rFonts w:ascii="Arial" w:eastAsia="Times New Roman" w:hAnsi="Arial" w:cs="Arial"/>
                <w:color w:val="000000"/>
                <w:sz w:val="20"/>
                <w:szCs w:val="20"/>
                <w:lang w:val="en-US"/>
              </w:rPr>
              <w:t xml:space="preserve"> synthesis</w:t>
            </w:r>
          </w:p>
        </w:tc>
      </w:tr>
      <w:tr w:rsidR="0045206C" w:rsidRPr="0045206C" w14:paraId="244294D2" w14:textId="77777777" w:rsidTr="00DA04A6">
        <w:trPr>
          <w:trHeight w:val="315"/>
        </w:trPr>
        <w:tc>
          <w:tcPr>
            <w:tcW w:w="1362" w:type="dxa"/>
            <w:tcBorders>
              <w:top w:val="nil"/>
              <w:left w:val="nil"/>
              <w:bottom w:val="nil"/>
              <w:right w:val="nil"/>
            </w:tcBorders>
            <w:shd w:val="clear" w:color="auto" w:fill="auto"/>
            <w:noWrap/>
            <w:vAlign w:val="center"/>
            <w:hideMark/>
          </w:tcPr>
          <w:p w14:paraId="2D98E6E0"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GO:0045494</w:t>
            </w:r>
          </w:p>
        </w:tc>
        <w:tc>
          <w:tcPr>
            <w:tcW w:w="828" w:type="dxa"/>
            <w:tcBorders>
              <w:top w:val="nil"/>
              <w:left w:val="nil"/>
              <w:bottom w:val="nil"/>
              <w:right w:val="nil"/>
            </w:tcBorders>
            <w:shd w:val="clear" w:color="auto" w:fill="auto"/>
            <w:noWrap/>
            <w:vAlign w:val="center"/>
            <w:hideMark/>
          </w:tcPr>
          <w:p w14:paraId="5DDDDD44"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237E54E5"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0.014</w:t>
            </w:r>
          </w:p>
        </w:tc>
        <w:tc>
          <w:tcPr>
            <w:tcW w:w="717" w:type="dxa"/>
            <w:tcBorders>
              <w:top w:val="nil"/>
              <w:left w:val="nil"/>
              <w:bottom w:val="nil"/>
              <w:right w:val="nil"/>
            </w:tcBorders>
            <w:shd w:val="clear" w:color="auto" w:fill="auto"/>
            <w:noWrap/>
            <w:vAlign w:val="center"/>
            <w:hideMark/>
          </w:tcPr>
          <w:p w14:paraId="408B8AD7"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445A360B"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photoreceptor</w:t>
            </w:r>
            <w:proofErr w:type="gramEnd"/>
            <w:r w:rsidRPr="0045206C">
              <w:rPr>
                <w:rFonts w:ascii="Arial" w:eastAsia="Times New Roman" w:hAnsi="Arial" w:cs="Arial"/>
                <w:color w:val="000000"/>
                <w:sz w:val="20"/>
                <w:szCs w:val="20"/>
                <w:lang w:val="en-US"/>
              </w:rPr>
              <w:t xml:space="preserve"> cell maintenance</w:t>
            </w:r>
          </w:p>
        </w:tc>
        <w:tc>
          <w:tcPr>
            <w:tcW w:w="3062" w:type="dxa"/>
            <w:tcBorders>
              <w:top w:val="nil"/>
              <w:left w:val="nil"/>
              <w:bottom w:val="nil"/>
              <w:right w:val="nil"/>
            </w:tcBorders>
            <w:shd w:val="clear" w:color="auto" w:fill="auto"/>
            <w:noWrap/>
            <w:vAlign w:val="center"/>
            <w:hideMark/>
          </w:tcPr>
          <w:p w14:paraId="53D818F7"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eye</w:t>
            </w:r>
            <w:proofErr w:type="gramEnd"/>
            <w:r w:rsidRPr="0045206C">
              <w:rPr>
                <w:rFonts w:ascii="Arial" w:eastAsia="Times New Roman" w:hAnsi="Arial" w:cs="Arial"/>
                <w:color w:val="000000"/>
                <w:sz w:val="20"/>
                <w:szCs w:val="20"/>
                <w:lang w:val="en-US"/>
              </w:rPr>
              <w:t xml:space="preserve"> function</w:t>
            </w:r>
          </w:p>
        </w:tc>
      </w:tr>
      <w:tr w:rsidR="0045206C" w:rsidRPr="0045206C" w14:paraId="1BF1BF27" w14:textId="77777777" w:rsidTr="00DA04A6">
        <w:trPr>
          <w:trHeight w:val="315"/>
        </w:trPr>
        <w:tc>
          <w:tcPr>
            <w:tcW w:w="1362" w:type="dxa"/>
            <w:tcBorders>
              <w:top w:val="nil"/>
              <w:left w:val="nil"/>
              <w:bottom w:val="nil"/>
              <w:right w:val="nil"/>
            </w:tcBorders>
            <w:shd w:val="clear" w:color="auto" w:fill="auto"/>
            <w:noWrap/>
            <w:vAlign w:val="center"/>
            <w:hideMark/>
          </w:tcPr>
          <w:p w14:paraId="29541502"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GO:0045959</w:t>
            </w:r>
          </w:p>
        </w:tc>
        <w:tc>
          <w:tcPr>
            <w:tcW w:w="828" w:type="dxa"/>
            <w:tcBorders>
              <w:top w:val="nil"/>
              <w:left w:val="nil"/>
              <w:bottom w:val="nil"/>
              <w:right w:val="nil"/>
            </w:tcBorders>
            <w:shd w:val="clear" w:color="auto" w:fill="auto"/>
            <w:noWrap/>
            <w:vAlign w:val="center"/>
            <w:hideMark/>
          </w:tcPr>
          <w:p w14:paraId="19B6A39A"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0EAF156D"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0.013</w:t>
            </w:r>
          </w:p>
        </w:tc>
        <w:tc>
          <w:tcPr>
            <w:tcW w:w="717" w:type="dxa"/>
            <w:tcBorders>
              <w:top w:val="nil"/>
              <w:left w:val="nil"/>
              <w:bottom w:val="nil"/>
              <w:right w:val="nil"/>
            </w:tcBorders>
            <w:shd w:val="clear" w:color="auto" w:fill="auto"/>
            <w:noWrap/>
            <w:vAlign w:val="center"/>
            <w:hideMark/>
          </w:tcPr>
          <w:p w14:paraId="6DD5BF33"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3C15081B"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negative</w:t>
            </w:r>
            <w:proofErr w:type="gramEnd"/>
            <w:r w:rsidRPr="0045206C">
              <w:rPr>
                <w:rFonts w:ascii="Arial" w:eastAsia="Times New Roman" w:hAnsi="Arial" w:cs="Arial"/>
                <w:color w:val="000000"/>
                <w:sz w:val="20"/>
                <w:szCs w:val="20"/>
                <w:lang w:val="en-US"/>
              </w:rPr>
              <w:t xml:space="preserve"> regulation of complement activation, classical pathway </w:t>
            </w:r>
          </w:p>
        </w:tc>
        <w:tc>
          <w:tcPr>
            <w:tcW w:w="3062" w:type="dxa"/>
            <w:tcBorders>
              <w:top w:val="nil"/>
              <w:left w:val="nil"/>
              <w:bottom w:val="nil"/>
              <w:right w:val="nil"/>
            </w:tcBorders>
            <w:shd w:val="clear" w:color="auto" w:fill="auto"/>
            <w:noWrap/>
            <w:vAlign w:val="center"/>
            <w:hideMark/>
          </w:tcPr>
          <w:p w14:paraId="0DE4C1F6"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immune</w:t>
            </w:r>
            <w:proofErr w:type="gramEnd"/>
            <w:r w:rsidRPr="0045206C">
              <w:rPr>
                <w:rFonts w:ascii="Arial" w:eastAsia="Times New Roman" w:hAnsi="Arial" w:cs="Arial"/>
                <w:color w:val="000000"/>
                <w:sz w:val="20"/>
                <w:szCs w:val="20"/>
                <w:lang w:val="en-US"/>
              </w:rPr>
              <w:t xml:space="preserve"> function</w:t>
            </w:r>
          </w:p>
        </w:tc>
      </w:tr>
      <w:tr w:rsidR="0045206C" w:rsidRPr="0045206C" w14:paraId="788E215C" w14:textId="77777777" w:rsidTr="00DA04A6">
        <w:trPr>
          <w:trHeight w:val="315"/>
        </w:trPr>
        <w:tc>
          <w:tcPr>
            <w:tcW w:w="1362" w:type="dxa"/>
            <w:tcBorders>
              <w:top w:val="nil"/>
              <w:left w:val="nil"/>
              <w:bottom w:val="nil"/>
              <w:right w:val="nil"/>
            </w:tcBorders>
            <w:shd w:val="clear" w:color="auto" w:fill="auto"/>
            <w:noWrap/>
            <w:vAlign w:val="center"/>
            <w:hideMark/>
          </w:tcPr>
          <w:p w14:paraId="243F0B45"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w:t>
            </w:r>
            <w:proofErr w:type="gramStart"/>
            <w:r w:rsidRPr="0045206C">
              <w:rPr>
                <w:rFonts w:ascii="Arial" w:eastAsia="Times New Roman" w:hAnsi="Arial" w:cs="Arial"/>
                <w:color w:val="000000"/>
                <w:sz w:val="20"/>
                <w:szCs w:val="20"/>
                <w:lang w:val="en-US"/>
              </w:rPr>
              <w:t>:1903027</w:t>
            </w:r>
            <w:proofErr w:type="gramEnd"/>
          </w:p>
        </w:tc>
        <w:tc>
          <w:tcPr>
            <w:tcW w:w="828" w:type="dxa"/>
            <w:tcBorders>
              <w:top w:val="nil"/>
              <w:left w:val="nil"/>
              <w:bottom w:val="nil"/>
              <w:right w:val="nil"/>
            </w:tcBorders>
            <w:shd w:val="clear" w:color="auto" w:fill="auto"/>
            <w:noWrap/>
            <w:vAlign w:val="center"/>
            <w:hideMark/>
          </w:tcPr>
          <w:p w14:paraId="21A01037"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149ABFA9"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0.014</w:t>
            </w:r>
          </w:p>
        </w:tc>
        <w:tc>
          <w:tcPr>
            <w:tcW w:w="717" w:type="dxa"/>
            <w:tcBorders>
              <w:top w:val="nil"/>
              <w:left w:val="nil"/>
              <w:bottom w:val="nil"/>
              <w:right w:val="nil"/>
            </w:tcBorders>
            <w:shd w:val="clear" w:color="auto" w:fill="auto"/>
            <w:noWrap/>
            <w:vAlign w:val="center"/>
            <w:hideMark/>
          </w:tcPr>
          <w:p w14:paraId="0FB77A48"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0CDAE55D"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regulation</w:t>
            </w:r>
            <w:proofErr w:type="gramEnd"/>
            <w:r w:rsidRPr="0045206C">
              <w:rPr>
                <w:rFonts w:ascii="Arial" w:eastAsia="Times New Roman" w:hAnsi="Arial" w:cs="Arial"/>
                <w:color w:val="000000"/>
                <w:sz w:val="20"/>
                <w:szCs w:val="20"/>
                <w:lang w:val="en-US"/>
              </w:rPr>
              <w:t xml:space="preserve"> of </w:t>
            </w:r>
            <w:proofErr w:type="spellStart"/>
            <w:r w:rsidRPr="0045206C">
              <w:rPr>
                <w:rFonts w:ascii="Arial" w:eastAsia="Times New Roman" w:hAnsi="Arial" w:cs="Arial"/>
                <w:color w:val="000000"/>
                <w:sz w:val="20"/>
                <w:szCs w:val="20"/>
                <w:lang w:val="en-US"/>
              </w:rPr>
              <w:t>opsonization</w:t>
            </w:r>
            <w:proofErr w:type="spellEnd"/>
          </w:p>
        </w:tc>
        <w:tc>
          <w:tcPr>
            <w:tcW w:w="3062" w:type="dxa"/>
            <w:tcBorders>
              <w:top w:val="nil"/>
              <w:left w:val="nil"/>
              <w:bottom w:val="nil"/>
              <w:right w:val="nil"/>
            </w:tcBorders>
            <w:shd w:val="clear" w:color="auto" w:fill="auto"/>
            <w:noWrap/>
            <w:vAlign w:val="center"/>
            <w:hideMark/>
          </w:tcPr>
          <w:p w14:paraId="449DE605"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immune</w:t>
            </w:r>
            <w:proofErr w:type="gramEnd"/>
            <w:r w:rsidRPr="0045206C">
              <w:rPr>
                <w:rFonts w:ascii="Arial" w:eastAsia="Times New Roman" w:hAnsi="Arial" w:cs="Arial"/>
                <w:color w:val="000000"/>
                <w:sz w:val="20"/>
                <w:szCs w:val="20"/>
                <w:lang w:val="en-US"/>
              </w:rPr>
              <w:t xml:space="preserve"> function</w:t>
            </w:r>
          </w:p>
        </w:tc>
      </w:tr>
      <w:tr w:rsidR="0045206C" w:rsidRPr="0045206C" w14:paraId="4E21C5B3" w14:textId="77777777" w:rsidTr="00DA04A6">
        <w:trPr>
          <w:trHeight w:val="315"/>
        </w:trPr>
        <w:tc>
          <w:tcPr>
            <w:tcW w:w="1362" w:type="dxa"/>
            <w:tcBorders>
              <w:top w:val="nil"/>
              <w:left w:val="nil"/>
              <w:bottom w:val="nil"/>
              <w:right w:val="nil"/>
            </w:tcBorders>
            <w:shd w:val="clear" w:color="auto" w:fill="auto"/>
            <w:noWrap/>
            <w:vAlign w:val="center"/>
            <w:hideMark/>
          </w:tcPr>
          <w:p w14:paraId="7FA2B490"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GO:0006997</w:t>
            </w:r>
          </w:p>
        </w:tc>
        <w:tc>
          <w:tcPr>
            <w:tcW w:w="828" w:type="dxa"/>
            <w:tcBorders>
              <w:top w:val="nil"/>
              <w:left w:val="nil"/>
              <w:bottom w:val="nil"/>
              <w:right w:val="nil"/>
            </w:tcBorders>
            <w:shd w:val="clear" w:color="auto" w:fill="auto"/>
            <w:noWrap/>
            <w:vAlign w:val="center"/>
            <w:hideMark/>
          </w:tcPr>
          <w:p w14:paraId="1FF5F91E"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3A62B0AA"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0.011</w:t>
            </w:r>
          </w:p>
        </w:tc>
        <w:tc>
          <w:tcPr>
            <w:tcW w:w="717" w:type="dxa"/>
            <w:tcBorders>
              <w:top w:val="nil"/>
              <w:left w:val="nil"/>
              <w:bottom w:val="nil"/>
              <w:right w:val="nil"/>
            </w:tcBorders>
            <w:shd w:val="clear" w:color="auto" w:fill="auto"/>
            <w:noWrap/>
            <w:vAlign w:val="center"/>
            <w:hideMark/>
          </w:tcPr>
          <w:p w14:paraId="77204F82"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2D9721B1"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nucleus</w:t>
            </w:r>
            <w:proofErr w:type="gramEnd"/>
            <w:r w:rsidRPr="0045206C">
              <w:rPr>
                <w:rFonts w:ascii="Arial" w:eastAsia="Times New Roman" w:hAnsi="Arial" w:cs="Arial"/>
                <w:color w:val="000000"/>
                <w:sz w:val="20"/>
                <w:szCs w:val="20"/>
                <w:lang w:val="en-US"/>
              </w:rPr>
              <w:t xml:space="preserve"> organization</w:t>
            </w:r>
          </w:p>
        </w:tc>
        <w:tc>
          <w:tcPr>
            <w:tcW w:w="3062" w:type="dxa"/>
            <w:tcBorders>
              <w:top w:val="nil"/>
              <w:left w:val="nil"/>
              <w:bottom w:val="nil"/>
              <w:right w:val="nil"/>
            </w:tcBorders>
            <w:shd w:val="clear" w:color="auto" w:fill="auto"/>
            <w:noWrap/>
            <w:vAlign w:val="center"/>
            <w:hideMark/>
          </w:tcPr>
          <w:p w14:paraId="19F459B2"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intracellular</w:t>
            </w:r>
            <w:proofErr w:type="gramEnd"/>
            <w:r w:rsidRPr="0045206C">
              <w:rPr>
                <w:rFonts w:ascii="Arial" w:eastAsia="Times New Roman" w:hAnsi="Arial" w:cs="Arial"/>
                <w:color w:val="000000"/>
                <w:sz w:val="20"/>
                <w:szCs w:val="20"/>
                <w:lang w:val="en-US"/>
              </w:rPr>
              <w:t xml:space="preserve"> organization</w:t>
            </w:r>
          </w:p>
        </w:tc>
      </w:tr>
      <w:tr w:rsidR="0045206C" w:rsidRPr="0045206C" w14:paraId="0665F46E" w14:textId="77777777" w:rsidTr="00DA04A6">
        <w:trPr>
          <w:trHeight w:val="315"/>
        </w:trPr>
        <w:tc>
          <w:tcPr>
            <w:tcW w:w="1362" w:type="dxa"/>
            <w:tcBorders>
              <w:top w:val="nil"/>
              <w:left w:val="nil"/>
              <w:bottom w:val="nil"/>
              <w:right w:val="nil"/>
            </w:tcBorders>
            <w:shd w:val="clear" w:color="auto" w:fill="auto"/>
            <w:noWrap/>
            <w:vAlign w:val="center"/>
            <w:hideMark/>
          </w:tcPr>
          <w:p w14:paraId="00AA3B2C"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GO:0090286</w:t>
            </w:r>
          </w:p>
        </w:tc>
        <w:tc>
          <w:tcPr>
            <w:tcW w:w="828" w:type="dxa"/>
            <w:tcBorders>
              <w:top w:val="nil"/>
              <w:left w:val="nil"/>
              <w:bottom w:val="nil"/>
              <w:right w:val="nil"/>
            </w:tcBorders>
            <w:shd w:val="clear" w:color="auto" w:fill="auto"/>
            <w:noWrap/>
            <w:vAlign w:val="center"/>
            <w:hideMark/>
          </w:tcPr>
          <w:p w14:paraId="1DACC3FA"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07E7221F"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0.013</w:t>
            </w:r>
          </w:p>
        </w:tc>
        <w:tc>
          <w:tcPr>
            <w:tcW w:w="717" w:type="dxa"/>
            <w:tcBorders>
              <w:top w:val="nil"/>
              <w:left w:val="nil"/>
              <w:bottom w:val="nil"/>
              <w:right w:val="nil"/>
            </w:tcBorders>
            <w:shd w:val="clear" w:color="auto" w:fill="auto"/>
            <w:noWrap/>
            <w:vAlign w:val="center"/>
            <w:hideMark/>
          </w:tcPr>
          <w:p w14:paraId="4914A523"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381015CE"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cytoskeletal</w:t>
            </w:r>
            <w:proofErr w:type="gramEnd"/>
            <w:r w:rsidRPr="0045206C">
              <w:rPr>
                <w:rFonts w:ascii="Arial" w:eastAsia="Times New Roman" w:hAnsi="Arial" w:cs="Arial"/>
                <w:color w:val="000000"/>
                <w:sz w:val="20"/>
                <w:szCs w:val="20"/>
                <w:lang w:val="en-US"/>
              </w:rPr>
              <w:t xml:space="preserve"> anchoring at nuclear membrane</w:t>
            </w:r>
          </w:p>
        </w:tc>
        <w:tc>
          <w:tcPr>
            <w:tcW w:w="3062" w:type="dxa"/>
            <w:tcBorders>
              <w:top w:val="nil"/>
              <w:left w:val="nil"/>
              <w:bottom w:val="nil"/>
              <w:right w:val="nil"/>
            </w:tcBorders>
            <w:shd w:val="clear" w:color="auto" w:fill="auto"/>
            <w:noWrap/>
            <w:vAlign w:val="center"/>
            <w:hideMark/>
          </w:tcPr>
          <w:p w14:paraId="5C215926"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intracellular</w:t>
            </w:r>
            <w:proofErr w:type="gramEnd"/>
            <w:r w:rsidRPr="0045206C">
              <w:rPr>
                <w:rFonts w:ascii="Arial" w:eastAsia="Times New Roman" w:hAnsi="Arial" w:cs="Arial"/>
                <w:color w:val="000000"/>
                <w:sz w:val="20"/>
                <w:szCs w:val="20"/>
                <w:lang w:val="en-US"/>
              </w:rPr>
              <w:t xml:space="preserve"> organization</w:t>
            </w:r>
          </w:p>
        </w:tc>
      </w:tr>
      <w:tr w:rsidR="0045206C" w:rsidRPr="0045206C" w14:paraId="7848D9A3" w14:textId="77777777" w:rsidTr="00DA04A6">
        <w:trPr>
          <w:trHeight w:val="315"/>
        </w:trPr>
        <w:tc>
          <w:tcPr>
            <w:tcW w:w="1362" w:type="dxa"/>
            <w:tcBorders>
              <w:top w:val="nil"/>
              <w:left w:val="nil"/>
              <w:bottom w:val="nil"/>
              <w:right w:val="nil"/>
            </w:tcBorders>
            <w:shd w:val="clear" w:color="auto" w:fill="auto"/>
            <w:noWrap/>
            <w:vAlign w:val="center"/>
            <w:hideMark/>
          </w:tcPr>
          <w:p w14:paraId="105EC979"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GO:0090292</w:t>
            </w:r>
          </w:p>
        </w:tc>
        <w:tc>
          <w:tcPr>
            <w:tcW w:w="828" w:type="dxa"/>
            <w:tcBorders>
              <w:top w:val="nil"/>
              <w:left w:val="nil"/>
              <w:bottom w:val="nil"/>
              <w:right w:val="nil"/>
            </w:tcBorders>
            <w:shd w:val="clear" w:color="auto" w:fill="auto"/>
            <w:noWrap/>
            <w:vAlign w:val="center"/>
            <w:hideMark/>
          </w:tcPr>
          <w:p w14:paraId="1F63F290"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585D3C5A"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0.014</w:t>
            </w:r>
          </w:p>
        </w:tc>
        <w:tc>
          <w:tcPr>
            <w:tcW w:w="717" w:type="dxa"/>
            <w:tcBorders>
              <w:top w:val="nil"/>
              <w:left w:val="nil"/>
              <w:bottom w:val="nil"/>
              <w:right w:val="nil"/>
            </w:tcBorders>
            <w:shd w:val="clear" w:color="auto" w:fill="auto"/>
            <w:noWrap/>
            <w:vAlign w:val="center"/>
            <w:hideMark/>
          </w:tcPr>
          <w:p w14:paraId="0BE131D3"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5941190F"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nuclear</w:t>
            </w:r>
            <w:proofErr w:type="gramEnd"/>
            <w:r w:rsidRPr="0045206C">
              <w:rPr>
                <w:rFonts w:ascii="Arial" w:eastAsia="Times New Roman" w:hAnsi="Arial" w:cs="Arial"/>
                <w:color w:val="000000"/>
                <w:sz w:val="20"/>
                <w:szCs w:val="20"/>
                <w:lang w:val="en-US"/>
              </w:rPr>
              <w:t xml:space="preserve"> matrix anchoring at nuclear membrane</w:t>
            </w:r>
          </w:p>
        </w:tc>
        <w:tc>
          <w:tcPr>
            <w:tcW w:w="3062" w:type="dxa"/>
            <w:tcBorders>
              <w:top w:val="nil"/>
              <w:left w:val="nil"/>
              <w:bottom w:val="nil"/>
              <w:right w:val="nil"/>
            </w:tcBorders>
            <w:shd w:val="clear" w:color="auto" w:fill="auto"/>
            <w:noWrap/>
            <w:vAlign w:val="center"/>
            <w:hideMark/>
          </w:tcPr>
          <w:p w14:paraId="316B3123"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intracellular</w:t>
            </w:r>
            <w:proofErr w:type="gramEnd"/>
            <w:r w:rsidRPr="0045206C">
              <w:rPr>
                <w:rFonts w:ascii="Arial" w:eastAsia="Times New Roman" w:hAnsi="Arial" w:cs="Arial"/>
                <w:color w:val="000000"/>
                <w:sz w:val="20"/>
                <w:szCs w:val="20"/>
                <w:lang w:val="en-US"/>
              </w:rPr>
              <w:t xml:space="preserve"> organization</w:t>
            </w:r>
          </w:p>
        </w:tc>
      </w:tr>
      <w:tr w:rsidR="0045206C" w:rsidRPr="0045206C" w14:paraId="53B21A14" w14:textId="77777777" w:rsidTr="00DA04A6">
        <w:trPr>
          <w:trHeight w:val="315"/>
        </w:trPr>
        <w:tc>
          <w:tcPr>
            <w:tcW w:w="1362" w:type="dxa"/>
            <w:tcBorders>
              <w:top w:val="nil"/>
              <w:left w:val="nil"/>
              <w:bottom w:val="nil"/>
              <w:right w:val="nil"/>
            </w:tcBorders>
            <w:shd w:val="clear" w:color="auto" w:fill="auto"/>
            <w:noWrap/>
            <w:vAlign w:val="center"/>
            <w:hideMark/>
          </w:tcPr>
          <w:p w14:paraId="1DD23ED3"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GO:0034375</w:t>
            </w:r>
          </w:p>
        </w:tc>
        <w:tc>
          <w:tcPr>
            <w:tcW w:w="828" w:type="dxa"/>
            <w:tcBorders>
              <w:top w:val="nil"/>
              <w:left w:val="nil"/>
              <w:bottom w:val="nil"/>
              <w:right w:val="nil"/>
            </w:tcBorders>
            <w:shd w:val="clear" w:color="auto" w:fill="auto"/>
            <w:noWrap/>
            <w:vAlign w:val="center"/>
            <w:hideMark/>
          </w:tcPr>
          <w:p w14:paraId="25C0DAD4"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7297B700"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0.010</w:t>
            </w:r>
          </w:p>
        </w:tc>
        <w:tc>
          <w:tcPr>
            <w:tcW w:w="717" w:type="dxa"/>
            <w:tcBorders>
              <w:top w:val="nil"/>
              <w:left w:val="nil"/>
              <w:bottom w:val="nil"/>
              <w:right w:val="nil"/>
            </w:tcBorders>
            <w:shd w:val="clear" w:color="auto" w:fill="auto"/>
            <w:noWrap/>
            <w:vAlign w:val="center"/>
            <w:hideMark/>
          </w:tcPr>
          <w:p w14:paraId="41547FD9"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61B9839E"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high</w:t>
            </w:r>
            <w:proofErr w:type="gramEnd"/>
            <w:r w:rsidRPr="0045206C">
              <w:rPr>
                <w:rFonts w:ascii="Arial" w:eastAsia="Times New Roman" w:hAnsi="Arial" w:cs="Arial"/>
                <w:color w:val="000000"/>
                <w:sz w:val="20"/>
                <w:szCs w:val="20"/>
                <w:lang w:val="en-US"/>
              </w:rPr>
              <w:t xml:space="preserve">-density lipoprotein particle remodeling </w:t>
            </w:r>
          </w:p>
        </w:tc>
        <w:tc>
          <w:tcPr>
            <w:tcW w:w="3062" w:type="dxa"/>
            <w:tcBorders>
              <w:top w:val="nil"/>
              <w:left w:val="nil"/>
              <w:bottom w:val="nil"/>
              <w:right w:val="nil"/>
            </w:tcBorders>
            <w:shd w:val="clear" w:color="auto" w:fill="auto"/>
            <w:noWrap/>
            <w:vAlign w:val="center"/>
            <w:hideMark/>
          </w:tcPr>
          <w:p w14:paraId="24FB31CC"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lipid</w:t>
            </w:r>
            <w:proofErr w:type="gramEnd"/>
            <w:r w:rsidRPr="0045206C">
              <w:rPr>
                <w:rFonts w:ascii="Arial" w:eastAsia="Times New Roman" w:hAnsi="Arial" w:cs="Arial"/>
                <w:color w:val="000000"/>
                <w:sz w:val="20"/>
                <w:szCs w:val="20"/>
                <w:lang w:val="en-US"/>
              </w:rPr>
              <w:t xml:space="preserve"> and protein metabolism</w:t>
            </w:r>
          </w:p>
        </w:tc>
      </w:tr>
      <w:tr w:rsidR="0045206C" w:rsidRPr="0045206C" w14:paraId="55086164" w14:textId="77777777" w:rsidTr="00DA04A6">
        <w:trPr>
          <w:trHeight w:val="315"/>
        </w:trPr>
        <w:tc>
          <w:tcPr>
            <w:tcW w:w="1362" w:type="dxa"/>
            <w:tcBorders>
              <w:top w:val="nil"/>
              <w:left w:val="nil"/>
              <w:bottom w:val="nil"/>
              <w:right w:val="nil"/>
            </w:tcBorders>
            <w:shd w:val="clear" w:color="auto" w:fill="auto"/>
            <w:noWrap/>
            <w:vAlign w:val="center"/>
            <w:hideMark/>
          </w:tcPr>
          <w:p w14:paraId="729F493B"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GO:0010745</w:t>
            </w:r>
          </w:p>
        </w:tc>
        <w:tc>
          <w:tcPr>
            <w:tcW w:w="828" w:type="dxa"/>
            <w:tcBorders>
              <w:top w:val="nil"/>
              <w:left w:val="nil"/>
              <w:bottom w:val="nil"/>
              <w:right w:val="nil"/>
            </w:tcBorders>
            <w:shd w:val="clear" w:color="auto" w:fill="auto"/>
            <w:noWrap/>
            <w:vAlign w:val="center"/>
            <w:hideMark/>
          </w:tcPr>
          <w:p w14:paraId="63C93FB6"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3A9E1CE2"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0.011</w:t>
            </w:r>
          </w:p>
        </w:tc>
        <w:tc>
          <w:tcPr>
            <w:tcW w:w="717" w:type="dxa"/>
            <w:tcBorders>
              <w:top w:val="nil"/>
              <w:left w:val="nil"/>
              <w:bottom w:val="nil"/>
              <w:right w:val="nil"/>
            </w:tcBorders>
            <w:shd w:val="clear" w:color="auto" w:fill="auto"/>
            <w:noWrap/>
            <w:vAlign w:val="center"/>
            <w:hideMark/>
          </w:tcPr>
          <w:p w14:paraId="5EC6D5ED"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0D09DE69"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negative</w:t>
            </w:r>
            <w:proofErr w:type="gramEnd"/>
            <w:r w:rsidRPr="0045206C">
              <w:rPr>
                <w:rFonts w:ascii="Arial" w:eastAsia="Times New Roman" w:hAnsi="Arial" w:cs="Arial"/>
                <w:color w:val="000000"/>
                <w:sz w:val="20"/>
                <w:szCs w:val="20"/>
                <w:lang w:val="en-US"/>
              </w:rPr>
              <w:t xml:space="preserve"> regulation of macrophage derived foam cell differentiation </w:t>
            </w:r>
          </w:p>
        </w:tc>
        <w:tc>
          <w:tcPr>
            <w:tcW w:w="3062" w:type="dxa"/>
            <w:tcBorders>
              <w:top w:val="nil"/>
              <w:left w:val="nil"/>
              <w:bottom w:val="nil"/>
              <w:right w:val="nil"/>
            </w:tcBorders>
            <w:shd w:val="clear" w:color="auto" w:fill="auto"/>
            <w:noWrap/>
            <w:vAlign w:val="center"/>
            <w:hideMark/>
          </w:tcPr>
          <w:p w14:paraId="4EA6188B"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lipid</w:t>
            </w:r>
            <w:proofErr w:type="gramEnd"/>
            <w:r w:rsidRPr="0045206C">
              <w:rPr>
                <w:rFonts w:ascii="Arial" w:eastAsia="Times New Roman" w:hAnsi="Arial" w:cs="Arial"/>
                <w:color w:val="000000"/>
                <w:sz w:val="20"/>
                <w:szCs w:val="20"/>
                <w:lang w:val="en-US"/>
              </w:rPr>
              <w:t xml:space="preserve"> metabolism</w:t>
            </w:r>
          </w:p>
        </w:tc>
      </w:tr>
      <w:tr w:rsidR="0045206C" w:rsidRPr="0045206C" w14:paraId="022A879D" w14:textId="77777777" w:rsidTr="00DA04A6">
        <w:trPr>
          <w:trHeight w:val="315"/>
        </w:trPr>
        <w:tc>
          <w:tcPr>
            <w:tcW w:w="1362" w:type="dxa"/>
            <w:tcBorders>
              <w:top w:val="nil"/>
              <w:left w:val="nil"/>
              <w:bottom w:val="nil"/>
              <w:right w:val="nil"/>
            </w:tcBorders>
            <w:shd w:val="clear" w:color="auto" w:fill="auto"/>
            <w:noWrap/>
            <w:vAlign w:val="center"/>
            <w:hideMark/>
          </w:tcPr>
          <w:p w14:paraId="3D8D0B73"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GO:0043691</w:t>
            </w:r>
          </w:p>
        </w:tc>
        <w:tc>
          <w:tcPr>
            <w:tcW w:w="828" w:type="dxa"/>
            <w:tcBorders>
              <w:top w:val="nil"/>
              <w:left w:val="nil"/>
              <w:bottom w:val="nil"/>
              <w:right w:val="nil"/>
            </w:tcBorders>
            <w:shd w:val="clear" w:color="auto" w:fill="auto"/>
            <w:noWrap/>
            <w:vAlign w:val="center"/>
            <w:hideMark/>
          </w:tcPr>
          <w:p w14:paraId="66FD179D"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167FBDE6"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0.011</w:t>
            </w:r>
          </w:p>
        </w:tc>
        <w:tc>
          <w:tcPr>
            <w:tcW w:w="717" w:type="dxa"/>
            <w:tcBorders>
              <w:top w:val="nil"/>
              <w:left w:val="nil"/>
              <w:bottom w:val="nil"/>
              <w:right w:val="nil"/>
            </w:tcBorders>
            <w:shd w:val="clear" w:color="auto" w:fill="auto"/>
            <w:noWrap/>
            <w:vAlign w:val="center"/>
            <w:hideMark/>
          </w:tcPr>
          <w:p w14:paraId="3DA4EE8E"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7B609ACB"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reverse</w:t>
            </w:r>
            <w:proofErr w:type="gramEnd"/>
            <w:r w:rsidRPr="0045206C">
              <w:rPr>
                <w:rFonts w:ascii="Arial" w:eastAsia="Times New Roman" w:hAnsi="Arial" w:cs="Arial"/>
                <w:color w:val="000000"/>
                <w:sz w:val="20"/>
                <w:szCs w:val="20"/>
                <w:lang w:val="en-US"/>
              </w:rPr>
              <w:t xml:space="preserve"> cholesterol transport </w:t>
            </w:r>
          </w:p>
        </w:tc>
        <w:tc>
          <w:tcPr>
            <w:tcW w:w="3062" w:type="dxa"/>
            <w:tcBorders>
              <w:top w:val="nil"/>
              <w:left w:val="nil"/>
              <w:bottom w:val="nil"/>
              <w:right w:val="nil"/>
            </w:tcBorders>
            <w:shd w:val="clear" w:color="auto" w:fill="auto"/>
            <w:noWrap/>
            <w:vAlign w:val="center"/>
            <w:hideMark/>
          </w:tcPr>
          <w:p w14:paraId="441F5C73"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lipid</w:t>
            </w:r>
            <w:proofErr w:type="gramEnd"/>
            <w:r w:rsidRPr="0045206C">
              <w:rPr>
                <w:rFonts w:ascii="Arial" w:eastAsia="Times New Roman" w:hAnsi="Arial" w:cs="Arial"/>
                <w:color w:val="000000"/>
                <w:sz w:val="20"/>
                <w:szCs w:val="20"/>
                <w:lang w:val="en-US"/>
              </w:rPr>
              <w:t xml:space="preserve"> metabolism</w:t>
            </w:r>
          </w:p>
        </w:tc>
      </w:tr>
      <w:tr w:rsidR="0045206C" w:rsidRPr="0045206C" w14:paraId="2A34E180" w14:textId="77777777" w:rsidTr="00DA04A6">
        <w:trPr>
          <w:trHeight w:val="315"/>
        </w:trPr>
        <w:tc>
          <w:tcPr>
            <w:tcW w:w="1362" w:type="dxa"/>
            <w:tcBorders>
              <w:top w:val="nil"/>
              <w:left w:val="nil"/>
              <w:bottom w:val="nil"/>
              <w:right w:val="nil"/>
            </w:tcBorders>
            <w:shd w:val="clear" w:color="auto" w:fill="auto"/>
            <w:noWrap/>
            <w:vAlign w:val="center"/>
            <w:hideMark/>
          </w:tcPr>
          <w:p w14:paraId="34A151BA"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GO:0033344</w:t>
            </w:r>
          </w:p>
        </w:tc>
        <w:tc>
          <w:tcPr>
            <w:tcW w:w="828" w:type="dxa"/>
            <w:tcBorders>
              <w:top w:val="nil"/>
              <w:left w:val="nil"/>
              <w:bottom w:val="nil"/>
              <w:right w:val="nil"/>
            </w:tcBorders>
            <w:shd w:val="clear" w:color="auto" w:fill="auto"/>
            <w:noWrap/>
            <w:vAlign w:val="center"/>
            <w:hideMark/>
          </w:tcPr>
          <w:p w14:paraId="2BC90F2F"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nil"/>
              <w:right w:val="nil"/>
            </w:tcBorders>
            <w:shd w:val="clear" w:color="auto" w:fill="auto"/>
            <w:noWrap/>
            <w:vAlign w:val="center"/>
            <w:hideMark/>
          </w:tcPr>
          <w:p w14:paraId="5B585AE9"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0.013</w:t>
            </w:r>
          </w:p>
        </w:tc>
        <w:tc>
          <w:tcPr>
            <w:tcW w:w="717" w:type="dxa"/>
            <w:tcBorders>
              <w:top w:val="nil"/>
              <w:left w:val="nil"/>
              <w:bottom w:val="nil"/>
              <w:right w:val="nil"/>
            </w:tcBorders>
            <w:shd w:val="clear" w:color="auto" w:fill="auto"/>
            <w:noWrap/>
            <w:vAlign w:val="center"/>
            <w:hideMark/>
          </w:tcPr>
          <w:p w14:paraId="67A47881"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nil"/>
              <w:right w:val="nil"/>
            </w:tcBorders>
            <w:shd w:val="clear" w:color="auto" w:fill="auto"/>
            <w:noWrap/>
            <w:vAlign w:val="center"/>
            <w:hideMark/>
          </w:tcPr>
          <w:p w14:paraId="2BAFE13A"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cholesterol</w:t>
            </w:r>
            <w:proofErr w:type="gramEnd"/>
            <w:r w:rsidRPr="0045206C">
              <w:rPr>
                <w:rFonts w:ascii="Arial" w:eastAsia="Times New Roman" w:hAnsi="Arial" w:cs="Arial"/>
                <w:color w:val="000000"/>
                <w:sz w:val="20"/>
                <w:szCs w:val="20"/>
                <w:lang w:val="en-US"/>
              </w:rPr>
              <w:t xml:space="preserve"> efflux </w:t>
            </w:r>
          </w:p>
        </w:tc>
        <w:tc>
          <w:tcPr>
            <w:tcW w:w="3062" w:type="dxa"/>
            <w:tcBorders>
              <w:top w:val="nil"/>
              <w:left w:val="nil"/>
              <w:bottom w:val="nil"/>
              <w:right w:val="nil"/>
            </w:tcBorders>
            <w:shd w:val="clear" w:color="auto" w:fill="auto"/>
            <w:noWrap/>
            <w:vAlign w:val="center"/>
            <w:hideMark/>
          </w:tcPr>
          <w:p w14:paraId="15604B49"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lipid</w:t>
            </w:r>
            <w:proofErr w:type="gramEnd"/>
            <w:r w:rsidRPr="0045206C">
              <w:rPr>
                <w:rFonts w:ascii="Arial" w:eastAsia="Times New Roman" w:hAnsi="Arial" w:cs="Arial"/>
                <w:color w:val="000000"/>
                <w:sz w:val="20"/>
                <w:szCs w:val="20"/>
                <w:lang w:val="en-US"/>
              </w:rPr>
              <w:t xml:space="preserve"> metabolism</w:t>
            </w:r>
          </w:p>
        </w:tc>
      </w:tr>
      <w:tr w:rsidR="0045206C" w:rsidRPr="0045206C" w14:paraId="1B99FADD" w14:textId="77777777" w:rsidTr="00DA04A6">
        <w:trPr>
          <w:trHeight w:val="315"/>
        </w:trPr>
        <w:tc>
          <w:tcPr>
            <w:tcW w:w="1362" w:type="dxa"/>
            <w:tcBorders>
              <w:top w:val="nil"/>
              <w:left w:val="nil"/>
              <w:bottom w:val="single" w:sz="4" w:space="0" w:color="auto"/>
              <w:right w:val="nil"/>
            </w:tcBorders>
            <w:shd w:val="clear" w:color="auto" w:fill="auto"/>
            <w:noWrap/>
            <w:vAlign w:val="center"/>
            <w:hideMark/>
          </w:tcPr>
          <w:p w14:paraId="49BBA4E5" w14:textId="77777777" w:rsidR="0045206C" w:rsidRPr="0045206C" w:rsidRDefault="0045206C" w:rsidP="00DA04A6">
            <w:pPr>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GO:0006829</w:t>
            </w:r>
          </w:p>
        </w:tc>
        <w:tc>
          <w:tcPr>
            <w:tcW w:w="828" w:type="dxa"/>
            <w:tcBorders>
              <w:top w:val="nil"/>
              <w:left w:val="nil"/>
              <w:bottom w:val="single" w:sz="4" w:space="0" w:color="auto"/>
              <w:right w:val="nil"/>
            </w:tcBorders>
            <w:shd w:val="clear" w:color="auto" w:fill="auto"/>
            <w:noWrap/>
            <w:vAlign w:val="center"/>
            <w:hideMark/>
          </w:tcPr>
          <w:p w14:paraId="3EB1C447"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88.454</w:t>
            </w:r>
          </w:p>
        </w:tc>
        <w:tc>
          <w:tcPr>
            <w:tcW w:w="717" w:type="dxa"/>
            <w:tcBorders>
              <w:top w:val="nil"/>
              <w:left w:val="nil"/>
              <w:bottom w:val="single" w:sz="4" w:space="0" w:color="auto"/>
              <w:right w:val="nil"/>
            </w:tcBorders>
            <w:shd w:val="clear" w:color="auto" w:fill="auto"/>
            <w:noWrap/>
            <w:vAlign w:val="center"/>
            <w:hideMark/>
          </w:tcPr>
          <w:p w14:paraId="44C39E86"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0.013</w:t>
            </w:r>
          </w:p>
        </w:tc>
        <w:tc>
          <w:tcPr>
            <w:tcW w:w="717" w:type="dxa"/>
            <w:tcBorders>
              <w:top w:val="nil"/>
              <w:left w:val="nil"/>
              <w:bottom w:val="single" w:sz="4" w:space="0" w:color="auto"/>
              <w:right w:val="nil"/>
            </w:tcBorders>
            <w:shd w:val="clear" w:color="auto" w:fill="auto"/>
            <w:noWrap/>
            <w:vAlign w:val="center"/>
            <w:hideMark/>
          </w:tcPr>
          <w:p w14:paraId="1FA56681" w14:textId="77777777" w:rsidR="0045206C" w:rsidRPr="0045206C" w:rsidRDefault="0045206C" w:rsidP="00DA04A6">
            <w:pPr>
              <w:jc w:val="right"/>
              <w:rPr>
                <w:rFonts w:ascii="Arial" w:eastAsia="Times New Roman" w:hAnsi="Arial" w:cs="Arial"/>
                <w:color w:val="000000"/>
                <w:sz w:val="20"/>
                <w:szCs w:val="20"/>
                <w:lang w:val="en-US"/>
              </w:rPr>
            </w:pPr>
            <w:r w:rsidRPr="0045206C">
              <w:rPr>
                <w:rFonts w:ascii="Arial" w:eastAsia="Times New Roman" w:hAnsi="Arial" w:cs="Arial"/>
                <w:color w:val="000000"/>
                <w:sz w:val="20"/>
                <w:szCs w:val="20"/>
                <w:lang w:val="en-US"/>
              </w:rPr>
              <w:t>0.065</w:t>
            </w:r>
          </w:p>
        </w:tc>
        <w:tc>
          <w:tcPr>
            <w:tcW w:w="6276" w:type="dxa"/>
            <w:tcBorders>
              <w:top w:val="nil"/>
              <w:left w:val="nil"/>
              <w:bottom w:val="single" w:sz="4" w:space="0" w:color="auto"/>
              <w:right w:val="nil"/>
            </w:tcBorders>
            <w:shd w:val="clear" w:color="auto" w:fill="auto"/>
            <w:noWrap/>
            <w:vAlign w:val="center"/>
            <w:hideMark/>
          </w:tcPr>
          <w:p w14:paraId="275A24F4"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zinc</w:t>
            </w:r>
            <w:proofErr w:type="gramEnd"/>
            <w:r w:rsidRPr="0045206C">
              <w:rPr>
                <w:rFonts w:ascii="Arial" w:eastAsia="Times New Roman" w:hAnsi="Arial" w:cs="Arial"/>
                <w:color w:val="000000"/>
                <w:sz w:val="20"/>
                <w:szCs w:val="20"/>
                <w:lang w:val="en-US"/>
              </w:rPr>
              <w:t xml:space="preserve"> ion transport </w:t>
            </w:r>
          </w:p>
        </w:tc>
        <w:tc>
          <w:tcPr>
            <w:tcW w:w="3062" w:type="dxa"/>
            <w:tcBorders>
              <w:top w:val="nil"/>
              <w:left w:val="nil"/>
              <w:bottom w:val="single" w:sz="4" w:space="0" w:color="auto"/>
              <w:right w:val="nil"/>
            </w:tcBorders>
            <w:shd w:val="clear" w:color="auto" w:fill="auto"/>
            <w:noWrap/>
            <w:vAlign w:val="center"/>
            <w:hideMark/>
          </w:tcPr>
          <w:p w14:paraId="4848600F" w14:textId="77777777" w:rsidR="0045206C" w:rsidRPr="0045206C" w:rsidRDefault="0045206C" w:rsidP="00DA04A6">
            <w:pPr>
              <w:rPr>
                <w:rFonts w:ascii="Arial" w:eastAsia="Times New Roman" w:hAnsi="Arial" w:cs="Arial"/>
                <w:color w:val="000000"/>
                <w:sz w:val="20"/>
                <w:szCs w:val="20"/>
                <w:lang w:val="en-US"/>
              </w:rPr>
            </w:pPr>
            <w:proofErr w:type="gramStart"/>
            <w:r w:rsidRPr="0045206C">
              <w:rPr>
                <w:rFonts w:ascii="Arial" w:eastAsia="Times New Roman" w:hAnsi="Arial" w:cs="Arial"/>
                <w:color w:val="000000"/>
                <w:sz w:val="20"/>
                <w:szCs w:val="20"/>
                <w:lang w:val="en-US"/>
              </w:rPr>
              <w:t>zinc</w:t>
            </w:r>
            <w:proofErr w:type="gramEnd"/>
            <w:r w:rsidRPr="0045206C">
              <w:rPr>
                <w:rFonts w:ascii="Arial" w:eastAsia="Times New Roman" w:hAnsi="Arial" w:cs="Arial"/>
                <w:color w:val="000000"/>
                <w:sz w:val="20"/>
                <w:szCs w:val="20"/>
                <w:lang w:val="en-US"/>
              </w:rPr>
              <w:t xml:space="preserve"> transport</w:t>
            </w:r>
          </w:p>
        </w:tc>
      </w:tr>
    </w:tbl>
    <w:p w14:paraId="3A1957E7" w14:textId="77777777" w:rsidR="00C27FD9" w:rsidRDefault="00DA04A6">
      <w:pPr>
        <w:rPr>
          <w:rFonts w:ascii="Arial" w:hAnsi="Arial"/>
          <w:b/>
          <w:sz w:val="20"/>
          <w:szCs w:val="20"/>
          <w:lang w:val="en-US"/>
        </w:rPr>
      </w:pPr>
      <w:r>
        <w:rPr>
          <w:rFonts w:ascii="Arial" w:hAnsi="Arial"/>
          <w:sz w:val="20"/>
          <w:szCs w:val="20"/>
          <w:lang w:val="en-US"/>
        </w:rPr>
        <w:br/>
      </w:r>
    </w:p>
    <w:p w14:paraId="73236373" w14:textId="705EA16E" w:rsidR="00866D55" w:rsidRPr="00211F26" w:rsidRDefault="00553E56">
      <w:pPr>
        <w:rPr>
          <w:rFonts w:ascii="Arial" w:hAnsi="Arial"/>
          <w:b/>
          <w:sz w:val="20"/>
          <w:szCs w:val="20"/>
          <w:lang w:val="en-US"/>
        </w:rPr>
      </w:pPr>
      <w:proofErr w:type="gramStart"/>
      <w:r w:rsidRPr="00425EFB">
        <w:rPr>
          <w:rFonts w:ascii="Arial" w:hAnsi="Arial"/>
          <w:b/>
          <w:sz w:val="22"/>
          <w:szCs w:val="22"/>
          <w:lang w:val="en-US"/>
        </w:rPr>
        <w:t>Supplementary Table 1</w:t>
      </w:r>
      <w:r w:rsidR="00BD67AF">
        <w:rPr>
          <w:rFonts w:ascii="Arial" w:hAnsi="Arial"/>
          <w:b/>
          <w:sz w:val="22"/>
          <w:szCs w:val="22"/>
          <w:lang w:val="en-US"/>
        </w:rPr>
        <w:t>1</w:t>
      </w:r>
      <w:r w:rsidRPr="00425EFB">
        <w:rPr>
          <w:rFonts w:ascii="Arial" w:hAnsi="Arial"/>
          <w:b/>
          <w:sz w:val="22"/>
          <w:szCs w:val="22"/>
          <w:lang w:val="en-US"/>
        </w:rPr>
        <w:t>.</w:t>
      </w:r>
      <w:proofErr w:type="gramEnd"/>
      <w:r w:rsidRPr="00425EFB">
        <w:rPr>
          <w:rFonts w:ascii="Arial" w:hAnsi="Arial"/>
          <w:b/>
          <w:sz w:val="22"/>
          <w:szCs w:val="22"/>
          <w:lang w:val="en-US"/>
        </w:rPr>
        <w:t xml:space="preserve"> </w:t>
      </w:r>
      <w:proofErr w:type="gramStart"/>
      <w:r w:rsidRPr="00425EFB">
        <w:rPr>
          <w:rFonts w:ascii="Arial" w:hAnsi="Arial"/>
          <w:b/>
          <w:sz w:val="22"/>
          <w:szCs w:val="22"/>
          <w:lang w:val="en-US"/>
        </w:rPr>
        <w:t xml:space="preserve">Assembly statistics of short read libraries for </w:t>
      </w:r>
      <w:r w:rsidRPr="00425EFB">
        <w:rPr>
          <w:rFonts w:ascii="Arial" w:hAnsi="Arial"/>
          <w:b/>
          <w:i/>
          <w:sz w:val="22"/>
          <w:szCs w:val="22"/>
          <w:lang w:val="en-US"/>
        </w:rPr>
        <w:t xml:space="preserve">Sp. </w:t>
      </w:r>
      <w:proofErr w:type="spellStart"/>
      <w:r w:rsidRPr="00425EFB">
        <w:rPr>
          <w:rFonts w:ascii="Arial" w:hAnsi="Arial"/>
          <w:b/>
          <w:i/>
          <w:sz w:val="22"/>
          <w:szCs w:val="22"/>
          <w:lang w:val="en-US"/>
        </w:rPr>
        <w:t>bombifrons</w:t>
      </w:r>
      <w:proofErr w:type="spellEnd"/>
      <w:r w:rsidRPr="00425EFB">
        <w:rPr>
          <w:rFonts w:ascii="Arial" w:hAnsi="Arial"/>
          <w:b/>
          <w:i/>
          <w:sz w:val="22"/>
          <w:szCs w:val="22"/>
          <w:lang w:val="en-US"/>
        </w:rPr>
        <w:t xml:space="preserve">, Sc. </w:t>
      </w:r>
      <w:proofErr w:type="spellStart"/>
      <w:r w:rsidRPr="00425EFB">
        <w:rPr>
          <w:rFonts w:ascii="Arial" w:hAnsi="Arial"/>
          <w:b/>
          <w:i/>
          <w:sz w:val="22"/>
          <w:szCs w:val="22"/>
          <w:lang w:val="en-US"/>
        </w:rPr>
        <w:t>couchii</w:t>
      </w:r>
      <w:proofErr w:type="spellEnd"/>
      <w:r w:rsidRPr="00425EFB">
        <w:rPr>
          <w:rFonts w:ascii="Arial" w:hAnsi="Arial"/>
          <w:b/>
          <w:i/>
          <w:sz w:val="22"/>
          <w:szCs w:val="22"/>
          <w:lang w:val="en-US"/>
        </w:rPr>
        <w:t xml:space="preserve">, </w:t>
      </w:r>
      <w:r w:rsidRPr="00425EFB">
        <w:rPr>
          <w:rFonts w:ascii="Arial" w:hAnsi="Arial"/>
          <w:b/>
          <w:sz w:val="22"/>
          <w:szCs w:val="22"/>
          <w:lang w:val="en-US"/>
        </w:rPr>
        <w:t xml:space="preserve">and </w:t>
      </w:r>
      <w:r w:rsidRPr="00425EFB">
        <w:rPr>
          <w:rFonts w:ascii="Arial" w:hAnsi="Arial"/>
          <w:b/>
          <w:i/>
          <w:sz w:val="22"/>
          <w:szCs w:val="22"/>
          <w:lang w:val="en-US"/>
        </w:rPr>
        <w:t xml:space="preserve">Sc. </w:t>
      </w:r>
      <w:proofErr w:type="spellStart"/>
      <w:r w:rsidRPr="00425EFB">
        <w:rPr>
          <w:rFonts w:ascii="Arial" w:hAnsi="Arial"/>
          <w:b/>
          <w:i/>
          <w:sz w:val="22"/>
          <w:szCs w:val="22"/>
          <w:lang w:val="en-US"/>
        </w:rPr>
        <w:t>holbrookii</w:t>
      </w:r>
      <w:proofErr w:type="spellEnd"/>
      <w:r w:rsidR="001C0F66" w:rsidRPr="00425EFB">
        <w:rPr>
          <w:rFonts w:ascii="Arial" w:hAnsi="Arial"/>
          <w:b/>
          <w:sz w:val="22"/>
          <w:szCs w:val="22"/>
          <w:lang w:val="en-US"/>
        </w:rPr>
        <w:t>.</w:t>
      </w:r>
      <w:proofErr w:type="gramEnd"/>
      <w:r w:rsidR="005D41E9" w:rsidRPr="00425EFB">
        <w:rPr>
          <w:rFonts w:ascii="Arial" w:hAnsi="Arial"/>
          <w:b/>
          <w:sz w:val="22"/>
          <w:szCs w:val="22"/>
          <w:lang w:val="en-US"/>
        </w:rPr>
        <w:t xml:space="preserve"> </w:t>
      </w:r>
    </w:p>
    <w:p w14:paraId="7789C870" w14:textId="77777777" w:rsidR="00325314" w:rsidRPr="00325314" w:rsidRDefault="00325314">
      <w:pPr>
        <w:rPr>
          <w:rFonts w:ascii="Arial" w:hAnsi="Arial"/>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10"/>
        <w:gridCol w:w="1890"/>
        <w:gridCol w:w="1350"/>
        <w:gridCol w:w="1350"/>
        <w:gridCol w:w="1290"/>
        <w:gridCol w:w="1290"/>
        <w:gridCol w:w="1290"/>
      </w:tblGrid>
      <w:tr w:rsidR="00325314" w14:paraId="20D1956B" w14:textId="77777777" w:rsidTr="00325314">
        <w:tc>
          <w:tcPr>
            <w:tcW w:w="2448" w:type="dxa"/>
            <w:tcBorders>
              <w:top w:val="single" w:sz="4" w:space="0" w:color="auto"/>
              <w:bottom w:val="single" w:sz="4" w:space="0" w:color="auto"/>
            </w:tcBorders>
            <w:vAlign w:val="center"/>
          </w:tcPr>
          <w:p w14:paraId="2AB45322" w14:textId="2B8C97C1" w:rsidR="00325314" w:rsidRPr="00D70527" w:rsidRDefault="00325314" w:rsidP="00325314">
            <w:pPr>
              <w:jc w:val="center"/>
              <w:rPr>
                <w:rFonts w:ascii="Arial" w:hAnsi="Arial"/>
                <w:b/>
                <w:sz w:val="20"/>
                <w:szCs w:val="20"/>
                <w:lang w:val="en-US"/>
              </w:rPr>
            </w:pPr>
            <w:r>
              <w:rPr>
                <w:rFonts w:ascii="Arial" w:hAnsi="Arial"/>
                <w:b/>
                <w:sz w:val="20"/>
                <w:szCs w:val="20"/>
                <w:lang w:val="en-US"/>
              </w:rPr>
              <w:t>Species</w:t>
            </w:r>
          </w:p>
        </w:tc>
        <w:tc>
          <w:tcPr>
            <w:tcW w:w="810" w:type="dxa"/>
            <w:tcBorders>
              <w:top w:val="single" w:sz="4" w:space="0" w:color="auto"/>
              <w:bottom w:val="single" w:sz="4" w:space="0" w:color="auto"/>
            </w:tcBorders>
            <w:vAlign w:val="center"/>
          </w:tcPr>
          <w:p w14:paraId="62E5F90B" w14:textId="77777777" w:rsidR="00325314" w:rsidRPr="00D70527" w:rsidRDefault="00325314" w:rsidP="00325314">
            <w:pPr>
              <w:jc w:val="center"/>
              <w:rPr>
                <w:rFonts w:ascii="Arial" w:hAnsi="Arial"/>
                <w:b/>
                <w:sz w:val="20"/>
                <w:szCs w:val="20"/>
                <w:lang w:val="en-US"/>
              </w:rPr>
            </w:pPr>
            <w:proofErr w:type="spellStart"/>
            <w:r>
              <w:rPr>
                <w:rFonts w:ascii="Arial" w:hAnsi="Arial"/>
                <w:b/>
                <w:sz w:val="20"/>
                <w:szCs w:val="20"/>
                <w:lang w:val="en-US"/>
              </w:rPr>
              <w:t>K</w:t>
            </w:r>
            <w:r w:rsidRPr="00D70527">
              <w:rPr>
                <w:rFonts w:ascii="Arial" w:hAnsi="Arial"/>
                <w:b/>
                <w:sz w:val="20"/>
                <w:szCs w:val="20"/>
                <w:lang w:val="en-US"/>
              </w:rPr>
              <w:t>mer</w:t>
            </w:r>
            <w:proofErr w:type="spellEnd"/>
            <w:r w:rsidRPr="00D70527">
              <w:rPr>
                <w:rFonts w:ascii="Arial" w:hAnsi="Arial"/>
                <w:b/>
                <w:sz w:val="20"/>
                <w:szCs w:val="20"/>
                <w:lang w:val="en-US"/>
              </w:rPr>
              <w:t xml:space="preserve"> size</w:t>
            </w:r>
          </w:p>
        </w:tc>
        <w:tc>
          <w:tcPr>
            <w:tcW w:w="1890" w:type="dxa"/>
            <w:tcBorders>
              <w:top w:val="single" w:sz="4" w:space="0" w:color="auto"/>
              <w:bottom w:val="single" w:sz="4" w:space="0" w:color="auto"/>
            </w:tcBorders>
            <w:vAlign w:val="center"/>
          </w:tcPr>
          <w:p w14:paraId="2B9015F4"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Total size</w:t>
            </w:r>
          </w:p>
        </w:tc>
        <w:tc>
          <w:tcPr>
            <w:tcW w:w="1350" w:type="dxa"/>
            <w:tcBorders>
              <w:top w:val="single" w:sz="4" w:space="0" w:color="auto"/>
              <w:bottom w:val="single" w:sz="4" w:space="0" w:color="auto"/>
            </w:tcBorders>
            <w:vAlign w:val="center"/>
          </w:tcPr>
          <w:p w14:paraId="51A70E40"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Number of sequences</w:t>
            </w:r>
          </w:p>
        </w:tc>
        <w:tc>
          <w:tcPr>
            <w:tcW w:w="1350" w:type="dxa"/>
            <w:tcBorders>
              <w:top w:val="single" w:sz="4" w:space="0" w:color="auto"/>
              <w:bottom w:val="single" w:sz="4" w:space="0" w:color="auto"/>
            </w:tcBorders>
            <w:vAlign w:val="center"/>
          </w:tcPr>
          <w:p w14:paraId="10DA9A93"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Longest sequence</w:t>
            </w:r>
          </w:p>
        </w:tc>
        <w:tc>
          <w:tcPr>
            <w:tcW w:w="1290" w:type="dxa"/>
            <w:tcBorders>
              <w:top w:val="single" w:sz="4" w:space="0" w:color="auto"/>
              <w:bottom w:val="single" w:sz="4" w:space="0" w:color="auto"/>
            </w:tcBorders>
            <w:vAlign w:val="center"/>
          </w:tcPr>
          <w:p w14:paraId="2D68AD67"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N25</w:t>
            </w:r>
          </w:p>
        </w:tc>
        <w:tc>
          <w:tcPr>
            <w:tcW w:w="1290" w:type="dxa"/>
            <w:tcBorders>
              <w:top w:val="single" w:sz="4" w:space="0" w:color="auto"/>
              <w:bottom w:val="single" w:sz="4" w:space="0" w:color="auto"/>
            </w:tcBorders>
            <w:vAlign w:val="center"/>
          </w:tcPr>
          <w:p w14:paraId="23D12482"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N50</w:t>
            </w:r>
          </w:p>
        </w:tc>
        <w:tc>
          <w:tcPr>
            <w:tcW w:w="1290" w:type="dxa"/>
            <w:tcBorders>
              <w:top w:val="single" w:sz="4" w:space="0" w:color="auto"/>
              <w:bottom w:val="single" w:sz="4" w:space="0" w:color="auto"/>
            </w:tcBorders>
            <w:vAlign w:val="center"/>
          </w:tcPr>
          <w:p w14:paraId="29724BC5" w14:textId="77777777" w:rsidR="00325314" w:rsidRPr="00D70527" w:rsidRDefault="00325314" w:rsidP="00325314">
            <w:pPr>
              <w:jc w:val="center"/>
              <w:rPr>
                <w:rFonts w:ascii="Arial" w:hAnsi="Arial"/>
                <w:b/>
                <w:sz w:val="20"/>
                <w:szCs w:val="20"/>
                <w:lang w:val="en-US"/>
              </w:rPr>
            </w:pPr>
            <w:r w:rsidRPr="00D70527">
              <w:rPr>
                <w:rFonts w:ascii="Arial" w:hAnsi="Arial"/>
                <w:b/>
                <w:sz w:val="20"/>
                <w:szCs w:val="20"/>
                <w:lang w:val="en-US"/>
              </w:rPr>
              <w:t>N75</w:t>
            </w:r>
          </w:p>
        </w:tc>
      </w:tr>
      <w:tr w:rsidR="00325314" w14:paraId="1FF69469" w14:textId="77777777" w:rsidTr="00325314">
        <w:trPr>
          <w:trHeight w:val="275"/>
        </w:trPr>
        <w:tc>
          <w:tcPr>
            <w:tcW w:w="2448" w:type="dxa"/>
            <w:tcBorders>
              <w:top w:val="single" w:sz="4" w:space="0" w:color="auto"/>
            </w:tcBorders>
            <w:vAlign w:val="center"/>
          </w:tcPr>
          <w:p w14:paraId="235DDCF9" w14:textId="4EA82E48" w:rsidR="00325314" w:rsidRDefault="00325314" w:rsidP="00325314">
            <w:pPr>
              <w:rPr>
                <w:rFonts w:ascii="Arial" w:hAnsi="Arial"/>
                <w:sz w:val="20"/>
                <w:szCs w:val="20"/>
                <w:lang w:val="en-US"/>
              </w:rPr>
            </w:pPr>
            <w:r>
              <w:rPr>
                <w:rFonts w:ascii="Arial" w:hAnsi="Arial"/>
                <w:sz w:val="20"/>
                <w:szCs w:val="20"/>
                <w:lang w:val="en-US"/>
              </w:rPr>
              <w:t xml:space="preserve">Sp. </w:t>
            </w:r>
            <w:proofErr w:type="spellStart"/>
            <w:r>
              <w:rPr>
                <w:rFonts w:ascii="Arial" w:hAnsi="Arial"/>
                <w:sz w:val="20"/>
                <w:szCs w:val="20"/>
                <w:lang w:val="en-US"/>
              </w:rPr>
              <w:t>bombifrons</w:t>
            </w:r>
            <w:proofErr w:type="spellEnd"/>
          </w:p>
        </w:tc>
        <w:tc>
          <w:tcPr>
            <w:tcW w:w="810" w:type="dxa"/>
            <w:tcBorders>
              <w:top w:val="single" w:sz="4" w:space="0" w:color="auto"/>
            </w:tcBorders>
            <w:vAlign w:val="center"/>
          </w:tcPr>
          <w:p w14:paraId="62F311A6" w14:textId="5247047F" w:rsidR="00325314" w:rsidRDefault="00325314" w:rsidP="00325314">
            <w:pPr>
              <w:jc w:val="right"/>
              <w:rPr>
                <w:rFonts w:ascii="Arial" w:hAnsi="Arial"/>
                <w:sz w:val="20"/>
                <w:szCs w:val="20"/>
                <w:lang w:val="en-US"/>
              </w:rPr>
            </w:pPr>
            <w:r>
              <w:rPr>
                <w:rFonts w:ascii="Arial" w:hAnsi="Arial"/>
                <w:sz w:val="20"/>
                <w:szCs w:val="20"/>
                <w:lang w:val="en-US"/>
              </w:rPr>
              <w:t>101</w:t>
            </w:r>
          </w:p>
        </w:tc>
        <w:tc>
          <w:tcPr>
            <w:tcW w:w="1890" w:type="dxa"/>
            <w:tcBorders>
              <w:top w:val="single" w:sz="4" w:space="0" w:color="auto"/>
            </w:tcBorders>
            <w:vAlign w:val="center"/>
          </w:tcPr>
          <w:p w14:paraId="21F8FB4D" w14:textId="643563B9" w:rsidR="00325314" w:rsidRDefault="00325314" w:rsidP="00325314">
            <w:pPr>
              <w:jc w:val="right"/>
              <w:rPr>
                <w:rFonts w:ascii="Arial" w:hAnsi="Arial"/>
                <w:sz w:val="20"/>
                <w:szCs w:val="20"/>
                <w:lang w:val="en-US"/>
              </w:rPr>
            </w:pPr>
            <w:r>
              <w:rPr>
                <w:rFonts w:ascii="Arial" w:hAnsi="Arial"/>
                <w:sz w:val="20"/>
                <w:szCs w:val="20"/>
                <w:lang w:val="en-US"/>
              </w:rPr>
              <w:t>956,925,739</w:t>
            </w:r>
          </w:p>
        </w:tc>
        <w:tc>
          <w:tcPr>
            <w:tcW w:w="1350" w:type="dxa"/>
            <w:tcBorders>
              <w:top w:val="single" w:sz="4" w:space="0" w:color="auto"/>
            </w:tcBorders>
            <w:vAlign w:val="center"/>
          </w:tcPr>
          <w:p w14:paraId="67CD8553" w14:textId="7A7A3BC5" w:rsidR="00325314" w:rsidRDefault="00325314" w:rsidP="00325314">
            <w:pPr>
              <w:jc w:val="right"/>
              <w:rPr>
                <w:rFonts w:ascii="Arial" w:hAnsi="Arial"/>
                <w:sz w:val="20"/>
                <w:szCs w:val="20"/>
                <w:lang w:val="en-US"/>
              </w:rPr>
            </w:pPr>
            <w:r>
              <w:rPr>
                <w:rFonts w:ascii="Arial" w:hAnsi="Arial"/>
                <w:sz w:val="20"/>
                <w:szCs w:val="20"/>
                <w:lang w:val="en-US"/>
              </w:rPr>
              <w:t>3,134,405</w:t>
            </w:r>
          </w:p>
        </w:tc>
        <w:tc>
          <w:tcPr>
            <w:tcW w:w="1350" w:type="dxa"/>
            <w:tcBorders>
              <w:top w:val="single" w:sz="4" w:space="0" w:color="auto"/>
            </w:tcBorders>
            <w:vAlign w:val="center"/>
          </w:tcPr>
          <w:p w14:paraId="52809E83" w14:textId="2B2EE20C" w:rsidR="00325314" w:rsidRDefault="00325314" w:rsidP="00325314">
            <w:pPr>
              <w:jc w:val="right"/>
              <w:rPr>
                <w:rFonts w:ascii="Arial" w:hAnsi="Arial"/>
                <w:sz w:val="20"/>
                <w:szCs w:val="20"/>
                <w:lang w:val="en-US"/>
              </w:rPr>
            </w:pPr>
            <w:r>
              <w:rPr>
                <w:rFonts w:ascii="Arial" w:hAnsi="Arial"/>
                <w:sz w:val="20"/>
                <w:szCs w:val="20"/>
                <w:lang w:val="en-US"/>
              </w:rPr>
              <w:t>7,759</w:t>
            </w:r>
          </w:p>
        </w:tc>
        <w:tc>
          <w:tcPr>
            <w:tcW w:w="1290" w:type="dxa"/>
            <w:tcBorders>
              <w:top w:val="single" w:sz="4" w:space="0" w:color="auto"/>
            </w:tcBorders>
            <w:vAlign w:val="center"/>
          </w:tcPr>
          <w:p w14:paraId="2B4DEDDE" w14:textId="4B95908A" w:rsidR="00325314" w:rsidRDefault="00325314" w:rsidP="00325314">
            <w:pPr>
              <w:jc w:val="right"/>
              <w:rPr>
                <w:rFonts w:ascii="Arial" w:hAnsi="Arial"/>
                <w:sz w:val="20"/>
                <w:szCs w:val="20"/>
                <w:lang w:val="en-US"/>
              </w:rPr>
            </w:pPr>
            <w:r>
              <w:rPr>
                <w:rFonts w:ascii="Arial" w:hAnsi="Arial"/>
                <w:sz w:val="20"/>
                <w:szCs w:val="20"/>
                <w:lang w:val="en-US"/>
              </w:rPr>
              <w:t>734</w:t>
            </w:r>
          </w:p>
        </w:tc>
        <w:tc>
          <w:tcPr>
            <w:tcW w:w="1290" w:type="dxa"/>
            <w:tcBorders>
              <w:top w:val="single" w:sz="4" w:space="0" w:color="auto"/>
            </w:tcBorders>
            <w:vAlign w:val="center"/>
          </w:tcPr>
          <w:p w14:paraId="67AB352A" w14:textId="26DA1E18" w:rsidR="00325314" w:rsidRDefault="00325314" w:rsidP="00325314">
            <w:pPr>
              <w:jc w:val="right"/>
              <w:rPr>
                <w:rFonts w:ascii="Arial" w:hAnsi="Arial"/>
                <w:sz w:val="20"/>
                <w:szCs w:val="20"/>
                <w:lang w:val="en-US"/>
              </w:rPr>
            </w:pPr>
            <w:r>
              <w:rPr>
                <w:rFonts w:ascii="Arial" w:hAnsi="Arial"/>
                <w:sz w:val="20"/>
                <w:szCs w:val="20"/>
                <w:lang w:val="en-US"/>
              </w:rPr>
              <w:t>444</w:t>
            </w:r>
          </w:p>
        </w:tc>
        <w:tc>
          <w:tcPr>
            <w:tcW w:w="1290" w:type="dxa"/>
            <w:tcBorders>
              <w:top w:val="single" w:sz="4" w:space="0" w:color="auto"/>
            </w:tcBorders>
            <w:vAlign w:val="center"/>
          </w:tcPr>
          <w:p w14:paraId="2E236C18" w14:textId="47E02C21" w:rsidR="00325314" w:rsidRDefault="00325314" w:rsidP="00325314">
            <w:pPr>
              <w:jc w:val="right"/>
              <w:rPr>
                <w:rFonts w:ascii="Arial" w:hAnsi="Arial"/>
                <w:sz w:val="20"/>
                <w:szCs w:val="20"/>
                <w:lang w:val="en-US"/>
              </w:rPr>
            </w:pPr>
            <w:r>
              <w:rPr>
                <w:rFonts w:ascii="Arial" w:hAnsi="Arial"/>
                <w:sz w:val="20"/>
                <w:szCs w:val="20"/>
                <w:lang w:val="en-US"/>
              </w:rPr>
              <w:t>217</w:t>
            </w:r>
          </w:p>
        </w:tc>
      </w:tr>
      <w:tr w:rsidR="00325314" w14:paraId="244206DD" w14:textId="77777777" w:rsidTr="00C27FD9">
        <w:trPr>
          <w:trHeight w:val="275"/>
        </w:trPr>
        <w:tc>
          <w:tcPr>
            <w:tcW w:w="2448" w:type="dxa"/>
            <w:vAlign w:val="center"/>
          </w:tcPr>
          <w:p w14:paraId="51A842C1" w14:textId="3F198A7D" w:rsidR="00325314" w:rsidRDefault="00325314" w:rsidP="00325314">
            <w:pPr>
              <w:rPr>
                <w:rFonts w:ascii="Arial" w:hAnsi="Arial"/>
                <w:sz w:val="20"/>
                <w:szCs w:val="20"/>
                <w:lang w:val="en-US"/>
              </w:rPr>
            </w:pPr>
            <w:r>
              <w:rPr>
                <w:rFonts w:ascii="Arial" w:hAnsi="Arial"/>
                <w:sz w:val="20"/>
                <w:szCs w:val="20"/>
                <w:lang w:val="en-US"/>
              </w:rPr>
              <w:t xml:space="preserve">Sc. </w:t>
            </w:r>
            <w:proofErr w:type="spellStart"/>
            <w:r>
              <w:rPr>
                <w:rFonts w:ascii="Arial" w:hAnsi="Arial"/>
                <w:sz w:val="20"/>
                <w:szCs w:val="20"/>
                <w:lang w:val="en-US"/>
              </w:rPr>
              <w:t>couchii</w:t>
            </w:r>
            <w:proofErr w:type="spellEnd"/>
          </w:p>
        </w:tc>
        <w:tc>
          <w:tcPr>
            <w:tcW w:w="810" w:type="dxa"/>
            <w:vAlign w:val="center"/>
          </w:tcPr>
          <w:p w14:paraId="3F15D24F" w14:textId="5049760B" w:rsidR="00325314" w:rsidRDefault="00325314" w:rsidP="00325314">
            <w:pPr>
              <w:jc w:val="right"/>
              <w:rPr>
                <w:rFonts w:ascii="Arial" w:hAnsi="Arial"/>
                <w:sz w:val="20"/>
                <w:szCs w:val="20"/>
                <w:lang w:val="en-US"/>
              </w:rPr>
            </w:pPr>
            <w:r>
              <w:rPr>
                <w:rFonts w:ascii="Arial" w:hAnsi="Arial"/>
                <w:sz w:val="20"/>
                <w:szCs w:val="20"/>
                <w:lang w:val="en-US"/>
              </w:rPr>
              <w:t>51</w:t>
            </w:r>
          </w:p>
        </w:tc>
        <w:tc>
          <w:tcPr>
            <w:tcW w:w="1890" w:type="dxa"/>
            <w:vAlign w:val="center"/>
          </w:tcPr>
          <w:p w14:paraId="433205A1" w14:textId="447E05AE" w:rsidR="00325314" w:rsidRDefault="00325314" w:rsidP="00325314">
            <w:pPr>
              <w:jc w:val="right"/>
              <w:rPr>
                <w:rFonts w:ascii="Arial" w:hAnsi="Arial"/>
                <w:sz w:val="20"/>
                <w:szCs w:val="20"/>
                <w:lang w:val="en-US"/>
              </w:rPr>
            </w:pPr>
            <w:r>
              <w:rPr>
                <w:rFonts w:ascii="Arial" w:hAnsi="Arial"/>
                <w:sz w:val="20"/>
                <w:szCs w:val="20"/>
                <w:lang w:val="en-US"/>
              </w:rPr>
              <w:t>1,111,494,020</w:t>
            </w:r>
          </w:p>
        </w:tc>
        <w:tc>
          <w:tcPr>
            <w:tcW w:w="1350" w:type="dxa"/>
            <w:vAlign w:val="center"/>
          </w:tcPr>
          <w:p w14:paraId="710EBEA9" w14:textId="533AA317" w:rsidR="00325314" w:rsidRDefault="00325314" w:rsidP="00325314">
            <w:pPr>
              <w:jc w:val="right"/>
              <w:rPr>
                <w:rFonts w:ascii="Arial" w:hAnsi="Arial"/>
                <w:sz w:val="20"/>
                <w:szCs w:val="20"/>
                <w:lang w:val="en-US"/>
              </w:rPr>
            </w:pPr>
            <w:r>
              <w:rPr>
                <w:rFonts w:ascii="Arial" w:hAnsi="Arial"/>
                <w:sz w:val="20"/>
                <w:szCs w:val="20"/>
                <w:lang w:val="en-US"/>
              </w:rPr>
              <w:t>869,0179</w:t>
            </w:r>
          </w:p>
        </w:tc>
        <w:tc>
          <w:tcPr>
            <w:tcW w:w="1350" w:type="dxa"/>
            <w:vAlign w:val="center"/>
          </w:tcPr>
          <w:p w14:paraId="5DB55D0B" w14:textId="510D1150" w:rsidR="00325314" w:rsidRDefault="00325314" w:rsidP="00325314">
            <w:pPr>
              <w:jc w:val="right"/>
              <w:rPr>
                <w:rFonts w:ascii="Arial" w:hAnsi="Arial"/>
                <w:sz w:val="20"/>
                <w:szCs w:val="20"/>
                <w:lang w:val="en-US"/>
              </w:rPr>
            </w:pPr>
            <w:r>
              <w:rPr>
                <w:rFonts w:ascii="Arial" w:hAnsi="Arial"/>
                <w:sz w:val="20"/>
                <w:szCs w:val="20"/>
                <w:lang w:val="en-US"/>
              </w:rPr>
              <w:t>2,463</w:t>
            </w:r>
          </w:p>
        </w:tc>
        <w:tc>
          <w:tcPr>
            <w:tcW w:w="1290" w:type="dxa"/>
            <w:vAlign w:val="center"/>
          </w:tcPr>
          <w:p w14:paraId="11BF4E62" w14:textId="7D5E0180" w:rsidR="00325314" w:rsidRDefault="00325314" w:rsidP="00325314">
            <w:pPr>
              <w:jc w:val="right"/>
              <w:rPr>
                <w:rFonts w:ascii="Arial" w:hAnsi="Arial"/>
                <w:sz w:val="20"/>
                <w:szCs w:val="20"/>
                <w:lang w:val="en-US"/>
              </w:rPr>
            </w:pPr>
            <w:r>
              <w:rPr>
                <w:rFonts w:ascii="Arial" w:hAnsi="Arial"/>
                <w:sz w:val="20"/>
                <w:szCs w:val="20"/>
                <w:lang w:val="en-US"/>
              </w:rPr>
              <w:t>346</w:t>
            </w:r>
          </w:p>
        </w:tc>
        <w:tc>
          <w:tcPr>
            <w:tcW w:w="1290" w:type="dxa"/>
            <w:vAlign w:val="center"/>
          </w:tcPr>
          <w:p w14:paraId="732EC1D7" w14:textId="6E795742" w:rsidR="00325314" w:rsidRDefault="00325314" w:rsidP="00325314">
            <w:pPr>
              <w:jc w:val="right"/>
              <w:rPr>
                <w:rFonts w:ascii="Arial" w:hAnsi="Arial"/>
                <w:sz w:val="20"/>
                <w:szCs w:val="20"/>
                <w:lang w:val="en-US"/>
              </w:rPr>
            </w:pPr>
            <w:r>
              <w:rPr>
                <w:rFonts w:ascii="Arial" w:hAnsi="Arial"/>
                <w:sz w:val="20"/>
                <w:szCs w:val="20"/>
                <w:lang w:val="en-US"/>
              </w:rPr>
              <w:t>187</w:t>
            </w:r>
          </w:p>
        </w:tc>
        <w:tc>
          <w:tcPr>
            <w:tcW w:w="1290" w:type="dxa"/>
            <w:vAlign w:val="center"/>
          </w:tcPr>
          <w:p w14:paraId="63CF56CE" w14:textId="5851E77B" w:rsidR="00325314" w:rsidRDefault="00325314" w:rsidP="00325314">
            <w:pPr>
              <w:jc w:val="right"/>
              <w:rPr>
                <w:rFonts w:ascii="Arial" w:hAnsi="Arial"/>
                <w:sz w:val="20"/>
                <w:szCs w:val="20"/>
                <w:lang w:val="en-US"/>
              </w:rPr>
            </w:pPr>
            <w:r>
              <w:rPr>
                <w:rFonts w:ascii="Arial" w:hAnsi="Arial"/>
                <w:sz w:val="20"/>
                <w:szCs w:val="20"/>
                <w:lang w:val="en-US"/>
              </w:rPr>
              <w:t>85</w:t>
            </w:r>
          </w:p>
        </w:tc>
      </w:tr>
      <w:tr w:rsidR="00325314" w14:paraId="6E6E05D6" w14:textId="77777777" w:rsidTr="00C27FD9">
        <w:trPr>
          <w:trHeight w:val="275"/>
        </w:trPr>
        <w:tc>
          <w:tcPr>
            <w:tcW w:w="2448" w:type="dxa"/>
            <w:tcBorders>
              <w:bottom w:val="single" w:sz="4" w:space="0" w:color="auto"/>
            </w:tcBorders>
            <w:vAlign w:val="center"/>
          </w:tcPr>
          <w:p w14:paraId="140E0097" w14:textId="4C349C04" w:rsidR="00325314" w:rsidRDefault="00325314" w:rsidP="00325314">
            <w:pPr>
              <w:rPr>
                <w:rFonts w:ascii="Arial" w:hAnsi="Arial"/>
                <w:sz w:val="20"/>
                <w:szCs w:val="20"/>
                <w:lang w:val="en-US"/>
              </w:rPr>
            </w:pPr>
            <w:r>
              <w:rPr>
                <w:rFonts w:ascii="Arial" w:hAnsi="Arial"/>
                <w:sz w:val="20"/>
                <w:szCs w:val="20"/>
                <w:lang w:val="en-US"/>
              </w:rPr>
              <w:t xml:space="preserve">Sc. </w:t>
            </w:r>
            <w:proofErr w:type="spellStart"/>
            <w:r>
              <w:rPr>
                <w:rFonts w:ascii="Arial" w:hAnsi="Arial"/>
                <w:sz w:val="20"/>
                <w:szCs w:val="20"/>
                <w:lang w:val="en-US"/>
              </w:rPr>
              <w:t>holbrookii</w:t>
            </w:r>
            <w:proofErr w:type="spellEnd"/>
          </w:p>
        </w:tc>
        <w:tc>
          <w:tcPr>
            <w:tcW w:w="810" w:type="dxa"/>
            <w:tcBorders>
              <w:bottom w:val="single" w:sz="4" w:space="0" w:color="auto"/>
            </w:tcBorders>
            <w:vAlign w:val="center"/>
          </w:tcPr>
          <w:p w14:paraId="78394C16" w14:textId="67E297B8" w:rsidR="00325314" w:rsidRDefault="00325314" w:rsidP="00325314">
            <w:pPr>
              <w:jc w:val="right"/>
              <w:rPr>
                <w:rFonts w:ascii="Arial" w:hAnsi="Arial"/>
                <w:sz w:val="20"/>
                <w:szCs w:val="20"/>
                <w:lang w:val="en-US"/>
              </w:rPr>
            </w:pPr>
            <w:r>
              <w:rPr>
                <w:rFonts w:ascii="Arial" w:hAnsi="Arial"/>
                <w:sz w:val="20"/>
                <w:szCs w:val="20"/>
                <w:lang w:val="en-US"/>
              </w:rPr>
              <w:t>81</w:t>
            </w:r>
          </w:p>
        </w:tc>
        <w:tc>
          <w:tcPr>
            <w:tcW w:w="1890" w:type="dxa"/>
            <w:tcBorders>
              <w:bottom w:val="single" w:sz="4" w:space="0" w:color="auto"/>
            </w:tcBorders>
            <w:vAlign w:val="center"/>
          </w:tcPr>
          <w:p w14:paraId="4928E0C7" w14:textId="341E3506" w:rsidR="00325314" w:rsidRDefault="001C0F66" w:rsidP="00325314">
            <w:pPr>
              <w:jc w:val="right"/>
              <w:rPr>
                <w:rFonts w:ascii="Arial" w:hAnsi="Arial"/>
                <w:sz w:val="20"/>
                <w:szCs w:val="20"/>
                <w:lang w:val="en-US"/>
              </w:rPr>
            </w:pPr>
            <w:r>
              <w:rPr>
                <w:rFonts w:ascii="Arial" w:hAnsi="Arial"/>
                <w:sz w:val="20"/>
                <w:szCs w:val="20"/>
                <w:lang w:val="en-US"/>
              </w:rPr>
              <w:t>1,015,691,853</w:t>
            </w:r>
          </w:p>
        </w:tc>
        <w:tc>
          <w:tcPr>
            <w:tcW w:w="1350" w:type="dxa"/>
            <w:tcBorders>
              <w:bottom w:val="single" w:sz="4" w:space="0" w:color="auto"/>
            </w:tcBorders>
            <w:vAlign w:val="center"/>
          </w:tcPr>
          <w:p w14:paraId="404404A4" w14:textId="0C541E52" w:rsidR="00325314" w:rsidRDefault="00325314" w:rsidP="00325314">
            <w:pPr>
              <w:jc w:val="right"/>
              <w:rPr>
                <w:rFonts w:ascii="Arial" w:hAnsi="Arial"/>
                <w:sz w:val="20"/>
                <w:szCs w:val="20"/>
                <w:lang w:val="en-US"/>
              </w:rPr>
            </w:pPr>
            <w:r>
              <w:rPr>
                <w:rFonts w:ascii="Arial" w:eastAsia="Times New Roman" w:hAnsi="Arial" w:cs="Times New Roman"/>
                <w:color w:val="000000"/>
                <w:sz w:val="20"/>
                <w:szCs w:val="20"/>
              </w:rPr>
              <w:t>4,300,914</w:t>
            </w:r>
          </w:p>
        </w:tc>
        <w:tc>
          <w:tcPr>
            <w:tcW w:w="1350" w:type="dxa"/>
            <w:tcBorders>
              <w:bottom w:val="single" w:sz="4" w:space="0" w:color="auto"/>
            </w:tcBorders>
            <w:vAlign w:val="center"/>
          </w:tcPr>
          <w:p w14:paraId="0C72D2F6" w14:textId="4E6E418D" w:rsidR="00325314" w:rsidRDefault="001C0F66" w:rsidP="00325314">
            <w:pPr>
              <w:jc w:val="right"/>
              <w:rPr>
                <w:rFonts w:ascii="Arial" w:hAnsi="Arial"/>
                <w:sz w:val="20"/>
                <w:szCs w:val="20"/>
                <w:lang w:val="en-US"/>
              </w:rPr>
            </w:pPr>
            <w:r>
              <w:rPr>
                <w:rFonts w:ascii="Arial" w:hAnsi="Arial"/>
                <w:sz w:val="20"/>
                <w:szCs w:val="20"/>
                <w:lang w:val="en-US"/>
              </w:rPr>
              <w:t>4,686</w:t>
            </w:r>
          </w:p>
        </w:tc>
        <w:tc>
          <w:tcPr>
            <w:tcW w:w="1290" w:type="dxa"/>
            <w:tcBorders>
              <w:bottom w:val="single" w:sz="4" w:space="0" w:color="auto"/>
            </w:tcBorders>
            <w:vAlign w:val="center"/>
          </w:tcPr>
          <w:p w14:paraId="2C13D081" w14:textId="336EC547" w:rsidR="00325314" w:rsidRDefault="001C0F66" w:rsidP="00325314">
            <w:pPr>
              <w:jc w:val="right"/>
              <w:rPr>
                <w:rFonts w:ascii="Arial" w:hAnsi="Arial"/>
                <w:sz w:val="20"/>
                <w:szCs w:val="20"/>
                <w:lang w:val="en-US"/>
              </w:rPr>
            </w:pPr>
            <w:r>
              <w:rPr>
                <w:rFonts w:ascii="Arial" w:hAnsi="Arial"/>
                <w:sz w:val="20"/>
                <w:szCs w:val="20"/>
                <w:lang w:val="en-US"/>
              </w:rPr>
              <w:t>664</w:t>
            </w:r>
          </w:p>
        </w:tc>
        <w:tc>
          <w:tcPr>
            <w:tcW w:w="1290" w:type="dxa"/>
            <w:tcBorders>
              <w:bottom w:val="single" w:sz="4" w:space="0" w:color="auto"/>
            </w:tcBorders>
            <w:vAlign w:val="center"/>
          </w:tcPr>
          <w:p w14:paraId="0F32B3FE" w14:textId="14040A42" w:rsidR="00325314" w:rsidRDefault="00325314" w:rsidP="001C0F66">
            <w:pPr>
              <w:jc w:val="right"/>
              <w:rPr>
                <w:rFonts w:ascii="Arial" w:hAnsi="Arial"/>
                <w:sz w:val="20"/>
                <w:szCs w:val="20"/>
                <w:lang w:val="en-US"/>
              </w:rPr>
            </w:pPr>
            <w:r>
              <w:rPr>
                <w:rFonts w:ascii="Arial" w:eastAsia="Times New Roman" w:hAnsi="Arial" w:cs="Times New Roman"/>
                <w:color w:val="000000"/>
                <w:sz w:val="20"/>
                <w:szCs w:val="20"/>
              </w:rPr>
              <w:t>3</w:t>
            </w:r>
            <w:r w:rsidR="001C0F66">
              <w:rPr>
                <w:rFonts w:ascii="Arial" w:eastAsia="Times New Roman" w:hAnsi="Arial" w:cs="Times New Roman"/>
                <w:color w:val="000000"/>
                <w:sz w:val="20"/>
                <w:szCs w:val="20"/>
              </w:rPr>
              <w:t>85</w:t>
            </w:r>
          </w:p>
        </w:tc>
        <w:tc>
          <w:tcPr>
            <w:tcW w:w="1290" w:type="dxa"/>
            <w:tcBorders>
              <w:bottom w:val="single" w:sz="4" w:space="0" w:color="auto"/>
            </w:tcBorders>
            <w:vAlign w:val="center"/>
          </w:tcPr>
          <w:p w14:paraId="272FC38F" w14:textId="42C6A494" w:rsidR="00325314" w:rsidRDefault="00325314" w:rsidP="00325314">
            <w:pPr>
              <w:jc w:val="right"/>
              <w:rPr>
                <w:rFonts w:ascii="Arial" w:hAnsi="Arial"/>
                <w:sz w:val="20"/>
                <w:szCs w:val="20"/>
                <w:lang w:val="en-US"/>
              </w:rPr>
            </w:pPr>
            <w:r>
              <w:rPr>
                <w:rFonts w:ascii="Arial" w:hAnsi="Arial"/>
                <w:sz w:val="20"/>
                <w:szCs w:val="20"/>
                <w:lang w:val="en-US"/>
              </w:rPr>
              <w:t>160</w:t>
            </w:r>
          </w:p>
        </w:tc>
      </w:tr>
    </w:tbl>
    <w:p w14:paraId="79F8FE88" w14:textId="097318B9" w:rsidR="00CF3AC0" w:rsidRDefault="00BD67AF" w:rsidP="00BD67AF">
      <w:pPr>
        <w:jc w:val="both"/>
        <w:rPr>
          <w:rFonts w:ascii="Arial" w:hAnsi="Arial"/>
          <w:b/>
          <w:sz w:val="22"/>
          <w:szCs w:val="22"/>
          <w:lang w:val="en-US"/>
        </w:rPr>
        <w:sectPr w:rsidR="00CF3AC0" w:rsidSect="00CF3AC0">
          <w:pgSz w:w="15840" w:h="12240" w:orient="landscape"/>
          <w:pgMar w:top="1440" w:right="1440" w:bottom="1440" w:left="1440" w:header="706" w:footer="706" w:gutter="0"/>
          <w:cols w:space="708"/>
          <w:docGrid w:linePitch="360"/>
        </w:sectPr>
      </w:pPr>
      <w:r>
        <w:rPr>
          <w:rFonts w:ascii="Arial" w:hAnsi="Arial"/>
          <w:b/>
          <w:sz w:val="22"/>
          <w:szCs w:val="22"/>
          <w:lang w:val="en-US"/>
        </w:rPr>
        <w:t xml:space="preserve"> </w:t>
      </w:r>
    </w:p>
    <w:p w14:paraId="351AB4FC" w14:textId="77777777" w:rsidR="001B7373" w:rsidRPr="00425EFB" w:rsidRDefault="001B7373">
      <w:pPr>
        <w:rPr>
          <w:rFonts w:ascii="Arial" w:hAnsi="Arial"/>
          <w:sz w:val="22"/>
          <w:szCs w:val="22"/>
          <w:lang w:val="en-US"/>
        </w:rPr>
      </w:pPr>
    </w:p>
    <w:p w14:paraId="342F4A12" w14:textId="77777777" w:rsidR="001B7373" w:rsidRPr="00425EFB" w:rsidRDefault="001B7373">
      <w:pPr>
        <w:rPr>
          <w:rFonts w:ascii="Arial" w:hAnsi="Arial"/>
          <w:sz w:val="22"/>
          <w:szCs w:val="22"/>
          <w:lang w:val="en-US"/>
        </w:rPr>
      </w:pPr>
    </w:p>
    <w:p w14:paraId="2720D431" w14:textId="77777777" w:rsidR="00AB6204" w:rsidRPr="00AB6204" w:rsidRDefault="001B7373" w:rsidP="00AB6204">
      <w:pPr>
        <w:pStyle w:val="EndNoteBibliographyTitle"/>
        <w:rPr>
          <w:b/>
          <w:noProof/>
        </w:rPr>
      </w:pPr>
      <w:r w:rsidRPr="003E5C80">
        <w:fldChar w:fldCharType="begin"/>
      </w:r>
      <w:r w:rsidRPr="003E5C80">
        <w:instrText xml:space="preserve"> ADDIN EN.REFLIST </w:instrText>
      </w:r>
      <w:r w:rsidRPr="003E5C80">
        <w:fldChar w:fldCharType="separate"/>
      </w:r>
      <w:r w:rsidR="00AB6204" w:rsidRPr="00AB6204">
        <w:rPr>
          <w:b/>
          <w:noProof/>
        </w:rPr>
        <w:t>References</w:t>
      </w:r>
    </w:p>
    <w:p w14:paraId="0D3D5D9B" w14:textId="77777777" w:rsidR="00AB6204" w:rsidRPr="00AB6204" w:rsidRDefault="00AB6204" w:rsidP="00AB6204">
      <w:pPr>
        <w:pStyle w:val="EndNoteBibliographyTitle"/>
        <w:rPr>
          <w:b/>
          <w:noProof/>
        </w:rPr>
      </w:pPr>
    </w:p>
    <w:p w14:paraId="43C14327" w14:textId="77777777" w:rsidR="00AB6204" w:rsidRPr="00AB6204" w:rsidRDefault="00AB6204" w:rsidP="00AB6204">
      <w:pPr>
        <w:pStyle w:val="EndNoteBibliography"/>
        <w:ind w:left="720" w:hanging="720"/>
        <w:rPr>
          <w:noProof/>
        </w:rPr>
      </w:pPr>
      <w:r w:rsidRPr="00AB6204">
        <w:rPr>
          <w:noProof/>
        </w:rPr>
        <w:t>1</w:t>
      </w:r>
      <w:r w:rsidRPr="00AB6204">
        <w:rPr>
          <w:noProof/>
        </w:rPr>
        <w:tab/>
        <w:t>Tamazian, G.</w:t>
      </w:r>
      <w:r w:rsidRPr="00AB6204">
        <w:rPr>
          <w:i/>
          <w:noProof/>
        </w:rPr>
        <w:t xml:space="preserve"> et al.</w:t>
      </w:r>
      <w:r w:rsidRPr="00AB6204">
        <w:rPr>
          <w:noProof/>
        </w:rPr>
        <w:t xml:space="preserve"> Chromosomer: a reference-based genome arrangement tool for producing draft chromosome sequences. </w:t>
      </w:r>
      <w:r w:rsidRPr="00AB6204">
        <w:rPr>
          <w:i/>
          <w:noProof/>
        </w:rPr>
        <w:t>Gigascience</w:t>
      </w:r>
      <w:r w:rsidRPr="00AB6204">
        <w:rPr>
          <w:noProof/>
        </w:rPr>
        <w:t xml:space="preserve"> </w:t>
      </w:r>
      <w:r w:rsidRPr="00AB6204">
        <w:rPr>
          <w:b/>
          <w:noProof/>
        </w:rPr>
        <w:t>5</w:t>
      </w:r>
      <w:r w:rsidRPr="00AB6204">
        <w:rPr>
          <w:noProof/>
        </w:rPr>
        <w:t>, 38, doi:10.1186/s13742-016-0141-6 (2016).</w:t>
      </w:r>
    </w:p>
    <w:p w14:paraId="6416F914" w14:textId="3C7731E0" w:rsidR="00233681" w:rsidRPr="007B0347" w:rsidRDefault="001B7373">
      <w:pPr>
        <w:rPr>
          <w:rFonts w:ascii="Arial" w:hAnsi="Arial"/>
          <w:sz w:val="20"/>
          <w:szCs w:val="20"/>
          <w:lang w:val="en-US"/>
        </w:rPr>
      </w:pPr>
      <w:r w:rsidRPr="003E5C80">
        <w:rPr>
          <w:rFonts w:ascii="Arial" w:hAnsi="Arial"/>
          <w:sz w:val="22"/>
          <w:szCs w:val="22"/>
          <w:lang w:val="en-US"/>
        </w:rPr>
        <w:fldChar w:fldCharType="end"/>
      </w:r>
    </w:p>
    <w:sectPr w:rsidR="00233681" w:rsidRPr="007B0347" w:rsidSect="00CF3AC0">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wv0de5dfpze8efwtn52txn9p0zw20w95vv&quot;&gt;Diss_library&lt;record-ids&gt;&lt;item&gt;111&lt;/item&gt;&lt;/record-ids&gt;&lt;/item&gt;&lt;/Libraries&gt;"/>
  </w:docVars>
  <w:rsids>
    <w:rsidRoot w:val="006361F0"/>
    <w:rsid w:val="000309EB"/>
    <w:rsid w:val="00067EEF"/>
    <w:rsid w:val="00084931"/>
    <w:rsid w:val="000964DF"/>
    <w:rsid w:val="000B3EB8"/>
    <w:rsid w:val="000B7B0B"/>
    <w:rsid w:val="000C779F"/>
    <w:rsid w:val="000D49EE"/>
    <w:rsid w:val="000D64D0"/>
    <w:rsid w:val="000E3BE2"/>
    <w:rsid w:val="000F3843"/>
    <w:rsid w:val="0011112A"/>
    <w:rsid w:val="00113422"/>
    <w:rsid w:val="00121091"/>
    <w:rsid w:val="0012610A"/>
    <w:rsid w:val="00131AB1"/>
    <w:rsid w:val="00144FEE"/>
    <w:rsid w:val="001635B0"/>
    <w:rsid w:val="00164593"/>
    <w:rsid w:val="00180926"/>
    <w:rsid w:val="00190CCE"/>
    <w:rsid w:val="00195B31"/>
    <w:rsid w:val="001A78AB"/>
    <w:rsid w:val="001B7373"/>
    <w:rsid w:val="001C0F66"/>
    <w:rsid w:val="001C2D75"/>
    <w:rsid w:val="001D1B5C"/>
    <w:rsid w:val="001F6839"/>
    <w:rsid w:val="00205F4B"/>
    <w:rsid w:val="00211F26"/>
    <w:rsid w:val="00220B40"/>
    <w:rsid w:val="00224424"/>
    <w:rsid w:val="00233681"/>
    <w:rsid w:val="00255A8C"/>
    <w:rsid w:val="00262843"/>
    <w:rsid w:val="002741A5"/>
    <w:rsid w:val="00296A30"/>
    <w:rsid w:val="002C0E81"/>
    <w:rsid w:val="002C76F7"/>
    <w:rsid w:val="002C77BE"/>
    <w:rsid w:val="002E6E72"/>
    <w:rsid w:val="002F0CE7"/>
    <w:rsid w:val="003103F3"/>
    <w:rsid w:val="0032127F"/>
    <w:rsid w:val="00322DC4"/>
    <w:rsid w:val="00325314"/>
    <w:rsid w:val="00331EA7"/>
    <w:rsid w:val="00343302"/>
    <w:rsid w:val="00365A73"/>
    <w:rsid w:val="00367E33"/>
    <w:rsid w:val="0037404F"/>
    <w:rsid w:val="003765E2"/>
    <w:rsid w:val="00384EB4"/>
    <w:rsid w:val="00393017"/>
    <w:rsid w:val="00395F62"/>
    <w:rsid w:val="003A18C8"/>
    <w:rsid w:val="003A4798"/>
    <w:rsid w:val="003C6D06"/>
    <w:rsid w:val="003D244A"/>
    <w:rsid w:val="003E2F33"/>
    <w:rsid w:val="003E5C80"/>
    <w:rsid w:val="00402B8A"/>
    <w:rsid w:val="00416D21"/>
    <w:rsid w:val="00423669"/>
    <w:rsid w:val="00425EFB"/>
    <w:rsid w:val="0045206C"/>
    <w:rsid w:val="00452651"/>
    <w:rsid w:val="00466F5C"/>
    <w:rsid w:val="004765B1"/>
    <w:rsid w:val="004834F2"/>
    <w:rsid w:val="00492C83"/>
    <w:rsid w:val="004B542B"/>
    <w:rsid w:val="004B7E32"/>
    <w:rsid w:val="004C0B6A"/>
    <w:rsid w:val="004C0DEB"/>
    <w:rsid w:val="004C5C9F"/>
    <w:rsid w:val="004D3EC1"/>
    <w:rsid w:val="004D4CD8"/>
    <w:rsid w:val="00513C60"/>
    <w:rsid w:val="005347F8"/>
    <w:rsid w:val="00545A93"/>
    <w:rsid w:val="00546BEC"/>
    <w:rsid w:val="00552EEA"/>
    <w:rsid w:val="00553E56"/>
    <w:rsid w:val="00580423"/>
    <w:rsid w:val="00585D6B"/>
    <w:rsid w:val="005952DD"/>
    <w:rsid w:val="005A7E60"/>
    <w:rsid w:val="005C4892"/>
    <w:rsid w:val="005D41E9"/>
    <w:rsid w:val="006029F5"/>
    <w:rsid w:val="00603043"/>
    <w:rsid w:val="00624F50"/>
    <w:rsid w:val="00632D17"/>
    <w:rsid w:val="006361F0"/>
    <w:rsid w:val="00662570"/>
    <w:rsid w:val="00673FCB"/>
    <w:rsid w:val="00676B06"/>
    <w:rsid w:val="0068092A"/>
    <w:rsid w:val="00682D9B"/>
    <w:rsid w:val="006B5CD4"/>
    <w:rsid w:val="006D3C4B"/>
    <w:rsid w:val="006E3522"/>
    <w:rsid w:val="006E5CF3"/>
    <w:rsid w:val="006F3EE0"/>
    <w:rsid w:val="00717B1A"/>
    <w:rsid w:val="007204E5"/>
    <w:rsid w:val="00735F12"/>
    <w:rsid w:val="00746224"/>
    <w:rsid w:val="00752617"/>
    <w:rsid w:val="007550D4"/>
    <w:rsid w:val="00783925"/>
    <w:rsid w:val="007A7FAE"/>
    <w:rsid w:val="007B0347"/>
    <w:rsid w:val="007D0C08"/>
    <w:rsid w:val="007D3650"/>
    <w:rsid w:val="00811CEA"/>
    <w:rsid w:val="00826C5C"/>
    <w:rsid w:val="00826F39"/>
    <w:rsid w:val="008472E1"/>
    <w:rsid w:val="00854CF7"/>
    <w:rsid w:val="00855A8C"/>
    <w:rsid w:val="00866D55"/>
    <w:rsid w:val="00867CFD"/>
    <w:rsid w:val="00874C1A"/>
    <w:rsid w:val="00883ABF"/>
    <w:rsid w:val="0088445B"/>
    <w:rsid w:val="0088452C"/>
    <w:rsid w:val="008A2A7C"/>
    <w:rsid w:val="008E7287"/>
    <w:rsid w:val="00900D99"/>
    <w:rsid w:val="00912D0B"/>
    <w:rsid w:val="009268F8"/>
    <w:rsid w:val="0096484A"/>
    <w:rsid w:val="009674FE"/>
    <w:rsid w:val="00967C0F"/>
    <w:rsid w:val="00971E9C"/>
    <w:rsid w:val="009B07AB"/>
    <w:rsid w:val="009D1D7D"/>
    <w:rsid w:val="009E1110"/>
    <w:rsid w:val="009E4C24"/>
    <w:rsid w:val="009E6430"/>
    <w:rsid w:val="009E64E6"/>
    <w:rsid w:val="00A05441"/>
    <w:rsid w:val="00A06582"/>
    <w:rsid w:val="00A1224C"/>
    <w:rsid w:val="00A2429B"/>
    <w:rsid w:val="00A26B7A"/>
    <w:rsid w:val="00A51EFA"/>
    <w:rsid w:val="00A6750A"/>
    <w:rsid w:val="00AB5CC3"/>
    <w:rsid w:val="00AB6204"/>
    <w:rsid w:val="00AC1455"/>
    <w:rsid w:val="00AC1BC9"/>
    <w:rsid w:val="00AE1F87"/>
    <w:rsid w:val="00AE2CBF"/>
    <w:rsid w:val="00B04689"/>
    <w:rsid w:val="00B07C6D"/>
    <w:rsid w:val="00B16EC1"/>
    <w:rsid w:val="00B2368A"/>
    <w:rsid w:val="00B414BE"/>
    <w:rsid w:val="00B528CF"/>
    <w:rsid w:val="00B83B23"/>
    <w:rsid w:val="00BB4D1C"/>
    <w:rsid w:val="00BC3F0A"/>
    <w:rsid w:val="00BD67AF"/>
    <w:rsid w:val="00BE142C"/>
    <w:rsid w:val="00BF1987"/>
    <w:rsid w:val="00C21B5D"/>
    <w:rsid w:val="00C27FD9"/>
    <w:rsid w:val="00C67243"/>
    <w:rsid w:val="00C701C5"/>
    <w:rsid w:val="00C805E5"/>
    <w:rsid w:val="00C92335"/>
    <w:rsid w:val="00CA73B1"/>
    <w:rsid w:val="00CB4AE4"/>
    <w:rsid w:val="00CC7B93"/>
    <w:rsid w:val="00CF3AC0"/>
    <w:rsid w:val="00D27AAF"/>
    <w:rsid w:val="00D70527"/>
    <w:rsid w:val="00D726A5"/>
    <w:rsid w:val="00D846A6"/>
    <w:rsid w:val="00D9207F"/>
    <w:rsid w:val="00D96B8F"/>
    <w:rsid w:val="00DA04A6"/>
    <w:rsid w:val="00DC7FC5"/>
    <w:rsid w:val="00DE2D4D"/>
    <w:rsid w:val="00DF4D2D"/>
    <w:rsid w:val="00E01891"/>
    <w:rsid w:val="00E03A8E"/>
    <w:rsid w:val="00E61E96"/>
    <w:rsid w:val="00E66C4C"/>
    <w:rsid w:val="00E759FC"/>
    <w:rsid w:val="00E9012B"/>
    <w:rsid w:val="00EB5E1C"/>
    <w:rsid w:val="00EC282F"/>
    <w:rsid w:val="00EC6B15"/>
    <w:rsid w:val="00ED2BCD"/>
    <w:rsid w:val="00F5441D"/>
    <w:rsid w:val="00F65247"/>
    <w:rsid w:val="00F97AD7"/>
    <w:rsid w:val="00FA0E25"/>
    <w:rsid w:val="00FB3076"/>
    <w:rsid w:val="00FD3D5C"/>
    <w:rsid w:val="00FE178B"/>
    <w:rsid w:val="00FF020C"/>
    <w:rsid w:val="00FF0D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FA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3522"/>
    <w:rPr>
      <w:i/>
      <w:iCs/>
    </w:rPr>
  </w:style>
  <w:style w:type="character" w:customStyle="1" w:styleId="acestring">
    <w:name w:val="ace_string"/>
    <w:basedOn w:val="DefaultParagraphFont"/>
    <w:rsid w:val="002C0E81"/>
  </w:style>
  <w:style w:type="paragraph" w:styleId="NormalWeb">
    <w:name w:val="Normal (Web)"/>
    <w:basedOn w:val="Normal"/>
    <w:uiPriority w:val="99"/>
    <w:semiHidden/>
    <w:unhideWhenUsed/>
    <w:rsid w:val="005347F8"/>
    <w:pPr>
      <w:spacing w:before="100" w:beforeAutospacing="1" w:after="100" w:afterAutospacing="1"/>
    </w:pPr>
    <w:rPr>
      <w:rFonts w:ascii="Times New Roman" w:hAnsi="Times New Roman" w:cs="Times New Roman"/>
      <w:sz w:val="20"/>
      <w:szCs w:val="20"/>
      <w:lang w:val="en-US"/>
    </w:rPr>
  </w:style>
  <w:style w:type="paragraph" w:customStyle="1" w:styleId="Normal1">
    <w:name w:val="Normal1"/>
    <w:link w:val="Normal1Char"/>
    <w:rsid w:val="00967C0F"/>
    <w:pPr>
      <w:spacing w:line="276" w:lineRule="auto"/>
      <w:contextualSpacing/>
    </w:pPr>
    <w:rPr>
      <w:rFonts w:ascii="Arial" w:eastAsia="Arial" w:hAnsi="Arial" w:cs="Arial"/>
      <w:sz w:val="22"/>
      <w:szCs w:val="22"/>
      <w:lang w:val="uz-Cyrl-UZ"/>
    </w:rPr>
  </w:style>
  <w:style w:type="character" w:customStyle="1" w:styleId="Normal1Char">
    <w:name w:val="Normal1 Char"/>
    <w:basedOn w:val="DefaultParagraphFont"/>
    <w:link w:val="Normal1"/>
    <w:rsid w:val="00A6750A"/>
    <w:rPr>
      <w:rFonts w:ascii="Arial" w:eastAsia="Arial" w:hAnsi="Arial" w:cs="Arial"/>
      <w:sz w:val="22"/>
      <w:szCs w:val="22"/>
      <w:lang w:val="uz-Cyrl-UZ"/>
    </w:rPr>
  </w:style>
  <w:style w:type="paragraph" w:styleId="BalloonText">
    <w:name w:val="Balloon Text"/>
    <w:basedOn w:val="Normal"/>
    <w:link w:val="BalloonTextChar"/>
    <w:uiPriority w:val="99"/>
    <w:semiHidden/>
    <w:unhideWhenUsed/>
    <w:rsid w:val="00A6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0A"/>
    <w:rPr>
      <w:rFonts w:ascii="Segoe UI" w:hAnsi="Segoe UI" w:cs="Segoe UI"/>
      <w:sz w:val="18"/>
      <w:szCs w:val="18"/>
    </w:rPr>
  </w:style>
  <w:style w:type="character" w:styleId="CommentReference">
    <w:name w:val="annotation reference"/>
    <w:basedOn w:val="DefaultParagraphFont"/>
    <w:uiPriority w:val="99"/>
    <w:semiHidden/>
    <w:unhideWhenUsed/>
    <w:rsid w:val="00855A8C"/>
    <w:rPr>
      <w:sz w:val="16"/>
      <w:szCs w:val="16"/>
    </w:rPr>
  </w:style>
  <w:style w:type="paragraph" w:styleId="CommentText">
    <w:name w:val="annotation text"/>
    <w:basedOn w:val="Normal"/>
    <w:link w:val="CommentTextChar"/>
    <w:uiPriority w:val="99"/>
    <w:semiHidden/>
    <w:unhideWhenUsed/>
    <w:rsid w:val="00855A8C"/>
    <w:rPr>
      <w:sz w:val="20"/>
      <w:szCs w:val="20"/>
    </w:rPr>
  </w:style>
  <w:style w:type="character" w:customStyle="1" w:styleId="CommentTextChar">
    <w:name w:val="Comment Text Char"/>
    <w:basedOn w:val="DefaultParagraphFont"/>
    <w:link w:val="CommentText"/>
    <w:uiPriority w:val="99"/>
    <w:semiHidden/>
    <w:rsid w:val="00855A8C"/>
    <w:rPr>
      <w:sz w:val="20"/>
      <w:szCs w:val="20"/>
    </w:rPr>
  </w:style>
  <w:style w:type="paragraph" w:styleId="CommentSubject">
    <w:name w:val="annotation subject"/>
    <w:basedOn w:val="CommentText"/>
    <w:next w:val="CommentText"/>
    <w:link w:val="CommentSubjectChar"/>
    <w:uiPriority w:val="99"/>
    <w:semiHidden/>
    <w:unhideWhenUsed/>
    <w:rsid w:val="00855A8C"/>
    <w:rPr>
      <w:b/>
      <w:bCs/>
    </w:rPr>
  </w:style>
  <w:style w:type="character" w:customStyle="1" w:styleId="CommentSubjectChar">
    <w:name w:val="Comment Subject Char"/>
    <w:basedOn w:val="CommentTextChar"/>
    <w:link w:val="CommentSubject"/>
    <w:uiPriority w:val="99"/>
    <w:semiHidden/>
    <w:rsid w:val="00855A8C"/>
    <w:rPr>
      <w:b/>
      <w:bCs/>
      <w:sz w:val="20"/>
      <w:szCs w:val="20"/>
    </w:rPr>
  </w:style>
  <w:style w:type="character" w:styleId="Hyperlink">
    <w:name w:val="Hyperlink"/>
    <w:basedOn w:val="DefaultParagraphFont"/>
    <w:uiPriority w:val="99"/>
    <w:semiHidden/>
    <w:unhideWhenUsed/>
    <w:rsid w:val="00B2368A"/>
    <w:rPr>
      <w:color w:val="0563C1"/>
      <w:u w:val="single"/>
    </w:rPr>
  </w:style>
  <w:style w:type="character" w:styleId="FollowedHyperlink">
    <w:name w:val="FollowedHyperlink"/>
    <w:basedOn w:val="DefaultParagraphFont"/>
    <w:uiPriority w:val="99"/>
    <w:semiHidden/>
    <w:unhideWhenUsed/>
    <w:rsid w:val="00B2368A"/>
    <w:rPr>
      <w:color w:val="954F72"/>
      <w:u w:val="single"/>
    </w:rPr>
  </w:style>
  <w:style w:type="paragraph" w:customStyle="1" w:styleId="msonormal0">
    <w:name w:val="msonormal"/>
    <w:basedOn w:val="Normal"/>
    <w:rsid w:val="00B2368A"/>
    <w:pPr>
      <w:spacing w:before="100" w:beforeAutospacing="1" w:after="100" w:afterAutospacing="1"/>
    </w:pPr>
    <w:rPr>
      <w:rFonts w:ascii="Times New Roman" w:eastAsia="Times New Roman" w:hAnsi="Times New Roman" w:cs="Times New Roman"/>
      <w:lang w:val="en-US"/>
    </w:rPr>
  </w:style>
  <w:style w:type="paragraph" w:customStyle="1" w:styleId="font0">
    <w:name w:val="font0"/>
    <w:basedOn w:val="Normal"/>
    <w:rsid w:val="00B2368A"/>
    <w:pPr>
      <w:spacing w:before="100" w:beforeAutospacing="1" w:after="100" w:afterAutospacing="1"/>
    </w:pPr>
    <w:rPr>
      <w:rFonts w:ascii="Calibri" w:eastAsia="Times New Roman" w:hAnsi="Calibri" w:cs="Calibri"/>
      <w:color w:val="000000"/>
      <w:sz w:val="22"/>
      <w:szCs w:val="22"/>
      <w:lang w:val="en-US"/>
    </w:rPr>
  </w:style>
  <w:style w:type="paragraph" w:customStyle="1" w:styleId="font5">
    <w:name w:val="font5"/>
    <w:basedOn w:val="Normal"/>
    <w:rsid w:val="00B2368A"/>
    <w:pPr>
      <w:spacing w:before="100" w:beforeAutospacing="1" w:after="100" w:afterAutospacing="1"/>
    </w:pPr>
    <w:rPr>
      <w:rFonts w:ascii="Calibri" w:eastAsia="Times New Roman" w:hAnsi="Calibri" w:cs="Calibri"/>
      <w:i/>
      <w:iCs/>
      <w:color w:val="000000"/>
      <w:sz w:val="22"/>
      <w:szCs w:val="22"/>
      <w:lang w:val="en-US"/>
    </w:rPr>
  </w:style>
  <w:style w:type="paragraph" w:customStyle="1" w:styleId="xl67">
    <w:name w:val="xl67"/>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68">
    <w:name w:val="xl68"/>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69">
    <w:name w:val="xl69"/>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0">
    <w:name w:val="xl70"/>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1">
    <w:name w:val="xl71"/>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2">
    <w:name w:val="xl72"/>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font6">
    <w:name w:val="font6"/>
    <w:basedOn w:val="Normal"/>
    <w:rsid w:val="00FF020C"/>
    <w:pPr>
      <w:spacing w:before="100" w:beforeAutospacing="1" w:after="100" w:afterAutospacing="1"/>
    </w:pPr>
    <w:rPr>
      <w:rFonts w:ascii="Arial" w:eastAsia="Times New Roman" w:hAnsi="Arial" w:cs="Arial"/>
      <w:i/>
      <w:iCs/>
      <w:color w:val="000000"/>
      <w:sz w:val="20"/>
      <w:szCs w:val="20"/>
      <w:lang w:val="en-US"/>
    </w:rPr>
  </w:style>
  <w:style w:type="paragraph" w:customStyle="1" w:styleId="xl65">
    <w:name w:val="xl65"/>
    <w:basedOn w:val="Normal"/>
    <w:rsid w:val="00FF020C"/>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val="en-US"/>
    </w:rPr>
  </w:style>
  <w:style w:type="paragraph" w:customStyle="1" w:styleId="xl66">
    <w:name w:val="xl66"/>
    <w:basedOn w:val="Normal"/>
    <w:rsid w:val="00FF020C"/>
    <w:pPr>
      <w:pBdr>
        <w:top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val="en-US"/>
    </w:rPr>
  </w:style>
  <w:style w:type="paragraph" w:customStyle="1" w:styleId="xl73">
    <w:name w:val="xl73"/>
    <w:basedOn w:val="Normal"/>
    <w:rsid w:val="00FF020C"/>
    <w:pPr>
      <w:pBdr>
        <w:bottom w:val="single" w:sz="8" w:space="0" w:color="auto"/>
      </w:pBdr>
      <w:spacing w:before="100" w:beforeAutospacing="1" w:after="100" w:afterAutospacing="1"/>
      <w:textAlignment w:val="center"/>
    </w:pPr>
    <w:rPr>
      <w:rFonts w:ascii="Arial" w:eastAsia="Times New Roman" w:hAnsi="Arial" w:cs="Arial"/>
      <w:color w:val="000000"/>
      <w:sz w:val="20"/>
      <w:szCs w:val="20"/>
      <w:lang w:val="en-US"/>
    </w:rPr>
  </w:style>
  <w:style w:type="paragraph" w:customStyle="1" w:styleId="EndNoteBibliographyTitle">
    <w:name w:val="EndNote Bibliography Title"/>
    <w:basedOn w:val="Normal"/>
    <w:link w:val="EndNoteBibliographyTitleChar"/>
    <w:rsid w:val="001B7373"/>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1B7373"/>
    <w:rPr>
      <w:rFonts w:ascii="Arial" w:hAnsi="Arial" w:cs="Arial"/>
      <w:lang w:val="en-US"/>
    </w:rPr>
  </w:style>
  <w:style w:type="paragraph" w:customStyle="1" w:styleId="EndNoteBibliography">
    <w:name w:val="EndNote Bibliography"/>
    <w:basedOn w:val="Normal"/>
    <w:link w:val="EndNoteBibliographyChar"/>
    <w:rsid w:val="001B7373"/>
    <w:rPr>
      <w:rFonts w:ascii="Arial" w:hAnsi="Arial" w:cs="Arial"/>
      <w:lang w:val="en-US"/>
    </w:rPr>
  </w:style>
  <w:style w:type="character" w:customStyle="1" w:styleId="EndNoteBibliographyChar">
    <w:name w:val="EndNote Bibliography Char"/>
    <w:basedOn w:val="DefaultParagraphFont"/>
    <w:link w:val="EndNoteBibliography"/>
    <w:rsid w:val="001B7373"/>
    <w:rPr>
      <w:rFonts w:ascii="Arial" w:hAnsi="Arial" w:cs="Arial"/>
      <w:lang w:val="en-US"/>
    </w:rPr>
  </w:style>
  <w:style w:type="paragraph" w:styleId="Revision">
    <w:name w:val="Revision"/>
    <w:hidden/>
    <w:uiPriority w:val="99"/>
    <w:semiHidden/>
    <w:rsid w:val="00113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3522"/>
    <w:rPr>
      <w:i/>
      <w:iCs/>
    </w:rPr>
  </w:style>
  <w:style w:type="character" w:customStyle="1" w:styleId="acestring">
    <w:name w:val="ace_string"/>
    <w:basedOn w:val="DefaultParagraphFont"/>
    <w:rsid w:val="002C0E81"/>
  </w:style>
  <w:style w:type="paragraph" w:styleId="NormalWeb">
    <w:name w:val="Normal (Web)"/>
    <w:basedOn w:val="Normal"/>
    <w:uiPriority w:val="99"/>
    <w:semiHidden/>
    <w:unhideWhenUsed/>
    <w:rsid w:val="005347F8"/>
    <w:pPr>
      <w:spacing w:before="100" w:beforeAutospacing="1" w:after="100" w:afterAutospacing="1"/>
    </w:pPr>
    <w:rPr>
      <w:rFonts w:ascii="Times New Roman" w:hAnsi="Times New Roman" w:cs="Times New Roman"/>
      <w:sz w:val="20"/>
      <w:szCs w:val="20"/>
      <w:lang w:val="en-US"/>
    </w:rPr>
  </w:style>
  <w:style w:type="paragraph" w:customStyle="1" w:styleId="Normal1">
    <w:name w:val="Normal1"/>
    <w:link w:val="Normal1Char"/>
    <w:rsid w:val="00967C0F"/>
    <w:pPr>
      <w:spacing w:line="276" w:lineRule="auto"/>
      <w:contextualSpacing/>
    </w:pPr>
    <w:rPr>
      <w:rFonts w:ascii="Arial" w:eastAsia="Arial" w:hAnsi="Arial" w:cs="Arial"/>
      <w:sz w:val="22"/>
      <w:szCs w:val="22"/>
      <w:lang w:val="uz-Cyrl-UZ"/>
    </w:rPr>
  </w:style>
  <w:style w:type="character" w:customStyle="1" w:styleId="Normal1Char">
    <w:name w:val="Normal1 Char"/>
    <w:basedOn w:val="DefaultParagraphFont"/>
    <w:link w:val="Normal1"/>
    <w:rsid w:val="00A6750A"/>
    <w:rPr>
      <w:rFonts w:ascii="Arial" w:eastAsia="Arial" w:hAnsi="Arial" w:cs="Arial"/>
      <w:sz w:val="22"/>
      <w:szCs w:val="22"/>
      <w:lang w:val="uz-Cyrl-UZ"/>
    </w:rPr>
  </w:style>
  <w:style w:type="paragraph" w:styleId="BalloonText">
    <w:name w:val="Balloon Text"/>
    <w:basedOn w:val="Normal"/>
    <w:link w:val="BalloonTextChar"/>
    <w:uiPriority w:val="99"/>
    <w:semiHidden/>
    <w:unhideWhenUsed/>
    <w:rsid w:val="00A6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0A"/>
    <w:rPr>
      <w:rFonts w:ascii="Segoe UI" w:hAnsi="Segoe UI" w:cs="Segoe UI"/>
      <w:sz w:val="18"/>
      <w:szCs w:val="18"/>
    </w:rPr>
  </w:style>
  <w:style w:type="character" w:styleId="CommentReference">
    <w:name w:val="annotation reference"/>
    <w:basedOn w:val="DefaultParagraphFont"/>
    <w:uiPriority w:val="99"/>
    <w:semiHidden/>
    <w:unhideWhenUsed/>
    <w:rsid w:val="00855A8C"/>
    <w:rPr>
      <w:sz w:val="16"/>
      <w:szCs w:val="16"/>
    </w:rPr>
  </w:style>
  <w:style w:type="paragraph" w:styleId="CommentText">
    <w:name w:val="annotation text"/>
    <w:basedOn w:val="Normal"/>
    <w:link w:val="CommentTextChar"/>
    <w:uiPriority w:val="99"/>
    <w:semiHidden/>
    <w:unhideWhenUsed/>
    <w:rsid w:val="00855A8C"/>
    <w:rPr>
      <w:sz w:val="20"/>
      <w:szCs w:val="20"/>
    </w:rPr>
  </w:style>
  <w:style w:type="character" w:customStyle="1" w:styleId="CommentTextChar">
    <w:name w:val="Comment Text Char"/>
    <w:basedOn w:val="DefaultParagraphFont"/>
    <w:link w:val="CommentText"/>
    <w:uiPriority w:val="99"/>
    <w:semiHidden/>
    <w:rsid w:val="00855A8C"/>
    <w:rPr>
      <w:sz w:val="20"/>
      <w:szCs w:val="20"/>
    </w:rPr>
  </w:style>
  <w:style w:type="paragraph" w:styleId="CommentSubject">
    <w:name w:val="annotation subject"/>
    <w:basedOn w:val="CommentText"/>
    <w:next w:val="CommentText"/>
    <w:link w:val="CommentSubjectChar"/>
    <w:uiPriority w:val="99"/>
    <w:semiHidden/>
    <w:unhideWhenUsed/>
    <w:rsid w:val="00855A8C"/>
    <w:rPr>
      <w:b/>
      <w:bCs/>
    </w:rPr>
  </w:style>
  <w:style w:type="character" w:customStyle="1" w:styleId="CommentSubjectChar">
    <w:name w:val="Comment Subject Char"/>
    <w:basedOn w:val="CommentTextChar"/>
    <w:link w:val="CommentSubject"/>
    <w:uiPriority w:val="99"/>
    <w:semiHidden/>
    <w:rsid w:val="00855A8C"/>
    <w:rPr>
      <w:b/>
      <w:bCs/>
      <w:sz w:val="20"/>
      <w:szCs w:val="20"/>
    </w:rPr>
  </w:style>
  <w:style w:type="character" w:styleId="Hyperlink">
    <w:name w:val="Hyperlink"/>
    <w:basedOn w:val="DefaultParagraphFont"/>
    <w:uiPriority w:val="99"/>
    <w:semiHidden/>
    <w:unhideWhenUsed/>
    <w:rsid w:val="00B2368A"/>
    <w:rPr>
      <w:color w:val="0563C1"/>
      <w:u w:val="single"/>
    </w:rPr>
  </w:style>
  <w:style w:type="character" w:styleId="FollowedHyperlink">
    <w:name w:val="FollowedHyperlink"/>
    <w:basedOn w:val="DefaultParagraphFont"/>
    <w:uiPriority w:val="99"/>
    <w:semiHidden/>
    <w:unhideWhenUsed/>
    <w:rsid w:val="00B2368A"/>
    <w:rPr>
      <w:color w:val="954F72"/>
      <w:u w:val="single"/>
    </w:rPr>
  </w:style>
  <w:style w:type="paragraph" w:customStyle="1" w:styleId="msonormal0">
    <w:name w:val="msonormal"/>
    <w:basedOn w:val="Normal"/>
    <w:rsid w:val="00B2368A"/>
    <w:pPr>
      <w:spacing w:before="100" w:beforeAutospacing="1" w:after="100" w:afterAutospacing="1"/>
    </w:pPr>
    <w:rPr>
      <w:rFonts w:ascii="Times New Roman" w:eastAsia="Times New Roman" w:hAnsi="Times New Roman" w:cs="Times New Roman"/>
      <w:lang w:val="en-US"/>
    </w:rPr>
  </w:style>
  <w:style w:type="paragraph" w:customStyle="1" w:styleId="font0">
    <w:name w:val="font0"/>
    <w:basedOn w:val="Normal"/>
    <w:rsid w:val="00B2368A"/>
    <w:pPr>
      <w:spacing w:before="100" w:beforeAutospacing="1" w:after="100" w:afterAutospacing="1"/>
    </w:pPr>
    <w:rPr>
      <w:rFonts w:ascii="Calibri" w:eastAsia="Times New Roman" w:hAnsi="Calibri" w:cs="Calibri"/>
      <w:color w:val="000000"/>
      <w:sz w:val="22"/>
      <w:szCs w:val="22"/>
      <w:lang w:val="en-US"/>
    </w:rPr>
  </w:style>
  <w:style w:type="paragraph" w:customStyle="1" w:styleId="font5">
    <w:name w:val="font5"/>
    <w:basedOn w:val="Normal"/>
    <w:rsid w:val="00B2368A"/>
    <w:pPr>
      <w:spacing w:before="100" w:beforeAutospacing="1" w:after="100" w:afterAutospacing="1"/>
    </w:pPr>
    <w:rPr>
      <w:rFonts w:ascii="Calibri" w:eastAsia="Times New Roman" w:hAnsi="Calibri" w:cs="Calibri"/>
      <w:i/>
      <w:iCs/>
      <w:color w:val="000000"/>
      <w:sz w:val="22"/>
      <w:szCs w:val="22"/>
      <w:lang w:val="en-US"/>
    </w:rPr>
  </w:style>
  <w:style w:type="paragraph" w:customStyle="1" w:styleId="xl67">
    <w:name w:val="xl67"/>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68">
    <w:name w:val="xl68"/>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69">
    <w:name w:val="xl69"/>
    <w:basedOn w:val="Normal"/>
    <w:rsid w:val="00B2368A"/>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0">
    <w:name w:val="xl70"/>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1">
    <w:name w:val="xl71"/>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2">
    <w:name w:val="xl72"/>
    <w:basedOn w:val="Normal"/>
    <w:rsid w:val="00B2368A"/>
    <w:pPr>
      <w:pBdr>
        <w:bottom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font6">
    <w:name w:val="font6"/>
    <w:basedOn w:val="Normal"/>
    <w:rsid w:val="00FF020C"/>
    <w:pPr>
      <w:spacing w:before="100" w:beforeAutospacing="1" w:after="100" w:afterAutospacing="1"/>
    </w:pPr>
    <w:rPr>
      <w:rFonts w:ascii="Arial" w:eastAsia="Times New Roman" w:hAnsi="Arial" w:cs="Arial"/>
      <w:i/>
      <w:iCs/>
      <w:color w:val="000000"/>
      <w:sz w:val="20"/>
      <w:szCs w:val="20"/>
      <w:lang w:val="en-US"/>
    </w:rPr>
  </w:style>
  <w:style w:type="paragraph" w:customStyle="1" w:styleId="xl65">
    <w:name w:val="xl65"/>
    <w:basedOn w:val="Normal"/>
    <w:rsid w:val="00FF020C"/>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val="en-US"/>
    </w:rPr>
  </w:style>
  <w:style w:type="paragraph" w:customStyle="1" w:styleId="xl66">
    <w:name w:val="xl66"/>
    <w:basedOn w:val="Normal"/>
    <w:rsid w:val="00FF020C"/>
    <w:pPr>
      <w:pBdr>
        <w:top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0"/>
      <w:szCs w:val="20"/>
      <w:lang w:val="en-US"/>
    </w:rPr>
  </w:style>
  <w:style w:type="paragraph" w:customStyle="1" w:styleId="xl73">
    <w:name w:val="xl73"/>
    <w:basedOn w:val="Normal"/>
    <w:rsid w:val="00FF020C"/>
    <w:pPr>
      <w:pBdr>
        <w:bottom w:val="single" w:sz="8" w:space="0" w:color="auto"/>
      </w:pBdr>
      <w:spacing w:before="100" w:beforeAutospacing="1" w:after="100" w:afterAutospacing="1"/>
      <w:textAlignment w:val="center"/>
    </w:pPr>
    <w:rPr>
      <w:rFonts w:ascii="Arial" w:eastAsia="Times New Roman" w:hAnsi="Arial" w:cs="Arial"/>
      <w:color w:val="000000"/>
      <w:sz w:val="20"/>
      <w:szCs w:val="20"/>
      <w:lang w:val="en-US"/>
    </w:rPr>
  </w:style>
  <w:style w:type="paragraph" w:customStyle="1" w:styleId="EndNoteBibliographyTitle">
    <w:name w:val="EndNote Bibliography Title"/>
    <w:basedOn w:val="Normal"/>
    <w:link w:val="EndNoteBibliographyTitleChar"/>
    <w:rsid w:val="001B7373"/>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1B7373"/>
    <w:rPr>
      <w:rFonts w:ascii="Arial" w:hAnsi="Arial" w:cs="Arial"/>
      <w:lang w:val="en-US"/>
    </w:rPr>
  </w:style>
  <w:style w:type="paragraph" w:customStyle="1" w:styleId="EndNoteBibliography">
    <w:name w:val="EndNote Bibliography"/>
    <w:basedOn w:val="Normal"/>
    <w:link w:val="EndNoteBibliographyChar"/>
    <w:rsid w:val="001B7373"/>
    <w:rPr>
      <w:rFonts w:ascii="Arial" w:hAnsi="Arial" w:cs="Arial"/>
      <w:lang w:val="en-US"/>
    </w:rPr>
  </w:style>
  <w:style w:type="character" w:customStyle="1" w:styleId="EndNoteBibliographyChar">
    <w:name w:val="EndNote Bibliography Char"/>
    <w:basedOn w:val="DefaultParagraphFont"/>
    <w:link w:val="EndNoteBibliography"/>
    <w:rsid w:val="001B7373"/>
    <w:rPr>
      <w:rFonts w:ascii="Arial" w:hAnsi="Arial" w:cs="Arial"/>
      <w:lang w:val="en-US"/>
    </w:rPr>
  </w:style>
  <w:style w:type="paragraph" w:styleId="Revision">
    <w:name w:val="Revision"/>
    <w:hidden/>
    <w:uiPriority w:val="99"/>
    <w:semiHidden/>
    <w:rsid w:val="0011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025">
      <w:bodyDiv w:val="1"/>
      <w:marLeft w:val="0"/>
      <w:marRight w:val="0"/>
      <w:marTop w:val="0"/>
      <w:marBottom w:val="0"/>
      <w:divBdr>
        <w:top w:val="none" w:sz="0" w:space="0" w:color="auto"/>
        <w:left w:val="none" w:sz="0" w:space="0" w:color="auto"/>
        <w:bottom w:val="none" w:sz="0" w:space="0" w:color="auto"/>
        <w:right w:val="none" w:sz="0" w:space="0" w:color="auto"/>
      </w:divBdr>
    </w:div>
    <w:div w:id="201213529">
      <w:bodyDiv w:val="1"/>
      <w:marLeft w:val="0"/>
      <w:marRight w:val="0"/>
      <w:marTop w:val="0"/>
      <w:marBottom w:val="0"/>
      <w:divBdr>
        <w:top w:val="none" w:sz="0" w:space="0" w:color="auto"/>
        <w:left w:val="none" w:sz="0" w:space="0" w:color="auto"/>
        <w:bottom w:val="none" w:sz="0" w:space="0" w:color="auto"/>
        <w:right w:val="none" w:sz="0" w:space="0" w:color="auto"/>
      </w:divBdr>
    </w:div>
    <w:div w:id="251083094">
      <w:bodyDiv w:val="1"/>
      <w:marLeft w:val="0"/>
      <w:marRight w:val="0"/>
      <w:marTop w:val="0"/>
      <w:marBottom w:val="0"/>
      <w:divBdr>
        <w:top w:val="none" w:sz="0" w:space="0" w:color="auto"/>
        <w:left w:val="none" w:sz="0" w:space="0" w:color="auto"/>
        <w:bottom w:val="none" w:sz="0" w:space="0" w:color="auto"/>
        <w:right w:val="none" w:sz="0" w:space="0" w:color="auto"/>
      </w:divBdr>
    </w:div>
    <w:div w:id="328600055">
      <w:bodyDiv w:val="1"/>
      <w:marLeft w:val="0"/>
      <w:marRight w:val="0"/>
      <w:marTop w:val="0"/>
      <w:marBottom w:val="0"/>
      <w:divBdr>
        <w:top w:val="none" w:sz="0" w:space="0" w:color="auto"/>
        <w:left w:val="none" w:sz="0" w:space="0" w:color="auto"/>
        <w:bottom w:val="none" w:sz="0" w:space="0" w:color="auto"/>
        <w:right w:val="none" w:sz="0" w:space="0" w:color="auto"/>
      </w:divBdr>
    </w:div>
    <w:div w:id="481237881">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1257328642">
      <w:bodyDiv w:val="1"/>
      <w:marLeft w:val="0"/>
      <w:marRight w:val="0"/>
      <w:marTop w:val="0"/>
      <w:marBottom w:val="0"/>
      <w:divBdr>
        <w:top w:val="none" w:sz="0" w:space="0" w:color="auto"/>
        <w:left w:val="none" w:sz="0" w:space="0" w:color="auto"/>
        <w:bottom w:val="none" w:sz="0" w:space="0" w:color="auto"/>
        <w:right w:val="none" w:sz="0" w:space="0" w:color="auto"/>
      </w:divBdr>
    </w:div>
    <w:div w:id="1325359586">
      <w:bodyDiv w:val="1"/>
      <w:marLeft w:val="0"/>
      <w:marRight w:val="0"/>
      <w:marTop w:val="0"/>
      <w:marBottom w:val="0"/>
      <w:divBdr>
        <w:top w:val="none" w:sz="0" w:space="0" w:color="auto"/>
        <w:left w:val="none" w:sz="0" w:space="0" w:color="auto"/>
        <w:bottom w:val="none" w:sz="0" w:space="0" w:color="auto"/>
        <w:right w:val="none" w:sz="0" w:space="0" w:color="auto"/>
      </w:divBdr>
    </w:div>
    <w:div w:id="1348828788">
      <w:bodyDiv w:val="1"/>
      <w:marLeft w:val="0"/>
      <w:marRight w:val="0"/>
      <w:marTop w:val="0"/>
      <w:marBottom w:val="0"/>
      <w:divBdr>
        <w:top w:val="none" w:sz="0" w:space="0" w:color="auto"/>
        <w:left w:val="none" w:sz="0" w:space="0" w:color="auto"/>
        <w:bottom w:val="none" w:sz="0" w:space="0" w:color="auto"/>
        <w:right w:val="none" w:sz="0" w:space="0" w:color="auto"/>
      </w:divBdr>
    </w:div>
    <w:div w:id="1378894369">
      <w:bodyDiv w:val="1"/>
      <w:marLeft w:val="0"/>
      <w:marRight w:val="0"/>
      <w:marTop w:val="0"/>
      <w:marBottom w:val="0"/>
      <w:divBdr>
        <w:top w:val="none" w:sz="0" w:space="0" w:color="auto"/>
        <w:left w:val="none" w:sz="0" w:space="0" w:color="auto"/>
        <w:bottom w:val="none" w:sz="0" w:space="0" w:color="auto"/>
        <w:right w:val="none" w:sz="0" w:space="0" w:color="auto"/>
      </w:divBdr>
      <w:divsChild>
        <w:div w:id="260375924">
          <w:marLeft w:val="0"/>
          <w:marRight w:val="0"/>
          <w:marTop w:val="0"/>
          <w:marBottom w:val="0"/>
          <w:divBdr>
            <w:top w:val="none" w:sz="0" w:space="0" w:color="auto"/>
            <w:left w:val="none" w:sz="0" w:space="0" w:color="auto"/>
            <w:bottom w:val="none" w:sz="0" w:space="0" w:color="auto"/>
            <w:right w:val="none" w:sz="0" w:space="0" w:color="auto"/>
          </w:divBdr>
        </w:div>
        <w:div w:id="743140155">
          <w:marLeft w:val="0"/>
          <w:marRight w:val="0"/>
          <w:marTop w:val="0"/>
          <w:marBottom w:val="0"/>
          <w:divBdr>
            <w:top w:val="none" w:sz="0" w:space="0" w:color="auto"/>
            <w:left w:val="none" w:sz="0" w:space="0" w:color="auto"/>
            <w:bottom w:val="none" w:sz="0" w:space="0" w:color="auto"/>
            <w:right w:val="none" w:sz="0" w:space="0" w:color="auto"/>
          </w:divBdr>
        </w:div>
      </w:divsChild>
    </w:div>
    <w:div w:id="1396513294">
      <w:bodyDiv w:val="1"/>
      <w:marLeft w:val="0"/>
      <w:marRight w:val="0"/>
      <w:marTop w:val="0"/>
      <w:marBottom w:val="0"/>
      <w:divBdr>
        <w:top w:val="none" w:sz="0" w:space="0" w:color="auto"/>
        <w:left w:val="none" w:sz="0" w:space="0" w:color="auto"/>
        <w:bottom w:val="none" w:sz="0" w:space="0" w:color="auto"/>
        <w:right w:val="none" w:sz="0" w:space="0" w:color="auto"/>
      </w:divBdr>
    </w:div>
    <w:div w:id="1478182186">
      <w:bodyDiv w:val="1"/>
      <w:marLeft w:val="0"/>
      <w:marRight w:val="0"/>
      <w:marTop w:val="0"/>
      <w:marBottom w:val="0"/>
      <w:divBdr>
        <w:top w:val="none" w:sz="0" w:space="0" w:color="auto"/>
        <w:left w:val="none" w:sz="0" w:space="0" w:color="auto"/>
        <w:bottom w:val="none" w:sz="0" w:space="0" w:color="auto"/>
        <w:right w:val="none" w:sz="0" w:space="0" w:color="auto"/>
      </w:divBdr>
    </w:div>
    <w:div w:id="1568805202">
      <w:bodyDiv w:val="1"/>
      <w:marLeft w:val="0"/>
      <w:marRight w:val="0"/>
      <w:marTop w:val="0"/>
      <w:marBottom w:val="0"/>
      <w:divBdr>
        <w:top w:val="none" w:sz="0" w:space="0" w:color="auto"/>
        <w:left w:val="none" w:sz="0" w:space="0" w:color="auto"/>
        <w:bottom w:val="none" w:sz="0" w:space="0" w:color="auto"/>
        <w:right w:val="none" w:sz="0" w:space="0" w:color="auto"/>
      </w:divBdr>
    </w:div>
    <w:div w:id="1583637033">
      <w:bodyDiv w:val="1"/>
      <w:marLeft w:val="0"/>
      <w:marRight w:val="0"/>
      <w:marTop w:val="0"/>
      <w:marBottom w:val="0"/>
      <w:divBdr>
        <w:top w:val="none" w:sz="0" w:space="0" w:color="auto"/>
        <w:left w:val="none" w:sz="0" w:space="0" w:color="auto"/>
        <w:bottom w:val="none" w:sz="0" w:space="0" w:color="auto"/>
        <w:right w:val="none" w:sz="0" w:space="0" w:color="auto"/>
      </w:divBdr>
    </w:div>
    <w:div w:id="1675650047">
      <w:bodyDiv w:val="1"/>
      <w:marLeft w:val="0"/>
      <w:marRight w:val="0"/>
      <w:marTop w:val="0"/>
      <w:marBottom w:val="0"/>
      <w:divBdr>
        <w:top w:val="none" w:sz="0" w:space="0" w:color="auto"/>
        <w:left w:val="none" w:sz="0" w:space="0" w:color="auto"/>
        <w:bottom w:val="none" w:sz="0" w:space="0" w:color="auto"/>
        <w:right w:val="none" w:sz="0" w:space="0" w:color="auto"/>
      </w:divBdr>
    </w:div>
    <w:div w:id="1700281918">
      <w:bodyDiv w:val="1"/>
      <w:marLeft w:val="0"/>
      <w:marRight w:val="0"/>
      <w:marTop w:val="0"/>
      <w:marBottom w:val="0"/>
      <w:divBdr>
        <w:top w:val="none" w:sz="0" w:space="0" w:color="auto"/>
        <w:left w:val="none" w:sz="0" w:space="0" w:color="auto"/>
        <w:bottom w:val="none" w:sz="0" w:space="0" w:color="auto"/>
        <w:right w:val="none" w:sz="0" w:space="0" w:color="auto"/>
      </w:divBdr>
    </w:div>
    <w:div w:id="1728215006">
      <w:bodyDiv w:val="1"/>
      <w:marLeft w:val="0"/>
      <w:marRight w:val="0"/>
      <w:marTop w:val="0"/>
      <w:marBottom w:val="0"/>
      <w:divBdr>
        <w:top w:val="none" w:sz="0" w:space="0" w:color="auto"/>
        <w:left w:val="none" w:sz="0" w:space="0" w:color="auto"/>
        <w:bottom w:val="none" w:sz="0" w:space="0" w:color="auto"/>
        <w:right w:val="none" w:sz="0" w:space="0" w:color="auto"/>
      </w:divBdr>
    </w:div>
    <w:div w:id="1872304345">
      <w:bodyDiv w:val="1"/>
      <w:marLeft w:val="0"/>
      <w:marRight w:val="0"/>
      <w:marTop w:val="0"/>
      <w:marBottom w:val="0"/>
      <w:divBdr>
        <w:top w:val="none" w:sz="0" w:space="0" w:color="auto"/>
        <w:left w:val="none" w:sz="0" w:space="0" w:color="auto"/>
        <w:bottom w:val="none" w:sz="0" w:space="0" w:color="auto"/>
        <w:right w:val="none" w:sz="0" w:space="0" w:color="auto"/>
      </w:divBdr>
    </w:div>
    <w:div w:id="1926107081">
      <w:bodyDiv w:val="1"/>
      <w:marLeft w:val="0"/>
      <w:marRight w:val="0"/>
      <w:marTop w:val="0"/>
      <w:marBottom w:val="0"/>
      <w:divBdr>
        <w:top w:val="none" w:sz="0" w:space="0" w:color="auto"/>
        <w:left w:val="none" w:sz="0" w:space="0" w:color="auto"/>
        <w:bottom w:val="none" w:sz="0" w:space="0" w:color="auto"/>
        <w:right w:val="none" w:sz="0" w:space="0" w:color="auto"/>
      </w:divBdr>
    </w:div>
    <w:div w:id="1992053076">
      <w:bodyDiv w:val="1"/>
      <w:marLeft w:val="0"/>
      <w:marRight w:val="0"/>
      <w:marTop w:val="0"/>
      <w:marBottom w:val="0"/>
      <w:divBdr>
        <w:top w:val="none" w:sz="0" w:space="0" w:color="auto"/>
        <w:left w:val="none" w:sz="0" w:space="0" w:color="auto"/>
        <w:bottom w:val="none" w:sz="0" w:space="0" w:color="auto"/>
        <w:right w:val="none" w:sz="0" w:space="0" w:color="auto"/>
      </w:divBdr>
    </w:div>
    <w:div w:id="2023822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9FAD-F55A-4C44-8C89-8D81E402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3734</Words>
  <Characters>21284</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Seidl</dc:creator>
  <cp:keywords/>
  <dc:description/>
  <cp:lastModifiedBy>Fabian Seidl</cp:lastModifiedBy>
  <cp:revision>2</cp:revision>
  <cp:lastPrinted>2018-12-04T19:10:00Z</cp:lastPrinted>
  <dcterms:created xsi:type="dcterms:W3CDTF">2019-09-26T21:23:00Z</dcterms:created>
  <dcterms:modified xsi:type="dcterms:W3CDTF">2019-09-26T21:23:00Z</dcterms:modified>
</cp:coreProperties>
</file>