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32" w:rsidRPr="00175EFB" w:rsidRDefault="00C21FD5" w:rsidP="00342261">
      <w:pPr>
        <w:spacing w:before="240" w:line="360" w:lineRule="auto"/>
        <w:jc w:val="both"/>
        <w:rPr>
          <w:rFonts w:eastAsia="Times New Roman" w:cs="Times New Roman"/>
          <w:sz w:val="32"/>
          <w:szCs w:val="32"/>
          <w:lang w:val="en-US" w:eastAsia="sv-SE"/>
        </w:rPr>
      </w:pPr>
      <w:r w:rsidRPr="00175EFB">
        <w:rPr>
          <w:rFonts w:eastAsia="Times New Roman" w:cs="Times New Roman"/>
          <w:sz w:val="32"/>
          <w:szCs w:val="32"/>
          <w:lang w:val="en-US" w:eastAsia="sv-SE"/>
        </w:rPr>
        <w:t>Supplementary material: Equivalent models</w:t>
      </w:r>
    </w:p>
    <w:p w:rsidR="00C21FD5" w:rsidRPr="00342261" w:rsidRDefault="00C21FD5" w:rsidP="00342261">
      <w:pPr>
        <w:spacing w:before="240" w:line="360" w:lineRule="auto"/>
        <w:jc w:val="both"/>
        <w:rPr>
          <w:rFonts w:eastAsia="Times New Roman" w:cs="Times New Roman"/>
          <w:sz w:val="24"/>
          <w:szCs w:val="24"/>
          <w:lang w:val="en-US" w:eastAsia="sv-SE"/>
        </w:rPr>
      </w:pP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To derive a computationally efficient implementation of a regression algorithm exploiting codata for SNP markers for </w:t>
      </w:r>
      <m:oMath>
        <m:r>
          <w:rPr>
            <w:rFonts w:ascii="Cambria Math" w:eastAsia="Times New Roman" w:hAnsi="Cambria Math" w:cs="Times New Roman"/>
            <w:sz w:val="24"/>
            <w:szCs w:val="24"/>
            <w:lang w:val="en-US" w:eastAsia="sv-SE"/>
          </w:rPr>
          <m:t>p≫n</m:t>
        </m:r>
      </m:oMath>
      <w:r w:rsidRPr="00342261">
        <w:rPr>
          <w:rFonts w:eastAsia="Times New Roman" w:cs="Times New Roman"/>
          <w:sz w:val="24"/>
          <w:szCs w:val="24"/>
          <w:lang w:val="en-US" w:eastAsia="sv-SE"/>
        </w:rPr>
        <w:t xml:space="preserve">, we present equivalent models to the SNP-BLUP and show how the estimates of the effects, and their associated prediction error variances, can be transformed between these. Prediction error variances are important to compute since they are the basis for calculations of standard errors and effective number of parameters </w:t>
      </w:r>
      <m:oMath>
        <m:sSub>
          <m:sSubPr>
            <m:ctrlPr>
              <w:rPr>
                <w:rFonts w:ascii="Cambria Math" w:eastAsia="Times New Roman" w:hAnsi="Cambria Math" w:cs="Times New Roman"/>
                <w:i/>
                <w:sz w:val="24"/>
                <w:szCs w:val="24"/>
                <w:lang w:val="en-US" w:eastAsia="sv-SE"/>
              </w:rPr>
            </m:ctrlPr>
          </m:sSubPr>
          <m:e>
            <m:r>
              <w:rPr>
                <w:rFonts w:ascii="Cambria Math" w:eastAsia="Times New Roman" w:hAnsi="Cambria Math" w:cs="Times New Roman"/>
                <w:sz w:val="24"/>
                <w:szCs w:val="24"/>
                <w:lang w:val="en-US" w:eastAsia="sv-SE"/>
              </w:rPr>
              <m:t>p</m:t>
            </m:r>
          </m:e>
          <m:sub>
            <m:r>
              <w:rPr>
                <w:rFonts w:ascii="Cambria Math" w:eastAsia="Times New Roman" w:hAnsi="Cambria Math" w:cs="Times New Roman"/>
                <w:sz w:val="24"/>
                <w:szCs w:val="24"/>
                <w:lang w:val="en-US" w:eastAsia="sv-SE"/>
              </w:rPr>
              <m:t>eff</m:t>
            </m:r>
          </m:sub>
        </m:sSub>
      </m:oMath>
      <w:r w:rsidRPr="00342261">
        <w:rPr>
          <w:rFonts w:eastAsia="Times New Roman" w:cs="Times New Roman"/>
          <w:sz w:val="24"/>
          <w:szCs w:val="24"/>
          <w:lang w:val="en-US" w:eastAsia="sv-SE"/>
        </w:rPr>
        <w:t xml:space="preserve">  </w:t>
      </w:r>
      <w:r w:rsidR="006E76EB" w:rsidRPr="00342261">
        <w:rPr>
          <w:rFonts w:eastAsia="Times New Roman" w:cs="Times New Roman"/>
          <w:sz w:val="24"/>
          <w:szCs w:val="24"/>
          <w:lang w:val="en-US" w:eastAsia="sv-SE"/>
        </w:rPr>
        <w:t>[2, 3]</w:t>
      </w:r>
      <w:r w:rsidRPr="00342261">
        <w:rPr>
          <w:rFonts w:eastAsia="Times New Roman" w:cs="Times New Roman"/>
          <w:sz w:val="24"/>
          <w:szCs w:val="24"/>
          <w:lang w:val="en-US" w:eastAsia="sv-SE"/>
        </w:rPr>
        <w:t xml:space="preserve">. Most of theory below is found in </w:t>
      </w:r>
      <w:r w:rsidR="00C41C24" w:rsidRPr="00342261">
        <w:rPr>
          <w:rFonts w:eastAsia="Times New Roman" w:cs="Times New Roman"/>
          <w:sz w:val="24"/>
          <w:szCs w:val="24"/>
          <w:lang w:val="en-US" w:eastAsia="sv-SE"/>
        </w:rPr>
        <w:t xml:space="preserve">[10] </w:t>
      </w:r>
      <w:r w:rsidRPr="00342261">
        <w:rPr>
          <w:rFonts w:eastAsia="Times New Roman" w:cs="Times New Roman"/>
          <w:sz w:val="24"/>
          <w:szCs w:val="24"/>
          <w:lang w:val="en-US" w:eastAsia="sv-SE"/>
        </w:rPr>
        <w:t xml:space="preserve">but here the focus is on fitting a regression model for SNP-specific variances using codata on the SNP markers, and some minor typos of </w:t>
      </w:r>
      <w:r w:rsidR="00C41C24" w:rsidRPr="00342261">
        <w:rPr>
          <w:rFonts w:eastAsia="Times New Roman" w:cs="Times New Roman"/>
          <w:sz w:val="24"/>
          <w:szCs w:val="24"/>
          <w:lang w:val="en-US" w:eastAsia="sv-SE"/>
        </w:rPr>
        <w:t xml:space="preserve">[10] </w:t>
      </w:r>
      <w:r w:rsidRPr="00342261">
        <w:rPr>
          <w:rFonts w:eastAsia="Times New Roman" w:cs="Times New Roman"/>
          <w:sz w:val="24"/>
          <w:szCs w:val="24"/>
          <w:lang w:val="en-US" w:eastAsia="sv-SE"/>
        </w:rPr>
        <w:t>have been corrected below.</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Three different, but equivalent, specifications of the random effects will be used and will be referred to as the </w:t>
      </w:r>
      <w:r w:rsidRPr="00342261">
        <w:rPr>
          <w:rFonts w:eastAsia="Times New Roman" w:cs="Times New Roman"/>
          <w:i/>
          <w:sz w:val="24"/>
          <w:szCs w:val="24"/>
          <w:lang w:val="en-US" w:eastAsia="sv-SE"/>
        </w:rPr>
        <w:t>SNP Model</w:t>
      </w:r>
      <w:r w:rsidRPr="00342261">
        <w:rPr>
          <w:rFonts w:eastAsia="Times New Roman" w:cs="Times New Roman"/>
          <w:sz w:val="24"/>
          <w:szCs w:val="24"/>
          <w:lang w:val="en-US" w:eastAsia="sv-SE"/>
        </w:rPr>
        <w:t xml:space="preserve">, the </w:t>
      </w:r>
      <w:r w:rsidRPr="00342261">
        <w:rPr>
          <w:rFonts w:eastAsia="Times New Roman" w:cs="Times New Roman"/>
          <w:i/>
          <w:sz w:val="24"/>
          <w:szCs w:val="24"/>
          <w:lang w:val="en-US" w:eastAsia="sv-SE"/>
        </w:rPr>
        <w:t>animal model</w:t>
      </w:r>
      <w:r w:rsidRPr="00342261">
        <w:rPr>
          <w:rFonts w:eastAsia="Times New Roman" w:cs="Times New Roman"/>
          <w:sz w:val="24"/>
          <w:szCs w:val="24"/>
          <w:lang w:val="en-US" w:eastAsia="sv-SE"/>
        </w:rPr>
        <w:t xml:space="preserve"> and the </w:t>
      </w:r>
      <w:r w:rsidRPr="00342261">
        <w:rPr>
          <w:rFonts w:eastAsia="Times New Roman" w:cs="Times New Roman"/>
          <w:i/>
          <w:sz w:val="24"/>
          <w:szCs w:val="24"/>
          <w:lang w:val="en-US" w:eastAsia="sv-SE"/>
        </w:rPr>
        <w:t>Cholesky Model</w:t>
      </w:r>
      <w:r w:rsidRPr="00342261">
        <w:rPr>
          <w:rFonts w:eastAsia="Times New Roman" w:cs="Times New Roman"/>
          <w:sz w:val="24"/>
          <w:szCs w:val="24"/>
          <w:lang w:val="en-US" w:eastAsia="sv-SE"/>
        </w:rPr>
        <w:t xml:space="preserve">. The SNP effects may have variances with different weights given by the diagonal matrix </w:t>
      </w:r>
      <m:oMath>
        <m:r>
          <m:rPr>
            <m:sty m:val="bi"/>
          </m:rPr>
          <w:rPr>
            <w:rFonts w:ascii="Cambria Math" w:eastAsia="Times New Roman" w:hAnsi="Cambria Math" w:cs="Times New Roman"/>
            <w:sz w:val="24"/>
            <w:szCs w:val="24"/>
            <w:lang w:val="en-US" w:eastAsia="sv-SE"/>
          </w:rPr>
          <m:t>D</m:t>
        </m:r>
      </m:oMath>
      <w:r w:rsidRPr="00342261">
        <w:rPr>
          <w:rFonts w:eastAsia="Times New Roman" w:cs="Times New Roman"/>
          <w:sz w:val="24"/>
          <w:szCs w:val="24"/>
          <w:lang w:val="en-US" w:eastAsia="sv-SE"/>
        </w:rPr>
        <w:t xml:space="preserve">, and the residuals </w:t>
      </w:r>
      <m:oMath>
        <m:r>
          <m:rPr>
            <m:sty m:val="bi"/>
          </m:rPr>
          <w:rPr>
            <w:rFonts w:ascii="Cambria Math" w:eastAsia="Times New Roman" w:hAnsi="Cambria Math" w:cs="Times New Roman"/>
            <w:sz w:val="24"/>
            <w:szCs w:val="24"/>
            <w:lang w:val="en-US" w:eastAsia="sv-SE"/>
          </w:rPr>
          <m:t>e</m:t>
        </m:r>
      </m:oMath>
      <w:r w:rsidRPr="00342261">
        <w:rPr>
          <w:rFonts w:eastAsia="Times New Roman" w:cs="Times New Roman"/>
          <w:sz w:val="24"/>
          <w:szCs w:val="24"/>
          <w:lang w:val="en-US" w:eastAsia="sv-SE"/>
        </w:rPr>
        <w:t xml:space="preserve"> are assumed iid normal with variance </w:t>
      </w:r>
      <m:oMath>
        <m:sSubSup>
          <m:sSubSupPr>
            <m:ctrlPr>
              <w:rPr>
                <w:rFonts w:ascii="Cambria Math" w:eastAsia="Times New Roman" w:hAnsi="Cambria Math" w:cs="Times New Roman"/>
                <w:i/>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oMath>
      <w:r w:rsidRPr="00342261">
        <w:rPr>
          <w:rFonts w:eastAsia="Times New Roman" w:cs="Times New Roman"/>
          <w:sz w:val="24"/>
          <w:szCs w:val="24"/>
          <w:lang w:val="en-US" w:eastAsia="sv-SE"/>
        </w:rPr>
        <w:t>:</w:t>
      </w:r>
    </w:p>
    <w:p w:rsidR="00017632" w:rsidRPr="00342261" w:rsidRDefault="00017632" w:rsidP="00342261">
      <w:pPr>
        <w:spacing w:before="240" w:line="360" w:lineRule="auto"/>
        <w:jc w:val="both"/>
        <w:rPr>
          <w:rFonts w:eastAsia="Times New Roman" w:cs="Times New Roman"/>
          <w:sz w:val="24"/>
          <w:szCs w:val="24"/>
          <w:lang w:eastAsia="sv-SE"/>
        </w:rPr>
      </w:pPr>
      <w:r w:rsidRPr="00342261">
        <w:rPr>
          <w:rFonts w:eastAsia="Times New Roman" w:cs="Times New Roman"/>
          <w:b/>
          <w:sz w:val="24"/>
          <w:szCs w:val="24"/>
          <w:lang w:eastAsia="sv-SE"/>
        </w:rPr>
        <w:t>SNP Model</w:t>
      </w:r>
    </w:p>
    <w:p w:rsidR="00611EB0" w:rsidRPr="00342261" w:rsidRDefault="00C94D7C" w:rsidP="00342261">
      <w:pPr>
        <w:spacing w:before="240" w:line="360" w:lineRule="auto"/>
        <w:ind w:left="2608"/>
        <w:jc w:val="both"/>
        <w:rPr>
          <w:rFonts w:eastAsia="Times New Roman" w:cs="Times New Roman"/>
          <w:sz w:val="24"/>
          <w:szCs w:val="24"/>
          <w:lang w:eastAsia="sv-SE"/>
        </w:rPr>
      </w:pPr>
      <m:oMath>
        <m:m>
          <m:mPr>
            <m:plcHide m:val="1"/>
            <m:mcs>
              <m:mc>
                <m:mcPr>
                  <m:count m:val="3"/>
                  <m:mcJc m:val="center"/>
                </m:mcPr>
              </m:mc>
            </m:mcs>
            <m:ctrlPr>
              <w:rPr>
                <w:rFonts w:ascii="Cambria Math" w:eastAsia="Times New Roman" w:hAnsi="Cambria Math" w:cs="Times New Roman"/>
                <w:sz w:val="24"/>
                <w:szCs w:val="24"/>
                <w:lang w:val="en-US" w:eastAsia="sv-SE"/>
              </w:rPr>
            </m:ctrlPr>
          </m:mPr>
          <m:mr>
            <m:e>
              <m:r>
                <m:rPr>
                  <m:sty m:val="b"/>
                </m:rPr>
                <w:rPr>
                  <w:rFonts w:ascii="Cambria Math" w:eastAsia="Times New Roman" w:hAnsi="Cambria Math" w:cs="Times New Roman"/>
                  <w:sz w:val="24"/>
                  <w:szCs w:val="24"/>
                  <w:lang w:val="en-US" w:eastAsia="sv-SE"/>
                </w:rPr>
                <m:t>y</m:t>
              </m:r>
            </m:e>
            <m:e>
              <m:r>
                <w:rPr>
                  <w:rFonts w:ascii="Cambria Math" w:eastAsia="Times New Roman" w:hAnsi="Cambria Math" w:cs="Times New Roman"/>
                  <w:sz w:val="24"/>
                  <w:szCs w:val="24"/>
                  <w:lang w:eastAsia="sv-SE"/>
                </w:rPr>
                <m:t>=</m:t>
              </m:r>
            </m:e>
            <m:e>
              <m:r>
                <m:rPr>
                  <m:sty m:val="b"/>
                </m:rPr>
                <w:rPr>
                  <w:rFonts w:ascii="Cambria Math" w:eastAsia="Times New Roman" w:hAnsi="Cambria Math" w:cs="Times New Roman"/>
                  <w:sz w:val="24"/>
                  <w:szCs w:val="24"/>
                  <w:lang w:val="en-US" w:eastAsia="sv-SE"/>
                </w:rPr>
                <m:t>X</m:t>
              </m:r>
              <m:r>
                <m:rPr>
                  <m:sty m:val="bi"/>
                </m:rPr>
                <w:rPr>
                  <w:rFonts w:ascii="Cambria Math" w:eastAsia="Times New Roman" w:hAnsi="Cambria Math" w:cs="Times New Roman"/>
                  <w:sz w:val="24"/>
                  <w:szCs w:val="24"/>
                  <w:lang w:val="en-US" w:eastAsia="sv-SE"/>
                </w:rPr>
                <m:t>β</m:t>
              </m:r>
              <m:r>
                <w:rPr>
                  <w:rFonts w:ascii="Cambria Math" w:eastAsia="Times New Roman" w:hAnsi="Cambria Math" w:cs="Times New Roman"/>
                  <w:sz w:val="24"/>
                  <w:szCs w:val="24"/>
                  <w:lang w:eastAsia="sv-SE"/>
                </w:rPr>
                <m:t>+</m:t>
              </m:r>
              <m:r>
                <m:rPr>
                  <m:sty m:val="b"/>
                </m:rPr>
                <w:rPr>
                  <w:rFonts w:ascii="Cambria Math" w:eastAsia="Times New Roman" w:hAnsi="Cambria Math" w:cs="Times New Roman"/>
                  <w:sz w:val="24"/>
                  <w:szCs w:val="24"/>
                  <w:lang w:val="en-US" w:eastAsia="sv-SE"/>
                </w:rPr>
                <m:t>Zb</m:t>
              </m:r>
              <m:r>
                <w:rPr>
                  <w:rFonts w:ascii="Cambria Math" w:eastAsia="Times New Roman" w:hAnsi="Cambria Math" w:cs="Times New Roman"/>
                  <w:sz w:val="24"/>
                  <w:szCs w:val="24"/>
                  <w:lang w:eastAsia="sv-SE"/>
                </w:rPr>
                <m:t>+</m:t>
              </m:r>
              <m:r>
                <m:rPr>
                  <m:sty m:val="b"/>
                </m:rPr>
                <w:rPr>
                  <w:rFonts w:ascii="Cambria Math" w:eastAsia="Times New Roman" w:hAnsi="Cambria Math" w:cs="Times New Roman"/>
                  <w:sz w:val="24"/>
                  <w:szCs w:val="24"/>
                  <w:lang w:val="en-US" w:eastAsia="sv-SE"/>
                </w:rPr>
                <m:t>e</m:t>
              </m:r>
            </m:e>
          </m:mr>
          <m:mr>
            <m:e>
              <m:r>
                <m:rPr>
                  <m:sty m:val="b"/>
                </m:rPr>
                <w:rPr>
                  <w:rFonts w:ascii="Cambria Math" w:eastAsia="Times New Roman" w:hAnsi="Cambria Math" w:cs="Times New Roman"/>
                  <w:sz w:val="24"/>
                  <w:szCs w:val="24"/>
                  <w:lang w:val="en-US" w:eastAsia="sv-SE"/>
                </w:rPr>
                <m:t>b</m:t>
              </m:r>
            </m:e>
            <m:e>
              <m:r>
                <w:rPr>
                  <w:rFonts w:ascii="Cambria Math" w:eastAsia="Times New Roman" w:hAnsi="Cambria Math" w:cs="Times New Roman"/>
                  <w:sz w:val="24"/>
                  <w:szCs w:val="24"/>
                  <w:lang w:eastAsia="sv-SE"/>
                </w:rPr>
                <m:t>∼</m:t>
              </m:r>
            </m:e>
            <m:e>
              <m:r>
                <w:rPr>
                  <w:rFonts w:ascii="Cambria Math" w:eastAsia="Times New Roman" w:hAnsi="Cambria Math" w:cs="Times New Roman"/>
                  <w:sz w:val="24"/>
                  <w:szCs w:val="24"/>
                  <w:lang w:val="en-US" w:eastAsia="sv-SE"/>
                </w:rPr>
                <m:t>N</m:t>
              </m:r>
              <m:r>
                <w:rPr>
                  <w:rFonts w:ascii="Cambria Math" w:eastAsia="Times New Roman" w:hAnsi="Cambria Math" w:cs="Times New Roman"/>
                  <w:sz w:val="24"/>
                  <w:szCs w:val="24"/>
                  <w:lang w:eastAsia="sv-SE"/>
                </w:rPr>
                <m:t>(0,</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eastAsia="sv-SE"/>
                    </w:rPr>
                    <m:t>2</m:t>
                  </m:r>
                </m:sup>
              </m:sSubSup>
              <m:r>
                <m:rPr>
                  <m:sty m:val="b"/>
                </m:rPr>
                <w:rPr>
                  <w:rFonts w:ascii="Cambria Math" w:eastAsia="Times New Roman" w:hAnsi="Cambria Math" w:cs="Times New Roman"/>
                  <w:sz w:val="24"/>
                  <w:szCs w:val="24"/>
                  <w:lang w:val="en-US" w:eastAsia="sv-SE"/>
                </w:rPr>
                <m:t>D</m:t>
              </m:r>
              <m:r>
                <w:rPr>
                  <w:rFonts w:ascii="Cambria Math" w:eastAsia="Times New Roman" w:hAnsi="Cambria Math" w:cs="Times New Roman"/>
                  <w:sz w:val="24"/>
                  <w:szCs w:val="24"/>
                  <w:lang w:eastAsia="sv-SE"/>
                </w:rPr>
                <m:t>)</m:t>
              </m:r>
            </m:e>
          </m:mr>
        </m:m>
      </m:oMath>
      <w:r w:rsidR="004D3B9E" w:rsidRPr="00342261">
        <w:rPr>
          <w:rFonts w:eastAsia="Times New Roman" w:cs="Times New Roman"/>
          <w:sz w:val="24"/>
          <w:szCs w:val="24"/>
          <w:lang w:eastAsia="sv-SE"/>
        </w:rPr>
        <w:tab/>
      </w:r>
      <w:r w:rsidR="004D3B9E" w:rsidRPr="00342261">
        <w:rPr>
          <w:rFonts w:eastAsia="Times New Roman" w:cs="Times New Roman"/>
          <w:sz w:val="24"/>
          <w:szCs w:val="24"/>
          <w:lang w:eastAsia="sv-SE"/>
        </w:rPr>
        <w:tab/>
      </w:r>
      <w:r w:rsidR="004D3B9E" w:rsidRPr="00342261">
        <w:rPr>
          <w:rFonts w:eastAsia="Times New Roman" w:cs="Times New Roman"/>
          <w:sz w:val="24"/>
          <w:szCs w:val="24"/>
          <w:lang w:eastAsia="sv-SE"/>
        </w:rPr>
        <w:tab/>
        <w:t>(1)</w:t>
      </w:r>
    </w:p>
    <w:p w:rsidR="00017632" w:rsidRPr="00342261" w:rsidRDefault="00AD2813" w:rsidP="00342261">
      <w:pPr>
        <w:spacing w:before="240" w:line="360" w:lineRule="auto"/>
        <w:jc w:val="both"/>
        <w:rPr>
          <w:rFonts w:eastAsia="Times New Roman" w:cs="Times New Roman"/>
          <w:b/>
          <w:sz w:val="24"/>
          <w:szCs w:val="24"/>
          <w:lang w:val="es-ES" w:eastAsia="sv-SE"/>
        </w:rPr>
      </w:pPr>
      <w:r w:rsidRPr="00342261">
        <w:rPr>
          <w:rFonts w:eastAsia="Times New Roman" w:cs="Times New Roman"/>
          <w:b/>
          <w:sz w:val="24"/>
          <w:szCs w:val="24"/>
          <w:lang w:val="es-ES" w:eastAsia="sv-SE"/>
        </w:rPr>
        <w:t>Animal model</w:t>
      </w:r>
    </w:p>
    <w:p w:rsidR="004D3B9E" w:rsidRPr="00342261" w:rsidRDefault="00C94D7C" w:rsidP="00342261">
      <w:pPr>
        <w:spacing w:before="240" w:line="360" w:lineRule="auto"/>
        <w:ind w:left="2608"/>
        <w:jc w:val="both"/>
        <w:rPr>
          <w:rFonts w:eastAsia="Times New Roman" w:cs="Times New Roman"/>
          <w:sz w:val="24"/>
          <w:szCs w:val="24"/>
          <w:lang w:val="es-ES" w:eastAsia="sv-SE"/>
        </w:rPr>
      </w:pPr>
      <m:oMath>
        <m:m>
          <m:mPr>
            <m:plcHide m:val="1"/>
            <m:mcs>
              <m:mc>
                <m:mcPr>
                  <m:count m:val="3"/>
                  <m:mcJc m:val="center"/>
                </m:mcPr>
              </m:mc>
            </m:mcs>
            <m:ctrlPr>
              <w:rPr>
                <w:rFonts w:ascii="Cambria Math" w:eastAsia="Times New Roman" w:hAnsi="Cambria Math" w:cs="Times New Roman"/>
                <w:sz w:val="24"/>
                <w:szCs w:val="24"/>
                <w:lang w:val="en-US" w:eastAsia="sv-SE"/>
              </w:rPr>
            </m:ctrlPr>
          </m:mPr>
          <m:mr>
            <m:e>
              <m:r>
                <m:rPr>
                  <m:sty m:val="b"/>
                </m:rPr>
                <w:rPr>
                  <w:rFonts w:ascii="Cambria Math" w:eastAsia="Times New Roman" w:hAnsi="Cambria Math" w:cs="Times New Roman"/>
                  <w:sz w:val="24"/>
                  <w:szCs w:val="24"/>
                  <w:lang w:val="en-US" w:eastAsia="sv-SE"/>
                </w:rPr>
                <m:t>y</m:t>
              </m:r>
            </m:e>
            <m:e>
              <m:r>
                <w:rPr>
                  <w:rFonts w:ascii="Cambria Math" w:eastAsia="Times New Roman" w:hAnsi="Cambria Math" w:cs="Times New Roman"/>
                  <w:sz w:val="24"/>
                  <w:szCs w:val="24"/>
                  <w:lang w:val="es-ES" w:eastAsia="sv-SE"/>
                </w:rPr>
                <m:t>=</m:t>
              </m:r>
            </m:e>
            <m:e>
              <m:r>
                <m:rPr>
                  <m:sty m:val="b"/>
                </m:rPr>
                <w:rPr>
                  <w:rFonts w:ascii="Cambria Math" w:eastAsia="Times New Roman" w:hAnsi="Cambria Math" w:cs="Times New Roman"/>
                  <w:sz w:val="24"/>
                  <w:szCs w:val="24"/>
                  <w:lang w:val="en-US" w:eastAsia="sv-SE"/>
                </w:rPr>
                <m:t>X</m:t>
              </m:r>
              <m:r>
                <m:rPr>
                  <m:sty m:val="bi"/>
                </m:rPr>
                <w:rPr>
                  <w:rFonts w:ascii="Cambria Math" w:eastAsia="Times New Roman" w:hAnsi="Cambria Math" w:cs="Times New Roman"/>
                  <w:sz w:val="24"/>
                  <w:szCs w:val="24"/>
                  <w:lang w:val="en-US" w:eastAsia="sv-SE"/>
                </w:rPr>
                <m:t>β</m:t>
              </m:r>
              <m:r>
                <w:rPr>
                  <w:rFonts w:ascii="Cambria Math" w:eastAsia="Times New Roman" w:hAnsi="Cambria Math" w:cs="Times New Roman"/>
                  <w:sz w:val="24"/>
                  <w:szCs w:val="24"/>
                  <w:lang w:val="es-ES" w:eastAsia="sv-SE"/>
                </w:rPr>
                <m:t>+</m:t>
              </m:r>
              <m:r>
                <m:rPr>
                  <m:sty m:val="b"/>
                </m:rPr>
                <w:rPr>
                  <w:rFonts w:ascii="Cambria Math" w:eastAsia="Times New Roman" w:hAnsi="Cambria Math" w:cs="Times New Roman"/>
                  <w:sz w:val="24"/>
                  <w:szCs w:val="24"/>
                  <w:lang w:val="en-US" w:eastAsia="sv-SE"/>
                </w:rPr>
                <m:t>a</m:t>
              </m:r>
              <m:r>
                <w:rPr>
                  <w:rFonts w:ascii="Cambria Math" w:eastAsia="Times New Roman" w:hAnsi="Cambria Math" w:cs="Times New Roman"/>
                  <w:sz w:val="24"/>
                  <w:szCs w:val="24"/>
                  <w:lang w:val="es-ES" w:eastAsia="sv-SE"/>
                </w:rPr>
                <m:t>+</m:t>
              </m:r>
              <m:r>
                <m:rPr>
                  <m:sty m:val="b"/>
                </m:rPr>
                <w:rPr>
                  <w:rFonts w:ascii="Cambria Math" w:eastAsia="Times New Roman" w:hAnsi="Cambria Math" w:cs="Times New Roman"/>
                  <w:sz w:val="24"/>
                  <w:szCs w:val="24"/>
                  <w:lang w:val="en-US" w:eastAsia="sv-SE"/>
                </w:rPr>
                <m:t>e</m:t>
              </m:r>
            </m:e>
          </m:mr>
          <m:mr>
            <m:e>
              <m:r>
                <m:rPr>
                  <m:sty m:val="b"/>
                </m:rPr>
                <w:rPr>
                  <w:rFonts w:ascii="Cambria Math" w:eastAsia="Times New Roman" w:hAnsi="Cambria Math" w:cs="Times New Roman"/>
                  <w:sz w:val="24"/>
                  <w:szCs w:val="24"/>
                  <w:lang w:val="en-US" w:eastAsia="sv-SE"/>
                </w:rPr>
                <m:t>a</m:t>
              </m:r>
            </m:e>
            <m:e>
              <m:r>
                <w:rPr>
                  <w:rFonts w:ascii="Cambria Math" w:eastAsia="Times New Roman" w:hAnsi="Cambria Math" w:cs="Times New Roman"/>
                  <w:sz w:val="24"/>
                  <w:szCs w:val="24"/>
                  <w:lang w:val="es-ES" w:eastAsia="sv-SE"/>
                </w:rPr>
                <m:t>∼</m:t>
              </m:r>
            </m:e>
            <m:e>
              <m:r>
                <w:rPr>
                  <w:rFonts w:ascii="Cambria Math" w:eastAsia="Times New Roman" w:hAnsi="Cambria Math" w:cs="Times New Roman"/>
                  <w:sz w:val="24"/>
                  <w:szCs w:val="24"/>
                  <w:lang w:val="en-US" w:eastAsia="sv-SE"/>
                </w:rPr>
                <m:t>N</m:t>
              </m:r>
              <m:r>
                <w:rPr>
                  <w:rFonts w:ascii="Cambria Math" w:eastAsia="Times New Roman" w:hAnsi="Cambria Math" w:cs="Times New Roman"/>
                  <w:sz w:val="24"/>
                  <w:szCs w:val="24"/>
                  <w:lang w:val="es-ES" w:eastAsia="sv-SE"/>
                </w:rPr>
                <m:t>(0,</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s-ES" w:eastAsia="sv-SE"/>
                    </w:rPr>
                    <m:t>2</m:t>
                  </m:r>
                </m:sup>
              </m:sSubSup>
              <m:r>
                <m:rPr>
                  <m:sty m:val="b"/>
                </m:rPr>
                <w:rPr>
                  <w:rFonts w:ascii="Cambria Math" w:eastAsia="Times New Roman" w:hAnsi="Cambria Math" w:cs="Times New Roman"/>
                  <w:sz w:val="24"/>
                  <w:szCs w:val="24"/>
                  <w:lang w:val="en-US" w:eastAsia="sv-SE"/>
                </w:rPr>
                <m:t>G</m:t>
              </m:r>
              <m:r>
                <w:rPr>
                  <w:rFonts w:ascii="Cambria Math" w:eastAsia="Times New Roman" w:hAnsi="Cambria Math" w:cs="Times New Roman"/>
                  <w:sz w:val="24"/>
                  <w:szCs w:val="24"/>
                  <w:lang w:val="es-ES" w:eastAsia="sv-SE"/>
                </w:rPr>
                <m:t>)</m:t>
              </m:r>
            </m:e>
          </m:mr>
          <m:mr>
            <m:e>
              <m:r>
                <m:rPr>
                  <m:sty m:val="b"/>
                </m:rPr>
                <w:rPr>
                  <w:rFonts w:ascii="Cambria Math" w:eastAsia="Times New Roman" w:hAnsi="Cambria Math" w:cs="Times New Roman"/>
                  <w:sz w:val="24"/>
                  <w:szCs w:val="24"/>
                  <w:lang w:val="en-US" w:eastAsia="sv-SE"/>
                </w:rPr>
                <m:t>G</m:t>
              </m:r>
            </m:e>
            <m:e>
              <m:r>
                <w:rPr>
                  <w:rFonts w:ascii="Cambria Math" w:eastAsia="Times New Roman" w:hAnsi="Cambria Math" w:cs="Times New Roman"/>
                  <w:sz w:val="24"/>
                  <w:szCs w:val="24"/>
                  <w:lang w:val="es-ES" w:eastAsia="sv-SE"/>
                </w:rPr>
                <m:t>=</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ZDZ</m:t>
                  </m:r>
                </m:e>
                <m:sup>
                  <m:r>
                    <w:rPr>
                      <w:rFonts w:ascii="Cambria Math" w:eastAsia="Times New Roman" w:hAnsi="Cambria Math" w:cs="Times New Roman"/>
                      <w:sz w:val="24"/>
                      <w:szCs w:val="24"/>
                      <w:lang w:val="es-ES" w:eastAsia="sv-SE"/>
                    </w:rPr>
                    <m:t>'</m:t>
                  </m:r>
                </m:sup>
              </m:sSup>
            </m:e>
          </m:mr>
        </m:m>
      </m:oMath>
      <w:r w:rsidR="004D3B9E" w:rsidRPr="00342261">
        <w:rPr>
          <w:rFonts w:eastAsia="Times New Roman" w:cs="Times New Roman"/>
          <w:sz w:val="24"/>
          <w:szCs w:val="24"/>
          <w:lang w:val="es-ES" w:eastAsia="sv-SE"/>
        </w:rPr>
        <w:tab/>
      </w:r>
      <w:r w:rsidR="004D3B9E" w:rsidRPr="00342261">
        <w:rPr>
          <w:rFonts w:eastAsia="Times New Roman" w:cs="Times New Roman"/>
          <w:sz w:val="24"/>
          <w:szCs w:val="24"/>
          <w:lang w:val="es-ES" w:eastAsia="sv-SE"/>
        </w:rPr>
        <w:tab/>
      </w:r>
      <w:r w:rsidR="004D3B9E" w:rsidRPr="00342261">
        <w:rPr>
          <w:rFonts w:eastAsia="Times New Roman" w:cs="Times New Roman"/>
          <w:sz w:val="24"/>
          <w:szCs w:val="24"/>
          <w:lang w:val="es-ES" w:eastAsia="sv-SE"/>
        </w:rPr>
        <w:tab/>
        <w:t>(2)</w:t>
      </w:r>
    </w:p>
    <w:p w:rsidR="00017632" w:rsidRPr="00342261" w:rsidRDefault="00AD2813" w:rsidP="00342261">
      <w:pPr>
        <w:spacing w:before="240" w:line="360" w:lineRule="auto"/>
        <w:jc w:val="both"/>
        <w:rPr>
          <w:rFonts w:eastAsia="Times New Roman" w:cs="Times New Roman"/>
          <w:b/>
          <w:sz w:val="24"/>
          <w:szCs w:val="24"/>
          <w:lang w:val="en-US" w:eastAsia="sv-SE"/>
        </w:rPr>
      </w:pPr>
      <w:r w:rsidRPr="00342261">
        <w:rPr>
          <w:rFonts w:eastAsia="Times New Roman" w:cs="Times New Roman"/>
          <w:b/>
          <w:sz w:val="24"/>
          <w:szCs w:val="24"/>
          <w:lang w:val="en-US" w:eastAsia="sv-SE"/>
        </w:rPr>
        <w:t>Cholesky Model</w:t>
      </w:r>
    </w:p>
    <w:p w:rsidR="004D3B9E" w:rsidRPr="00342261" w:rsidRDefault="00C94D7C" w:rsidP="00342261">
      <w:pPr>
        <w:spacing w:before="240" w:line="360" w:lineRule="auto"/>
        <w:ind w:left="2608"/>
        <w:jc w:val="both"/>
        <w:rPr>
          <w:rFonts w:eastAsia="Times New Roman" w:cs="Times New Roman"/>
          <w:sz w:val="24"/>
          <w:szCs w:val="24"/>
          <w:lang w:val="en-US" w:eastAsia="sv-SE"/>
        </w:rPr>
      </w:pPr>
      <m:oMath>
        <m:m>
          <m:mPr>
            <m:plcHide m:val="1"/>
            <m:mcs>
              <m:mc>
                <m:mcPr>
                  <m:count m:val="3"/>
                  <m:mcJc m:val="center"/>
                </m:mcPr>
              </m:mc>
            </m:mcs>
            <m:ctrlPr>
              <w:rPr>
                <w:rFonts w:ascii="Cambria Math" w:eastAsia="Times New Roman" w:hAnsi="Cambria Math" w:cs="Times New Roman"/>
                <w:sz w:val="24"/>
                <w:szCs w:val="24"/>
                <w:lang w:val="en-US" w:eastAsia="sv-SE"/>
              </w:rPr>
            </m:ctrlPr>
          </m:mPr>
          <m:mr>
            <m:e>
              <m:r>
                <m:rPr>
                  <m:sty m:val="b"/>
                </m:rPr>
                <w:rPr>
                  <w:rFonts w:ascii="Cambria Math" w:eastAsia="Times New Roman" w:hAnsi="Cambria Math" w:cs="Times New Roman"/>
                  <w:sz w:val="24"/>
                  <w:szCs w:val="24"/>
                  <w:lang w:val="en-US" w:eastAsia="sv-SE"/>
                </w:rPr>
                <m:t>y</m:t>
              </m:r>
            </m:e>
            <m:e>
              <m:r>
                <w:rPr>
                  <w:rFonts w:ascii="Cambria Math" w:eastAsia="Times New Roman" w:hAnsi="Cambria Math" w:cs="Times New Roman"/>
                  <w:sz w:val="24"/>
                  <w:szCs w:val="24"/>
                  <w:lang w:val="en-US" w:eastAsia="sv-SE"/>
                </w:rPr>
                <m:t>=</m:t>
              </m:r>
            </m:e>
            <m:e>
              <m:r>
                <m:rPr>
                  <m:sty m:val="b"/>
                </m:rPr>
                <w:rPr>
                  <w:rFonts w:ascii="Cambria Math" w:eastAsia="Times New Roman" w:hAnsi="Cambria Math" w:cs="Times New Roman"/>
                  <w:sz w:val="24"/>
                  <w:szCs w:val="24"/>
                  <w:lang w:val="en-US" w:eastAsia="sv-SE"/>
                </w:rPr>
                <m:t>X</m:t>
              </m:r>
              <m:r>
                <m:rPr>
                  <m:sty m:val="bi"/>
                </m:rPr>
                <w:rPr>
                  <w:rFonts w:ascii="Cambria Math" w:eastAsia="Times New Roman" w:hAnsi="Cambria Math" w:cs="Times New Roman"/>
                  <w:sz w:val="24"/>
                  <w:szCs w:val="24"/>
                  <w:lang w:val="en-US" w:eastAsia="sv-SE"/>
                </w:rPr>
                <m:t>β</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Lv</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e</m:t>
              </m:r>
            </m:e>
          </m:mr>
          <m:mr>
            <m:e>
              <m:r>
                <m:rPr>
                  <m:sty m:val="b"/>
                </m:rPr>
                <w:rPr>
                  <w:rFonts w:ascii="Cambria Math" w:eastAsia="Times New Roman" w:hAnsi="Cambria Math" w:cs="Times New Roman"/>
                  <w:sz w:val="24"/>
                  <w:szCs w:val="24"/>
                  <w:lang w:val="en-US" w:eastAsia="sv-SE"/>
                </w:rPr>
                <m:t>v</m:t>
              </m:r>
            </m:e>
            <m:e>
              <m:r>
                <w:rPr>
                  <w:rFonts w:ascii="Cambria Math" w:eastAsia="Times New Roman" w:hAnsi="Cambria Math" w:cs="Times New Roman"/>
                  <w:sz w:val="24"/>
                  <w:szCs w:val="24"/>
                  <w:lang w:val="en-US" w:eastAsia="sv-SE"/>
                </w:rPr>
                <m:t>∼</m:t>
              </m:r>
            </m:e>
            <m:e>
              <m:r>
                <w:rPr>
                  <w:rFonts w:ascii="Cambria Math" w:eastAsia="Times New Roman" w:hAnsi="Cambria Math" w:cs="Times New Roman"/>
                  <w:sz w:val="24"/>
                  <w:szCs w:val="24"/>
                  <w:lang w:val="en-US" w:eastAsia="sv-SE"/>
                </w:rPr>
                <m:t>N(0,</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w:rPr>
                  <w:rFonts w:ascii="Cambria Math" w:eastAsia="Times New Roman" w:hAnsi="Cambria Math" w:cs="Times New Roman"/>
                  <w:sz w:val="24"/>
                  <w:szCs w:val="24"/>
                  <w:lang w:val="en-US" w:eastAsia="sv-SE"/>
                </w:rPr>
                <m:t>)</m:t>
              </m:r>
            </m:e>
          </m:m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LL</m:t>
                  </m:r>
                </m:e>
                <m:sup>
                  <m:r>
                    <w:rPr>
                      <w:rFonts w:ascii="Cambria Math" w:eastAsia="Times New Roman" w:hAnsi="Cambria Math" w:cs="Times New Roman"/>
                      <w:sz w:val="24"/>
                      <w:szCs w:val="24"/>
                      <w:lang w:val="en-US" w:eastAsia="sv-SE"/>
                    </w:rPr>
                    <m:t>'</m:t>
                  </m:r>
                </m:sup>
              </m:sSup>
            </m:e>
            <m:e>
              <m:r>
                <w:rPr>
                  <w:rFonts w:ascii="Cambria Math" w:eastAsia="Times New Roman" w:hAnsi="Cambria Math" w:cs="Times New Roman"/>
                  <w:sz w:val="24"/>
                  <w:szCs w:val="24"/>
                  <w:lang w:val="en-US" w:eastAsia="sv-SE"/>
                </w:rPr>
                <m:t>=</m:t>
              </m:r>
            </m:e>
            <m:e>
              <m:r>
                <m:rPr>
                  <m:sty m:val="b"/>
                </m:rPr>
                <w:rPr>
                  <w:rFonts w:ascii="Cambria Math" w:eastAsia="Times New Roman" w:hAnsi="Cambria Math" w:cs="Times New Roman"/>
                  <w:sz w:val="24"/>
                  <w:szCs w:val="24"/>
                  <w:lang w:val="en-US" w:eastAsia="sv-SE"/>
                </w:rPr>
                <m:t>G</m:t>
              </m:r>
            </m:e>
          </m:mr>
        </m:m>
      </m:oMath>
      <w:r w:rsidR="004D3B9E" w:rsidRPr="00342261">
        <w:rPr>
          <w:rFonts w:eastAsia="Times New Roman" w:cs="Times New Roman"/>
          <w:sz w:val="24"/>
          <w:szCs w:val="24"/>
          <w:lang w:val="en-US" w:eastAsia="sv-SE"/>
        </w:rPr>
        <w:tab/>
      </w:r>
      <w:r w:rsidR="004D3B9E" w:rsidRPr="00342261">
        <w:rPr>
          <w:rFonts w:eastAsia="Times New Roman" w:cs="Times New Roman"/>
          <w:sz w:val="24"/>
          <w:szCs w:val="24"/>
          <w:lang w:val="en-US" w:eastAsia="sv-SE"/>
        </w:rPr>
        <w:tab/>
      </w:r>
      <w:r w:rsidR="004D3B9E" w:rsidRPr="00342261">
        <w:rPr>
          <w:rFonts w:eastAsia="Times New Roman" w:cs="Times New Roman"/>
          <w:sz w:val="24"/>
          <w:szCs w:val="24"/>
          <w:lang w:val="en-US" w:eastAsia="sv-SE"/>
        </w:rPr>
        <w:tab/>
        <w:t>(3)</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The use of equivalent LMMs in the research field of animal breeding and quantitative genetics is well established. The contribution here is to present how LMM theory can be used for </w:t>
      </w:r>
      <w:r w:rsidRPr="00342261">
        <w:rPr>
          <w:rFonts w:eastAsia="Times New Roman" w:cs="Times New Roman"/>
          <w:sz w:val="24"/>
          <w:szCs w:val="24"/>
          <w:lang w:val="en-US" w:eastAsia="sv-SE"/>
        </w:rPr>
        <w:lastRenderedPageBreak/>
        <w:t xml:space="preserve">heteroscedastic variance components, to show how the prediction error variances can be transformed between models, to implement the theory in a computationally efficient </w:t>
      </w:r>
      <w:r w:rsidR="00AD2813" w:rsidRPr="00342261">
        <w:rPr>
          <w:rFonts w:eastAsia="Times New Roman" w:cs="Times New Roman"/>
          <w:sz w:val="24"/>
          <w:szCs w:val="24"/>
          <w:lang w:val="en-US" w:eastAsia="sv-SE"/>
        </w:rPr>
        <w:t>R</w:t>
      </w:r>
      <w:r w:rsidRPr="00342261">
        <w:rPr>
          <w:rFonts w:eastAsia="Times New Roman" w:cs="Times New Roman"/>
          <w:sz w:val="24"/>
          <w:szCs w:val="24"/>
          <w:lang w:val="en-US" w:eastAsia="sv-SE"/>
        </w:rPr>
        <w:t xml:space="preserve"> pa</w:t>
      </w:r>
      <w:r w:rsidR="00AD2813" w:rsidRPr="00342261">
        <w:rPr>
          <w:rFonts w:eastAsia="Times New Roman" w:cs="Times New Roman"/>
          <w:sz w:val="24"/>
          <w:szCs w:val="24"/>
          <w:lang w:val="en-US" w:eastAsia="sv-SE"/>
        </w:rPr>
        <w:t xml:space="preserve">ckage </w:t>
      </w:r>
      <w:r w:rsidRPr="00342261">
        <w:rPr>
          <w:rFonts w:eastAsia="Times New Roman" w:cs="Times New Roman"/>
          <w:b/>
          <w:sz w:val="24"/>
          <w:szCs w:val="24"/>
          <w:lang w:val="en-US" w:eastAsia="sv-SE"/>
        </w:rPr>
        <w:t>CodataGS</w:t>
      </w:r>
      <w:r w:rsidRPr="00342261">
        <w:rPr>
          <w:rFonts w:eastAsia="Times New Roman" w:cs="Times New Roman"/>
          <w:sz w:val="24"/>
          <w:szCs w:val="24"/>
          <w:lang w:val="en-US" w:eastAsia="sv-SE"/>
        </w:rPr>
        <w:t>, and to apply it to a model including external codata on the SNP genotypes presented further below.</w:t>
      </w:r>
      <w:r w:rsidR="006B53B2" w:rsidRPr="00342261">
        <w:rPr>
          <w:rFonts w:eastAsia="Times New Roman" w:cs="Times New Roman"/>
          <w:sz w:val="24"/>
          <w:szCs w:val="24"/>
          <w:lang w:val="en-US" w:eastAsia="sv-SE"/>
        </w:rPr>
        <w:t xml:space="preserve"> </w:t>
      </w:r>
    </w:p>
    <w:p w:rsidR="00017632" w:rsidRPr="00342261" w:rsidRDefault="00017632" w:rsidP="00342261">
      <w:pPr>
        <w:spacing w:before="240" w:line="360" w:lineRule="auto"/>
        <w:jc w:val="both"/>
        <w:rPr>
          <w:rFonts w:eastAsia="Times New Roman" w:cs="Times New Roman"/>
          <w:sz w:val="24"/>
          <w:szCs w:val="24"/>
          <w:u w:val="single"/>
          <w:lang w:val="en-US" w:eastAsia="sv-SE"/>
        </w:rPr>
      </w:pPr>
      <w:r w:rsidRPr="00342261">
        <w:rPr>
          <w:rFonts w:eastAsia="Times New Roman" w:cs="Times New Roman"/>
          <w:sz w:val="24"/>
          <w:szCs w:val="24"/>
          <w:u w:val="single"/>
          <w:lang w:val="en-US" w:eastAsia="sv-SE"/>
        </w:rPr>
        <w:t>Different mixed model equa</w:t>
      </w:r>
      <w:r w:rsidR="00AD2813" w:rsidRPr="00342261">
        <w:rPr>
          <w:rFonts w:eastAsia="Times New Roman" w:cs="Times New Roman"/>
          <w:sz w:val="24"/>
          <w:szCs w:val="24"/>
          <w:u w:val="single"/>
          <w:lang w:val="en-US" w:eastAsia="sv-SE"/>
        </w:rPr>
        <w:t>tions for the equivalent models</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For LMM Henderson's mixed model equations (MME) are used to estimate</w:t>
      </w:r>
      <w:r w:rsidR="008E7008"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both the fixed and random effects for given variance components. They</w:t>
      </w:r>
      <w:r w:rsidR="008E7008"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can also be used iteratively to estimate variance components as implemented</w:t>
      </w:r>
      <w:r w:rsidR="008E7008" w:rsidRPr="00342261">
        <w:rPr>
          <w:rFonts w:eastAsia="Times New Roman" w:cs="Times New Roman"/>
          <w:sz w:val="24"/>
          <w:szCs w:val="24"/>
          <w:lang w:val="en-US" w:eastAsia="sv-SE"/>
        </w:rPr>
        <w:t xml:space="preserve"> in the R package </w:t>
      </w:r>
      <w:r w:rsidR="008E7008" w:rsidRPr="00342261">
        <w:rPr>
          <w:rFonts w:eastAsia="Times New Roman" w:cs="Times New Roman"/>
          <w:b/>
          <w:sz w:val="24"/>
          <w:szCs w:val="24"/>
          <w:lang w:val="en-US" w:eastAsia="sv-SE"/>
        </w:rPr>
        <w:t>hglm</w:t>
      </w:r>
      <w:r w:rsidR="008E7008" w:rsidRPr="00342261">
        <w:rPr>
          <w:rFonts w:eastAsia="Times New Roman" w:cs="Times New Roman"/>
          <w:sz w:val="24"/>
          <w:szCs w:val="24"/>
          <w:lang w:val="en-US" w:eastAsia="sv-SE"/>
        </w:rPr>
        <w:t xml:space="preserve"> </w:t>
      </w:r>
      <w:r w:rsidR="006E76EB" w:rsidRPr="00342261">
        <w:rPr>
          <w:rFonts w:eastAsia="Times New Roman" w:cs="Times New Roman"/>
          <w:sz w:val="24"/>
          <w:szCs w:val="24"/>
          <w:lang w:val="en-US" w:eastAsia="sv-SE"/>
        </w:rPr>
        <w:t>[9]</w:t>
      </w:r>
      <w:r w:rsidRPr="00342261">
        <w:rPr>
          <w:rFonts w:eastAsia="Times New Roman" w:cs="Times New Roman"/>
          <w:sz w:val="24"/>
          <w:szCs w:val="24"/>
          <w:lang w:val="en-US" w:eastAsia="sv-SE"/>
        </w:rPr>
        <w:t>. Although the</w:t>
      </w:r>
      <w:r w:rsidR="008E7008"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models above are equivalent, the MME are different. </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b/>
          <w:sz w:val="24"/>
          <w:szCs w:val="24"/>
          <w:lang w:val="en-US" w:eastAsia="sv-SE"/>
        </w:rPr>
        <w:t>SNP model</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For the SNP Model we have the MME </w:t>
      </w:r>
    </w:p>
    <w:p w:rsidR="004D3B9E" w:rsidRPr="00342261" w:rsidRDefault="00C94D7C" w:rsidP="00342261">
      <w:pPr>
        <w:spacing w:before="240" w:line="360" w:lineRule="auto"/>
        <w:ind w:left="2608"/>
        <w:jc w:val="both"/>
        <w:rPr>
          <w:rFonts w:eastAsia="Times New Roman" w:cs="Times New Roman"/>
          <w:sz w:val="24"/>
          <w:szCs w:val="24"/>
          <w:lang w:val="en-US" w:eastAsia="sv-SE"/>
        </w:rPr>
      </w:pPr>
      <m:oMath>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Z</m:t>
                  </m:r>
                </m:e>
              </m:m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Z</m:t>
                  </m:r>
                  <m:r>
                    <w:rPr>
                      <w:rFonts w:ascii="Cambria Math" w:eastAsia="Times New Roman" w:hAnsi="Cambria Math" w:cs="Times New Roman"/>
                      <w:sz w:val="24"/>
                      <w:szCs w:val="24"/>
                      <w:lang w:val="en-US" w:eastAsia="sv-SE"/>
                    </w:rPr>
                    <m:t>+</m:t>
                  </m:r>
                  <m:f>
                    <m:fPr>
                      <m:ctrlPr>
                        <w:rPr>
                          <w:rFonts w:ascii="Cambria Math" w:eastAsia="Times New Roman" w:hAnsi="Cambria Math" w:cs="Times New Roman"/>
                          <w:sz w:val="24"/>
                          <w:szCs w:val="24"/>
                          <w:lang w:val="en-US" w:eastAsia="sv-SE"/>
                        </w:rPr>
                      </m:ctrlPr>
                    </m:fPr>
                    <m:num>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m:rPr>
                          <m:sty m:val="b"/>
                        </m:rPr>
                        <w:rPr>
                          <w:rFonts w:ascii="Cambria Math" w:eastAsia="Times New Roman" w:hAnsi="Cambria Math" w:cs="Times New Roman"/>
                          <w:sz w:val="24"/>
                          <w:szCs w:val="24"/>
                          <w:lang w:val="en-US" w:eastAsia="sv-SE"/>
                        </w:rPr>
                        <m:t>-1</m:t>
                      </m:r>
                    </m:sup>
                  </m:sSup>
                </m:e>
              </m:mr>
            </m:m>
          </m:e>
        </m:d>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b/>
                    <w:sz w:val="24"/>
                    <w:szCs w:val="24"/>
                    <w:lang w:val="en-US" w:eastAsia="sv-SE"/>
                  </w:rPr>
                </m:ctrlPr>
              </m:eqArrPr>
              <m:e>
                <m:r>
                  <m:rPr>
                    <m:sty m:val="bi"/>
                  </m:rPr>
                  <w:rPr>
                    <w:rFonts w:ascii="Cambria Math" w:eastAsia="Times New Roman" w:hAnsi="Cambria Math" w:cs="Times New Roman"/>
                    <w:sz w:val="24"/>
                    <w:szCs w:val="24"/>
                    <w:lang w:val="en-US" w:eastAsia="sv-SE"/>
                  </w:rPr>
                  <m:t>β</m:t>
                </m:r>
              </m:e>
              <m:e>
                <m:r>
                  <m:rPr>
                    <m:sty m:val="b"/>
                  </m:rPr>
                  <w:rPr>
                    <w:rFonts w:ascii="Cambria Math" w:eastAsia="Times New Roman" w:hAnsi="Cambria Math" w:cs="Times New Roman"/>
                    <w:sz w:val="24"/>
                    <w:szCs w:val="24"/>
                    <w:lang w:val="en-US" w:eastAsia="sv-SE"/>
                  </w:rPr>
                  <m:t>b</m:t>
                </m:r>
              </m:e>
            </m:eqArr>
          </m:e>
        </m:d>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sz w:val="24"/>
                    <w:szCs w:val="24"/>
                    <w:lang w:val="en-US" w:eastAsia="sv-SE"/>
                  </w:rPr>
                </m:ctrlPr>
              </m:eqArrP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y</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y</m:t>
                </m:r>
              </m:e>
            </m:eqArr>
          </m:e>
        </m:d>
      </m:oMath>
      <w:r w:rsidR="004D3B9E" w:rsidRPr="00342261">
        <w:rPr>
          <w:rFonts w:eastAsia="Times New Roman" w:cs="Times New Roman"/>
          <w:sz w:val="24"/>
          <w:szCs w:val="24"/>
          <w:lang w:val="en-US" w:eastAsia="sv-SE"/>
        </w:rPr>
        <w:tab/>
      </w:r>
      <w:r w:rsidR="004D3B9E" w:rsidRPr="00342261">
        <w:rPr>
          <w:rFonts w:eastAsia="Times New Roman" w:cs="Times New Roman"/>
          <w:sz w:val="24"/>
          <w:szCs w:val="24"/>
          <w:lang w:val="en-US" w:eastAsia="sv-SE"/>
        </w:rPr>
        <w:tab/>
        <w:t>(4)</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These MMEs are of size </w:t>
      </w:r>
      <m:oMath>
        <m:r>
          <w:rPr>
            <w:rFonts w:ascii="Cambria Math" w:eastAsia="Times New Roman" w:hAnsi="Cambria Math" w:cs="Times New Roman"/>
            <w:sz w:val="24"/>
            <w:szCs w:val="24"/>
            <w:lang w:val="en-US" w:eastAsia="sv-SE"/>
          </w:rPr>
          <m:t>(k+p)×(k+p)</m:t>
        </m:r>
      </m:oMath>
      <w:r w:rsidRPr="00342261">
        <w:rPr>
          <w:rFonts w:eastAsia="Times New Roman" w:cs="Times New Roman"/>
          <w:sz w:val="24"/>
          <w:szCs w:val="24"/>
          <w:lang w:val="en-US" w:eastAsia="sv-SE"/>
        </w:rPr>
        <w:t xml:space="preserve">, where </w:t>
      </w:r>
      <m:oMath>
        <m:r>
          <w:rPr>
            <w:rFonts w:ascii="Cambria Math" w:eastAsia="Times New Roman" w:hAnsi="Cambria Math" w:cs="Times New Roman"/>
            <w:sz w:val="24"/>
            <w:szCs w:val="24"/>
            <w:lang w:val="en-US" w:eastAsia="sv-SE"/>
          </w:rPr>
          <m:t>k</m:t>
        </m:r>
      </m:oMath>
      <w:r w:rsidR="00036C3A" w:rsidRPr="00342261">
        <w:rPr>
          <w:rFonts w:eastAsia="Times New Roman" w:cs="Times New Roman"/>
          <w:sz w:val="24"/>
          <w:szCs w:val="24"/>
          <w:lang w:val="en-US" w:eastAsia="sv-SE"/>
        </w:rPr>
        <w:t xml:space="preserve"> is the number </w:t>
      </w:r>
      <w:r w:rsidRPr="00342261">
        <w:rPr>
          <w:rFonts w:eastAsia="Times New Roman" w:cs="Times New Roman"/>
          <w:sz w:val="24"/>
          <w:szCs w:val="24"/>
          <w:lang w:val="en-US" w:eastAsia="sv-SE"/>
        </w:rPr>
        <w:t xml:space="preserve">of columns in </w:t>
      </w:r>
      <m:oMath>
        <m:r>
          <m:rPr>
            <m:sty m:val="bi"/>
          </m:rPr>
          <w:rPr>
            <w:rFonts w:ascii="Cambria Math" w:eastAsia="Times New Roman" w:hAnsi="Cambria Math" w:cs="Times New Roman"/>
            <w:sz w:val="24"/>
            <w:szCs w:val="24"/>
            <w:lang w:val="en-US" w:eastAsia="sv-SE"/>
          </w:rPr>
          <m:t>X</m:t>
        </m:r>
      </m:oMath>
      <w:r w:rsidRPr="00342261">
        <w:rPr>
          <w:rFonts w:eastAsia="Times New Roman" w:cs="Times New Roman"/>
          <w:sz w:val="24"/>
          <w:szCs w:val="24"/>
          <w:lang w:val="en-US" w:eastAsia="sv-SE"/>
        </w:rPr>
        <w:t>. Hence, the size of the equations are</w:t>
      </w:r>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very large for high-dimensional data.</w:t>
      </w:r>
    </w:p>
    <w:p w:rsidR="00017632" w:rsidRPr="00342261" w:rsidRDefault="001D5761" w:rsidP="00342261">
      <w:pPr>
        <w:spacing w:before="240" w:line="360" w:lineRule="auto"/>
        <w:jc w:val="both"/>
        <w:rPr>
          <w:rFonts w:eastAsia="Times New Roman" w:cs="Times New Roman"/>
          <w:b/>
          <w:sz w:val="24"/>
          <w:szCs w:val="24"/>
          <w:lang w:val="en-US" w:eastAsia="sv-SE"/>
        </w:rPr>
      </w:pPr>
      <w:r w:rsidRPr="00342261">
        <w:rPr>
          <w:rFonts w:eastAsia="Times New Roman" w:cs="Times New Roman"/>
          <w:b/>
          <w:sz w:val="24"/>
          <w:szCs w:val="24"/>
          <w:lang w:val="en-US" w:eastAsia="sv-SE"/>
        </w:rPr>
        <w:t>Animal model</w:t>
      </w:r>
    </w:p>
    <w:p w:rsidR="001D5761"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Let the random effects </w:t>
      </w:r>
      <m:oMath>
        <m:r>
          <m:rPr>
            <m:sty m:val="bi"/>
          </m:rPr>
          <w:rPr>
            <w:rFonts w:ascii="Cambria Math" w:eastAsia="Times New Roman" w:hAnsi="Cambria Math" w:cs="Times New Roman"/>
            <w:sz w:val="24"/>
            <w:szCs w:val="24"/>
            <w:lang w:val="en-US" w:eastAsia="sv-SE"/>
          </w:rPr>
          <m:t>a</m:t>
        </m:r>
      </m:oMath>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be individual effects for each</w:t>
      </w:r>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observation and </w:t>
      </w:r>
      <m:oMath>
        <m:r>
          <m:rPr>
            <m:sty m:val="bi"/>
          </m:rPr>
          <w:rPr>
            <w:rFonts w:ascii="Cambria Math" w:eastAsia="Times New Roman" w:hAnsi="Cambria Math" w:cs="Times New Roman"/>
            <w:sz w:val="24"/>
            <w:szCs w:val="24"/>
            <w:lang w:val="en-US" w:eastAsia="sv-SE"/>
          </w:rPr>
          <m:t>G</m:t>
        </m:r>
        <m:r>
          <w:rPr>
            <w:rFonts w:ascii="Cambria Math" w:eastAsia="Times New Roman" w:hAnsi="Cambria Math" w:cs="Times New Roman"/>
            <w:sz w:val="24"/>
            <w:szCs w:val="24"/>
            <w:lang w:val="en-US" w:eastAsia="sv-SE"/>
          </w:rPr>
          <m:t>=</m:t>
        </m:r>
        <m:r>
          <m:rPr>
            <m:sty m:val="bi"/>
          </m:rPr>
          <w:rPr>
            <w:rFonts w:ascii="Cambria Math" w:eastAsia="Times New Roman" w:hAnsi="Cambria Math" w:cs="Times New Roman"/>
            <w:sz w:val="24"/>
            <w:szCs w:val="24"/>
            <w:lang w:val="en-US" w:eastAsia="sv-SE"/>
          </w:rPr>
          <m:t>ZDZ</m:t>
        </m:r>
        <m:r>
          <w:rPr>
            <w:rFonts w:ascii="Cambria Math" w:eastAsia="Times New Roman" w:hAnsi="Cambria Math" w:cs="Times New Roman"/>
            <w:sz w:val="24"/>
            <w:szCs w:val="24"/>
            <w:lang w:val="en-US" w:eastAsia="sv-SE"/>
          </w:rPr>
          <m:t>'</m:t>
        </m:r>
      </m:oMath>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the correlation matrix between these.</w:t>
      </w:r>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Then </w:t>
      </w:r>
      <m:oMath>
        <m:r>
          <m:rPr>
            <m:sty m:val="bi"/>
          </m:rPr>
          <w:rPr>
            <w:rFonts w:ascii="Cambria Math" w:eastAsia="Times New Roman" w:hAnsi="Cambria Math" w:cs="Times New Roman"/>
            <w:sz w:val="24"/>
            <w:szCs w:val="24"/>
            <w:lang w:val="en-US" w:eastAsia="sv-SE"/>
          </w:rPr>
          <m:t>G</m:t>
        </m:r>
      </m:oMath>
      <w:r w:rsidR="001D576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is relatively small (</w:t>
      </w:r>
      <m:oMath>
        <m:r>
          <w:rPr>
            <w:rFonts w:ascii="Cambria Math" w:eastAsia="Times New Roman" w:hAnsi="Cambria Math" w:cs="Times New Roman"/>
            <w:sz w:val="24"/>
            <w:szCs w:val="24"/>
            <w:lang w:val="en-US" w:eastAsia="sv-SE"/>
          </w:rPr>
          <m:t>n×n</m:t>
        </m:r>
      </m:oMath>
      <w:r w:rsidR="006B53B2" w:rsidRPr="00342261">
        <w:rPr>
          <w:rFonts w:eastAsia="Times New Roman" w:cs="Times New Roman"/>
          <w:sz w:val="24"/>
          <w:szCs w:val="24"/>
          <w:lang w:val="en-US" w:eastAsia="sv-SE"/>
        </w:rPr>
        <w:t xml:space="preserve">) and the MME </w:t>
      </w:r>
      <w:r w:rsidRPr="00342261">
        <w:rPr>
          <w:rFonts w:eastAsia="Times New Roman" w:cs="Times New Roman"/>
          <w:sz w:val="24"/>
          <w:szCs w:val="24"/>
          <w:lang w:val="en-US" w:eastAsia="sv-SE"/>
        </w:rPr>
        <w:t xml:space="preserve">are </w:t>
      </w:r>
    </w:p>
    <w:p w:rsidR="001D5761" w:rsidRPr="00342261" w:rsidRDefault="00C94D7C" w:rsidP="00342261">
      <w:pPr>
        <w:spacing w:before="240" w:line="360" w:lineRule="auto"/>
        <w:ind w:left="2608"/>
        <w:jc w:val="both"/>
        <w:rPr>
          <w:rFonts w:eastAsia="Times New Roman" w:cs="Times New Roman"/>
          <w:sz w:val="24"/>
          <w:szCs w:val="24"/>
          <w:lang w:val="en-US" w:eastAsia="sv-SE"/>
        </w:rPr>
      </w:pPr>
      <m:oMath>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e>
              </m:mr>
              <m:mr>
                <m:e>
                  <m:r>
                    <m:rPr>
                      <m:sty m:val="b"/>
                    </m:rPr>
                    <w:rPr>
                      <w:rFonts w:ascii="Cambria Math" w:eastAsia="Times New Roman" w:hAnsi="Cambria Math" w:cs="Times New Roman"/>
                      <w:sz w:val="24"/>
                      <w:szCs w:val="24"/>
                      <w:lang w:val="en-US" w:eastAsia="sv-SE"/>
                    </w:rPr>
                    <m:t>X</m:t>
                  </m:r>
                </m:e>
                <m:e>
                  <m:r>
                    <m:rPr>
                      <m:sty m:val="b"/>
                    </m:rPr>
                    <w:rPr>
                      <w:rFonts w:ascii="Cambria Math" w:eastAsia="Times New Roman" w:hAnsi="Cambria Math" w:cs="Times New Roman"/>
                      <w:sz w:val="24"/>
                      <w:szCs w:val="24"/>
                      <w:lang w:val="en-US" w:eastAsia="sv-SE"/>
                    </w:rPr>
                    <m:t>I</m:t>
                  </m:r>
                  <m:r>
                    <w:rPr>
                      <w:rFonts w:ascii="Cambria Math" w:eastAsia="Times New Roman" w:hAnsi="Cambria Math" w:cs="Times New Roman"/>
                      <w:sz w:val="24"/>
                      <w:szCs w:val="24"/>
                      <w:lang w:val="en-US" w:eastAsia="sv-SE"/>
                    </w:rPr>
                    <m:t>+</m:t>
                  </m:r>
                  <m:f>
                    <m:fPr>
                      <m:ctrlPr>
                        <w:rPr>
                          <w:rFonts w:ascii="Cambria Math" w:eastAsia="Times New Roman" w:hAnsi="Cambria Math" w:cs="Times New Roman"/>
                          <w:sz w:val="24"/>
                          <w:szCs w:val="24"/>
                          <w:lang w:val="en-US" w:eastAsia="sv-SE"/>
                        </w:rPr>
                      </m:ctrlPr>
                    </m:fPr>
                    <m:num>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G</m:t>
                      </m:r>
                    </m:e>
                    <m:sup>
                      <m:r>
                        <w:rPr>
                          <w:rFonts w:ascii="Cambria Math" w:eastAsia="Times New Roman" w:hAnsi="Cambria Math" w:cs="Times New Roman"/>
                          <w:sz w:val="24"/>
                          <w:szCs w:val="24"/>
                          <w:lang w:val="en-US" w:eastAsia="sv-SE"/>
                        </w:rPr>
                        <m:t>-1</m:t>
                      </m:r>
                    </m:sup>
                  </m:sSup>
                </m:e>
              </m:mr>
            </m:m>
          </m:e>
        </m:d>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b/>
                    <w:sz w:val="24"/>
                    <w:szCs w:val="24"/>
                    <w:lang w:val="en-US" w:eastAsia="sv-SE"/>
                  </w:rPr>
                </m:ctrlPr>
              </m:eqArrPr>
              <m:e>
                <m:r>
                  <m:rPr>
                    <m:sty m:val="bi"/>
                  </m:rPr>
                  <w:rPr>
                    <w:rFonts w:ascii="Cambria Math" w:eastAsia="Times New Roman" w:hAnsi="Cambria Math" w:cs="Times New Roman"/>
                    <w:sz w:val="24"/>
                    <w:szCs w:val="24"/>
                    <w:lang w:val="en-US" w:eastAsia="sv-SE"/>
                  </w:rPr>
                  <m:t>β</m:t>
                </m:r>
              </m:e>
              <m:e>
                <m:r>
                  <m:rPr>
                    <m:sty m:val="b"/>
                  </m:rPr>
                  <w:rPr>
                    <w:rFonts w:ascii="Cambria Math" w:eastAsia="Times New Roman" w:hAnsi="Cambria Math" w:cs="Times New Roman"/>
                    <w:sz w:val="24"/>
                    <w:szCs w:val="24"/>
                    <w:lang w:val="en-US" w:eastAsia="sv-SE"/>
                  </w:rPr>
                  <m:t>a</m:t>
                </m:r>
              </m:e>
            </m:eqArr>
          </m:e>
        </m:d>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sz w:val="24"/>
                    <w:szCs w:val="24"/>
                    <w:lang w:val="en-US" w:eastAsia="sv-SE"/>
                  </w:rPr>
                </m:ctrlPr>
              </m:eqArrP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y</m:t>
                </m:r>
              </m:e>
              <m:e>
                <m:r>
                  <m:rPr>
                    <m:sty m:val="b"/>
                  </m:rPr>
                  <w:rPr>
                    <w:rFonts w:ascii="Cambria Math" w:eastAsia="Times New Roman" w:hAnsi="Cambria Math" w:cs="Times New Roman"/>
                    <w:sz w:val="24"/>
                    <w:szCs w:val="24"/>
                    <w:lang w:val="en-US" w:eastAsia="sv-SE"/>
                  </w:rPr>
                  <m:t>y</m:t>
                </m:r>
              </m:e>
            </m:eqArr>
          </m:e>
        </m:d>
      </m:oMath>
      <w:r w:rsidR="004D3B9E" w:rsidRPr="00342261">
        <w:rPr>
          <w:rFonts w:eastAsia="Times New Roman" w:cs="Times New Roman"/>
          <w:sz w:val="24"/>
          <w:szCs w:val="24"/>
          <w:lang w:val="en-US" w:eastAsia="sv-SE"/>
        </w:rPr>
        <w:tab/>
      </w:r>
      <w:r w:rsidR="004D3B9E" w:rsidRPr="00342261">
        <w:rPr>
          <w:rFonts w:eastAsia="Times New Roman" w:cs="Times New Roman"/>
          <w:sz w:val="24"/>
          <w:szCs w:val="24"/>
          <w:lang w:val="en-US" w:eastAsia="sv-SE"/>
        </w:rPr>
        <w:tab/>
        <w:t>(5)</w:t>
      </w:r>
    </w:p>
    <w:p w:rsidR="006B53B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of size </w:t>
      </w:r>
      <m:oMath>
        <m:r>
          <w:rPr>
            <w:rFonts w:ascii="Cambria Math" w:eastAsia="Times New Roman" w:hAnsi="Cambria Math" w:cs="Times New Roman"/>
            <w:sz w:val="24"/>
            <w:szCs w:val="24"/>
            <w:lang w:val="en-US" w:eastAsia="sv-SE"/>
          </w:rPr>
          <m:t>(k+n)×(k+n).</m:t>
        </m:r>
      </m:oMath>
      <w:r w:rsidRPr="00342261">
        <w:rPr>
          <w:rFonts w:eastAsia="Times New Roman" w:cs="Times New Roman"/>
          <w:sz w:val="24"/>
          <w:szCs w:val="24"/>
          <w:lang w:val="en-US" w:eastAsia="sv-SE"/>
        </w:rPr>
        <w:t xml:space="preserve"> Hence</w:t>
      </w:r>
      <w:r w:rsidR="006B53B2" w:rsidRPr="00342261">
        <w:rPr>
          <w:rFonts w:eastAsia="Times New Roman" w:cs="Times New Roman"/>
          <w:sz w:val="24"/>
          <w:szCs w:val="24"/>
          <w:lang w:val="en-US" w:eastAsia="sv-SE"/>
        </w:rPr>
        <w:t xml:space="preserve">, the size of these MME is much </w:t>
      </w:r>
      <w:r w:rsidRPr="00342261">
        <w:rPr>
          <w:rFonts w:eastAsia="Times New Roman" w:cs="Times New Roman"/>
          <w:sz w:val="24"/>
          <w:szCs w:val="24"/>
          <w:lang w:val="en-US" w:eastAsia="sv-SE"/>
        </w:rPr>
        <w:t xml:space="preserve">smaller than eq. </w:t>
      </w:r>
      <w:r w:rsidR="00D51DF3" w:rsidRPr="00342261">
        <w:rPr>
          <w:rFonts w:eastAsia="Times New Roman" w:cs="Times New Roman"/>
          <w:sz w:val="24"/>
          <w:szCs w:val="24"/>
          <w:lang w:val="en-US" w:eastAsia="sv-SE"/>
        </w:rPr>
        <w:t>4</w:t>
      </w:r>
      <w:r w:rsidRPr="00342261">
        <w:rPr>
          <w:rFonts w:eastAsia="Times New Roman" w:cs="Times New Roman"/>
          <w:sz w:val="24"/>
          <w:szCs w:val="24"/>
          <w:lang w:val="en-US" w:eastAsia="sv-SE"/>
        </w:rPr>
        <w:t xml:space="preserve"> for</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 </w:t>
      </w:r>
      <m:oMath>
        <m:r>
          <w:rPr>
            <w:rFonts w:ascii="Cambria Math" w:eastAsia="Times New Roman" w:hAnsi="Cambria Math" w:cs="Times New Roman"/>
            <w:sz w:val="24"/>
            <w:szCs w:val="24"/>
            <w:lang w:val="en-US" w:eastAsia="sv-SE"/>
          </w:rPr>
          <m:t>p≫n</m:t>
        </m:r>
      </m:oMath>
      <w:r w:rsidRPr="00342261">
        <w:rPr>
          <w:rFonts w:eastAsia="Times New Roman" w:cs="Times New Roman"/>
          <w:sz w:val="24"/>
          <w:szCs w:val="24"/>
          <w:lang w:val="en-US" w:eastAsia="sv-SE"/>
        </w:rPr>
        <w:t xml:space="preserve">. </w:t>
      </w:r>
    </w:p>
    <w:p w:rsidR="00017632" w:rsidRPr="00342261" w:rsidRDefault="00017632" w:rsidP="00342261">
      <w:pPr>
        <w:spacing w:before="240" w:line="360" w:lineRule="auto"/>
        <w:jc w:val="both"/>
        <w:rPr>
          <w:rFonts w:eastAsia="Times New Roman" w:cs="Times New Roman"/>
          <w:b/>
          <w:sz w:val="24"/>
          <w:szCs w:val="24"/>
          <w:lang w:val="en-US" w:eastAsia="sv-SE"/>
        </w:rPr>
      </w:pPr>
      <w:r w:rsidRPr="00342261">
        <w:rPr>
          <w:rFonts w:eastAsia="Times New Roman" w:cs="Times New Roman"/>
          <w:b/>
          <w:sz w:val="24"/>
          <w:szCs w:val="24"/>
          <w:lang w:val="en-US" w:eastAsia="sv-SE"/>
        </w:rPr>
        <w:t>Cholesky model</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In a th</w:t>
      </w:r>
      <w:r w:rsidR="009C0AC0" w:rsidRPr="00342261">
        <w:rPr>
          <w:rFonts w:eastAsia="Times New Roman" w:cs="Times New Roman"/>
          <w:sz w:val="24"/>
          <w:szCs w:val="24"/>
          <w:lang w:val="en-US" w:eastAsia="sv-SE"/>
        </w:rPr>
        <w:t xml:space="preserve">ird equivalent model we define </w:t>
      </w:r>
      <m:oMath>
        <m:r>
          <m:rPr>
            <m:sty m:val="b"/>
          </m:rPr>
          <w:rPr>
            <w:rFonts w:ascii="Cambria Math" w:eastAsia="Times New Roman" w:hAnsi="Cambria Math" w:cs="Times New Roman"/>
            <w:sz w:val="24"/>
            <w:szCs w:val="24"/>
            <w:lang w:val="en-US" w:eastAsia="sv-SE"/>
          </w:rPr>
          <m:t>LL</m:t>
        </m:r>
        <m:r>
          <m:rPr>
            <m:sty m:val="p"/>
          </m:rP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G</m:t>
        </m:r>
      </m:oMath>
      <w:r w:rsidRPr="00342261">
        <w:rPr>
          <w:rFonts w:eastAsia="Times New Roman" w:cs="Times New Roman"/>
          <w:sz w:val="24"/>
          <w:szCs w:val="24"/>
          <w:lang w:val="en-US" w:eastAsia="sv-SE"/>
        </w:rPr>
        <w:t xml:space="preserve"> (where </w:t>
      </w:r>
      <m:oMath>
        <m:r>
          <m:rPr>
            <m:sty m:val="b"/>
          </m:rPr>
          <w:rPr>
            <w:rFonts w:ascii="Cambria Math" w:eastAsia="Times New Roman" w:hAnsi="Cambria Math" w:cs="Times New Roman"/>
            <w:sz w:val="24"/>
            <w:szCs w:val="24"/>
            <w:lang w:val="en-US" w:eastAsia="sv-SE"/>
          </w:rPr>
          <m:t>L</m:t>
        </m:r>
      </m:oMath>
      <w:r w:rsidR="006B53B2"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has size </w:t>
      </w:r>
      <m:oMath>
        <m:r>
          <w:rPr>
            <w:rFonts w:ascii="Cambria Math" w:eastAsia="Times New Roman" w:hAnsi="Cambria Math" w:cs="Times New Roman"/>
            <w:sz w:val="24"/>
            <w:szCs w:val="24"/>
            <w:lang w:val="en-US" w:eastAsia="sv-SE"/>
          </w:rPr>
          <m:t>n</m:t>
        </m:r>
        <m:r>
          <w:rPr>
            <w:rFonts w:ascii="Cambria Math" w:eastAsia="Times New Roman" w:hAnsi="Cambria Math" w:cs="Times New Roman"/>
            <w:sz w:val="24"/>
            <w:szCs w:val="24"/>
            <w:lang w:val="en-US" w:eastAsia="sv-SE"/>
          </w:rPr>
          <m:t>×n</m:t>
        </m:r>
      </m:oMath>
      <w:r w:rsidR="009C0AC0" w:rsidRPr="00342261">
        <w:rPr>
          <w:rFonts w:eastAsia="Times New Roman" w:cs="Times New Roman"/>
          <w:sz w:val="24"/>
          <w:szCs w:val="24"/>
          <w:lang w:val="en-US" w:eastAsia="sv-SE"/>
        </w:rPr>
        <w:t xml:space="preserve"> ) </w:t>
      </w:r>
      <w:r w:rsidRPr="00342261">
        <w:rPr>
          <w:rFonts w:eastAsia="Times New Roman" w:cs="Times New Roman"/>
          <w:sz w:val="24"/>
          <w:szCs w:val="24"/>
          <w:lang w:val="en-US" w:eastAsia="sv-SE"/>
        </w:rPr>
        <w:t xml:space="preserve">and the random effects </w:t>
      </w:r>
      <m:oMath>
        <m:r>
          <m:rPr>
            <m:sty m:val="bi"/>
          </m:rPr>
          <w:rPr>
            <w:rFonts w:ascii="Cambria Math" w:eastAsia="Times New Roman" w:hAnsi="Cambria Math" w:cs="Times New Roman"/>
            <w:sz w:val="24"/>
            <w:szCs w:val="24"/>
            <w:lang w:val="en-US" w:eastAsia="sv-SE"/>
          </w:rPr>
          <m:t>v</m:t>
        </m:r>
      </m:oMath>
      <w:r w:rsidR="009C0AC0"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 are individual</w:t>
      </w:r>
      <w:r w:rsidR="009C0AC0"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independent random effects. The MME are </w:t>
      </w:r>
    </w:p>
    <w:p w:rsidR="004D3B9E" w:rsidRPr="00342261" w:rsidRDefault="00C94D7C" w:rsidP="00342261">
      <w:pPr>
        <w:spacing w:before="240" w:line="360" w:lineRule="auto"/>
        <w:ind w:left="2608"/>
        <w:jc w:val="both"/>
        <w:rPr>
          <w:rFonts w:eastAsia="Times New Roman" w:cs="Times New Roman"/>
          <w:sz w:val="24"/>
          <w:szCs w:val="24"/>
          <w:lang w:val="en-US" w:eastAsia="sv-SE"/>
        </w:rPr>
      </w:pPr>
      <m:oMath>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L</m:t>
                  </m:r>
                </m:e>
              </m:m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L</m:t>
                  </m:r>
                  <m:r>
                    <w:rPr>
                      <w:rFonts w:ascii="Cambria Math" w:eastAsia="Times New Roman" w:hAnsi="Cambria Math" w:cs="Times New Roman"/>
                      <w:sz w:val="24"/>
                      <w:szCs w:val="24"/>
                      <w:lang w:val="en-US" w:eastAsia="sv-SE"/>
                    </w:rPr>
                    <m:t>+</m:t>
                  </m:r>
                  <m:f>
                    <m:fPr>
                      <m:ctrlPr>
                        <w:rPr>
                          <w:rFonts w:ascii="Cambria Math" w:eastAsia="Times New Roman" w:hAnsi="Cambria Math" w:cs="Times New Roman"/>
                          <w:sz w:val="24"/>
                          <w:szCs w:val="24"/>
                          <w:lang w:val="en-US" w:eastAsia="sv-SE"/>
                        </w:rPr>
                      </m:ctrlPr>
                    </m:fPr>
                    <m:num>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e>
              </m:mr>
            </m:m>
          </m:e>
        </m:d>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b/>
                    <w:sz w:val="24"/>
                    <w:szCs w:val="24"/>
                    <w:lang w:val="en-US" w:eastAsia="sv-SE"/>
                  </w:rPr>
                </m:ctrlPr>
              </m:eqArrPr>
              <m:e>
                <m:r>
                  <m:rPr>
                    <m:sty m:val="bi"/>
                  </m:rPr>
                  <w:rPr>
                    <w:rFonts w:ascii="Cambria Math" w:eastAsia="Times New Roman" w:hAnsi="Cambria Math" w:cs="Times New Roman"/>
                    <w:sz w:val="24"/>
                    <w:szCs w:val="24"/>
                    <w:lang w:val="en-US" w:eastAsia="sv-SE"/>
                  </w:rPr>
                  <m:t>β</m:t>
                </m:r>
              </m:e>
              <m:e>
                <m:r>
                  <m:rPr>
                    <m:sty m:val="b"/>
                  </m:rPr>
                  <w:rPr>
                    <w:rFonts w:ascii="Cambria Math" w:eastAsia="Times New Roman" w:hAnsi="Cambria Math" w:cs="Times New Roman"/>
                    <w:sz w:val="24"/>
                    <w:szCs w:val="24"/>
                    <w:lang w:val="en-US" w:eastAsia="sv-SE"/>
                  </w:rPr>
                  <m:t>v</m:t>
                </m:r>
              </m:e>
            </m:eqArr>
          </m:e>
        </m:d>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eqArr>
              <m:eqArrPr>
                <m:ctrlPr>
                  <w:rPr>
                    <w:rFonts w:ascii="Cambria Math" w:eastAsia="Times New Roman" w:hAnsi="Cambria Math" w:cs="Times New Roman"/>
                    <w:sz w:val="24"/>
                    <w:szCs w:val="24"/>
                    <w:lang w:val="en-US" w:eastAsia="sv-SE"/>
                  </w:rPr>
                </m:ctrlPr>
              </m:eqArrP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y</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y</m:t>
                </m:r>
              </m:e>
            </m:eqArr>
          </m:e>
        </m:d>
      </m:oMath>
      <w:r w:rsidR="004D3B9E" w:rsidRPr="00342261">
        <w:rPr>
          <w:rFonts w:eastAsia="Times New Roman" w:cs="Times New Roman"/>
          <w:sz w:val="24"/>
          <w:szCs w:val="24"/>
          <w:lang w:val="en-US" w:eastAsia="sv-SE"/>
        </w:rPr>
        <w:tab/>
      </w:r>
      <w:r w:rsidR="004D3B9E" w:rsidRPr="00342261">
        <w:rPr>
          <w:rFonts w:eastAsia="Times New Roman" w:cs="Times New Roman"/>
          <w:sz w:val="24"/>
          <w:szCs w:val="24"/>
          <w:lang w:val="en-US" w:eastAsia="sv-SE"/>
        </w:rPr>
        <w:tab/>
        <w:t>(6)</w:t>
      </w:r>
    </w:p>
    <w:p w:rsidR="00957476" w:rsidRPr="00342261" w:rsidRDefault="00957476" w:rsidP="00342261">
      <w:pPr>
        <w:spacing w:before="240" w:line="360" w:lineRule="auto"/>
        <w:jc w:val="both"/>
        <w:rPr>
          <w:rFonts w:eastAsia="Times New Roman" w:cs="Times New Roman"/>
          <w:sz w:val="24"/>
          <w:szCs w:val="24"/>
          <w:lang w:val="en-US" w:eastAsia="sv-SE"/>
        </w:rPr>
      </w:pP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of size </w:t>
      </w:r>
      <m:oMath>
        <m:r>
          <w:rPr>
            <w:rFonts w:ascii="Cambria Math" w:eastAsia="Times New Roman" w:hAnsi="Cambria Math" w:cs="Times New Roman"/>
            <w:sz w:val="24"/>
            <w:szCs w:val="24"/>
            <w:lang w:val="en-US" w:eastAsia="sv-SE"/>
          </w:rPr>
          <m:t>(k+n)×(k+n).</m:t>
        </m:r>
      </m:oMath>
    </w:p>
    <w:p w:rsidR="00017632" w:rsidRPr="00342261" w:rsidRDefault="00017632" w:rsidP="00342261">
      <w:pPr>
        <w:spacing w:before="240" w:line="360" w:lineRule="auto"/>
        <w:jc w:val="both"/>
        <w:rPr>
          <w:rFonts w:eastAsia="Times New Roman" w:cs="Times New Roman"/>
          <w:sz w:val="24"/>
          <w:szCs w:val="24"/>
          <w:u w:val="single"/>
          <w:lang w:val="en-US" w:eastAsia="sv-SE"/>
        </w:rPr>
      </w:pPr>
      <w:r w:rsidRPr="00342261">
        <w:rPr>
          <w:rFonts w:eastAsia="Times New Roman" w:cs="Times New Roman"/>
          <w:sz w:val="24"/>
          <w:szCs w:val="24"/>
          <w:u w:val="single"/>
          <w:lang w:val="en-US" w:eastAsia="sv-SE"/>
        </w:rPr>
        <w:t>Transformation of ef</w:t>
      </w:r>
      <w:r w:rsidR="00957476" w:rsidRPr="00342261">
        <w:rPr>
          <w:rFonts w:eastAsia="Times New Roman" w:cs="Times New Roman"/>
          <w:sz w:val="24"/>
          <w:szCs w:val="24"/>
          <w:u w:val="single"/>
          <w:lang w:val="en-US" w:eastAsia="sv-SE"/>
        </w:rPr>
        <w:t>fects between equivalent models</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For</w:t>
      </w:r>
      <w:r w:rsidR="006B53B2" w:rsidRPr="00342261">
        <w:rPr>
          <w:rFonts w:eastAsia="Times New Roman" w:cs="Times New Roman"/>
          <w:sz w:val="24"/>
          <w:szCs w:val="24"/>
          <w:lang w:val="en-US" w:eastAsia="sv-SE"/>
        </w:rPr>
        <w:t xml:space="preserve"> </w:t>
      </w:r>
      <m:oMath>
        <m:r>
          <w:rPr>
            <w:rFonts w:ascii="Cambria Math" w:eastAsia="Times New Roman" w:hAnsi="Cambria Math" w:cs="Times New Roman"/>
            <w:sz w:val="24"/>
            <w:szCs w:val="24"/>
            <w:lang w:val="en-US" w:eastAsia="sv-SE"/>
          </w:rPr>
          <m:t>p≫n</m:t>
        </m:r>
      </m:oMath>
      <w:r w:rsidRPr="00342261">
        <w:rPr>
          <w:rFonts w:eastAsia="Times New Roman" w:cs="Times New Roman"/>
          <w:sz w:val="24"/>
          <w:szCs w:val="24"/>
          <w:lang w:val="en-US" w:eastAsia="sv-SE"/>
        </w:rPr>
        <w:t>, the size of the MME in models (</w:t>
      </w:r>
      <w:r w:rsidR="00D51DF3" w:rsidRPr="00342261">
        <w:rPr>
          <w:rFonts w:eastAsia="Times New Roman" w:cs="Times New Roman"/>
          <w:sz w:val="24"/>
          <w:szCs w:val="24"/>
          <w:lang w:val="en-US" w:eastAsia="sv-SE"/>
        </w:rPr>
        <w:t xml:space="preserve">5) </w:t>
      </w:r>
      <w:r w:rsidRPr="00342261">
        <w:rPr>
          <w:rFonts w:eastAsia="Times New Roman" w:cs="Times New Roman"/>
          <w:sz w:val="24"/>
          <w:szCs w:val="24"/>
          <w:lang w:val="en-US" w:eastAsia="sv-SE"/>
        </w:rPr>
        <w:t>and (</w:t>
      </w:r>
      <w:r w:rsidR="00D51DF3" w:rsidRPr="00342261">
        <w:rPr>
          <w:rFonts w:eastAsia="Times New Roman" w:cs="Times New Roman"/>
          <w:sz w:val="24"/>
          <w:szCs w:val="24"/>
          <w:lang w:val="en-US" w:eastAsia="sv-SE"/>
        </w:rPr>
        <w:t>6</w:t>
      </w:r>
      <w:r w:rsidRPr="00342261">
        <w:rPr>
          <w:rFonts w:eastAsia="Times New Roman" w:cs="Times New Roman"/>
          <w:sz w:val="24"/>
          <w:szCs w:val="24"/>
          <w:lang w:val="en-US" w:eastAsia="sv-SE"/>
        </w:rPr>
        <w:t>) are much smaller than in model (</w:t>
      </w:r>
      <w:r w:rsidR="00D51DF3" w:rsidRPr="00342261">
        <w:rPr>
          <w:rFonts w:eastAsia="Times New Roman" w:cs="Times New Roman"/>
          <w:sz w:val="24"/>
          <w:szCs w:val="24"/>
          <w:lang w:val="en-US" w:eastAsia="sv-SE"/>
        </w:rPr>
        <w:t>4</w:t>
      </w:r>
      <w:r w:rsidRPr="00342261">
        <w:rPr>
          <w:rFonts w:eastAsia="Times New Roman" w:cs="Times New Roman"/>
          <w:sz w:val="24"/>
          <w:szCs w:val="24"/>
          <w:lang w:val="en-US" w:eastAsia="sv-SE"/>
        </w:rPr>
        <w:t>).</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The random effects can be transformed </w:t>
      </w:r>
      <w:r w:rsidR="006B53B2" w:rsidRPr="00342261">
        <w:rPr>
          <w:rFonts w:eastAsia="Times New Roman" w:cs="Times New Roman"/>
          <w:sz w:val="24"/>
          <w:szCs w:val="24"/>
          <w:lang w:val="en-US" w:eastAsia="sv-SE"/>
        </w:rPr>
        <w:t xml:space="preserve">between these equivalent models </w:t>
      </w:r>
      <w:r w:rsidR="006E76EB" w:rsidRPr="00342261">
        <w:rPr>
          <w:rFonts w:eastAsia="Times New Roman" w:cs="Times New Roman"/>
          <w:sz w:val="24"/>
          <w:szCs w:val="24"/>
          <w:lang w:val="en-US" w:eastAsia="sv-SE"/>
        </w:rPr>
        <w:t xml:space="preserve">[6, 7] </w:t>
      </w:r>
      <w:r w:rsidRPr="00342261">
        <w:rPr>
          <w:rFonts w:eastAsia="Times New Roman" w:cs="Times New Roman"/>
          <w:sz w:val="24"/>
          <w:szCs w:val="24"/>
          <w:lang w:val="en-US" w:eastAsia="sv-SE"/>
        </w:rPr>
        <w:t xml:space="preserve">so that the estimated SNP effects </w:t>
      </w:r>
      <m:oMath>
        <m:acc>
          <m:accPr>
            <m:ctrlPr>
              <w:rPr>
                <w:rFonts w:ascii="Cambria Math" w:eastAsia="Times New Roman" w:hAnsi="Cambria Math" w:cs="Times New Roman"/>
                <w:i/>
                <w:sz w:val="24"/>
                <w:szCs w:val="24"/>
                <w:lang w:val="en-US" w:eastAsia="sv-SE"/>
              </w:rPr>
            </m:ctrlPr>
          </m:accPr>
          <m:e>
            <m:r>
              <m:rPr>
                <m:sty m:val="bi"/>
              </m:rPr>
              <w:rPr>
                <w:rFonts w:ascii="Cambria Math" w:eastAsia="Times New Roman" w:hAnsi="Cambria Math" w:cs="Times New Roman"/>
                <w:sz w:val="24"/>
                <w:szCs w:val="24"/>
                <w:lang w:val="en-US" w:eastAsia="sv-SE"/>
              </w:rPr>
              <m:t>b</m:t>
            </m:r>
          </m:e>
        </m:acc>
      </m:oMath>
      <w:r w:rsidR="00FA3E26" w:rsidRPr="00342261">
        <w:rPr>
          <w:rFonts w:eastAsia="Times New Roman" w:cs="Times New Roman"/>
          <w:sz w:val="24"/>
          <w:szCs w:val="24"/>
          <w:lang w:val="en-US" w:eastAsia="sv-SE"/>
        </w:rPr>
        <w:t xml:space="preserve"> can easily </w:t>
      </w:r>
      <w:r w:rsidRPr="00342261">
        <w:rPr>
          <w:rFonts w:eastAsia="Times New Roman" w:cs="Times New Roman"/>
          <w:sz w:val="24"/>
          <w:szCs w:val="24"/>
          <w:lang w:val="en-US" w:eastAsia="sv-SE"/>
        </w:rPr>
        <w:t xml:space="preserve">be calculated from the individual effects </w:t>
      </w:r>
      <m:oMath>
        <m:acc>
          <m:accPr>
            <m:ctrlPr>
              <w:rPr>
                <w:rFonts w:ascii="Cambria Math" w:eastAsia="Times New Roman" w:hAnsi="Cambria Math" w:cs="Times New Roman"/>
                <w:b/>
                <w:i/>
                <w:sz w:val="24"/>
                <w:szCs w:val="24"/>
                <w:lang w:val="en-US" w:eastAsia="sv-SE"/>
              </w:rPr>
            </m:ctrlPr>
          </m:accPr>
          <m:e>
            <m:r>
              <m:rPr>
                <m:sty m:val="bi"/>
              </m:rPr>
              <w:rPr>
                <w:rFonts w:ascii="Cambria Math" w:eastAsia="Times New Roman" w:hAnsi="Cambria Math" w:cs="Times New Roman"/>
                <w:sz w:val="24"/>
                <w:szCs w:val="24"/>
                <w:lang w:val="en-US" w:eastAsia="sv-SE"/>
              </w:rPr>
              <m:t>a</m:t>
            </m:r>
          </m:e>
        </m:acc>
      </m:oMath>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in model (</w:t>
      </w:r>
      <w:r w:rsidR="00D51DF3" w:rsidRPr="00342261">
        <w:rPr>
          <w:rFonts w:eastAsia="Times New Roman" w:cs="Times New Roman"/>
          <w:sz w:val="24"/>
          <w:szCs w:val="24"/>
          <w:lang w:val="en-US" w:eastAsia="sv-SE"/>
        </w:rPr>
        <w:t>5</w:t>
      </w:r>
      <w:r w:rsidR="005B05BF" w:rsidRPr="00342261">
        <w:rPr>
          <w:rFonts w:eastAsia="Times New Roman" w:cs="Times New Roman"/>
          <w:sz w:val="24"/>
          <w:szCs w:val="24"/>
          <w:lang w:val="en-US" w:eastAsia="sv-SE"/>
        </w:rPr>
        <w:t>)</w:t>
      </w:r>
    </w:p>
    <w:p w:rsidR="00A373B8" w:rsidRPr="00342261" w:rsidRDefault="00C94D7C" w:rsidP="00342261">
      <w:pPr>
        <w:spacing w:before="240" w:line="360" w:lineRule="auto"/>
        <w:ind w:left="2608"/>
        <w:jc w:val="both"/>
        <w:rPr>
          <w:rFonts w:eastAsia="Times New Roman" w:cs="Times New Roman"/>
          <w:sz w:val="24"/>
          <w:szCs w:val="24"/>
          <w:lang w:val="en-US" w:eastAsia="sv-SE"/>
        </w:rPr>
      </w:pPr>
      <m:oMath>
        <m:acc>
          <m:accPr>
            <m:ctrlPr>
              <w:rPr>
                <w:rFonts w:ascii="Cambria Math" w:eastAsia="Times New Roman" w:hAnsi="Cambria Math" w:cs="Times New Roman"/>
                <w:i/>
                <w:sz w:val="24"/>
                <w:szCs w:val="24"/>
                <w:lang w:val="en-US" w:eastAsia="sv-SE"/>
              </w:rPr>
            </m:ctrlPr>
          </m:accPr>
          <m:e>
            <m:r>
              <m:rPr>
                <m:sty m:val="bi"/>
              </m:rPr>
              <w:rPr>
                <w:rFonts w:ascii="Cambria Math" w:eastAsia="Times New Roman" w:hAnsi="Cambria Math" w:cs="Times New Roman"/>
                <w:sz w:val="24"/>
                <w:szCs w:val="24"/>
                <w:lang w:val="en-US" w:eastAsia="sv-SE"/>
              </w:rPr>
              <m:t>b</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D</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m:rPr>
                <m:sty m:val="p"/>
              </m:rPr>
              <w:rPr>
                <w:rFonts w:ascii="Cambria Math" w:eastAsia="Times New Roman" w:hAnsi="Cambria Math" w:cs="Times New Roman"/>
                <w:sz w:val="24"/>
                <w:szCs w:val="24"/>
                <w:lang w:val="en-US" w:eastAsia="sv-SE"/>
              </w:rPr>
              <m:t>'</m:t>
            </m:r>
          </m:sup>
        </m:s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G</m:t>
            </m:r>
          </m:e>
          <m:sup>
            <m:r>
              <w:rPr>
                <w:rFonts w:ascii="Cambria Math" w:eastAsia="Times New Roman" w:hAnsi="Cambria Math" w:cs="Times New Roman"/>
                <w:sz w:val="24"/>
                <w:szCs w:val="24"/>
                <w:lang w:val="en-US" w:eastAsia="sv-SE"/>
              </w:rPr>
              <m:t>-1</m:t>
            </m:r>
          </m:sup>
        </m:sSup>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a</m:t>
            </m:r>
          </m:e>
        </m:acc>
      </m:oMath>
      <w:r w:rsidR="00BC62B3" w:rsidRPr="00342261">
        <w:rPr>
          <w:rFonts w:eastAsia="Times New Roman" w:cs="Times New Roman"/>
          <w:sz w:val="24"/>
          <w:szCs w:val="24"/>
          <w:lang w:val="en-US" w:eastAsia="sv-SE"/>
        </w:rPr>
        <w:t>.</w:t>
      </w:r>
      <w:r w:rsidR="00A373B8" w:rsidRPr="00342261">
        <w:rPr>
          <w:rFonts w:eastAsia="Times New Roman" w:cs="Times New Roman"/>
          <w:sz w:val="24"/>
          <w:szCs w:val="24"/>
          <w:lang w:val="en-US" w:eastAsia="sv-SE"/>
        </w:rPr>
        <w:t xml:space="preserve"> </w:t>
      </w:r>
      <w:r w:rsidR="00A373B8" w:rsidRPr="00342261">
        <w:rPr>
          <w:rFonts w:eastAsia="Times New Roman" w:cs="Times New Roman"/>
          <w:sz w:val="24"/>
          <w:szCs w:val="24"/>
          <w:lang w:val="en-US" w:eastAsia="sv-SE"/>
        </w:rPr>
        <w:tab/>
      </w:r>
      <w:r w:rsidR="00A373B8" w:rsidRPr="00342261">
        <w:rPr>
          <w:rFonts w:eastAsia="Times New Roman" w:cs="Times New Roman"/>
          <w:sz w:val="24"/>
          <w:szCs w:val="24"/>
          <w:lang w:val="en-US" w:eastAsia="sv-SE"/>
        </w:rPr>
        <w:tab/>
      </w:r>
      <w:r w:rsidR="00A373B8" w:rsidRPr="00342261">
        <w:rPr>
          <w:rFonts w:eastAsia="Times New Roman" w:cs="Times New Roman"/>
          <w:sz w:val="24"/>
          <w:szCs w:val="24"/>
          <w:lang w:val="en-US" w:eastAsia="sv-SE"/>
        </w:rPr>
        <w:tab/>
        <w:t>(7)</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Furthermore, we have </w:t>
      </w:r>
      <m:oMath>
        <m:acc>
          <m:accPr>
            <m:ctrlPr>
              <w:rPr>
                <w:rFonts w:ascii="Cambria Math" w:eastAsia="Times New Roman" w:hAnsi="Cambria Math" w:cs="Times New Roman"/>
                <w:b/>
                <w:i/>
                <w:sz w:val="24"/>
                <w:szCs w:val="24"/>
                <w:lang w:val="en-US" w:eastAsia="sv-SE"/>
              </w:rPr>
            </m:ctrlPr>
          </m:accPr>
          <m:e>
            <m:r>
              <m:rPr>
                <m:sty m:val="bi"/>
              </m:rPr>
              <w:rPr>
                <w:rFonts w:ascii="Cambria Math" w:eastAsia="Times New Roman" w:hAnsi="Cambria Math" w:cs="Times New Roman"/>
                <w:sz w:val="24"/>
                <w:szCs w:val="24"/>
                <w:lang w:val="en-US" w:eastAsia="sv-SE"/>
              </w:rPr>
              <m:t>a</m:t>
            </m:r>
          </m:e>
        </m:acc>
        <m:r>
          <m:rPr>
            <m:sty m:val="b"/>
          </m:rPr>
          <w:rPr>
            <w:rFonts w:ascii="Cambria Math" w:eastAsia="Times New Roman" w:hAnsi="Cambria Math" w:cs="Times New Roman"/>
            <w:sz w:val="24"/>
            <w:szCs w:val="24"/>
            <w:lang w:val="en-US" w:eastAsia="sv-SE"/>
          </w:rPr>
          <m:t>=L</m:t>
        </m:r>
        <m:acc>
          <m:accPr>
            <m:ctrlPr>
              <w:rPr>
                <w:rFonts w:ascii="Cambria Math" w:eastAsia="Times New Roman" w:hAnsi="Cambria Math" w:cs="Times New Roman"/>
                <w:b/>
                <w:sz w:val="24"/>
                <w:szCs w:val="24"/>
                <w:lang w:val="en-US" w:eastAsia="sv-SE"/>
              </w:rPr>
            </m:ctrlPr>
          </m:accPr>
          <m:e>
            <m:r>
              <m:rPr>
                <m:sty m:val="b"/>
              </m:rPr>
              <w:rPr>
                <w:rFonts w:ascii="Cambria Math" w:eastAsia="Times New Roman" w:hAnsi="Cambria Math" w:cs="Times New Roman"/>
                <w:sz w:val="24"/>
                <w:szCs w:val="24"/>
                <w:lang w:val="en-US" w:eastAsia="sv-SE"/>
              </w:rPr>
              <m:t>v</m:t>
            </m:r>
          </m:e>
        </m:acc>
      </m:oMath>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so that</w:t>
      </w:r>
    </w:p>
    <w:p w:rsidR="002F7B3A" w:rsidRPr="00342261" w:rsidRDefault="00C94D7C" w:rsidP="00342261">
      <w:pPr>
        <w:spacing w:before="240" w:line="360" w:lineRule="auto"/>
        <w:ind w:left="2608"/>
        <w:jc w:val="both"/>
        <w:rPr>
          <w:rFonts w:eastAsia="Times New Roman" w:cs="Times New Roman"/>
          <w:sz w:val="24"/>
          <w:szCs w:val="24"/>
          <w:lang w:val="en-US" w:eastAsia="sv-SE"/>
        </w:rPr>
      </w:pPr>
      <m:oMath>
        <m:acc>
          <m:accPr>
            <m:ctrlPr>
              <w:rPr>
                <w:rFonts w:ascii="Cambria Math" w:eastAsia="Times New Roman" w:hAnsi="Cambria Math" w:cs="Times New Roman"/>
                <w:i/>
                <w:sz w:val="24"/>
                <w:szCs w:val="24"/>
                <w:lang w:val="en-US" w:eastAsia="sv-SE"/>
              </w:rPr>
            </m:ctrlPr>
          </m:accPr>
          <m:e>
            <m:r>
              <m:rPr>
                <m:sty m:val="bi"/>
              </m:rPr>
              <w:rPr>
                <w:rFonts w:ascii="Cambria Math" w:eastAsia="Times New Roman" w:hAnsi="Cambria Math" w:cs="Times New Roman"/>
                <w:sz w:val="24"/>
                <w:szCs w:val="24"/>
                <w:lang w:val="en-US" w:eastAsia="sv-SE"/>
              </w:rPr>
              <m:t>b</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D</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m:rPr>
                <m:sty m:val="p"/>
              </m:rPr>
              <w:rPr>
                <w:rFonts w:ascii="Cambria Math" w:eastAsia="Times New Roman" w:hAnsi="Cambria Math" w:cs="Times New Roman"/>
                <w:sz w:val="24"/>
                <w:szCs w:val="24"/>
                <w:lang w:val="en-US" w:eastAsia="sv-SE"/>
              </w:rPr>
              <m:t>'</m:t>
            </m:r>
          </m:sup>
        </m:s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G</m:t>
            </m:r>
          </m:e>
          <m:sup>
            <m:r>
              <w:rPr>
                <w:rFonts w:ascii="Cambria Math" w:eastAsia="Times New Roman" w:hAnsi="Cambria Math" w:cs="Times New Roman"/>
                <w:sz w:val="24"/>
                <w:szCs w:val="24"/>
                <w:lang w:val="en-US" w:eastAsia="sv-SE"/>
              </w:rPr>
              <m:t>-1</m:t>
            </m:r>
          </m:sup>
        </m:sSup>
        <m:r>
          <m:rPr>
            <m:sty m:val="b"/>
          </m:rPr>
          <w:rPr>
            <w:rFonts w:ascii="Cambria Math" w:eastAsia="Times New Roman" w:hAnsi="Cambria Math" w:cs="Times New Roman"/>
            <w:sz w:val="24"/>
            <w:szCs w:val="24"/>
            <w:lang w:val="en-US" w:eastAsia="sv-SE"/>
          </w:rPr>
          <m:t>L</m:t>
        </m:r>
        <m:acc>
          <m:accPr>
            <m:ctrlPr>
              <w:rPr>
                <w:rFonts w:ascii="Cambria Math" w:eastAsia="Times New Roman" w:hAnsi="Cambria Math" w:cs="Times New Roman"/>
                <w:b/>
                <w:sz w:val="24"/>
                <w:szCs w:val="24"/>
                <w:lang w:val="en-US" w:eastAsia="sv-SE"/>
              </w:rPr>
            </m:ctrlPr>
          </m:accPr>
          <m:e>
            <m:r>
              <m:rPr>
                <m:sty m:val="b"/>
              </m:rPr>
              <w:rPr>
                <w:rFonts w:ascii="Cambria Math" w:eastAsia="Times New Roman" w:hAnsi="Cambria Math" w:cs="Times New Roman"/>
                <w:sz w:val="24"/>
                <w:szCs w:val="24"/>
                <w:lang w:val="en-US" w:eastAsia="sv-SE"/>
              </w:rPr>
              <m:t>v</m:t>
            </m:r>
          </m:e>
        </m:acc>
      </m:oMath>
      <w:r w:rsidR="00BC62B3" w:rsidRPr="00342261">
        <w:rPr>
          <w:rFonts w:eastAsia="Times New Roman" w:cs="Times New Roman"/>
          <w:sz w:val="24"/>
          <w:szCs w:val="24"/>
          <w:lang w:val="en-US" w:eastAsia="sv-SE"/>
        </w:rPr>
        <w:t>.</w:t>
      </w:r>
      <w:r w:rsidR="00A373B8" w:rsidRPr="00342261">
        <w:rPr>
          <w:rFonts w:eastAsia="Times New Roman" w:cs="Times New Roman"/>
          <w:sz w:val="24"/>
          <w:szCs w:val="24"/>
          <w:lang w:val="en-US" w:eastAsia="sv-SE"/>
        </w:rPr>
        <w:t xml:space="preserve"> </w:t>
      </w:r>
      <w:r w:rsidR="00A373B8" w:rsidRPr="00342261">
        <w:rPr>
          <w:rFonts w:eastAsia="Times New Roman" w:cs="Times New Roman"/>
          <w:sz w:val="24"/>
          <w:szCs w:val="24"/>
          <w:lang w:val="en-US" w:eastAsia="sv-SE"/>
        </w:rPr>
        <w:tab/>
      </w:r>
      <w:r w:rsidR="00A373B8" w:rsidRPr="00342261">
        <w:rPr>
          <w:rFonts w:eastAsia="Times New Roman" w:cs="Times New Roman"/>
          <w:sz w:val="24"/>
          <w:szCs w:val="24"/>
          <w:lang w:val="en-US" w:eastAsia="sv-SE"/>
        </w:rPr>
        <w:tab/>
      </w:r>
      <w:r w:rsidR="00A373B8" w:rsidRPr="00342261">
        <w:rPr>
          <w:rFonts w:eastAsia="Times New Roman" w:cs="Times New Roman"/>
          <w:sz w:val="24"/>
          <w:szCs w:val="24"/>
          <w:lang w:val="en-US" w:eastAsia="sv-SE"/>
        </w:rPr>
        <w:tab/>
        <w:t>(8)</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The matrix </w:t>
      </w:r>
      <m:oMath>
        <m:r>
          <m:rPr>
            <m:sty m:val="b"/>
          </m:rPr>
          <w:rPr>
            <w:rFonts w:ascii="Cambria Math" w:eastAsia="Times New Roman" w:hAnsi="Cambria Math" w:cs="Times New Roman"/>
            <w:sz w:val="24"/>
            <w:szCs w:val="24"/>
            <w:lang w:val="en-US" w:eastAsia="sv-SE"/>
          </w:rPr>
          <m:t>Z</m:t>
        </m:r>
      </m:oMath>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 is moderately</w:t>
      </w:r>
      <w:r w:rsidR="002F7B3A" w:rsidRPr="00342261">
        <w:rPr>
          <w:rFonts w:eastAsia="Times New Roman" w:cs="Times New Roman"/>
          <w:sz w:val="24"/>
          <w:szCs w:val="24"/>
          <w:lang w:val="en-US" w:eastAsia="sv-SE"/>
        </w:rPr>
        <w:t xml:space="preserve"> large (</w:t>
      </w:r>
      <m:oMath>
        <m:r>
          <w:rPr>
            <w:rFonts w:ascii="Cambria Math" w:eastAsia="Times New Roman" w:hAnsi="Cambria Math" w:cs="Times New Roman"/>
            <w:sz w:val="24"/>
            <w:szCs w:val="24"/>
            <w:lang w:val="en-US" w:eastAsia="sv-SE"/>
          </w:rPr>
          <m:t>n×p</m:t>
        </m:r>
      </m:oMath>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but the transformation is a simple cross-product.</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Hence, the calculations can be made in parts without reading all of</w:t>
      </w:r>
      <w:r w:rsidR="006B53B2" w:rsidRPr="00342261">
        <w:rPr>
          <w:rFonts w:eastAsia="Times New Roman" w:cs="Times New Roman"/>
          <w:sz w:val="24"/>
          <w:szCs w:val="24"/>
          <w:lang w:val="en-US" w:eastAsia="sv-SE"/>
        </w:rPr>
        <w:t xml:space="preserve"> </w:t>
      </w:r>
      <m:oMath>
        <m:r>
          <m:rPr>
            <m:sty m:val="b"/>
          </m:rPr>
          <w:rPr>
            <w:rFonts w:ascii="Cambria Math" w:eastAsia="Times New Roman" w:hAnsi="Cambria Math" w:cs="Times New Roman"/>
            <w:sz w:val="24"/>
            <w:szCs w:val="24"/>
            <w:lang w:val="en-US" w:eastAsia="sv-SE"/>
          </w:rPr>
          <m:t>Z</m:t>
        </m:r>
      </m:oMath>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into memory. They can also easily be parallelized if</w:t>
      </w:r>
      <w:r w:rsidR="002F7B3A"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necessary.</w:t>
      </w:r>
    </w:p>
    <w:p w:rsidR="00017632" w:rsidRPr="00342261" w:rsidRDefault="00017632" w:rsidP="00342261">
      <w:pPr>
        <w:spacing w:before="240" w:line="360" w:lineRule="auto"/>
        <w:jc w:val="both"/>
        <w:rPr>
          <w:rFonts w:eastAsia="Times New Roman" w:cs="Times New Roman"/>
          <w:sz w:val="24"/>
          <w:szCs w:val="24"/>
          <w:u w:val="single"/>
          <w:lang w:val="en-US" w:eastAsia="sv-SE"/>
        </w:rPr>
      </w:pPr>
      <w:r w:rsidRPr="00342261">
        <w:rPr>
          <w:rFonts w:eastAsia="Times New Roman" w:cs="Times New Roman"/>
          <w:sz w:val="24"/>
          <w:szCs w:val="24"/>
          <w:u w:val="single"/>
          <w:lang w:val="en-US" w:eastAsia="sv-SE"/>
        </w:rPr>
        <w:t>Transformation of prediction error vari</w:t>
      </w:r>
      <w:r w:rsidR="002F7B3A" w:rsidRPr="00342261">
        <w:rPr>
          <w:rFonts w:eastAsia="Times New Roman" w:cs="Times New Roman"/>
          <w:sz w:val="24"/>
          <w:szCs w:val="24"/>
          <w:u w:val="single"/>
          <w:lang w:val="en-US" w:eastAsia="sv-SE"/>
        </w:rPr>
        <w:t>ances between equivalent models</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Not only the estimates, but also the predicti</w:t>
      </w:r>
      <w:r w:rsidR="000E0A05" w:rsidRPr="00342261">
        <w:rPr>
          <w:rFonts w:eastAsia="Times New Roman" w:cs="Times New Roman"/>
          <w:sz w:val="24"/>
          <w:szCs w:val="24"/>
          <w:lang w:val="en-US" w:eastAsia="sv-SE"/>
        </w:rPr>
        <w:t>on error variances (</w:t>
      </w:r>
      <w:r w:rsidR="000E0A05" w:rsidRPr="00342261">
        <w:rPr>
          <w:rFonts w:eastAsia="Times New Roman" w:cs="Times New Roman"/>
          <w:i/>
          <w:sz w:val="24"/>
          <w:szCs w:val="24"/>
          <w:lang w:val="en-US" w:eastAsia="sv-SE"/>
        </w:rPr>
        <w:t>i.e.</w:t>
      </w:r>
      <w:r w:rsidR="000E0A05"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the</w:t>
      </w:r>
      <w:r w:rsidR="000E0A05"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diagonal elements of </w:t>
      </w:r>
      <m:oMath>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v</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oMath>
      <w:r w:rsidRPr="00342261">
        <w:rPr>
          <w:rFonts w:eastAsia="Times New Roman" w:cs="Times New Roman"/>
          <w:sz w:val="24"/>
          <w:szCs w:val="24"/>
          <w:lang w:val="en-US" w:eastAsia="sv-SE"/>
        </w:rPr>
        <w:t>),</w:t>
      </w:r>
      <w:r w:rsidR="000E0A05"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are important to compute to allow for model checking and inference.</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In the Cholesky model (eq. </w:t>
      </w:r>
      <w:r w:rsidR="00D51DF3" w:rsidRPr="00342261">
        <w:rPr>
          <w:rFonts w:eastAsia="Times New Roman" w:cs="Times New Roman"/>
          <w:sz w:val="24"/>
          <w:szCs w:val="24"/>
          <w:lang w:val="en-US" w:eastAsia="sv-SE"/>
        </w:rPr>
        <w:t>6</w:t>
      </w:r>
      <w:r w:rsidRPr="00342261">
        <w:rPr>
          <w:rFonts w:eastAsia="Times New Roman" w:cs="Times New Roman"/>
          <w:sz w:val="24"/>
          <w:szCs w:val="24"/>
          <w:lang w:val="en-US" w:eastAsia="sv-SE"/>
        </w:rPr>
        <w:t xml:space="preserve">), let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Sub>
      </m:oMath>
      <w:r w:rsidR="000E0A05"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be </w:t>
      </w:r>
    </w:p>
    <w:p w:rsidR="0032109B" w:rsidRPr="00342261" w:rsidRDefault="00C94D7C" w:rsidP="00342261">
      <w:pPr>
        <w:spacing w:before="240" w:line="360" w:lineRule="auto"/>
        <w:ind w:left="2608"/>
        <w:jc w:val="both"/>
        <w:rPr>
          <w:rFonts w:eastAsia="Times New Roman" w:cs="Times New Roman"/>
          <w:sz w:val="24"/>
          <w:szCs w:val="24"/>
          <w:lang w:val="en-US" w:eastAsia="sv-SE"/>
        </w:rPr>
      </w:pP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Sub>
        <m:r>
          <w:rPr>
            <w:rFonts w:ascii="Cambria Math" w:eastAsia="Times New Roman" w:hAnsi="Cambria Math" w:cs="Times New Roman"/>
            <w:sz w:val="24"/>
            <w:szCs w:val="24"/>
            <w:lang w:val="en-US" w:eastAsia="sv-SE"/>
          </w:rPr>
          <m:t>=</m:t>
        </m:r>
        <m:f>
          <m:fPr>
            <m:ctrlPr>
              <w:rPr>
                <w:rFonts w:ascii="Cambria Math" w:eastAsia="Times New Roman" w:hAnsi="Cambria Math" w:cs="Times New Roman"/>
                <w:sz w:val="24"/>
                <w:szCs w:val="24"/>
                <w:lang w:val="en-US" w:eastAsia="sv-SE"/>
              </w:rPr>
            </m:ctrlPr>
          </m:fPr>
          <m:num>
            <m:r>
              <w:rPr>
                <w:rFonts w:ascii="Cambria Math" w:eastAsia="Times New Roman" w:hAnsi="Cambria Math" w:cs="Times New Roman"/>
                <w:sz w:val="24"/>
                <w:szCs w:val="24"/>
                <w:lang w:val="en-US" w:eastAsia="sv-SE"/>
              </w:rPr>
              <m:t>1</m:t>
            </m:r>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den>
        </m:f>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m:rPr>
                          <m:sty m:val="p"/>
                        </m:rP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X</m:t>
                      </m:r>
                    </m:e>
                    <m:sup>
                      <m:r>
                        <m:rPr>
                          <m:sty m:val="p"/>
                        </m:rP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L</m:t>
                  </m:r>
                </m:e>
              </m:mr>
              <m:mr>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m:t>
                      </m:r>
                    </m:e>
                    <m:sup>
                      <m:r>
                        <m:rPr>
                          <m:sty m:val="p"/>
                        </m:rP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X</m:t>
                  </m:r>
                </m:e>
                <m:e>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L</m:t>
                      </m:r>
                    </m:e>
                    <m:sup>
                      <m:r>
                        <m:rPr>
                          <m:sty m:val="p"/>
                        </m:rP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L</m:t>
                  </m:r>
                  <m:r>
                    <w:rPr>
                      <w:rFonts w:ascii="Cambria Math" w:eastAsia="Times New Roman" w:hAnsi="Cambria Math" w:cs="Times New Roman"/>
                      <w:sz w:val="24"/>
                      <w:szCs w:val="24"/>
                      <w:lang w:val="en-US" w:eastAsia="sv-SE"/>
                    </w:rPr>
                    <m:t>+</m:t>
                  </m:r>
                  <m:f>
                    <m:fPr>
                      <m:ctrlPr>
                        <w:rPr>
                          <w:rFonts w:ascii="Cambria Math" w:eastAsia="Times New Roman" w:hAnsi="Cambria Math" w:cs="Times New Roman"/>
                          <w:sz w:val="24"/>
                          <w:szCs w:val="24"/>
                          <w:lang w:val="en-US" w:eastAsia="sv-SE"/>
                        </w:rPr>
                      </m:ctrlPr>
                    </m:fPr>
                    <m:num>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e>
              </m:mr>
            </m:m>
          </m:e>
        </m:d>
      </m:oMath>
      <w:r w:rsidR="00BC62B3" w:rsidRPr="00342261">
        <w:rPr>
          <w:rFonts w:eastAsia="Times New Roman" w:cs="Times New Roman"/>
          <w:sz w:val="24"/>
          <w:szCs w:val="24"/>
          <w:lang w:val="en-US" w:eastAsia="sv-SE"/>
        </w:rPr>
        <w:t>.</w:t>
      </w:r>
      <w:r w:rsidR="0032109B" w:rsidRPr="00342261">
        <w:rPr>
          <w:rFonts w:eastAsia="Times New Roman" w:cs="Times New Roman"/>
          <w:sz w:val="24"/>
          <w:szCs w:val="24"/>
          <w:lang w:val="en-US" w:eastAsia="sv-SE"/>
        </w:rPr>
        <w:t xml:space="preserve"> </w:t>
      </w:r>
      <w:r w:rsidR="0032109B" w:rsidRPr="00342261">
        <w:rPr>
          <w:rFonts w:eastAsia="Times New Roman" w:cs="Times New Roman"/>
          <w:sz w:val="24"/>
          <w:szCs w:val="24"/>
          <w:lang w:val="en-US" w:eastAsia="sv-SE"/>
        </w:rPr>
        <w:tab/>
      </w:r>
      <w:r w:rsidR="0032109B" w:rsidRPr="00342261">
        <w:rPr>
          <w:rFonts w:eastAsia="Times New Roman" w:cs="Times New Roman"/>
          <w:sz w:val="24"/>
          <w:szCs w:val="24"/>
          <w:lang w:val="en-US" w:eastAsia="sv-SE"/>
        </w:rPr>
        <w:tab/>
        <w:t>(9)</w:t>
      </w:r>
    </w:p>
    <w:p w:rsidR="000E0A05"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Decompose the inverse of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Sub>
        <m:r>
          <w:rPr>
            <w:rFonts w:ascii="Cambria Math" w:eastAsia="Times New Roman" w:hAnsi="Cambria Math" w:cs="Times New Roman"/>
            <w:sz w:val="24"/>
            <w:szCs w:val="24"/>
            <w:lang w:val="en-US" w:eastAsia="sv-SE"/>
          </w:rPr>
          <m:t xml:space="preserve"> </m:t>
        </m:r>
      </m:oMath>
      <w:r w:rsidR="000E0A05" w:rsidRPr="00342261">
        <w:rPr>
          <w:rFonts w:eastAsia="Times New Roman" w:cs="Times New Roman"/>
          <w:sz w:val="24"/>
          <w:szCs w:val="24"/>
          <w:lang w:val="en-US" w:eastAsia="sv-SE"/>
        </w:rPr>
        <w:t xml:space="preserve"> as</w:t>
      </w:r>
    </w:p>
    <w:p w:rsidR="0032109B" w:rsidRPr="00342261" w:rsidRDefault="00C94D7C" w:rsidP="00342261">
      <w:pPr>
        <w:spacing w:before="240" w:line="360" w:lineRule="auto"/>
        <w:ind w:left="2608"/>
        <w:jc w:val="both"/>
        <w:rPr>
          <w:rFonts w:eastAsia="Times New Roman" w:cs="Times New Roman"/>
          <w:sz w:val="24"/>
          <w:szCs w:val="24"/>
          <w:lang w:val="en-US" w:eastAsia="sv-SE"/>
        </w:rPr>
      </w:pPr>
      <m:oMath>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-1</m:t>
            </m:r>
          </m:sup>
        </m:sSubSup>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11</m:t>
                      </m:r>
                    </m:sup>
                  </m:sSubSup>
                </m:e>
                <m:e>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12</m:t>
                      </m:r>
                    </m:sup>
                  </m:sSubSup>
                </m:e>
              </m:mr>
              <m:mr>
                <m:e>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21</m:t>
                      </m:r>
                    </m:sup>
                  </m:sSubSup>
                </m:e>
                <m:e>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e>
              </m:mr>
            </m:m>
          </m:e>
        </m:d>
      </m:oMath>
      <w:r w:rsidR="00852273" w:rsidRPr="00342261">
        <w:rPr>
          <w:rFonts w:eastAsia="Times New Roman" w:cs="Times New Roman"/>
          <w:sz w:val="24"/>
          <w:szCs w:val="24"/>
          <w:lang w:val="en-US" w:eastAsia="sv-SE"/>
        </w:rPr>
        <w:t>.</w:t>
      </w:r>
      <w:r w:rsidR="0032109B" w:rsidRPr="00342261">
        <w:rPr>
          <w:rFonts w:eastAsia="Times New Roman" w:cs="Times New Roman"/>
          <w:sz w:val="24"/>
          <w:szCs w:val="24"/>
          <w:lang w:val="en-US" w:eastAsia="sv-SE"/>
        </w:rPr>
        <w:t xml:space="preserve"> </w:t>
      </w:r>
      <w:r w:rsidR="0032109B" w:rsidRPr="00342261">
        <w:rPr>
          <w:rFonts w:eastAsia="Times New Roman" w:cs="Times New Roman"/>
          <w:sz w:val="24"/>
          <w:szCs w:val="24"/>
          <w:lang w:val="en-US" w:eastAsia="sv-SE"/>
        </w:rPr>
        <w:tab/>
      </w:r>
      <w:r w:rsidR="0032109B" w:rsidRPr="00342261">
        <w:rPr>
          <w:rFonts w:eastAsia="Times New Roman" w:cs="Times New Roman"/>
          <w:sz w:val="24"/>
          <w:szCs w:val="24"/>
          <w:lang w:val="en-US" w:eastAsia="sv-SE"/>
        </w:rPr>
        <w:tab/>
      </w:r>
      <w:r w:rsidR="0032109B" w:rsidRPr="00342261">
        <w:rPr>
          <w:rFonts w:eastAsia="Times New Roman" w:cs="Times New Roman"/>
          <w:sz w:val="24"/>
          <w:szCs w:val="24"/>
          <w:lang w:val="en-US" w:eastAsia="sv-SE"/>
        </w:rPr>
        <w:tab/>
        <w:t>(10)</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lastRenderedPageBreak/>
        <w:t>Then the prediction covariance matrix</w:t>
      </w:r>
      <w:r w:rsidR="006B53B2"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is </w:t>
      </w:r>
      <m:oMath>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v</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oMath>
      <w:r w:rsidR="00286FED" w:rsidRPr="00342261">
        <w:rPr>
          <w:rFonts w:eastAsia="Times New Roman" w:cs="Times New Roman"/>
          <w:sz w:val="24"/>
          <w:szCs w:val="24"/>
          <w:lang w:val="en-US" w:eastAsia="sv-SE"/>
        </w:rPr>
        <w:t>, see  [1]</w:t>
      </w:r>
      <w:r w:rsidRPr="00342261">
        <w:rPr>
          <w:rFonts w:eastAsia="Times New Roman" w:cs="Times New Roman"/>
          <w:sz w:val="24"/>
          <w:szCs w:val="24"/>
          <w:lang w:val="en-US" w:eastAsia="sv-SE"/>
        </w:rPr>
        <w:t>.</w:t>
      </w:r>
    </w:p>
    <w:p w:rsidR="000E0A05" w:rsidRPr="00342261" w:rsidRDefault="000E0A05"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Denote the </w:t>
      </w:r>
      <w:r w:rsidRPr="00342261">
        <w:rPr>
          <w:rFonts w:eastAsia="Times New Roman" w:cs="Times New Roman"/>
          <w:i/>
          <w:sz w:val="24"/>
          <w:szCs w:val="24"/>
          <w:lang w:val="en-US" w:eastAsia="sv-SE"/>
        </w:rPr>
        <w:t>j</w:t>
      </w:r>
      <w:r w:rsidR="00286FED" w:rsidRPr="00342261">
        <w:rPr>
          <w:rFonts w:eastAsia="Times New Roman" w:cs="Times New Roman"/>
          <w:sz w:val="24"/>
          <w:szCs w:val="24"/>
          <w:lang w:val="en-US" w:eastAsia="sv-SE"/>
        </w:rPr>
        <w:t>:th diagonal element of</w:t>
      </w:r>
      <w:r w:rsidR="00017632" w:rsidRPr="00342261">
        <w:rPr>
          <w:rFonts w:eastAsia="Times New Roman" w:cs="Times New Roman"/>
          <w:sz w:val="24"/>
          <w:szCs w:val="24"/>
          <w:lang w:val="en-US" w:eastAsia="sv-SE"/>
        </w:rPr>
        <w:t xml:space="preserve"> </w:t>
      </w:r>
      <m:oMath>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b</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oMath>
      <w:r w:rsidRPr="00342261">
        <w:rPr>
          <w:rFonts w:eastAsia="Times New Roman" w:cs="Times New Roman"/>
          <w:sz w:val="24"/>
          <w:szCs w:val="24"/>
          <w:lang w:val="en-US" w:eastAsia="sv-SE"/>
        </w:rPr>
        <w:t xml:space="preserve"> </w:t>
      </w:r>
      <w:r w:rsidR="00017632" w:rsidRPr="00342261">
        <w:rPr>
          <w:rFonts w:eastAsia="Times New Roman" w:cs="Times New Roman"/>
          <w:sz w:val="24"/>
          <w:szCs w:val="24"/>
          <w:lang w:val="en-US" w:eastAsia="sv-SE"/>
        </w:rPr>
        <w:t xml:space="preserve">as </w:t>
      </w:r>
      <m:oMath>
        <m:sSub>
          <m:sSubPr>
            <m:ctrlPr>
              <w:rPr>
                <w:rFonts w:ascii="Cambria Math" w:eastAsia="Times New Roman" w:hAnsi="Cambria Math" w:cs="Times New Roman"/>
                <w:i/>
                <w:sz w:val="24"/>
                <w:szCs w:val="24"/>
                <w:lang w:val="en-US" w:eastAsia="sv-SE"/>
              </w:rPr>
            </m:ctrlPr>
          </m:sSubPr>
          <m:e>
            <m:r>
              <w:rPr>
                <w:rFonts w:ascii="Cambria Math" w:eastAsia="Times New Roman" w:hAnsi="Cambria Math" w:cs="Times New Roman"/>
                <w:sz w:val="24"/>
                <w:szCs w:val="24"/>
                <w:lang w:val="en-US" w:eastAsia="sv-SE"/>
              </w:rPr>
              <m:t>V</m:t>
            </m:r>
          </m:e>
          <m:sub>
            <m:sSub>
              <m:sSubPr>
                <m:ctrlPr>
                  <w:rPr>
                    <w:rFonts w:ascii="Cambria Math" w:eastAsia="Times New Roman" w:hAnsi="Cambria Math" w:cs="Times New Roman"/>
                    <w:i/>
                    <w:sz w:val="24"/>
                    <w:szCs w:val="24"/>
                    <w:lang w:val="en-US" w:eastAsia="sv-SE"/>
                  </w:rPr>
                </m:ctrlPr>
              </m:sSubPr>
              <m:e>
                <m:acc>
                  <m:accPr>
                    <m:ctrlPr>
                      <w:rPr>
                        <w:rFonts w:ascii="Cambria Math" w:eastAsia="Times New Roman" w:hAnsi="Cambria Math" w:cs="Times New Roman"/>
                        <w:i/>
                        <w:sz w:val="24"/>
                        <w:szCs w:val="24"/>
                        <w:lang w:val="en-US" w:eastAsia="sv-SE"/>
                      </w:rPr>
                    </m:ctrlPr>
                  </m:accPr>
                  <m:e>
                    <m:r>
                      <w:rPr>
                        <w:rFonts w:ascii="Cambria Math" w:eastAsia="Times New Roman" w:hAnsi="Cambria Math" w:cs="Times New Roman"/>
                        <w:sz w:val="24"/>
                        <w:szCs w:val="24"/>
                        <w:lang w:val="en-US" w:eastAsia="sv-SE"/>
                      </w:rPr>
                      <m:t>b</m:t>
                    </m:r>
                  </m:e>
                </m:acc>
              </m:e>
              <m:sub>
                <m:r>
                  <w:rPr>
                    <w:rFonts w:ascii="Cambria Math" w:eastAsia="Times New Roman" w:hAnsi="Cambria Math" w:cs="Times New Roman"/>
                    <w:sz w:val="24"/>
                    <w:szCs w:val="24"/>
                    <w:lang w:val="en-US" w:eastAsia="sv-SE"/>
                  </w:rPr>
                  <m:t>j</m:t>
                </m:r>
              </m:sub>
            </m:sSub>
          </m:sub>
        </m:sSub>
      </m:oMath>
      <w:r w:rsidR="00017632" w:rsidRPr="00342261">
        <w:rPr>
          <w:rFonts w:eastAsia="Times New Roman" w:cs="Times New Roman"/>
          <w:sz w:val="24"/>
          <w:szCs w:val="24"/>
          <w:lang w:val="en-US" w:eastAsia="sv-SE"/>
        </w:rPr>
        <w:t>. Then these elements can be calculated separately</w:t>
      </w:r>
      <w:r w:rsidRPr="00342261">
        <w:rPr>
          <w:rFonts w:eastAsia="Times New Roman" w:cs="Times New Roman"/>
          <w:sz w:val="24"/>
          <w:szCs w:val="24"/>
          <w:lang w:val="en-US" w:eastAsia="sv-SE"/>
        </w:rPr>
        <w:t xml:space="preserve"> a</w:t>
      </w:r>
      <w:r w:rsidR="00017632" w:rsidRPr="00342261">
        <w:rPr>
          <w:rFonts w:eastAsia="Times New Roman" w:cs="Times New Roman"/>
          <w:sz w:val="24"/>
          <w:szCs w:val="24"/>
          <w:lang w:val="en-US" w:eastAsia="sv-SE"/>
        </w:rPr>
        <w:t>s</w:t>
      </w:r>
    </w:p>
    <w:p w:rsidR="0032109B" w:rsidRPr="00342261" w:rsidRDefault="00C94D7C" w:rsidP="00342261">
      <w:pPr>
        <w:spacing w:before="240" w:line="360" w:lineRule="auto"/>
        <w:ind w:left="2608"/>
        <w:jc w:val="both"/>
        <w:rPr>
          <w:rFonts w:eastAsia="Times New Roman" w:cs="Times New Roman"/>
          <w:sz w:val="24"/>
          <w:szCs w:val="24"/>
          <w:lang w:val="en-US" w:eastAsia="sv-SE"/>
        </w:rPr>
      </w:pPr>
      <m:oMath>
        <m:sSub>
          <m:sSubPr>
            <m:ctrlPr>
              <w:rPr>
                <w:rFonts w:ascii="Cambria Math" w:eastAsia="Times New Roman" w:hAnsi="Cambria Math" w:cs="Times New Roman"/>
                <w:i/>
                <w:sz w:val="24"/>
                <w:szCs w:val="24"/>
                <w:lang w:val="en-US" w:eastAsia="sv-SE"/>
              </w:rPr>
            </m:ctrlPr>
          </m:sSubPr>
          <m:e>
            <m:r>
              <w:rPr>
                <w:rFonts w:ascii="Cambria Math" w:eastAsia="Times New Roman" w:hAnsi="Cambria Math" w:cs="Times New Roman"/>
                <w:sz w:val="24"/>
                <w:szCs w:val="24"/>
                <w:lang w:val="en-US" w:eastAsia="sv-SE"/>
              </w:rPr>
              <m:t>V</m:t>
            </m:r>
          </m:e>
          <m:sub>
            <m:sSub>
              <m:sSubPr>
                <m:ctrlPr>
                  <w:rPr>
                    <w:rFonts w:ascii="Cambria Math" w:eastAsia="Times New Roman" w:hAnsi="Cambria Math" w:cs="Times New Roman"/>
                    <w:i/>
                    <w:sz w:val="24"/>
                    <w:szCs w:val="24"/>
                    <w:lang w:val="en-US" w:eastAsia="sv-SE"/>
                  </w:rPr>
                </m:ctrlPr>
              </m:sSubPr>
              <m:e>
                <m:acc>
                  <m:accPr>
                    <m:ctrlPr>
                      <w:rPr>
                        <w:rFonts w:ascii="Cambria Math" w:eastAsia="Times New Roman" w:hAnsi="Cambria Math" w:cs="Times New Roman"/>
                        <w:i/>
                        <w:sz w:val="24"/>
                        <w:szCs w:val="24"/>
                        <w:lang w:val="en-US" w:eastAsia="sv-SE"/>
                      </w:rPr>
                    </m:ctrlPr>
                  </m:accPr>
                  <m:e>
                    <m:r>
                      <w:rPr>
                        <w:rFonts w:ascii="Cambria Math" w:eastAsia="Times New Roman" w:hAnsi="Cambria Math" w:cs="Times New Roman"/>
                        <w:sz w:val="24"/>
                        <w:szCs w:val="24"/>
                        <w:lang w:val="en-US" w:eastAsia="sv-SE"/>
                      </w:rPr>
                      <m:t>b</m:t>
                    </m:r>
                  </m:e>
                </m:acc>
              </m:e>
              <m:sub>
                <m:r>
                  <w:rPr>
                    <w:rFonts w:ascii="Cambria Math" w:eastAsia="Times New Roman" w:hAnsi="Cambria Math" w:cs="Times New Roman"/>
                    <w:sz w:val="24"/>
                    <w:szCs w:val="24"/>
                    <w:lang w:val="en-US" w:eastAsia="sv-SE"/>
                  </w:rPr>
                  <m:t>j</m:t>
                </m:r>
              </m:sub>
            </m:sSub>
          </m:sub>
        </m:sSub>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w:rPr>
            <w:rFonts w:ascii="Cambria Math" w:eastAsia="Times New Roman" w:hAnsi="Cambria Math" w:cs="Times New Roman"/>
            <w:sz w:val="24"/>
            <w:szCs w:val="24"/>
            <w:lang w:val="en-US" w:eastAsia="sv-SE"/>
          </w:rPr>
          <m:t>-</m:t>
        </m:r>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Sub>
        <m:r>
          <w:rPr>
            <w:rFonts w:ascii="Cambria Math" w:eastAsia="Times New Roman" w:hAnsi="Cambria Math" w:cs="Times New Roman"/>
            <w:sz w:val="24"/>
            <w:szCs w:val="24"/>
            <w:lang w:val="en-US" w:eastAsia="sv-SE"/>
          </w:rPr>
          <m:t>(</m:t>
        </m:r>
        <m:sSub>
          <m:sSubPr>
            <m:ctrlPr>
              <w:rPr>
                <w:rFonts w:ascii="Cambria Math" w:eastAsia="Times New Roman" w:hAnsi="Cambria Math" w:cs="Times New Roman"/>
                <w:sz w:val="24"/>
                <w:szCs w:val="24"/>
                <w:lang w:val="en-US" w:eastAsia="sv-SE"/>
              </w:rPr>
            </m:ctrlPr>
          </m:sSubPr>
          <m:e>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up>
            <m:r>
              <m:rPr>
                <m:sty m:val="p"/>
              </m:rPr>
              <w:rPr>
                <w:rFonts w:ascii="Cambria Math" w:eastAsia="Times New Roman" w:hAnsi="Cambria Math" w:cs="Times New Roman"/>
                <w:sz w:val="24"/>
                <w:szCs w:val="24"/>
                <w:lang w:val="en-US" w:eastAsia="sv-SE"/>
              </w:rPr>
              <m:t>'</m:t>
            </m:r>
          </m:sup>
        </m:sSub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w:rPr>
                <w:rFonts w:ascii="Cambria Math" w:eastAsia="Times New Roman" w:hAnsi="Cambria Math" w:cs="Times New Roman"/>
                <w:sz w:val="24"/>
                <w:szCs w:val="24"/>
                <w:lang w:val="en-US" w:eastAsia="sv-SE"/>
              </w:rPr>
              <m:t>-1</m:t>
            </m:r>
          </m:sup>
        </m:sSup>
      </m:oMath>
      <w:r w:rsidR="0032109B" w:rsidRPr="00342261">
        <w:rPr>
          <w:rFonts w:eastAsia="Times New Roman" w:cs="Times New Roman"/>
          <w:sz w:val="24"/>
          <w:szCs w:val="24"/>
          <w:lang w:val="en-US" w:eastAsia="sv-SE"/>
        </w:rPr>
        <w:tab/>
      </w:r>
      <w:r w:rsidR="0032109B" w:rsidRPr="00342261">
        <w:rPr>
          <w:rFonts w:eastAsia="Times New Roman" w:cs="Times New Roman"/>
          <w:sz w:val="24"/>
          <w:szCs w:val="24"/>
          <w:lang w:val="en-US" w:eastAsia="sv-SE"/>
        </w:rPr>
        <w:tab/>
        <w:t>(11)</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where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Sub>
      </m:oMath>
      <w:r w:rsidR="00F54AF5" w:rsidRPr="00342261">
        <w:rPr>
          <w:rFonts w:eastAsia="Times New Roman" w:cs="Times New Roman"/>
          <w:sz w:val="24"/>
          <w:szCs w:val="24"/>
          <w:lang w:val="en-US" w:eastAsia="sv-SE"/>
        </w:rPr>
        <w:t xml:space="preserve"> is the </w:t>
      </w:r>
      <w:r w:rsidR="00F54AF5" w:rsidRPr="00342261">
        <w:rPr>
          <w:rFonts w:eastAsia="Times New Roman" w:cs="Times New Roman"/>
          <w:i/>
          <w:sz w:val="24"/>
          <w:szCs w:val="24"/>
          <w:lang w:val="en-US" w:eastAsia="sv-SE"/>
        </w:rPr>
        <w:t>j</w:t>
      </w:r>
      <w:r w:rsidRPr="00342261">
        <w:rPr>
          <w:rFonts w:eastAsia="Times New Roman" w:cs="Times New Roman"/>
          <w:sz w:val="24"/>
          <w:szCs w:val="24"/>
          <w:lang w:val="en-US" w:eastAsia="sv-SE"/>
        </w:rPr>
        <w:t>:th r</w:t>
      </w:r>
      <w:r w:rsidR="00F54AF5" w:rsidRPr="00342261">
        <w:rPr>
          <w:rFonts w:eastAsia="Times New Roman" w:cs="Times New Roman"/>
          <w:sz w:val="24"/>
          <w:szCs w:val="24"/>
          <w:lang w:val="en-US" w:eastAsia="sv-SE"/>
        </w:rPr>
        <w:t xml:space="preserve">ow of the transformation matrix </w:t>
      </w:r>
      <m:oMath>
        <m:r>
          <m:rPr>
            <m:sty m:val="b"/>
          </m:rPr>
          <w:rPr>
            <w:rFonts w:ascii="Cambria Math" w:eastAsia="Times New Roman" w:hAnsi="Cambria Math" w:cs="Times New Roman"/>
            <w:sz w:val="24"/>
            <w:szCs w:val="24"/>
            <w:lang w:val="en-US" w:eastAsia="sv-SE"/>
          </w:rPr>
          <m:t>M</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D</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Z</m:t>
            </m:r>
          </m:e>
          <m:sup>
            <m:r>
              <m:rPr>
                <m:sty m:val="p"/>
              </m:rPr>
              <w:rPr>
                <w:rFonts w:ascii="Cambria Math" w:eastAsia="Times New Roman" w:hAnsi="Cambria Math" w:cs="Times New Roman"/>
                <w:sz w:val="24"/>
                <w:szCs w:val="24"/>
                <w:lang w:val="en-US" w:eastAsia="sv-SE"/>
              </w:rPr>
              <m:t>'</m:t>
            </m:r>
          </m:sup>
        </m:s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G</m:t>
            </m:r>
          </m:e>
          <m:sup>
            <m:r>
              <w:rPr>
                <w:rFonts w:ascii="Cambria Math" w:eastAsia="Times New Roman" w:hAnsi="Cambria Math" w:cs="Times New Roman"/>
                <w:sz w:val="24"/>
                <w:szCs w:val="24"/>
                <w:lang w:val="en-US" w:eastAsia="sv-SE"/>
              </w:rPr>
              <m:t>-1</m:t>
            </m:r>
          </m:sup>
        </m:sSup>
        <m:r>
          <m:rPr>
            <m:sty m:val="b"/>
          </m:rPr>
          <w:rPr>
            <w:rFonts w:ascii="Cambria Math" w:eastAsia="Times New Roman" w:hAnsi="Cambria Math" w:cs="Times New Roman"/>
            <w:sz w:val="24"/>
            <w:szCs w:val="24"/>
            <w:lang w:val="en-US" w:eastAsia="sv-SE"/>
          </w:rPr>
          <m:t>L</m:t>
        </m:r>
      </m:oMath>
      <w:r w:rsidR="00286FED" w:rsidRPr="00342261">
        <w:rPr>
          <w:rFonts w:eastAsia="Times New Roman" w:cs="Times New Roman"/>
          <w:sz w:val="24"/>
          <w:szCs w:val="24"/>
          <w:lang w:val="en-US" w:eastAsia="sv-SE"/>
        </w:rPr>
        <w:t>.</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These computations are derived as follows. The </w:t>
      </w:r>
      <w:r w:rsidR="00286FED" w:rsidRPr="00342261">
        <w:rPr>
          <w:rFonts w:eastAsia="Times New Roman" w:cs="Times New Roman"/>
          <w:sz w:val="24"/>
          <w:szCs w:val="24"/>
          <w:lang w:val="en-US" w:eastAsia="sv-SE"/>
        </w:rPr>
        <w:t>prediction covariance matrix is</w:t>
      </w:r>
      <w:r w:rsidRPr="00342261">
        <w:rPr>
          <w:rFonts w:eastAsia="Times New Roman" w:cs="Times New Roman"/>
          <w:sz w:val="24"/>
          <w:szCs w:val="24"/>
          <w:lang w:val="en-US" w:eastAsia="sv-SE"/>
        </w:rPr>
        <w:t xml:space="preserve"> </w:t>
      </w:r>
    </w:p>
    <w:p w:rsidR="00017632" w:rsidRPr="00342261" w:rsidRDefault="00F54AF5" w:rsidP="00342261">
      <w:pPr>
        <w:spacing w:before="240" w:line="360" w:lineRule="auto"/>
        <w:ind w:left="2608"/>
        <w:jc w:val="both"/>
        <w:rPr>
          <w:rFonts w:eastAsia="Times New Roman" w:cs="Times New Roman"/>
          <w:sz w:val="24"/>
          <w:szCs w:val="24"/>
          <w:lang w:val="en-US" w:eastAsia="sv-SE"/>
        </w:rPr>
      </w:pPr>
      <m:oMath>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b</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m:rPr>
            <m:sty m:val="b"/>
          </m:rPr>
          <w:rPr>
            <w:rFonts w:ascii="Cambria Math" w:eastAsia="Times New Roman" w:hAnsi="Cambria Math" w:cs="Times New Roman"/>
            <w:sz w:val="24"/>
            <w:szCs w:val="24"/>
            <w:lang w:val="en-US" w:eastAsia="sv-SE"/>
          </w:rPr>
          <m:t>D</m:t>
        </m:r>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22</m:t>
            </m:r>
          </m:sup>
        </m:sSubSup>
      </m:oMath>
      <w:r w:rsidR="0032109B" w:rsidRPr="00342261">
        <w:rPr>
          <w:rFonts w:eastAsia="Times New Roman" w:cs="Times New Roman"/>
          <w:sz w:val="24"/>
          <w:szCs w:val="24"/>
          <w:lang w:val="en-US" w:eastAsia="sv-SE"/>
        </w:rPr>
        <w:tab/>
      </w:r>
      <w:r w:rsidR="0032109B" w:rsidRPr="00342261">
        <w:rPr>
          <w:rFonts w:eastAsia="Times New Roman" w:cs="Times New Roman"/>
          <w:sz w:val="24"/>
          <w:szCs w:val="24"/>
          <w:lang w:val="en-US" w:eastAsia="sv-SE"/>
        </w:rPr>
        <w:tab/>
        <w:t>(12)</w:t>
      </w:r>
    </w:p>
    <w:p w:rsidR="00F54AF5" w:rsidRPr="00342261" w:rsidRDefault="00F54AF5" w:rsidP="00342261">
      <w:pPr>
        <w:spacing w:before="240" w:line="360" w:lineRule="auto"/>
        <w:jc w:val="both"/>
        <w:rPr>
          <w:rFonts w:eastAsia="Times New Roman" w:cs="Times New Roman"/>
          <w:sz w:val="24"/>
          <w:szCs w:val="24"/>
          <w:lang w:val="en-US" w:eastAsia="sv-SE"/>
        </w:rPr>
      </w:pPr>
      <m:oMath>
        <m:r>
          <m:rPr>
            <m:sty m:val="b"/>
          </m:rPr>
          <w:rPr>
            <w:rFonts w:ascii="Cambria Math" w:eastAsia="Times New Roman" w:hAnsi="Cambria Math" w:cs="Times New Roman"/>
            <w:sz w:val="24"/>
            <w:szCs w:val="24"/>
            <w:lang w:val="en-US" w:eastAsia="sv-SE"/>
          </w:rPr>
          <m:t>M</m:t>
        </m:r>
      </m:oMath>
      <w:r w:rsidR="00017632"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is</w:t>
      </w:r>
      <w:r w:rsidR="00017632" w:rsidRPr="00342261">
        <w:rPr>
          <w:rFonts w:eastAsia="Times New Roman" w:cs="Times New Roman"/>
          <w:sz w:val="24"/>
          <w:szCs w:val="24"/>
          <w:lang w:val="en-US" w:eastAsia="sv-SE"/>
        </w:rPr>
        <w:t xml:space="preserve"> the matrix transforming effects </w:t>
      </w:r>
      <m:oMath>
        <m:r>
          <m:rPr>
            <m:sty m:val="b"/>
          </m:rPr>
          <w:rPr>
            <w:rFonts w:ascii="Cambria Math" w:eastAsia="Times New Roman" w:hAnsi="Cambria Math" w:cs="Times New Roman"/>
            <w:sz w:val="24"/>
            <w:szCs w:val="24"/>
            <w:lang w:val="en-US" w:eastAsia="sv-SE"/>
          </w:rPr>
          <m:t>v</m:t>
        </m:r>
      </m:oMath>
      <w:r w:rsidRPr="00342261">
        <w:rPr>
          <w:rFonts w:eastAsia="Times New Roman" w:cs="Times New Roman"/>
          <w:sz w:val="24"/>
          <w:szCs w:val="24"/>
          <w:lang w:val="en-US" w:eastAsia="sv-SE"/>
        </w:rPr>
        <w:t xml:space="preserve"> </w:t>
      </w:r>
      <w:r w:rsidR="00017632" w:rsidRPr="00342261">
        <w:rPr>
          <w:rFonts w:eastAsia="Times New Roman" w:cs="Times New Roman"/>
          <w:sz w:val="24"/>
          <w:szCs w:val="24"/>
          <w:lang w:val="en-US" w:eastAsia="sv-SE"/>
        </w:rPr>
        <w:t xml:space="preserve">to </w:t>
      </w:r>
      <m:oMath>
        <m:r>
          <m:rPr>
            <m:sty m:val="bi"/>
          </m:rPr>
          <w:rPr>
            <w:rFonts w:ascii="Cambria Math" w:eastAsia="Times New Roman" w:hAnsi="Cambria Math" w:cs="Times New Roman"/>
            <w:sz w:val="24"/>
            <w:szCs w:val="24"/>
            <w:lang w:val="en-US" w:eastAsia="sv-SE"/>
          </w:rPr>
          <m:t>b</m:t>
        </m:r>
      </m:oMath>
      <w:r w:rsidRPr="00342261">
        <w:rPr>
          <w:rFonts w:eastAsia="Times New Roman" w:cs="Times New Roman"/>
          <w:sz w:val="24"/>
          <w:szCs w:val="24"/>
          <w:lang w:val="en-US" w:eastAsia="sv-SE"/>
        </w:rPr>
        <w:t xml:space="preserve"> </w:t>
      </w:r>
      <w:r w:rsidR="00D51DF3" w:rsidRPr="00342261">
        <w:rPr>
          <w:rFonts w:eastAsia="Times New Roman" w:cs="Times New Roman"/>
          <w:sz w:val="24"/>
          <w:szCs w:val="24"/>
          <w:lang w:val="en-US" w:eastAsia="sv-SE"/>
        </w:rPr>
        <w:t xml:space="preserve"> in eq. (8</w:t>
      </w:r>
      <w:r w:rsidR="00017632" w:rsidRPr="00342261">
        <w:rPr>
          <w:rFonts w:eastAsia="Times New Roman" w:cs="Times New Roman"/>
          <w:sz w:val="24"/>
          <w:szCs w:val="24"/>
          <w:lang w:val="en-US" w:eastAsia="sv-SE"/>
        </w:rPr>
        <w:t>)</w:t>
      </w:r>
      <w:r w:rsidRPr="00342261">
        <w:rPr>
          <w:rFonts w:eastAsia="Times New Roman" w:cs="Times New Roman"/>
          <w:sz w:val="24"/>
          <w:szCs w:val="24"/>
          <w:lang w:val="en-US" w:eastAsia="sv-SE"/>
        </w:rPr>
        <w:t>,</w:t>
      </w:r>
      <w:r w:rsidR="00017632" w:rsidRPr="00342261">
        <w:rPr>
          <w:rFonts w:eastAsia="Times New Roman" w:cs="Times New Roman"/>
          <w:sz w:val="24"/>
          <w:szCs w:val="24"/>
          <w:lang w:val="en-US" w:eastAsia="sv-SE"/>
        </w:rPr>
        <w:t xml:space="preserve"> then</w:t>
      </w:r>
    </w:p>
    <w:p w:rsidR="00295FE3" w:rsidRPr="00342261" w:rsidRDefault="00F54AF5" w:rsidP="00342261">
      <w:pPr>
        <w:spacing w:before="240" w:line="360" w:lineRule="auto"/>
        <w:ind w:left="2608"/>
        <w:jc w:val="both"/>
        <w:rPr>
          <w:rFonts w:eastAsia="Times New Roman" w:cs="Times New Roman"/>
          <w:sz w:val="24"/>
          <w:szCs w:val="24"/>
          <w:lang w:val="en-US" w:eastAsia="sv-SE"/>
        </w:rPr>
      </w:pPr>
      <m:oMath>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b</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b</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M</m:t>
        </m:r>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v</m:t>
            </m:r>
          </m:e>
        </m:acc>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v</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M'</m:t>
        </m:r>
      </m:oMath>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t>(13)</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Combining these two equations, we get</w:t>
      </w:r>
    </w:p>
    <w:p w:rsidR="00295FE3" w:rsidRPr="00342261" w:rsidRDefault="00C94D7C" w:rsidP="00342261">
      <w:pPr>
        <w:spacing w:before="240" w:line="360" w:lineRule="auto"/>
        <w:ind w:left="2608"/>
        <w:jc w:val="both"/>
        <w:rPr>
          <w:rFonts w:eastAsia="Times New Roman" w:cs="Times New Roman"/>
          <w:sz w:val="24"/>
          <w:szCs w:val="24"/>
          <w:lang w:val="en-US" w:eastAsia="sv-SE"/>
        </w:rPr>
      </w:pPr>
      <m:oMath>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m:rPr>
            <m:sty m:val="b"/>
          </m:rPr>
          <w:rPr>
            <w:rFonts w:ascii="Cambria Math" w:eastAsia="Times New Roman" w:hAnsi="Cambria Math" w:cs="Times New Roman"/>
            <w:sz w:val="24"/>
            <w:szCs w:val="24"/>
            <w:lang w:val="en-US" w:eastAsia="sv-SE"/>
          </w:rPr>
          <m:t>D</m:t>
        </m:r>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22</m:t>
            </m:r>
          </m:sup>
        </m:sSubSup>
        <m:r>
          <m:rPr>
            <m:sty m:val="b"/>
          </m:rPr>
          <w:rPr>
            <w:rFonts w:ascii="Cambria Math" w:eastAsia="Times New Roman" w:hAnsi="Cambria Math" w:cs="Times New Roman"/>
            <w:sz w:val="24"/>
            <w:szCs w:val="24"/>
            <w:lang w:val="en-US" w:eastAsia="sv-SE"/>
          </w:rPr>
          <m:t>=M</m:t>
        </m:r>
        <m:r>
          <w:rPr>
            <w:rFonts w:ascii="Cambria Math" w:eastAsia="Times New Roman" w:hAnsi="Cambria Math" w:cs="Times New Roman"/>
            <w:sz w:val="24"/>
            <w:szCs w:val="24"/>
            <w:lang w:val="en-US" w:eastAsia="sv-SE"/>
          </w:rPr>
          <m:t>Var</m:t>
        </m:r>
        <m:r>
          <m:rPr>
            <m:sty m:val="b"/>
          </m:rPr>
          <w:rPr>
            <w:rFonts w:ascii="Cambria Math" w:eastAsia="Times New Roman" w:hAnsi="Cambria Math" w:cs="Times New Roman"/>
            <w:sz w:val="24"/>
            <w:szCs w:val="24"/>
            <w:lang w:val="en-US" w:eastAsia="sv-SE"/>
          </w:rPr>
          <m:t>(v-</m:t>
        </m:r>
        <m:acc>
          <m:accPr>
            <m:ctrlPr>
              <w:rPr>
                <w:rFonts w:ascii="Cambria Math" w:eastAsia="Times New Roman" w:hAnsi="Cambria Math" w:cs="Times New Roman"/>
                <w:sz w:val="24"/>
                <w:szCs w:val="24"/>
                <w:lang w:val="en-US" w:eastAsia="sv-SE"/>
              </w:rPr>
            </m:ctrlPr>
          </m:accPr>
          <m:e>
            <m:r>
              <m:rPr>
                <m:sty m:val="b"/>
              </m:rPr>
              <w:rPr>
                <w:rFonts w:ascii="Cambria Math" w:eastAsia="Times New Roman" w:hAnsi="Cambria Math" w:cs="Times New Roman"/>
                <w:sz w:val="24"/>
                <w:szCs w:val="24"/>
                <w:lang w:val="en-US" w:eastAsia="sv-SE"/>
              </w:rPr>
              <m:t>v</m:t>
            </m:r>
          </m:e>
        </m:acc>
        <m:r>
          <m:rPr>
            <m:sty m:val="b"/>
          </m:rPr>
          <w:rPr>
            <w:rFonts w:ascii="Cambria Math" w:eastAsia="Times New Roman" w:hAnsi="Cambria Math" w:cs="Times New Roman"/>
            <w:sz w:val="24"/>
            <w:szCs w:val="24"/>
            <w:lang w:val="en-US" w:eastAsia="sv-SE"/>
          </w:rPr>
          <m:t>|v)</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M</m:t>
            </m:r>
          </m:e>
          <m:sup>
            <m:r>
              <m:rPr>
                <m:sty m:val="p"/>
              </m:rPr>
              <w:rPr>
                <w:rFonts w:ascii="Cambria Math" w:eastAsia="Times New Roman" w:hAnsi="Cambria Math" w:cs="Times New Roman"/>
                <w:sz w:val="24"/>
                <w:szCs w:val="24"/>
                <w:lang w:val="en-US" w:eastAsia="sv-SE"/>
              </w:rPr>
              <m:t>'</m:t>
            </m:r>
          </m:sup>
        </m:sSup>
      </m:oMath>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t>(14)</w:t>
      </w:r>
    </w:p>
    <w:p w:rsidR="00017632" w:rsidRPr="00342261" w:rsidRDefault="00F54AF5" w:rsidP="00342261">
      <w:pPr>
        <w:spacing w:before="240" w:line="360" w:lineRule="auto"/>
        <w:jc w:val="both"/>
        <w:rPr>
          <w:rFonts w:eastAsia="Times New Roman" w:cs="Times New Roman"/>
          <w:i/>
          <w:sz w:val="24"/>
          <w:szCs w:val="24"/>
          <w:lang w:val="en-US" w:eastAsia="sv-SE"/>
        </w:rPr>
      </w:pPr>
      <w:r w:rsidRPr="00342261">
        <w:rPr>
          <w:rFonts w:eastAsia="Times New Roman" w:cs="Times New Roman"/>
          <w:i/>
          <w:sz w:val="24"/>
          <w:szCs w:val="24"/>
          <w:lang w:val="en-US" w:eastAsia="sv-SE"/>
        </w:rPr>
        <w:t>i.e.</w:t>
      </w:r>
    </w:p>
    <w:p w:rsidR="00295FE3" w:rsidRPr="00342261" w:rsidRDefault="00C94D7C" w:rsidP="00342261">
      <w:pPr>
        <w:spacing w:before="240" w:line="360" w:lineRule="auto"/>
        <w:ind w:left="2608"/>
        <w:jc w:val="both"/>
        <w:rPr>
          <w:rFonts w:eastAsia="Times New Roman" w:cs="Times New Roman"/>
          <w:sz w:val="24"/>
          <w:szCs w:val="24"/>
          <w:lang w:val="en-US" w:eastAsia="sv-SE"/>
        </w:rPr>
      </w:pPr>
      <m:oMath>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m:rPr>
            <m:sty m:val="b"/>
          </m:rPr>
          <w:rPr>
            <w:rFonts w:ascii="Cambria Math" w:eastAsia="Times New Roman" w:hAnsi="Cambria Math" w:cs="Times New Roman"/>
            <w:sz w:val="24"/>
            <w:szCs w:val="24"/>
            <w:lang w:val="en-US" w:eastAsia="sv-SE"/>
          </w:rPr>
          <m:t>D</m:t>
        </m:r>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22</m:t>
            </m:r>
          </m:sup>
        </m:sSubSup>
        <m:r>
          <m:rPr>
            <m:sty m:val="b"/>
          </m:rPr>
          <w:rPr>
            <w:rFonts w:ascii="Cambria Math" w:eastAsia="Times New Roman" w:hAnsi="Cambria Math" w:cs="Times New Roman"/>
            <w:sz w:val="24"/>
            <w:szCs w:val="24"/>
            <w:lang w:val="en-US" w:eastAsia="sv-SE"/>
          </w:rPr>
          <m:t>=M(</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m:rPr>
                <m:nor/>
              </m:rPr>
              <w:rPr>
                <w:rFonts w:eastAsia="Times New Roman" w:cs="Times New Roman"/>
                <w:sz w:val="24"/>
                <w:szCs w:val="24"/>
                <w:lang w:val="en-US" w:eastAsia="sv-SE"/>
              </w:rPr>
              <m:t>2</m:t>
            </m:r>
          </m:sup>
        </m:sSubSup>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m:rPr>
            <m:sty m:val="b"/>
          </m:rP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r>
          <m:rPr>
            <m:sty m:val="b"/>
          </m:rPr>
          <w:rPr>
            <w:rFonts w:ascii="Cambria Math" w:eastAsia="Times New Roman" w:hAnsi="Cambria Math" w:cs="Times New Roman"/>
            <w:sz w:val="24"/>
            <w:szCs w:val="24"/>
            <w:lang w:val="en-US" w:eastAsia="sv-SE"/>
          </w:rPr>
          <m:t>)</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M</m:t>
            </m:r>
          </m:e>
          <m:sup>
            <m:r>
              <m:rPr>
                <m:sty m:val="p"/>
              </m:rPr>
              <w:rPr>
                <w:rFonts w:ascii="Cambria Math" w:eastAsia="Times New Roman" w:hAnsi="Cambria Math" w:cs="Times New Roman"/>
                <w:sz w:val="24"/>
                <w:szCs w:val="24"/>
                <w:lang w:val="en-US" w:eastAsia="sv-SE"/>
              </w:rPr>
              <m:t>'</m:t>
            </m:r>
          </m:sup>
        </m:sSup>
      </m:oMath>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t>(15)</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So</w:t>
      </w:r>
    </w:p>
    <w:p w:rsidR="00295FE3" w:rsidRPr="00342261" w:rsidRDefault="00C94D7C" w:rsidP="00342261">
      <w:pPr>
        <w:spacing w:before="240" w:line="360" w:lineRule="auto"/>
        <w:ind w:left="2608"/>
        <w:jc w:val="both"/>
        <w:rPr>
          <w:rFonts w:eastAsia="Times New Roman" w:cs="Times New Roman"/>
          <w:sz w:val="24"/>
          <w:szCs w:val="24"/>
          <w:lang w:val="en-US" w:eastAsia="sv-SE"/>
        </w:rPr>
      </w:pPr>
      <m:oMath>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22</m:t>
            </m:r>
          </m:sup>
        </m:sSubSup>
        <m:r>
          <m:rPr>
            <m:sty m:val="b"/>
          </m:rP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m:rPr>
                <m:nor/>
              </m:rPr>
              <w:rPr>
                <w:rFonts w:eastAsia="Times New Roman" w:cs="Times New Roman"/>
                <w:sz w:val="24"/>
                <w:szCs w:val="24"/>
                <w:lang w:val="en-US" w:eastAsia="sv-SE"/>
              </w:rPr>
              <m:t>2</m:t>
            </m:r>
          </m:sup>
        </m:sSubSup>
        <m:r>
          <m:rPr>
            <m:sty m:val="b"/>
          </m:rPr>
          <w:rPr>
            <w:rFonts w:ascii="Cambria Math" w:eastAsia="Times New Roman" w:hAnsi="Cambria Math" w:cs="Times New Roman"/>
            <w:sz w:val="24"/>
            <w:szCs w:val="24"/>
            <w:lang w:val="en-US" w:eastAsia="sv-SE"/>
          </w:rPr>
          <m:t>D-M(</m:t>
        </m:r>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m:rPr>
                <m:nor/>
              </m:rPr>
              <w:rPr>
                <w:rFonts w:eastAsia="Times New Roman" w:cs="Times New Roman"/>
                <w:sz w:val="24"/>
                <w:szCs w:val="24"/>
                <w:lang w:val="en-US" w:eastAsia="sv-SE"/>
              </w:rPr>
              <m:t>2</m:t>
            </m:r>
          </m:sup>
        </m:sSubSup>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m:rPr>
            <m:sty m:val="b"/>
          </m:rP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r>
          <m:rPr>
            <m:sty m:val="b"/>
          </m:rPr>
          <w:rPr>
            <w:rFonts w:ascii="Cambria Math" w:eastAsia="Times New Roman" w:hAnsi="Cambria Math" w:cs="Times New Roman"/>
            <w:sz w:val="24"/>
            <w:szCs w:val="24"/>
            <w:lang w:val="en-US" w:eastAsia="sv-SE"/>
          </w:rPr>
          <m:t>)</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M</m:t>
            </m:r>
          </m:e>
          <m:sup>
            <m:r>
              <m:rPr>
                <m:sty m:val="p"/>
              </m:rPr>
              <w:rPr>
                <w:rFonts w:ascii="Cambria Math" w:eastAsia="Times New Roman" w:hAnsi="Cambria Math" w:cs="Times New Roman"/>
                <w:sz w:val="24"/>
                <w:szCs w:val="24"/>
                <w:lang w:val="en-US" w:eastAsia="sv-SE"/>
              </w:rPr>
              <m:t>'</m:t>
            </m:r>
          </m:sup>
        </m:sSup>
      </m:oMath>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t>(16)</w:t>
      </w:r>
    </w:p>
    <w:p w:rsidR="00017632" w:rsidRPr="00342261" w:rsidRDefault="00017632" w:rsidP="00342261">
      <w:pPr>
        <w:spacing w:before="240" w:line="360" w:lineRule="auto"/>
        <w:jc w:val="both"/>
        <w:rPr>
          <w:rFonts w:eastAsia="Times New Roman" w:cs="Times New Roman"/>
          <w:sz w:val="24"/>
          <w:szCs w:val="24"/>
          <w:u w:val="single"/>
          <w:lang w:val="en-US" w:eastAsia="sv-SE"/>
        </w:rPr>
      </w:pPr>
      <w:r w:rsidRPr="00342261">
        <w:rPr>
          <w:rFonts w:eastAsia="Times New Roman" w:cs="Times New Roman"/>
          <w:sz w:val="24"/>
          <w:szCs w:val="24"/>
          <w:u w:val="single"/>
          <w:lang w:val="en-US" w:eastAsia="sv-SE"/>
        </w:rPr>
        <w:t xml:space="preserve">A simple relationship between hat values for random effects and the prediction error </w:t>
      </w:r>
      <w:r w:rsidR="00F54AF5" w:rsidRPr="00342261">
        <w:rPr>
          <w:rFonts w:eastAsia="Times New Roman" w:cs="Times New Roman"/>
          <w:sz w:val="24"/>
          <w:szCs w:val="24"/>
          <w:u w:val="single"/>
          <w:lang w:val="en-US" w:eastAsia="sv-SE"/>
        </w:rPr>
        <w:t>variance</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Henderson's MME are equivalent to the solving an augmented model using weighted least squares </w:t>
      </w:r>
      <w:r w:rsidR="0070246E" w:rsidRPr="00342261">
        <w:rPr>
          <w:rFonts w:eastAsia="Times New Roman" w:cs="Times New Roman"/>
          <w:sz w:val="24"/>
          <w:szCs w:val="24"/>
          <w:lang w:val="en-US" w:eastAsia="sv-SE"/>
        </w:rPr>
        <w:t>[4, 8]</w:t>
      </w:r>
      <w:r w:rsidRPr="00342261">
        <w:rPr>
          <w:rFonts w:eastAsia="Times New Roman" w:cs="Times New Roman"/>
          <w:sz w:val="24"/>
          <w:szCs w:val="24"/>
          <w:lang w:val="en-US" w:eastAsia="sv-SE"/>
        </w:rPr>
        <w:t>. The augmented design matrix for the SNP model is</w:t>
      </w:r>
    </w:p>
    <w:p w:rsidR="00295FE3" w:rsidRPr="00342261" w:rsidRDefault="00F54AF5" w:rsidP="00342261">
      <w:pPr>
        <w:spacing w:before="240" w:line="360" w:lineRule="auto"/>
        <w:ind w:left="2608"/>
        <w:jc w:val="both"/>
        <w:rPr>
          <w:rFonts w:eastAsia="Times New Roman" w:cs="Times New Roman"/>
          <w:sz w:val="24"/>
          <w:szCs w:val="24"/>
          <w:lang w:val="en-US" w:eastAsia="sv-SE"/>
        </w:rPr>
      </w:pPr>
      <m:oMath>
        <m:r>
          <m:rPr>
            <m:sty m:val="b"/>
          </m:rPr>
          <w:rPr>
            <w:rFonts w:ascii="Cambria Math" w:eastAsia="Times New Roman" w:hAnsi="Cambria Math" w:cs="Times New Roman"/>
            <w:sz w:val="24"/>
            <w:szCs w:val="24"/>
            <w:lang w:val="en-US" w:eastAsia="sv-SE"/>
          </w:rPr>
          <m:t>T</m:t>
        </m:r>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r>
                    <m:rPr>
                      <m:sty m:val="b"/>
                    </m:rPr>
                    <w:rPr>
                      <w:rFonts w:ascii="Cambria Math" w:eastAsia="Times New Roman" w:hAnsi="Cambria Math" w:cs="Times New Roman"/>
                      <w:sz w:val="24"/>
                      <w:szCs w:val="24"/>
                      <w:lang w:val="en-US" w:eastAsia="sv-SE"/>
                    </w:rPr>
                    <m:t>X</m:t>
                  </m:r>
                </m:e>
                <m:e>
                  <m:r>
                    <m:rPr>
                      <m:sty m:val="b"/>
                    </m:rPr>
                    <w:rPr>
                      <w:rFonts w:ascii="Cambria Math" w:eastAsia="Times New Roman" w:hAnsi="Cambria Math" w:cs="Times New Roman"/>
                      <w:sz w:val="24"/>
                      <w:szCs w:val="24"/>
                      <w:lang w:val="en-US" w:eastAsia="sv-SE"/>
                    </w:rPr>
                    <m:t>Z</m:t>
                  </m:r>
                </m:e>
              </m:mr>
              <m:mr>
                <m:e>
                  <m:r>
                    <m:rPr>
                      <m:sty m:val="b"/>
                    </m:rPr>
                    <w:rPr>
                      <w:rFonts w:ascii="Cambria Math" w:eastAsia="Times New Roman" w:hAnsi="Cambria Math" w:cs="Times New Roman"/>
                      <w:sz w:val="24"/>
                      <w:szCs w:val="24"/>
                      <w:lang w:val="en-US" w:eastAsia="sv-SE"/>
                    </w:rPr>
                    <m:t>0</m:t>
                  </m:r>
                </m:e>
                <m:e>
                  <m:r>
                    <m:rPr>
                      <m:sty m:val="b"/>
                    </m:rPr>
                    <w:rPr>
                      <w:rFonts w:ascii="Cambria Math" w:eastAsia="Times New Roman" w:hAnsi="Cambria Math" w:cs="Times New Roman"/>
                      <w:sz w:val="24"/>
                      <w:szCs w:val="24"/>
                      <w:lang w:val="en-US" w:eastAsia="sv-SE"/>
                    </w:rPr>
                    <m:t>I</m:t>
                  </m:r>
                </m:e>
              </m:mr>
            </m:m>
          </m:e>
        </m:d>
      </m:oMath>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r>
      <w:r w:rsidR="00295FE3" w:rsidRPr="00342261">
        <w:rPr>
          <w:rFonts w:eastAsia="Times New Roman" w:cs="Times New Roman"/>
          <w:sz w:val="24"/>
          <w:szCs w:val="24"/>
          <w:lang w:val="en-US" w:eastAsia="sv-SE"/>
        </w:rPr>
        <w:tab/>
        <w:t>(17)</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and the weight matrix is</w:t>
      </w:r>
    </w:p>
    <w:p w:rsidR="00B11962" w:rsidRPr="00342261" w:rsidRDefault="00487592" w:rsidP="00342261">
      <w:pPr>
        <w:spacing w:before="240" w:line="360" w:lineRule="auto"/>
        <w:ind w:left="2608"/>
        <w:jc w:val="both"/>
        <w:rPr>
          <w:rFonts w:eastAsia="Times New Roman" w:cs="Times New Roman"/>
          <w:sz w:val="24"/>
          <w:szCs w:val="24"/>
          <w:lang w:val="en-US" w:eastAsia="sv-SE"/>
        </w:rPr>
      </w:pPr>
      <m:oMath>
        <m:r>
          <m:rPr>
            <m:sty m:val="b"/>
          </m:rPr>
          <w:rPr>
            <w:rFonts w:ascii="Cambria Math" w:eastAsia="Times New Roman" w:hAnsi="Cambria Math" w:cs="Times New Roman"/>
            <w:sz w:val="24"/>
            <w:szCs w:val="24"/>
            <w:lang w:val="en-US" w:eastAsia="sv-SE"/>
          </w:rPr>
          <w:lastRenderedPageBreak/>
          <m:t>W</m:t>
        </m:r>
        <m:r>
          <w:rPr>
            <w:rFonts w:ascii="Cambria Math" w:eastAsia="Times New Roman" w:hAnsi="Cambria Math" w:cs="Times New Roman"/>
            <w:sz w:val="24"/>
            <w:szCs w:val="24"/>
            <w:lang w:val="en-US" w:eastAsia="sv-SE"/>
          </w:rPr>
          <m:t>=</m:t>
        </m:r>
        <m:d>
          <m:dPr>
            <m:ctrlPr>
              <w:rPr>
                <w:rFonts w:ascii="Cambria Math" w:eastAsia="Times New Roman" w:hAnsi="Cambria Math" w:cs="Times New Roman"/>
                <w:i/>
                <w:sz w:val="24"/>
                <w:szCs w:val="24"/>
                <w:lang w:val="en-US" w:eastAsia="sv-SE"/>
              </w:rPr>
            </m:ctrlPr>
          </m:dPr>
          <m:e>
            <m:m>
              <m:mPr>
                <m:plcHide m:val="1"/>
                <m:mcs>
                  <m:mc>
                    <m:mcPr>
                      <m:count m:val="2"/>
                      <m:mcJc m:val="center"/>
                    </m:mcPr>
                  </m:mc>
                </m:mcs>
                <m:ctrlPr>
                  <w:rPr>
                    <w:rFonts w:ascii="Cambria Math" w:eastAsia="Times New Roman" w:hAnsi="Cambria Math" w:cs="Times New Roman"/>
                    <w:sz w:val="24"/>
                    <w:szCs w:val="24"/>
                    <w:lang w:val="en-US" w:eastAsia="sv-SE"/>
                  </w:rPr>
                </m:ctrlPr>
              </m:mPr>
              <m:mr>
                <m:e>
                  <m:f>
                    <m:fPr>
                      <m:ctrlPr>
                        <w:rPr>
                          <w:rFonts w:ascii="Cambria Math" w:eastAsia="Times New Roman" w:hAnsi="Cambria Math" w:cs="Times New Roman"/>
                          <w:sz w:val="24"/>
                          <w:szCs w:val="24"/>
                          <w:lang w:val="en-US" w:eastAsia="sv-SE"/>
                        </w:rPr>
                      </m:ctrlPr>
                    </m:fPr>
                    <m:num>
                      <m:r>
                        <w:rPr>
                          <w:rFonts w:ascii="Cambria Math" w:eastAsia="Times New Roman" w:hAnsi="Cambria Math" w:cs="Times New Roman"/>
                          <w:sz w:val="24"/>
                          <w:szCs w:val="24"/>
                          <w:lang w:val="en-US" w:eastAsia="sv-SE"/>
                        </w:rPr>
                        <m:t>1</m:t>
                      </m:r>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e</m:t>
                          </m:r>
                        </m:sub>
                        <m:sup>
                          <m:r>
                            <w:rPr>
                              <w:rFonts w:ascii="Cambria Math" w:eastAsia="Times New Roman" w:hAnsi="Cambria Math" w:cs="Times New Roman"/>
                              <w:sz w:val="24"/>
                              <w:szCs w:val="24"/>
                              <w:lang w:val="en-US" w:eastAsia="sv-SE"/>
                            </w:rPr>
                            <m:t>2</m:t>
                          </m:r>
                        </m:sup>
                      </m:sSubSup>
                    </m:den>
                  </m:f>
                  <m:r>
                    <m:rPr>
                      <m:sty m:val="b"/>
                    </m:rPr>
                    <w:rPr>
                      <w:rFonts w:ascii="Cambria Math" w:eastAsia="Times New Roman" w:hAnsi="Cambria Math" w:cs="Times New Roman"/>
                      <w:sz w:val="24"/>
                      <w:szCs w:val="24"/>
                      <w:lang w:val="en-US" w:eastAsia="sv-SE"/>
                    </w:rPr>
                    <m:t>I</m:t>
                  </m:r>
                </m:e>
                <m:e>
                  <m:r>
                    <m:rPr>
                      <m:sty m:val="b"/>
                    </m:rPr>
                    <w:rPr>
                      <w:rFonts w:ascii="Cambria Math" w:eastAsia="Times New Roman" w:hAnsi="Cambria Math" w:cs="Times New Roman"/>
                      <w:sz w:val="24"/>
                      <w:szCs w:val="24"/>
                      <w:lang w:val="en-US" w:eastAsia="sv-SE"/>
                    </w:rPr>
                    <m:t>0</m:t>
                  </m:r>
                </m:e>
              </m:mr>
              <m:mr>
                <m:e>
                  <m:r>
                    <m:rPr>
                      <m:sty m:val="b"/>
                    </m:rPr>
                    <w:rPr>
                      <w:rFonts w:ascii="Cambria Math" w:eastAsia="Times New Roman" w:hAnsi="Cambria Math" w:cs="Times New Roman"/>
                      <w:sz w:val="24"/>
                      <w:szCs w:val="24"/>
                      <w:lang w:val="en-US" w:eastAsia="sv-SE"/>
                    </w:rPr>
                    <m:t>0</m:t>
                  </m:r>
                </m:e>
                <m:e>
                  <m:f>
                    <m:fPr>
                      <m:ctrlPr>
                        <w:rPr>
                          <w:rFonts w:ascii="Cambria Math" w:eastAsia="Times New Roman" w:hAnsi="Cambria Math" w:cs="Times New Roman"/>
                          <w:sz w:val="24"/>
                          <w:szCs w:val="24"/>
                          <w:lang w:val="en-US" w:eastAsia="sv-SE"/>
                        </w:rPr>
                      </m:ctrlPr>
                    </m:fPr>
                    <m:num>
                      <m:r>
                        <w:rPr>
                          <w:rFonts w:ascii="Cambria Math" w:eastAsia="Times New Roman" w:hAnsi="Cambria Math" w:cs="Times New Roman"/>
                          <w:sz w:val="24"/>
                          <w:szCs w:val="24"/>
                          <w:lang w:val="en-US" w:eastAsia="sv-SE"/>
                        </w:rPr>
                        <m:t>1</m:t>
                      </m:r>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w:rPr>
                          <w:rFonts w:ascii="Cambria Math" w:eastAsia="Times New Roman" w:hAnsi="Cambria Math" w:cs="Times New Roman"/>
                          <w:sz w:val="24"/>
                          <w:szCs w:val="24"/>
                          <w:lang w:val="en-US" w:eastAsia="sv-SE"/>
                        </w:rPr>
                        <m:t>-1</m:t>
                      </m:r>
                    </m:sup>
                  </m:sSup>
                </m:e>
              </m:mr>
            </m:m>
          </m:e>
        </m:d>
      </m:oMath>
      <w:r w:rsidR="00B11962" w:rsidRPr="00342261">
        <w:rPr>
          <w:rFonts w:eastAsia="Times New Roman" w:cs="Times New Roman"/>
          <w:sz w:val="24"/>
          <w:szCs w:val="24"/>
          <w:lang w:val="en-US" w:eastAsia="sv-SE"/>
        </w:rPr>
        <w:tab/>
      </w:r>
      <w:r w:rsidR="00B11962" w:rsidRPr="00342261">
        <w:rPr>
          <w:rFonts w:eastAsia="Times New Roman" w:cs="Times New Roman"/>
          <w:sz w:val="24"/>
          <w:szCs w:val="24"/>
          <w:lang w:val="en-US" w:eastAsia="sv-SE"/>
        </w:rPr>
        <w:tab/>
      </w:r>
      <w:r w:rsidR="00B11962" w:rsidRPr="00342261">
        <w:rPr>
          <w:rFonts w:eastAsia="Times New Roman" w:cs="Times New Roman"/>
          <w:sz w:val="24"/>
          <w:szCs w:val="24"/>
          <w:lang w:val="en-US" w:eastAsia="sv-SE"/>
        </w:rPr>
        <w:tab/>
        <w:t>(18)</w:t>
      </w:r>
    </w:p>
    <w:p w:rsidR="00017632" w:rsidRPr="00342261" w:rsidRDefault="0048759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and the </w:t>
      </w:r>
      <w:r w:rsidR="00017632" w:rsidRPr="00342261">
        <w:rPr>
          <w:rFonts w:eastAsia="Times New Roman" w:cs="Times New Roman"/>
          <w:i/>
          <w:sz w:val="24"/>
          <w:szCs w:val="24"/>
          <w:lang w:val="en-US" w:eastAsia="sv-SE"/>
        </w:rPr>
        <w:t>hat matrix</w:t>
      </w:r>
      <w:r w:rsidR="00017632" w:rsidRPr="00342261">
        <w:rPr>
          <w:rFonts w:eastAsia="Times New Roman" w:cs="Times New Roman"/>
          <w:sz w:val="24"/>
          <w:szCs w:val="24"/>
          <w:lang w:val="en-US" w:eastAsia="sv-SE"/>
        </w:rPr>
        <w:t xml:space="preserve"> for this augmented model is</w:t>
      </w:r>
      <w:r w:rsidRPr="00342261">
        <w:rPr>
          <w:rFonts w:eastAsia="Times New Roman" w:cs="Times New Roman"/>
          <w:sz w:val="24"/>
          <w:szCs w:val="24"/>
          <w:lang w:val="en-US" w:eastAsia="sv-SE"/>
        </w:rPr>
        <w:t xml:space="preserve"> </w:t>
      </w:r>
      <m:oMath>
        <m:r>
          <m:rPr>
            <m:sty m:val="b"/>
          </m:rPr>
          <w:rPr>
            <w:rFonts w:ascii="Cambria Math" w:eastAsia="Times New Roman" w:hAnsi="Cambria Math" w:cs="Times New Roman"/>
            <w:sz w:val="24"/>
            <w:szCs w:val="24"/>
            <w:lang w:val="en-US" w:eastAsia="sv-SE"/>
          </w:rPr>
          <m:t>H</m:t>
        </m:r>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T</m:t>
        </m:r>
        <m:r>
          <w:rPr>
            <w:rFonts w:ascii="Cambria Math" w:eastAsia="Times New Roman" w:hAnsi="Cambria Math" w:cs="Times New Roman"/>
            <w:sz w:val="24"/>
            <w:szCs w:val="24"/>
            <w:lang w:val="en-US" w:eastAsia="sv-SE"/>
          </w:rPr>
          <m:t>(</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T</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WT</m:t>
        </m:r>
        <m:sSup>
          <m:sSupPr>
            <m:ctrlPr>
              <w:rPr>
                <w:rFonts w:ascii="Cambria Math" w:eastAsia="Times New Roman" w:hAnsi="Cambria Math" w:cs="Times New Roman"/>
                <w:sz w:val="24"/>
                <w:szCs w:val="24"/>
                <w:lang w:val="en-US" w:eastAsia="sv-SE"/>
              </w:rPr>
            </m:ctrlPr>
          </m:sSupPr>
          <m:e>
            <m:r>
              <w:rPr>
                <w:rFonts w:ascii="Cambria Math" w:eastAsia="Times New Roman" w:hAnsi="Cambria Math" w:cs="Times New Roman"/>
                <w:sz w:val="24"/>
                <w:szCs w:val="24"/>
                <w:lang w:val="en-US" w:eastAsia="sv-SE"/>
              </w:rPr>
              <m:t>)</m:t>
            </m:r>
          </m:e>
          <m:sup>
            <m:r>
              <w:rPr>
                <w:rFonts w:ascii="Cambria Math" w:eastAsia="Times New Roman" w:hAnsi="Cambria Math" w:cs="Times New Roman"/>
                <w:sz w:val="24"/>
                <w:szCs w:val="24"/>
                <w:lang w:val="en-US" w:eastAsia="sv-SE"/>
              </w:rPr>
              <m:t>-1</m:t>
            </m:r>
          </m:sup>
        </m:s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T</m:t>
            </m:r>
          </m:e>
          <m:sup>
            <m:r>
              <w:rPr>
                <w:rFonts w:ascii="Cambria Math" w:eastAsia="Times New Roman" w:hAnsi="Cambria Math" w:cs="Times New Roman"/>
                <w:sz w:val="24"/>
                <w:szCs w:val="24"/>
                <w:lang w:val="en-US" w:eastAsia="sv-SE"/>
              </w:rPr>
              <m:t>'</m:t>
            </m:r>
          </m:sup>
        </m:sSup>
        <m:r>
          <m:rPr>
            <m:sty m:val="b"/>
          </m:rPr>
          <w:rPr>
            <w:rFonts w:ascii="Cambria Math" w:eastAsia="Times New Roman" w:hAnsi="Cambria Math" w:cs="Times New Roman"/>
            <w:sz w:val="24"/>
            <w:szCs w:val="24"/>
            <w:lang w:val="en-US" w:eastAsia="sv-SE"/>
          </w:rPr>
          <m:t>W</m:t>
        </m:r>
      </m:oMath>
      <w:r w:rsidR="00017632" w:rsidRPr="00342261">
        <w:rPr>
          <w:rFonts w:eastAsia="Times New Roman" w:cs="Times New Roman"/>
          <w:sz w:val="24"/>
          <w:szCs w:val="24"/>
          <w:lang w:val="en-US" w:eastAsia="sv-SE"/>
        </w:rPr>
        <w:t>.</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Let </w:t>
      </w:r>
      <m:oMath>
        <m:sSub>
          <m:sSubPr>
            <m:ctrlPr>
              <w:rPr>
                <w:rFonts w:ascii="Cambria Math" w:eastAsia="Times New Roman" w:hAnsi="Cambria Math" w:cs="Times New Roman"/>
                <w:b/>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oMath>
      <w:r w:rsidRPr="00342261">
        <w:rPr>
          <w:rFonts w:eastAsia="Times New Roman" w:cs="Times New Roman"/>
          <w:sz w:val="24"/>
          <w:szCs w:val="24"/>
          <w:lang w:val="en-US" w:eastAsia="sv-SE"/>
        </w:rPr>
        <w:t xml:space="preserve"> be the lower right </w:t>
      </w:r>
      <m:oMath>
        <m:r>
          <w:rPr>
            <w:rFonts w:ascii="Cambria Math" w:eastAsia="Times New Roman" w:hAnsi="Cambria Math" w:cs="Times New Roman"/>
            <w:sz w:val="24"/>
            <w:szCs w:val="24"/>
            <w:lang w:val="en-US" w:eastAsia="sv-SE"/>
          </w:rPr>
          <m:t>p×p</m:t>
        </m:r>
      </m:oMath>
      <w:r w:rsidRPr="00342261">
        <w:rPr>
          <w:rFonts w:eastAsia="Times New Roman" w:cs="Times New Roman"/>
          <w:sz w:val="24"/>
          <w:szCs w:val="24"/>
          <w:lang w:val="en-US" w:eastAsia="sv-SE"/>
        </w:rPr>
        <w:t xml:space="preserve"> part of </w:t>
      </w:r>
      <m:oMath>
        <m:r>
          <m:rPr>
            <m:sty m:val="b"/>
          </m:rPr>
          <w:rPr>
            <w:rFonts w:ascii="Cambria Math" w:eastAsia="Times New Roman" w:hAnsi="Cambria Math" w:cs="Times New Roman"/>
            <w:sz w:val="24"/>
            <w:szCs w:val="24"/>
            <w:lang w:val="en-US" w:eastAsia="sv-SE"/>
          </w:rPr>
          <m:t>H</m:t>
        </m:r>
      </m:oMath>
      <w:r w:rsidR="00487592"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 and </w:t>
      </w:r>
      <m:oMath>
        <m:sSub>
          <m:sSubPr>
            <m:ctrlPr>
              <w:rPr>
                <w:rFonts w:ascii="Cambria Math" w:eastAsia="Times New Roman" w:hAnsi="Cambria Math" w:cs="Times New Roman"/>
                <w:b/>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vv</m:t>
            </m:r>
          </m:sub>
        </m:sSub>
      </m:oMath>
      <w:r w:rsidRPr="00342261">
        <w:rPr>
          <w:rFonts w:eastAsia="Times New Roman" w:cs="Times New Roman"/>
          <w:sz w:val="24"/>
          <w:szCs w:val="24"/>
          <w:lang w:val="en-US" w:eastAsia="sv-SE"/>
        </w:rPr>
        <w:t xml:space="preserve"> the corresponding submatrix for the Cholesky model. Then the relationship between these submatrices and the prediction error variances are:</w:t>
      </w:r>
    </w:p>
    <w:p w:rsidR="00487592" w:rsidRPr="00342261" w:rsidRDefault="00C94D7C" w:rsidP="00342261">
      <w:pPr>
        <w:spacing w:before="240" w:line="360" w:lineRule="auto"/>
        <w:ind w:left="2608"/>
        <w:jc w:val="both"/>
        <w:rPr>
          <w:rFonts w:eastAsia="Times New Roman" w:cs="Times New Roman"/>
          <w:sz w:val="24"/>
          <w:szCs w:val="24"/>
          <w:lang w:val="en-US" w:eastAsia="sv-SE"/>
        </w:rPr>
      </w:pP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vv</m:t>
            </m:r>
          </m:sub>
        </m:sSub>
        <m:r>
          <w:rPr>
            <w:rFonts w:ascii="Cambria Math" w:eastAsia="Times New Roman" w:hAnsi="Cambria Math" w:cs="Times New Roman"/>
            <w:sz w:val="24"/>
            <w:szCs w:val="24"/>
            <w:lang w:val="en-US" w:eastAsia="sv-SE"/>
          </w:rPr>
          <m:t>=</m:t>
        </m:r>
        <m:sSup>
          <m:sSupPr>
            <m:ctrlPr>
              <w:rPr>
                <w:rFonts w:ascii="Cambria Math" w:eastAsia="Times New Roman" w:hAnsi="Cambria Math" w:cs="Times New Roman"/>
                <w:sz w:val="24"/>
                <w:szCs w:val="24"/>
                <w:lang w:val="en-US" w:eastAsia="sv-SE"/>
              </w:rPr>
            </m:ctrlPr>
          </m:sSupPr>
          <m:e>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Sub>
          </m:e>
          <m:sup>
            <m:r>
              <w:rPr>
                <w:rFonts w:ascii="Cambria Math" w:eastAsia="Times New Roman" w:hAnsi="Cambria Math" w:cs="Times New Roman"/>
                <w:sz w:val="24"/>
                <w:szCs w:val="24"/>
                <w:lang w:val="en-US" w:eastAsia="sv-SE"/>
              </w:rPr>
              <m:t>22</m:t>
            </m:r>
          </m:sup>
        </m:sSup>
        <m:f>
          <m:fPr>
            <m:ctrlPr>
              <w:rPr>
                <w:rFonts w:ascii="Cambria Math" w:eastAsia="Times New Roman" w:hAnsi="Cambria Math" w:cs="Times New Roman"/>
                <w:sz w:val="24"/>
                <w:szCs w:val="24"/>
                <w:lang w:val="en-US" w:eastAsia="sv-SE"/>
              </w:rPr>
            </m:ctrlPr>
          </m:fPr>
          <m:num>
            <m:r>
              <w:rPr>
                <w:rFonts w:ascii="Cambria Math" w:eastAsia="Times New Roman" w:hAnsi="Cambria Math" w:cs="Times New Roman"/>
                <w:sz w:val="24"/>
                <w:szCs w:val="24"/>
                <w:lang w:val="en-US" w:eastAsia="sv-SE"/>
              </w:rPr>
              <m:t>1</m:t>
            </m:r>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oMath>
      <w:r w:rsidR="00F57AD2" w:rsidRPr="00342261">
        <w:rPr>
          <w:rFonts w:eastAsia="Times New Roman" w:cs="Times New Roman"/>
          <w:sz w:val="24"/>
          <w:szCs w:val="24"/>
          <w:lang w:val="en-US" w:eastAsia="sv-SE"/>
        </w:rPr>
        <w:tab/>
      </w:r>
      <w:r w:rsidR="00F57AD2" w:rsidRPr="00342261">
        <w:rPr>
          <w:rFonts w:eastAsia="Times New Roman" w:cs="Times New Roman"/>
          <w:sz w:val="24"/>
          <w:szCs w:val="24"/>
          <w:lang w:val="en-US" w:eastAsia="sv-SE"/>
        </w:rPr>
        <w:tab/>
      </w:r>
      <w:r w:rsidR="00F57AD2" w:rsidRPr="00342261">
        <w:rPr>
          <w:rFonts w:eastAsia="Times New Roman" w:cs="Times New Roman"/>
          <w:sz w:val="24"/>
          <w:szCs w:val="24"/>
          <w:lang w:val="en-US" w:eastAsia="sv-SE"/>
        </w:rPr>
        <w:tab/>
        <w:t>(19)</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and</w:t>
      </w:r>
    </w:p>
    <w:p w:rsidR="00F57AD2" w:rsidRPr="00342261" w:rsidRDefault="00C94D7C" w:rsidP="00342261">
      <w:pPr>
        <w:spacing w:before="240" w:line="360" w:lineRule="auto"/>
        <w:ind w:left="2608"/>
        <w:jc w:val="both"/>
        <w:rPr>
          <w:rFonts w:eastAsia="Times New Roman" w:cs="Times New Roman"/>
          <w:sz w:val="24"/>
          <w:szCs w:val="24"/>
          <w:lang w:val="en-US" w:eastAsia="sv-SE"/>
        </w:rPr>
      </w:pP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r>
          <w:rPr>
            <w:rFonts w:ascii="Cambria Math" w:eastAsia="Times New Roman" w:hAnsi="Cambria Math" w:cs="Times New Roman"/>
            <w:sz w:val="24"/>
            <w:szCs w:val="24"/>
            <w:lang w:val="en-US" w:eastAsia="sv-SE"/>
          </w:rPr>
          <m:t>=</m:t>
        </m:r>
        <m:sSup>
          <m:sSupPr>
            <m:ctrlPr>
              <w:rPr>
                <w:rFonts w:ascii="Cambria Math" w:eastAsia="Times New Roman" w:hAnsi="Cambria Math" w:cs="Times New Roman"/>
                <w:sz w:val="24"/>
                <w:szCs w:val="24"/>
                <w:lang w:val="en-US" w:eastAsia="sv-SE"/>
              </w:rPr>
            </m:ctrlPr>
          </m:sSupPr>
          <m:e>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b</m:t>
                </m:r>
              </m:sub>
            </m:sSub>
          </m:e>
          <m:sup>
            <m:r>
              <w:rPr>
                <w:rFonts w:ascii="Cambria Math" w:eastAsia="Times New Roman" w:hAnsi="Cambria Math" w:cs="Times New Roman"/>
                <w:sz w:val="24"/>
                <w:szCs w:val="24"/>
                <w:lang w:val="en-US" w:eastAsia="sv-SE"/>
              </w:rPr>
              <m:t>22</m:t>
            </m:r>
          </m:sup>
        </m:sSup>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w:rPr>
                <w:rFonts w:ascii="Cambria Math" w:eastAsia="Times New Roman" w:hAnsi="Cambria Math" w:cs="Times New Roman"/>
                <w:sz w:val="24"/>
                <w:szCs w:val="24"/>
                <w:lang w:val="en-US" w:eastAsia="sv-SE"/>
              </w:rPr>
              <m:t>-1</m:t>
            </m:r>
          </m:sup>
        </m:sSup>
        <m:f>
          <m:fPr>
            <m:ctrlPr>
              <w:rPr>
                <w:rFonts w:ascii="Cambria Math" w:eastAsia="Times New Roman" w:hAnsi="Cambria Math" w:cs="Times New Roman"/>
                <w:sz w:val="24"/>
                <w:szCs w:val="24"/>
                <w:lang w:val="en-US" w:eastAsia="sv-SE"/>
              </w:rPr>
            </m:ctrlPr>
          </m:fPr>
          <m:num>
            <m:r>
              <w:rPr>
                <w:rFonts w:ascii="Cambria Math" w:eastAsia="Times New Roman" w:hAnsi="Cambria Math" w:cs="Times New Roman"/>
                <w:sz w:val="24"/>
                <w:szCs w:val="24"/>
                <w:lang w:val="en-US" w:eastAsia="sv-SE"/>
              </w:rPr>
              <m:t>1</m:t>
            </m:r>
          </m:num>
          <m:den>
            <m:sSubSup>
              <m:sSubSupPr>
                <m:ctrlPr>
                  <w:rPr>
                    <w:rFonts w:ascii="Cambria Math" w:eastAsia="Times New Roman" w:hAnsi="Cambria Math" w:cs="Times New Roman"/>
                    <w:sz w:val="24"/>
                    <w:szCs w:val="24"/>
                    <w:lang w:val="en-US" w:eastAsia="sv-SE"/>
                  </w:rPr>
                </m:ctrlPr>
              </m:sSubSupPr>
              <m:e>
                <m:r>
                  <w:rPr>
                    <w:rFonts w:ascii="Cambria Math" w:eastAsia="Times New Roman" w:hAnsi="Cambria Math" w:cs="Times New Roman"/>
                    <w:sz w:val="24"/>
                    <w:szCs w:val="24"/>
                    <w:lang w:val="en-US" w:eastAsia="sv-SE"/>
                  </w:rPr>
                  <m:t>σ</m:t>
                </m:r>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den>
        </m:f>
      </m:oMath>
      <w:r w:rsidR="00F57AD2" w:rsidRPr="00342261">
        <w:rPr>
          <w:rFonts w:eastAsia="Times New Roman" w:cs="Times New Roman"/>
          <w:sz w:val="24"/>
          <w:szCs w:val="24"/>
          <w:lang w:val="en-US" w:eastAsia="sv-SE"/>
        </w:rPr>
        <w:tab/>
      </w:r>
      <w:r w:rsidR="00F57AD2" w:rsidRPr="00342261">
        <w:rPr>
          <w:rFonts w:eastAsia="Times New Roman" w:cs="Times New Roman"/>
          <w:sz w:val="24"/>
          <w:szCs w:val="24"/>
          <w:lang w:val="en-US" w:eastAsia="sv-SE"/>
        </w:rPr>
        <w:tab/>
      </w:r>
      <w:r w:rsidR="00F57AD2" w:rsidRPr="00342261">
        <w:rPr>
          <w:rFonts w:eastAsia="Times New Roman" w:cs="Times New Roman"/>
          <w:sz w:val="24"/>
          <w:szCs w:val="24"/>
          <w:lang w:val="en-US" w:eastAsia="sv-SE"/>
        </w:rPr>
        <w:tab/>
        <w:t>(20)</w:t>
      </w:r>
    </w:p>
    <w:p w:rsidR="00017632"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Consequently, the hat values</w:t>
      </w:r>
      <w:r w:rsidR="00286FED" w:rsidRPr="00342261">
        <w:rPr>
          <w:rFonts w:eastAsia="Times New Roman" w:cs="Times New Roman"/>
          <w:sz w:val="24"/>
          <w:szCs w:val="24"/>
          <w:lang w:val="en-US" w:eastAsia="sv-SE"/>
        </w:rPr>
        <w:t xml:space="preserve"> for the SNP model (i.e. the </w:t>
      </w:r>
      <w:r w:rsidR="00286FED" w:rsidRPr="00342261">
        <w:rPr>
          <w:rFonts w:eastAsia="Times New Roman" w:cs="Times New Roman"/>
          <w:i/>
          <w:sz w:val="24"/>
          <w:szCs w:val="24"/>
          <w:lang w:val="en-US" w:eastAsia="sv-SE"/>
        </w:rPr>
        <w:t>j</w:t>
      </w:r>
      <w:r w:rsidRPr="00342261">
        <w:rPr>
          <w:rFonts w:eastAsia="Times New Roman" w:cs="Times New Roman"/>
          <w:sz w:val="24"/>
          <w:szCs w:val="24"/>
          <w:lang w:val="en-US" w:eastAsia="sv-SE"/>
        </w:rPr>
        <w:t xml:space="preserve">:th diagonal element in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oMath>
      <w:r w:rsidR="00345D11" w:rsidRPr="00342261">
        <w:rPr>
          <w:rFonts w:eastAsia="Times New Roman" w:cs="Times New Roman"/>
          <w:sz w:val="24"/>
          <w:szCs w:val="24"/>
          <w:lang w:val="en-US" w:eastAsia="sv-SE"/>
        </w:rPr>
        <w:t>,</w:t>
      </w:r>
      <w:r w:rsidRPr="00342261">
        <w:rPr>
          <w:rFonts w:eastAsia="Times New Roman" w:cs="Times New Roman"/>
          <w:sz w:val="24"/>
          <w:szCs w:val="24"/>
          <w:lang w:val="en-US" w:eastAsia="sv-SE"/>
        </w:rPr>
        <w:t xml:space="preserve"> </w:t>
      </w:r>
      <m:oMath>
        <m:sSub>
          <m:sSubPr>
            <m:ctrlPr>
              <w:rPr>
                <w:rFonts w:ascii="Cambria Math" w:eastAsia="Times New Roman" w:hAnsi="Cambria Math" w:cs="Times New Roman"/>
                <w:sz w:val="24"/>
                <w:szCs w:val="24"/>
                <w:lang w:val="en-US" w:eastAsia="sv-SE"/>
              </w:rPr>
            </m:ctrlPr>
          </m:sSubPr>
          <m:e>
            <m:r>
              <m:rPr>
                <m:sty m:val="p"/>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jj</m:t>
            </m:r>
          </m:sub>
        </m:sSub>
      </m:oMath>
      <w:r w:rsidRPr="00342261">
        <w:rPr>
          <w:rFonts w:eastAsia="Times New Roman" w:cs="Times New Roman"/>
          <w:sz w:val="24"/>
          <w:szCs w:val="24"/>
          <w:lang w:val="en-US" w:eastAsia="sv-SE"/>
        </w:rPr>
        <w:t>) can be computed efficiently from the prediction error variance of the Cholesky model.</w:t>
      </w:r>
    </w:p>
    <w:p w:rsidR="009A358C" w:rsidRPr="00342261" w:rsidRDefault="00C94D7C" w:rsidP="00342261">
      <w:pPr>
        <w:spacing w:before="240" w:line="360" w:lineRule="auto"/>
        <w:ind w:left="2608"/>
        <w:jc w:val="both"/>
        <w:rPr>
          <w:rFonts w:eastAsia="Times New Roman" w:cs="Times New Roman"/>
          <w:sz w:val="24"/>
          <w:szCs w:val="24"/>
          <w:lang w:val="en-US" w:eastAsia="sv-SE"/>
        </w:rPr>
      </w:pPr>
      <m:oMath>
        <m:sSub>
          <m:sSubPr>
            <m:ctrlPr>
              <w:rPr>
                <w:rFonts w:ascii="Cambria Math" w:eastAsia="Times New Roman" w:hAnsi="Cambria Math" w:cs="Times New Roman"/>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jj</m:t>
            </m:r>
          </m:sub>
        </m:sSub>
        <m:r>
          <w:rPr>
            <w:rFonts w:ascii="Cambria Math" w:eastAsia="Times New Roman" w:hAnsi="Cambria Math" w:cs="Times New Roman"/>
            <w:sz w:val="24"/>
            <w:szCs w:val="24"/>
            <w:lang w:val="en-US" w:eastAsia="sv-SE"/>
          </w:rPr>
          <m:t>=1-</m:t>
        </m:r>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Sub>
        <m:r>
          <w:rPr>
            <w:rFonts w:ascii="Cambria Math" w:eastAsia="Times New Roman" w:hAnsi="Cambria Math" w:cs="Times New Roman"/>
            <w:sz w:val="24"/>
            <w:szCs w:val="24"/>
            <w:lang w:val="en-US" w:eastAsia="sv-SE"/>
          </w:rPr>
          <m:t>(</m:t>
        </m:r>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i/>
                <w:sz w:val="24"/>
                <w:szCs w:val="24"/>
                <w:lang w:val="en-US" w:eastAsia="sv-SE"/>
              </w:rPr>
            </m:ctrlPr>
          </m:sSubSupPr>
          <m:e>
            <m:acc>
              <m:accPr>
                <m:ctrlPr>
                  <w:rPr>
                    <w:rFonts w:ascii="Cambria Math" w:eastAsia="Times New Roman" w:hAnsi="Cambria Math" w:cs="Times New Roman"/>
                    <w:i/>
                    <w:sz w:val="24"/>
                    <w:szCs w:val="24"/>
                    <w:lang w:val="en-US" w:eastAsia="sv-SE"/>
                  </w:rPr>
                </m:ctrlPr>
              </m:accPr>
              <m:e>
                <m:r>
                  <w:rPr>
                    <w:rFonts w:ascii="Cambria Math" w:eastAsia="Times New Roman" w:hAnsi="Cambria Math" w:cs="Times New Roman"/>
                    <w:sz w:val="24"/>
                    <w:szCs w:val="24"/>
                    <w:lang w:val="en-US" w:eastAsia="sv-SE"/>
                  </w:rPr>
                  <m:t>σ</m:t>
                </m:r>
              </m:e>
            </m:acc>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up>
            <m:r>
              <m:rPr>
                <m:sty m:val="p"/>
              </m:rPr>
              <w:rPr>
                <w:rFonts w:ascii="Cambria Math" w:eastAsia="Times New Roman" w:hAnsi="Cambria Math" w:cs="Times New Roman"/>
                <w:sz w:val="24"/>
                <w:szCs w:val="24"/>
                <w:lang w:val="en-US" w:eastAsia="sv-SE"/>
              </w:rPr>
              <m:t>'</m:t>
            </m:r>
          </m:sup>
        </m:sSubSup>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D</m:t>
            </m:r>
          </m:e>
          <m:sub>
            <m:r>
              <w:rPr>
                <w:rFonts w:ascii="Cambria Math" w:eastAsia="Times New Roman" w:hAnsi="Cambria Math" w:cs="Times New Roman"/>
                <w:sz w:val="24"/>
                <w:szCs w:val="24"/>
                <w:lang w:val="en-US" w:eastAsia="sv-SE"/>
              </w:rPr>
              <m:t>jj</m:t>
            </m:r>
          </m:sub>
          <m:sup>
            <m:r>
              <w:rPr>
                <w:rFonts w:ascii="Cambria Math" w:eastAsia="Times New Roman" w:hAnsi="Cambria Math" w:cs="Times New Roman"/>
                <w:sz w:val="24"/>
                <w:szCs w:val="24"/>
                <w:lang w:val="en-US" w:eastAsia="sv-SE"/>
              </w:rPr>
              <m:t>-1</m:t>
            </m:r>
          </m:sup>
        </m:sSubSup>
      </m:oMath>
      <w:r w:rsidR="009A358C" w:rsidRPr="00342261">
        <w:rPr>
          <w:rFonts w:eastAsia="Times New Roman" w:cs="Times New Roman"/>
          <w:sz w:val="24"/>
          <w:szCs w:val="24"/>
          <w:lang w:val="en-US" w:eastAsia="sv-SE"/>
        </w:rPr>
        <w:tab/>
      </w:r>
      <w:r w:rsidR="009A358C" w:rsidRPr="00342261">
        <w:rPr>
          <w:rFonts w:eastAsia="Times New Roman" w:cs="Times New Roman"/>
          <w:sz w:val="24"/>
          <w:szCs w:val="24"/>
          <w:lang w:val="en-US" w:eastAsia="sv-SE"/>
        </w:rPr>
        <w:tab/>
        <w:t>(21)</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where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M</m:t>
            </m:r>
          </m:e>
          <m:sub>
            <m:r>
              <w:rPr>
                <w:rFonts w:ascii="Cambria Math" w:eastAsia="Times New Roman" w:hAnsi="Cambria Math" w:cs="Times New Roman"/>
                <w:sz w:val="24"/>
                <w:szCs w:val="24"/>
                <w:lang w:val="en-US" w:eastAsia="sv-SE"/>
              </w:rPr>
              <m:t>j</m:t>
            </m:r>
          </m:sub>
        </m:sSub>
        <m:r>
          <w:rPr>
            <w:rFonts w:ascii="Cambria Math" w:eastAsia="Times New Roman" w:hAnsi="Cambria Math" w:cs="Times New Roman"/>
            <w:sz w:val="24"/>
            <w:szCs w:val="24"/>
            <w:lang w:val="en-US" w:eastAsia="sv-SE"/>
          </w:rPr>
          <m:t xml:space="preserve"> </m:t>
        </m:r>
      </m:oMath>
      <w:r w:rsidR="00345D11" w:rsidRPr="00342261">
        <w:rPr>
          <w:rFonts w:eastAsia="Times New Roman" w:cs="Times New Roman"/>
          <w:sz w:val="24"/>
          <w:szCs w:val="24"/>
          <w:lang w:val="en-US" w:eastAsia="sv-SE"/>
        </w:rPr>
        <w:t xml:space="preserve">is the </w:t>
      </w:r>
      <w:r w:rsidR="00345D11" w:rsidRPr="00342261">
        <w:rPr>
          <w:rFonts w:eastAsia="Times New Roman" w:cs="Times New Roman"/>
          <w:i/>
          <w:sz w:val="24"/>
          <w:szCs w:val="24"/>
          <w:lang w:val="en-US" w:eastAsia="sv-SE"/>
        </w:rPr>
        <w:t>j</w:t>
      </w:r>
      <w:r w:rsidRPr="00342261">
        <w:rPr>
          <w:rFonts w:eastAsia="Times New Roman" w:cs="Times New Roman"/>
          <w:sz w:val="24"/>
          <w:szCs w:val="24"/>
          <w:lang w:val="en-US" w:eastAsia="sv-SE"/>
        </w:rPr>
        <w:t xml:space="preserve">:th row of the transformation matrix </w:t>
      </w:r>
      <m:oMath>
        <m:r>
          <m:rPr>
            <m:sty m:val="b"/>
          </m:rPr>
          <w:rPr>
            <w:rFonts w:ascii="Cambria Math" w:eastAsia="Times New Roman" w:hAnsi="Cambria Math" w:cs="Times New Roman"/>
            <w:sz w:val="24"/>
            <w:szCs w:val="24"/>
            <w:lang w:val="en-US" w:eastAsia="sv-SE"/>
          </w:rPr>
          <m:t>M</m:t>
        </m:r>
      </m:oMath>
      <w:r w:rsidR="00345D1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and </w:t>
      </w:r>
      <m:oMath>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D</m:t>
            </m:r>
          </m:e>
          <m:sub>
            <m:r>
              <w:rPr>
                <w:rFonts w:ascii="Cambria Math" w:eastAsia="Times New Roman" w:hAnsi="Cambria Math" w:cs="Times New Roman"/>
                <w:sz w:val="24"/>
                <w:szCs w:val="24"/>
                <w:lang w:val="en-US" w:eastAsia="sv-SE"/>
              </w:rPr>
              <m:t>jj</m:t>
            </m:r>
          </m:sub>
          <m:sup>
            <m:r>
              <w:rPr>
                <w:rFonts w:ascii="Cambria Math" w:eastAsia="Times New Roman" w:hAnsi="Cambria Math" w:cs="Times New Roman"/>
                <w:sz w:val="24"/>
                <w:szCs w:val="24"/>
                <w:lang w:val="en-US" w:eastAsia="sv-SE"/>
              </w:rPr>
              <m:t>-1</m:t>
            </m:r>
          </m:sup>
        </m:sSubSup>
      </m:oMath>
      <w:r w:rsidR="00345D11" w:rsidRPr="00342261">
        <w:rPr>
          <w:rFonts w:eastAsia="Times New Roman" w:cs="Times New Roman"/>
          <w:sz w:val="24"/>
          <w:szCs w:val="24"/>
          <w:lang w:val="en-US" w:eastAsia="sv-SE"/>
        </w:rPr>
        <w:t xml:space="preserve"> is the j</w:t>
      </w:r>
      <w:r w:rsidRPr="00342261">
        <w:rPr>
          <w:rFonts w:eastAsia="Times New Roman" w:cs="Times New Roman"/>
          <w:sz w:val="24"/>
          <w:szCs w:val="24"/>
          <w:lang w:val="en-US" w:eastAsia="sv-SE"/>
        </w:rPr>
        <w:t xml:space="preserve">:th diagonal element of </w:t>
      </w:r>
      <m:oMath>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w:rPr>
                <w:rFonts w:ascii="Cambria Math" w:eastAsia="Times New Roman" w:hAnsi="Cambria Math" w:cs="Times New Roman"/>
                <w:sz w:val="24"/>
                <w:szCs w:val="24"/>
                <w:lang w:val="en-US" w:eastAsia="sv-SE"/>
              </w:rPr>
              <m:t>-1</m:t>
            </m:r>
          </m:sup>
        </m:sSup>
        <m:r>
          <w:rPr>
            <w:rFonts w:ascii="Cambria Math" w:eastAsia="Times New Roman" w:hAnsi="Cambria Math" w:cs="Times New Roman"/>
            <w:sz w:val="24"/>
            <w:szCs w:val="24"/>
            <w:lang w:val="en-US" w:eastAsia="sv-SE"/>
          </w:rPr>
          <m:t>.</m:t>
        </m:r>
      </m:oMath>
    </w:p>
    <w:p w:rsidR="0094041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Let </w:t>
      </w:r>
      <m:oMath>
        <m:sSub>
          <m:sSubPr>
            <m:ctrlPr>
              <w:rPr>
                <w:rFonts w:ascii="Cambria Math" w:eastAsia="Times New Roman" w:hAnsi="Cambria Math" w:cs="Times New Roman"/>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oMath>
      <w:r w:rsidRPr="00342261">
        <w:rPr>
          <w:rFonts w:eastAsia="Times New Roman" w:cs="Times New Roman"/>
          <w:sz w:val="24"/>
          <w:szCs w:val="24"/>
          <w:lang w:val="en-US" w:eastAsia="sv-SE"/>
        </w:rPr>
        <w:t xml:space="preserve"> be the vector of the diagonal elements in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oMath>
      <w:r w:rsidR="00345D11" w:rsidRPr="00342261">
        <w:rPr>
          <w:rFonts w:eastAsia="Times New Roman" w:cs="Times New Roman"/>
          <w:sz w:val="24"/>
          <w:szCs w:val="24"/>
          <w:lang w:val="en-US" w:eastAsia="sv-SE"/>
        </w:rPr>
        <w:t xml:space="preserve">. In the R package </w:t>
      </w:r>
      <w:r w:rsidRPr="00342261">
        <w:rPr>
          <w:rFonts w:eastAsia="Times New Roman" w:cs="Times New Roman"/>
          <w:b/>
          <w:sz w:val="24"/>
          <w:szCs w:val="24"/>
          <w:lang w:val="en-US" w:eastAsia="sv-SE"/>
        </w:rPr>
        <w:t>CodataGS</w:t>
      </w:r>
      <w:r w:rsidR="00345D11" w:rsidRPr="00342261">
        <w:rPr>
          <w:rFonts w:eastAsia="Times New Roman" w:cs="Times New Roman"/>
          <w:sz w:val="24"/>
          <w:szCs w:val="24"/>
          <w:lang w:val="en-US" w:eastAsia="sv-SE"/>
        </w:rPr>
        <w:t xml:space="preserve">, </w:t>
      </w:r>
      <m:oMath>
        <m:sSub>
          <m:sSubPr>
            <m:ctrlPr>
              <w:rPr>
                <w:rFonts w:ascii="Cambria Math" w:eastAsia="Times New Roman" w:hAnsi="Cambria Math" w:cs="Times New Roman"/>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oMath>
      <w:r w:rsidRPr="00342261">
        <w:rPr>
          <w:rFonts w:eastAsia="Times New Roman" w:cs="Times New Roman"/>
          <w:sz w:val="24"/>
          <w:szCs w:val="24"/>
          <w:lang w:val="en-US" w:eastAsia="sv-SE"/>
        </w:rPr>
        <w:t xml:space="preserve"> is efficiently computed as</w:t>
      </w:r>
      <w:r w:rsidR="00345D11" w:rsidRPr="00342261">
        <w:rPr>
          <w:rFonts w:eastAsia="Times New Roman" w:cs="Times New Roman"/>
          <w:sz w:val="24"/>
          <w:szCs w:val="24"/>
          <w:lang w:val="en-US" w:eastAsia="sv-SE"/>
        </w:rPr>
        <w:t xml:space="preserve"> </w:t>
      </w:r>
      <m:oMath>
        <m:sSub>
          <m:sSubPr>
            <m:ctrlPr>
              <w:rPr>
                <w:rFonts w:ascii="Cambria Math" w:eastAsia="Times New Roman" w:hAnsi="Cambria Math" w:cs="Times New Roman"/>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1</m:t>
        </m:r>
        <m:r>
          <w:rPr>
            <w:rFonts w:ascii="Cambria Math" w:eastAsia="Times New Roman" w:hAnsi="Cambria Math" w:cs="Times New Roman"/>
            <w:sz w:val="24"/>
            <w:szCs w:val="24"/>
            <w:lang w:val="en-US" w:eastAsia="sv-SE"/>
          </w:rPr>
          <m:t>-</m:t>
        </m:r>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w:rPr>
                <w:rFonts w:ascii="Cambria Math" w:eastAsia="Times New Roman" w:hAnsi="Cambria Math" w:cs="Times New Roman"/>
                <w:sz w:val="24"/>
                <w:szCs w:val="24"/>
                <w:lang w:val="en-US" w:eastAsia="sv-SE"/>
              </w:rPr>
              <m:t>sum</m:t>
            </m:r>
          </m:sub>
        </m:sSub>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D</m:t>
            </m:r>
          </m:e>
          <m:sup>
            <m:r>
              <w:rPr>
                <w:rFonts w:ascii="Cambria Math" w:eastAsia="Times New Roman" w:hAnsi="Cambria Math" w:cs="Times New Roman"/>
                <w:sz w:val="24"/>
                <w:szCs w:val="24"/>
                <w:lang w:val="en-US" w:eastAsia="sv-SE"/>
              </w:rPr>
              <m:t>-1</m:t>
            </m:r>
          </m:sup>
        </m:sSup>
      </m:oMath>
      <w:r w:rsidRPr="00342261">
        <w:rPr>
          <w:rFonts w:eastAsia="Times New Roman" w:cs="Times New Roman"/>
          <w:sz w:val="24"/>
          <w:szCs w:val="24"/>
          <w:lang w:val="en-US" w:eastAsia="sv-SE"/>
        </w:rPr>
        <w:t xml:space="preserve">, where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c</m:t>
            </m:r>
          </m:e>
          <m:sub>
            <m:r>
              <w:rPr>
                <w:rFonts w:ascii="Cambria Math" w:eastAsia="Times New Roman" w:hAnsi="Cambria Math" w:cs="Times New Roman"/>
                <w:sz w:val="24"/>
                <w:szCs w:val="24"/>
                <w:lang w:val="en-US" w:eastAsia="sv-SE"/>
              </w:rPr>
              <m:t>sum</m:t>
            </m:r>
          </m:sub>
        </m:sSub>
      </m:oMath>
      <w:r w:rsidRPr="00342261">
        <w:rPr>
          <w:rFonts w:eastAsia="Times New Roman" w:cs="Times New Roman"/>
          <w:sz w:val="24"/>
          <w:szCs w:val="24"/>
          <w:lang w:val="en-US" w:eastAsia="sv-SE"/>
        </w:rPr>
        <w:t xml:space="preserve"> is the sum of columns of </w:t>
      </w:r>
      <m:oMath>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P</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M</m:t>
            </m:r>
          </m:e>
          <m:sup>
            <m:r>
              <w:rPr>
                <w:rFonts w:ascii="Cambria Math" w:eastAsia="Times New Roman" w:hAnsi="Cambria Math" w:cs="Times New Roman"/>
                <w:sz w:val="24"/>
                <w:szCs w:val="24"/>
                <w:lang w:val="en-US" w:eastAsia="sv-SE"/>
              </w:rPr>
              <m:t>'</m:t>
            </m:r>
          </m:sup>
        </m:sSup>
        <m:r>
          <w:rPr>
            <w:rFonts w:ascii="Cambria Math" w:eastAsia="Times New Roman" w:hAnsi="Cambria Math" w:cs="Times New Roman"/>
            <w:sz w:val="24"/>
            <w:szCs w:val="24"/>
            <w:lang w:val="en-US" w:eastAsia="sv-SE"/>
          </w:rPr>
          <m:t>)∘(</m:t>
        </m:r>
        <m:r>
          <m:rPr>
            <m:sty m:val="b"/>
          </m:rPr>
          <w:rPr>
            <w:rFonts w:ascii="Cambria Math" w:eastAsia="Times New Roman" w:hAnsi="Cambria Math" w:cs="Times New Roman"/>
            <w:sz w:val="24"/>
            <w:szCs w:val="24"/>
            <w:lang w:val="en-US" w:eastAsia="sv-SE"/>
          </w:rPr>
          <m:t>P</m:t>
        </m:r>
        <m:sSup>
          <m:sSupPr>
            <m:ctrlPr>
              <w:rPr>
                <w:rFonts w:ascii="Cambria Math" w:eastAsia="Times New Roman" w:hAnsi="Cambria Math" w:cs="Times New Roman"/>
                <w:sz w:val="24"/>
                <w:szCs w:val="24"/>
                <w:lang w:val="en-US" w:eastAsia="sv-SE"/>
              </w:rPr>
            </m:ctrlPr>
          </m:sSupPr>
          <m:e>
            <m:r>
              <m:rPr>
                <m:sty m:val="b"/>
              </m:rPr>
              <w:rPr>
                <w:rFonts w:ascii="Cambria Math" w:eastAsia="Times New Roman" w:hAnsi="Cambria Math" w:cs="Times New Roman"/>
                <w:sz w:val="24"/>
                <w:szCs w:val="24"/>
                <w:lang w:val="en-US" w:eastAsia="sv-SE"/>
              </w:rPr>
              <m:t>M</m:t>
            </m:r>
          </m:e>
          <m:sup>
            <m:r>
              <w:rPr>
                <w:rFonts w:ascii="Cambria Math" w:eastAsia="Times New Roman" w:hAnsi="Cambria Math" w:cs="Times New Roman"/>
                <w:sz w:val="24"/>
                <w:szCs w:val="24"/>
                <w:lang w:val="en-US" w:eastAsia="sv-SE"/>
              </w:rPr>
              <m:t>'</m:t>
            </m:r>
          </m:sup>
        </m:sSup>
        <m:r>
          <w:rPr>
            <w:rFonts w:ascii="Cambria Math" w:eastAsia="Times New Roman" w:hAnsi="Cambria Math" w:cs="Times New Roman"/>
            <w:sz w:val="24"/>
            <w:szCs w:val="24"/>
            <w:lang w:val="en-US" w:eastAsia="sv-SE"/>
          </w:rPr>
          <m:t>)</m:t>
        </m:r>
      </m:oMath>
      <w:r w:rsidR="00CE4321" w:rsidRPr="00342261">
        <w:rPr>
          <w:rFonts w:eastAsia="Times New Roman" w:cs="Times New Roman"/>
          <w:sz w:val="24"/>
          <w:szCs w:val="24"/>
          <w:lang w:val="en-US" w:eastAsia="sv-SE"/>
        </w:rPr>
        <w:t xml:space="preserve">, </w:t>
      </w:r>
      <m:oMath>
        <m:r>
          <w:rPr>
            <w:rFonts w:ascii="Cambria Math" w:eastAsia="Times New Roman" w:hAnsi="Cambria Math" w:cs="Times New Roman"/>
            <w:sz w:val="24"/>
            <w:szCs w:val="24"/>
            <w:lang w:val="en-US" w:eastAsia="sv-SE"/>
          </w:rPr>
          <m:t>∘</m:t>
        </m:r>
      </m:oMath>
      <w:r w:rsidRPr="00342261">
        <w:rPr>
          <w:rFonts w:eastAsia="Times New Roman" w:cs="Times New Roman"/>
          <w:sz w:val="24"/>
          <w:szCs w:val="24"/>
          <w:lang w:val="en-US" w:eastAsia="sv-SE"/>
        </w:rPr>
        <w:t xml:space="preserve"> is the direct (eleme</w:t>
      </w:r>
      <w:r w:rsidR="00EA5FA2" w:rsidRPr="00342261">
        <w:rPr>
          <w:rFonts w:eastAsia="Times New Roman" w:cs="Times New Roman"/>
          <w:sz w:val="24"/>
          <w:szCs w:val="24"/>
          <w:lang w:val="en-US" w:eastAsia="sv-SE"/>
        </w:rPr>
        <w:t>nt</w:t>
      </w:r>
      <w:r w:rsidR="00CF21CA" w:rsidRPr="00342261">
        <w:rPr>
          <w:rFonts w:eastAsia="Times New Roman" w:cs="Times New Roman"/>
          <w:sz w:val="24"/>
          <w:szCs w:val="24"/>
          <w:lang w:val="en-US" w:eastAsia="sv-SE"/>
        </w:rPr>
        <w:t xml:space="preserve">wise) Hadamard product, and </w:t>
      </w:r>
      <m:oMath>
        <m:r>
          <m:rPr>
            <m:sty m:val="b"/>
          </m:rPr>
          <w:rPr>
            <w:rFonts w:ascii="Cambria Math" w:eastAsia="Times New Roman" w:hAnsi="Cambria Math" w:cs="Times New Roman"/>
            <w:sz w:val="24"/>
            <w:szCs w:val="24"/>
            <w:lang w:val="en-US" w:eastAsia="sv-SE"/>
          </w:rPr>
          <m:t>P</m:t>
        </m:r>
      </m:oMath>
      <w:r w:rsidRPr="00342261">
        <w:rPr>
          <w:rFonts w:eastAsia="Times New Roman" w:cs="Times New Roman"/>
          <w:sz w:val="24"/>
          <w:szCs w:val="24"/>
          <w:lang w:val="en-US" w:eastAsia="sv-SE"/>
        </w:rPr>
        <w:t xml:space="preserve"> is a square root matrix of</w:t>
      </w:r>
    </w:p>
    <w:p w:rsidR="00017632"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 </w:t>
      </w:r>
      <m:oMath>
        <m:sSub>
          <m:sSubPr>
            <m:ctrlPr>
              <w:rPr>
                <w:rFonts w:ascii="Cambria Math" w:eastAsia="Times New Roman" w:hAnsi="Cambria Math" w:cs="Times New Roman"/>
                <w:sz w:val="24"/>
                <w:szCs w:val="24"/>
                <w:lang w:val="en-US" w:eastAsia="sv-SE"/>
              </w:rPr>
            </m:ctrlPr>
          </m:sSubPr>
          <m:e>
            <m:r>
              <m:rPr>
                <m:sty m:val="b"/>
              </m:rPr>
              <w:rPr>
                <w:rFonts w:ascii="Cambria Math" w:eastAsia="Times New Roman" w:hAnsi="Cambria Math" w:cs="Times New Roman"/>
                <w:sz w:val="24"/>
                <w:szCs w:val="24"/>
                <w:lang w:val="en-US" w:eastAsia="sv-SE"/>
              </w:rPr>
              <m:t>I</m:t>
            </m:r>
          </m:e>
          <m:sub>
            <m:r>
              <w:rPr>
                <w:rFonts w:ascii="Cambria Math" w:eastAsia="Times New Roman" w:hAnsi="Cambria Math" w:cs="Times New Roman"/>
                <w:sz w:val="24"/>
                <w:szCs w:val="24"/>
                <w:lang w:val="en-US" w:eastAsia="sv-SE"/>
              </w:rPr>
              <m:t>n</m:t>
            </m:r>
          </m:sub>
        </m:sSub>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r>
              <m:rPr>
                <m:sty m:val="b"/>
              </m:rPr>
              <w:rPr>
                <w:rFonts w:ascii="Cambria Math" w:eastAsia="Times New Roman" w:hAnsi="Cambria Math" w:cs="Times New Roman"/>
                <w:sz w:val="24"/>
                <w:szCs w:val="24"/>
                <w:lang w:val="en-US" w:eastAsia="sv-SE"/>
              </w:rPr>
              <m:t>C</m:t>
            </m:r>
          </m:e>
          <m:sub>
            <m:r>
              <m:rPr>
                <m:sty m:val="b"/>
              </m:rPr>
              <w:rPr>
                <w:rFonts w:ascii="Cambria Math" w:eastAsia="Times New Roman" w:hAnsi="Cambria Math" w:cs="Times New Roman"/>
                <w:sz w:val="24"/>
                <w:szCs w:val="24"/>
                <w:lang w:val="en-US" w:eastAsia="sv-SE"/>
              </w:rPr>
              <m:t>v</m:t>
            </m:r>
          </m:sub>
          <m:sup>
            <m:r>
              <w:rPr>
                <w:rFonts w:ascii="Cambria Math" w:eastAsia="Times New Roman" w:hAnsi="Cambria Math" w:cs="Times New Roman"/>
                <w:sz w:val="24"/>
                <w:szCs w:val="24"/>
                <w:lang w:val="en-US" w:eastAsia="sv-SE"/>
              </w:rPr>
              <m:t>22</m:t>
            </m:r>
          </m:sup>
        </m:sSubSup>
        <m:r>
          <w:rPr>
            <w:rFonts w:ascii="Cambria Math" w:eastAsia="Times New Roman" w:hAnsi="Cambria Math" w:cs="Times New Roman"/>
            <w:sz w:val="24"/>
            <w:szCs w:val="24"/>
            <w:lang w:val="en-US" w:eastAsia="sv-SE"/>
          </w:rPr>
          <m:t>/</m:t>
        </m:r>
        <m:sSubSup>
          <m:sSubSupPr>
            <m:ctrlPr>
              <w:rPr>
                <w:rFonts w:ascii="Cambria Math" w:eastAsia="Times New Roman" w:hAnsi="Cambria Math" w:cs="Times New Roman"/>
                <w:sz w:val="24"/>
                <w:szCs w:val="24"/>
                <w:lang w:val="en-US" w:eastAsia="sv-SE"/>
              </w:rPr>
            </m:ctrlPr>
          </m:sSubSupPr>
          <m:e>
            <m:acc>
              <m:accPr>
                <m:ctrlPr>
                  <w:rPr>
                    <w:rFonts w:ascii="Cambria Math" w:eastAsia="Times New Roman" w:hAnsi="Cambria Math" w:cs="Times New Roman"/>
                    <w:i/>
                    <w:sz w:val="24"/>
                    <w:szCs w:val="24"/>
                    <w:lang w:val="en-US" w:eastAsia="sv-SE"/>
                  </w:rPr>
                </m:ctrlPr>
              </m:accPr>
              <m:e>
                <m:r>
                  <w:rPr>
                    <w:rFonts w:ascii="Cambria Math" w:eastAsia="Times New Roman" w:hAnsi="Cambria Math" w:cs="Times New Roman"/>
                    <w:sz w:val="24"/>
                    <w:szCs w:val="24"/>
                    <w:lang w:val="en-US" w:eastAsia="sv-SE"/>
                  </w:rPr>
                  <m:t>σ</m:t>
                </m:r>
              </m:e>
            </m:acc>
          </m:e>
          <m:sub>
            <m:r>
              <w:rPr>
                <w:rFonts w:ascii="Cambria Math" w:eastAsia="Times New Roman" w:hAnsi="Cambria Math" w:cs="Times New Roman"/>
                <w:sz w:val="24"/>
                <w:szCs w:val="24"/>
                <w:lang w:val="en-US" w:eastAsia="sv-SE"/>
              </w:rPr>
              <m:t>b</m:t>
            </m:r>
          </m:sub>
          <m:sup>
            <m:r>
              <w:rPr>
                <w:rFonts w:ascii="Cambria Math" w:eastAsia="Times New Roman" w:hAnsi="Cambria Math" w:cs="Times New Roman"/>
                <w:sz w:val="24"/>
                <w:szCs w:val="24"/>
                <w:lang w:val="en-US" w:eastAsia="sv-SE"/>
              </w:rPr>
              <m:t>2</m:t>
            </m:r>
          </m:sup>
        </m:sSubSup>
      </m:oMath>
      <w:r w:rsidR="00940411"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computed using Singular Value Decomposition.</w:t>
      </w:r>
    </w:p>
    <w:p w:rsidR="00017632" w:rsidRPr="00342261" w:rsidRDefault="00017632" w:rsidP="00342261">
      <w:pPr>
        <w:spacing w:before="240" w:line="360" w:lineRule="auto"/>
        <w:jc w:val="both"/>
        <w:rPr>
          <w:rFonts w:eastAsia="Times New Roman" w:cs="Times New Roman"/>
          <w:sz w:val="24"/>
          <w:szCs w:val="24"/>
          <w:u w:val="single"/>
          <w:lang w:val="en-US" w:eastAsia="sv-SE"/>
        </w:rPr>
      </w:pPr>
      <w:r w:rsidRPr="00342261">
        <w:rPr>
          <w:rFonts w:eastAsia="Times New Roman" w:cs="Times New Roman"/>
          <w:sz w:val="24"/>
          <w:szCs w:val="24"/>
          <w:u w:val="single"/>
          <w:lang w:val="en-US" w:eastAsia="sv-SE"/>
        </w:rPr>
        <w:t xml:space="preserve">Fitting SNP variances using codata </w:t>
      </w:r>
      <w:r w:rsidR="00F65C3D" w:rsidRPr="00342261">
        <w:rPr>
          <w:rFonts w:eastAsia="Times New Roman" w:cs="Times New Roman"/>
          <w:sz w:val="24"/>
          <w:szCs w:val="24"/>
          <w:u w:val="single"/>
          <w:lang w:val="en-US" w:eastAsia="sv-SE"/>
        </w:rPr>
        <w:t>with a generalized linear model</w:t>
      </w:r>
    </w:p>
    <w:p w:rsidR="00DF10CD" w:rsidRPr="00342261" w:rsidRDefault="00017632" w:rsidP="00342261">
      <w:pPr>
        <w:spacing w:before="240" w:line="360" w:lineRule="auto"/>
        <w:jc w:val="both"/>
        <w:rPr>
          <w:rFonts w:eastAsia="Times New Roman" w:cs="Times New Roman"/>
          <w:sz w:val="24"/>
          <w:szCs w:val="24"/>
          <w:lang w:val="en-US" w:eastAsia="sv-SE"/>
        </w:rPr>
      </w:pPr>
      <w:r w:rsidRPr="00342261">
        <w:rPr>
          <w:rFonts w:eastAsia="Times New Roman" w:cs="Times New Roman"/>
          <w:sz w:val="24"/>
          <w:szCs w:val="24"/>
          <w:lang w:val="en-US" w:eastAsia="sv-SE"/>
        </w:rPr>
        <w:t xml:space="preserve">Let </w:t>
      </w:r>
      <m:oMath>
        <m:sSub>
          <m:sSubPr>
            <m:ctrlPr>
              <w:rPr>
                <w:rFonts w:ascii="Cambria Math" w:eastAsia="Times New Roman" w:hAnsi="Cambria Math" w:cs="Times New Roman"/>
                <w:i/>
                <w:sz w:val="24"/>
                <w:szCs w:val="24"/>
                <w:lang w:val="en-US" w:eastAsia="sv-SE"/>
              </w:rPr>
            </m:ctrlPr>
          </m:sSubPr>
          <m:e>
            <m:r>
              <m:rPr>
                <m:sty m:val="bi"/>
              </m:rPr>
              <w:rPr>
                <w:rFonts w:ascii="Cambria Math" w:eastAsia="Times New Roman" w:hAnsi="Cambria Math" w:cs="Times New Roman"/>
                <w:sz w:val="24"/>
                <w:szCs w:val="24"/>
                <w:lang w:val="en-US" w:eastAsia="sv-SE"/>
              </w:rPr>
              <m:t>X</m:t>
            </m:r>
          </m:e>
          <m:sub>
            <m:r>
              <w:rPr>
                <w:rFonts w:ascii="Cambria Math" w:eastAsia="Times New Roman" w:hAnsi="Cambria Math" w:cs="Times New Roman"/>
                <w:sz w:val="24"/>
                <w:szCs w:val="24"/>
                <w:lang w:val="en-US" w:eastAsia="sv-SE"/>
              </w:rPr>
              <m:t>codata</m:t>
            </m:r>
          </m:sub>
        </m:sSub>
      </m:oMath>
      <w:r w:rsidR="00EA5FA2" w:rsidRPr="00342261">
        <w:rPr>
          <w:rFonts w:eastAsia="Times New Roman" w:cs="Times New Roman"/>
          <w:sz w:val="24"/>
          <w:szCs w:val="24"/>
          <w:lang w:val="en-US" w:eastAsia="sv-SE"/>
        </w:rPr>
        <w:t xml:space="preserve"> be a design matrix with </w:t>
      </w:r>
      <m:oMath>
        <m:r>
          <w:rPr>
            <w:rFonts w:ascii="Cambria Math" w:eastAsia="Times New Roman" w:hAnsi="Cambria Math" w:cs="Times New Roman"/>
            <w:sz w:val="24"/>
            <w:szCs w:val="24"/>
            <w:lang w:val="en-US" w:eastAsia="sv-SE"/>
          </w:rPr>
          <m:t>p</m:t>
        </m:r>
      </m:oMath>
      <w:r w:rsidRPr="00342261">
        <w:rPr>
          <w:rFonts w:eastAsia="Times New Roman" w:cs="Times New Roman"/>
          <w:sz w:val="24"/>
          <w:szCs w:val="24"/>
          <w:lang w:val="en-US" w:eastAsia="sv-SE"/>
        </w:rPr>
        <w:t xml:space="preserve"> rows including covariates for the SNP markers. Then marker specific variances can be computed using a generalized linear model with a Gamma distribution and a log link function with response values </w:t>
      </w:r>
      <m:oMath>
        <m:f>
          <m:fPr>
            <m:ctrlPr>
              <w:rPr>
                <w:rFonts w:ascii="Cambria Math" w:eastAsia="Times New Roman" w:hAnsi="Cambria Math" w:cs="Times New Roman"/>
                <w:i/>
                <w:sz w:val="24"/>
                <w:szCs w:val="24"/>
                <w:lang w:val="en-US" w:eastAsia="sv-SE"/>
              </w:rPr>
            </m:ctrlPr>
          </m:fPr>
          <m:num>
            <m:sSup>
              <m:sSupPr>
                <m:ctrlPr>
                  <w:rPr>
                    <w:rFonts w:ascii="Cambria Math" w:eastAsia="Times New Roman" w:hAnsi="Cambria Math" w:cs="Times New Roman"/>
                    <w:i/>
                    <w:sz w:val="24"/>
                    <w:szCs w:val="24"/>
                    <w:lang w:val="en-US" w:eastAsia="sv-SE"/>
                  </w:rPr>
                </m:ctrlPr>
              </m:sSupPr>
              <m:e>
                <m:r>
                  <w:rPr>
                    <w:rFonts w:ascii="Cambria Math" w:eastAsia="Times New Roman" w:hAnsi="Cambria Math" w:cs="Times New Roman"/>
                    <w:sz w:val="24"/>
                    <w:szCs w:val="24"/>
                    <w:lang w:val="en-US" w:eastAsia="sv-SE"/>
                  </w:rPr>
                  <m:t>b</m:t>
                </m:r>
              </m:e>
              <m:sup>
                <m:r>
                  <w:rPr>
                    <w:rFonts w:ascii="Cambria Math" w:eastAsia="Times New Roman" w:hAnsi="Cambria Math" w:cs="Times New Roman"/>
                    <w:sz w:val="24"/>
                    <w:szCs w:val="24"/>
                    <w:lang w:val="en-US" w:eastAsia="sv-SE"/>
                  </w:rPr>
                  <m:t>2</m:t>
                </m:r>
              </m:sup>
            </m:sSup>
          </m:num>
          <m:den>
            <m:r>
              <w:rPr>
                <w:rFonts w:ascii="Cambria Math" w:eastAsia="Times New Roman" w:hAnsi="Cambria Math" w:cs="Times New Roman"/>
                <w:sz w:val="24"/>
                <w:szCs w:val="24"/>
                <w:lang w:val="en-US" w:eastAsia="sv-SE"/>
              </w:rPr>
              <m:t>1-</m:t>
            </m:r>
            <m:sSub>
              <m:sSubPr>
                <m:ctrlPr>
                  <w:rPr>
                    <w:rFonts w:ascii="Cambria Math" w:eastAsia="Times New Roman" w:hAnsi="Cambria Math" w:cs="Times New Roman"/>
                    <w:i/>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den>
        </m:f>
      </m:oMath>
      <w:r w:rsidRPr="00342261">
        <w:rPr>
          <w:rFonts w:eastAsia="Times New Roman" w:cs="Times New Roman"/>
          <w:sz w:val="24"/>
          <w:szCs w:val="24"/>
          <w:lang w:val="en-US" w:eastAsia="sv-SE"/>
        </w:rPr>
        <w:t xml:space="preserve"> and weights </w:t>
      </w:r>
      <m:oMath>
        <m:f>
          <m:fPr>
            <m:ctrlPr>
              <w:rPr>
                <w:rFonts w:ascii="Cambria Math" w:eastAsia="Times New Roman" w:hAnsi="Cambria Math" w:cs="Times New Roman"/>
                <w:i/>
                <w:sz w:val="24"/>
                <w:szCs w:val="24"/>
                <w:lang w:val="en-US" w:eastAsia="sv-SE"/>
              </w:rPr>
            </m:ctrlPr>
          </m:fPr>
          <m:num>
            <m:r>
              <w:rPr>
                <w:rFonts w:ascii="Cambria Math" w:eastAsia="Times New Roman" w:hAnsi="Cambria Math" w:cs="Times New Roman"/>
                <w:sz w:val="24"/>
                <w:szCs w:val="24"/>
                <w:lang w:val="en-US" w:eastAsia="sv-SE"/>
              </w:rPr>
              <m:t>1-</m:t>
            </m:r>
            <m:sSub>
              <m:sSubPr>
                <m:ctrlPr>
                  <w:rPr>
                    <w:rFonts w:ascii="Cambria Math" w:eastAsia="Times New Roman" w:hAnsi="Cambria Math" w:cs="Times New Roman"/>
                    <w:i/>
                    <w:sz w:val="24"/>
                    <w:szCs w:val="24"/>
                    <w:lang w:val="en-US" w:eastAsia="sv-SE"/>
                  </w:rPr>
                </m:ctrlPr>
              </m:sSubPr>
              <m:e>
                <m:r>
                  <w:rPr>
                    <w:rFonts w:ascii="Cambria Math" w:eastAsia="Times New Roman" w:hAnsi="Cambria Math" w:cs="Times New Roman"/>
                    <w:sz w:val="24"/>
                    <w:szCs w:val="24"/>
                    <w:lang w:val="en-US" w:eastAsia="sv-SE"/>
                  </w:rPr>
                  <m:t>h</m:t>
                </m:r>
              </m:e>
              <m:sub>
                <m:r>
                  <w:rPr>
                    <w:rFonts w:ascii="Cambria Math" w:eastAsia="Times New Roman" w:hAnsi="Cambria Math" w:cs="Times New Roman"/>
                    <w:sz w:val="24"/>
                    <w:szCs w:val="24"/>
                    <w:lang w:val="en-US" w:eastAsia="sv-SE"/>
                  </w:rPr>
                  <m:t>bb</m:t>
                </m:r>
              </m:sub>
            </m:sSub>
          </m:num>
          <m:den>
            <m:r>
              <w:rPr>
                <w:rFonts w:ascii="Cambria Math" w:eastAsia="Times New Roman" w:hAnsi="Cambria Math" w:cs="Times New Roman"/>
                <w:sz w:val="24"/>
                <w:szCs w:val="24"/>
                <w:lang w:val="en-US" w:eastAsia="sv-SE"/>
              </w:rPr>
              <m:t>2</m:t>
            </m:r>
          </m:den>
        </m:f>
      </m:oMath>
      <w:r w:rsidR="00EA5FA2" w:rsidRPr="00342261">
        <w:rPr>
          <w:rFonts w:eastAsia="Times New Roman" w:cs="Times New Roman"/>
          <w:sz w:val="24"/>
          <w:szCs w:val="24"/>
          <w:lang w:val="en-US" w:eastAsia="sv-SE"/>
        </w:rPr>
        <w:t xml:space="preserve"> </w:t>
      </w:r>
      <w:r w:rsidRPr="00342261">
        <w:rPr>
          <w:rFonts w:eastAsia="Times New Roman" w:cs="Times New Roman"/>
          <w:sz w:val="24"/>
          <w:szCs w:val="24"/>
          <w:lang w:val="en-US" w:eastAsia="sv-SE"/>
        </w:rPr>
        <w:t xml:space="preserve"> </w:t>
      </w:r>
      <w:r w:rsidR="005C30A5" w:rsidRPr="00342261">
        <w:rPr>
          <w:rFonts w:eastAsia="Times New Roman" w:cs="Times New Roman"/>
          <w:sz w:val="24"/>
          <w:szCs w:val="24"/>
          <w:lang w:val="en-US" w:eastAsia="sv-SE"/>
        </w:rPr>
        <w:t>[4, 8]</w:t>
      </w:r>
      <w:r w:rsidRPr="00342261">
        <w:rPr>
          <w:rFonts w:eastAsia="Times New Roman" w:cs="Times New Roman"/>
          <w:sz w:val="24"/>
          <w:szCs w:val="24"/>
          <w:lang w:val="en-US" w:eastAsia="sv-SE"/>
        </w:rPr>
        <w:t xml:space="preserve">, and linear predictor </w:t>
      </w:r>
      <m:oMath>
        <m:sSub>
          <m:sSubPr>
            <m:ctrlPr>
              <w:rPr>
                <w:rFonts w:ascii="Cambria Math" w:eastAsia="Times New Roman" w:hAnsi="Cambria Math" w:cs="Times New Roman"/>
                <w:i/>
                <w:sz w:val="24"/>
                <w:szCs w:val="24"/>
                <w:lang w:val="en-US" w:eastAsia="sv-SE"/>
              </w:rPr>
            </m:ctrlPr>
          </m:sSubPr>
          <m:e>
            <m:r>
              <m:rPr>
                <m:sty m:val="bi"/>
              </m:rPr>
              <w:rPr>
                <w:rFonts w:ascii="Cambria Math" w:eastAsia="Times New Roman" w:hAnsi="Cambria Math" w:cs="Times New Roman"/>
                <w:sz w:val="24"/>
                <w:szCs w:val="24"/>
                <w:lang w:val="en-US" w:eastAsia="sv-SE"/>
              </w:rPr>
              <m:t>X</m:t>
            </m:r>
          </m:e>
          <m:sub>
            <m:r>
              <w:rPr>
                <w:rFonts w:ascii="Cambria Math" w:eastAsia="Times New Roman" w:hAnsi="Cambria Math" w:cs="Times New Roman"/>
                <w:sz w:val="24"/>
                <w:szCs w:val="24"/>
                <w:lang w:val="en-US" w:eastAsia="sv-SE"/>
              </w:rPr>
              <m:t>codata</m:t>
            </m:r>
          </m:sub>
        </m:sSub>
        <m:sSub>
          <m:sSubPr>
            <m:ctrlPr>
              <w:rPr>
                <w:rFonts w:ascii="Cambria Math" w:eastAsia="Times New Roman" w:hAnsi="Cambria Math" w:cs="Times New Roman"/>
                <w:i/>
                <w:sz w:val="24"/>
                <w:szCs w:val="24"/>
                <w:lang w:val="en-US" w:eastAsia="sv-SE"/>
              </w:rPr>
            </m:ctrlPr>
          </m:sSubPr>
          <m:e>
            <m:r>
              <m:rPr>
                <m:sty m:val="bi"/>
              </m:rPr>
              <w:rPr>
                <w:rFonts w:ascii="Cambria Math" w:eastAsia="Times New Roman" w:hAnsi="Cambria Math" w:cs="Times New Roman"/>
                <w:sz w:val="24"/>
                <w:szCs w:val="24"/>
                <w:lang w:val="en-US" w:eastAsia="sv-SE"/>
              </w:rPr>
              <m:t>β</m:t>
            </m:r>
          </m:e>
          <m:sub>
            <m:r>
              <w:rPr>
                <w:rFonts w:ascii="Cambria Math" w:eastAsia="Times New Roman" w:hAnsi="Cambria Math" w:cs="Times New Roman"/>
                <w:sz w:val="24"/>
                <w:szCs w:val="24"/>
                <w:lang w:val="en-US" w:eastAsia="sv-SE"/>
              </w:rPr>
              <m:t>codata</m:t>
            </m:r>
          </m:sub>
        </m:sSub>
      </m:oMath>
      <w:r w:rsidRPr="00342261">
        <w:rPr>
          <w:rFonts w:eastAsia="Times New Roman" w:cs="Times New Roman"/>
          <w:sz w:val="24"/>
          <w:szCs w:val="24"/>
          <w:lang w:val="en-US" w:eastAsia="sv-SE"/>
        </w:rPr>
        <w:t xml:space="preserve">. An iterative procedure is applied where the diagonal </w:t>
      </w:r>
      <w:r w:rsidRPr="00342261">
        <w:rPr>
          <w:rFonts w:eastAsia="Times New Roman" w:cs="Times New Roman"/>
          <w:sz w:val="24"/>
          <w:szCs w:val="24"/>
          <w:lang w:val="en-US" w:eastAsia="sv-SE"/>
        </w:rPr>
        <w:lastRenderedPageBreak/>
        <w:t xml:space="preserve">elements in </w:t>
      </w:r>
      <m:oMath>
        <m:sSub>
          <m:sSubPr>
            <m:ctrlPr>
              <w:rPr>
                <w:rFonts w:ascii="Cambria Math" w:eastAsia="Times New Roman" w:hAnsi="Cambria Math" w:cs="Times New Roman"/>
                <w:i/>
                <w:sz w:val="24"/>
                <w:szCs w:val="24"/>
                <w:lang w:val="en-US" w:eastAsia="sv-SE"/>
              </w:rPr>
            </m:ctrlPr>
          </m:sSubPr>
          <m:e>
            <m:r>
              <m:rPr>
                <m:sty m:val="bi"/>
              </m:rPr>
              <w:rPr>
                <w:rFonts w:ascii="Cambria Math" w:eastAsia="Times New Roman" w:hAnsi="Cambria Math" w:cs="Times New Roman"/>
                <w:sz w:val="24"/>
                <w:szCs w:val="24"/>
                <w:lang w:val="en-US" w:eastAsia="sv-SE"/>
              </w:rPr>
              <m:t>X</m:t>
            </m:r>
          </m:e>
          <m:sub>
            <m:r>
              <w:rPr>
                <w:rFonts w:ascii="Cambria Math" w:eastAsia="Times New Roman" w:hAnsi="Cambria Math" w:cs="Times New Roman"/>
                <w:sz w:val="24"/>
                <w:szCs w:val="24"/>
                <w:lang w:val="en-US" w:eastAsia="sv-SE"/>
              </w:rPr>
              <m:t>codata</m:t>
            </m:r>
          </m:sub>
        </m:sSub>
      </m:oMath>
      <w:r w:rsidRPr="00342261">
        <w:rPr>
          <w:rFonts w:eastAsia="Times New Roman" w:cs="Times New Roman"/>
          <w:sz w:val="24"/>
          <w:szCs w:val="24"/>
          <w:lang w:val="en-US" w:eastAsia="sv-SE"/>
        </w:rPr>
        <w:t xml:space="preserve"> are updated using the fitted values: </w:t>
      </w:r>
      <m:oMath>
        <m:r>
          <m:rPr>
            <m:sty m:val="p"/>
          </m:rPr>
          <w:rPr>
            <w:rFonts w:ascii="Cambria Math" w:eastAsia="Times New Roman" w:hAnsi="Cambria Math" w:cs="Times New Roman"/>
            <w:sz w:val="24"/>
            <w:szCs w:val="24"/>
            <w:lang w:val="en-US" w:eastAsia="sv-SE"/>
          </w:rPr>
          <m:t>exp</m:t>
        </m:r>
        <m:sSub>
          <m:sSubPr>
            <m:ctrlPr>
              <w:rPr>
                <w:rFonts w:ascii="Cambria Math" w:eastAsia="Times New Roman" w:hAnsi="Cambria Math" w:cs="Times New Roman"/>
                <w:i/>
                <w:sz w:val="24"/>
                <w:szCs w:val="24"/>
                <w:lang w:val="en-US" w:eastAsia="sv-SE"/>
              </w:rPr>
            </m:ctrlPr>
          </m:sSubPr>
          <m:e>
            <m:r>
              <m:rPr>
                <m:sty m:val="bi"/>
              </m:rPr>
              <w:rPr>
                <w:rFonts w:ascii="Cambria Math" w:eastAsia="Times New Roman" w:hAnsi="Cambria Math" w:cs="Times New Roman"/>
                <w:sz w:val="24"/>
                <w:szCs w:val="24"/>
                <w:lang w:val="en-US" w:eastAsia="sv-SE"/>
              </w:rPr>
              <m:t>(X</m:t>
            </m:r>
          </m:e>
          <m:sub>
            <m:r>
              <w:rPr>
                <w:rFonts w:ascii="Cambria Math" w:eastAsia="Times New Roman" w:hAnsi="Cambria Math" w:cs="Times New Roman"/>
                <w:sz w:val="24"/>
                <w:szCs w:val="24"/>
                <w:lang w:val="en-US" w:eastAsia="sv-SE"/>
              </w:rPr>
              <m:t>codata</m:t>
            </m:r>
          </m:sub>
        </m:sSub>
        <m:sSub>
          <m:sSubPr>
            <m:ctrlPr>
              <w:rPr>
                <w:rFonts w:ascii="Cambria Math" w:eastAsia="Times New Roman" w:hAnsi="Cambria Math" w:cs="Times New Roman"/>
                <w:i/>
                <w:sz w:val="24"/>
                <w:szCs w:val="24"/>
                <w:lang w:val="en-US" w:eastAsia="sv-SE"/>
              </w:rPr>
            </m:ctrlPr>
          </m:sSubPr>
          <m:e>
            <m:acc>
              <m:accPr>
                <m:ctrlPr>
                  <w:rPr>
                    <w:rFonts w:ascii="Cambria Math" w:eastAsia="Times New Roman" w:hAnsi="Cambria Math" w:cs="Times New Roman"/>
                    <w:b/>
                    <w:i/>
                    <w:sz w:val="24"/>
                    <w:szCs w:val="24"/>
                    <w:lang w:val="en-US" w:eastAsia="sv-SE"/>
                  </w:rPr>
                </m:ctrlPr>
              </m:accPr>
              <m:e>
                <m:r>
                  <m:rPr>
                    <m:sty m:val="bi"/>
                  </m:rPr>
                  <w:rPr>
                    <w:rFonts w:ascii="Cambria Math" w:eastAsia="Times New Roman" w:hAnsi="Cambria Math" w:cs="Times New Roman"/>
                    <w:sz w:val="24"/>
                    <w:szCs w:val="24"/>
                    <w:lang w:val="en-US" w:eastAsia="sv-SE"/>
                  </w:rPr>
                  <m:t>β</m:t>
                </m:r>
              </m:e>
            </m:acc>
          </m:e>
          <m:sub>
            <m:r>
              <w:rPr>
                <w:rFonts w:ascii="Cambria Math" w:eastAsia="Times New Roman" w:hAnsi="Cambria Math" w:cs="Times New Roman"/>
                <w:sz w:val="24"/>
                <w:szCs w:val="24"/>
                <w:lang w:val="en-US" w:eastAsia="sv-SE"/>
              </w:rPr>
              <m:t>codata</m:t>
            </m:r>
          </m:sub>
        </m:sSub>
        <m:r>
          <w:rPr>
            <w:rFonts w:ascii="Cambria Math" w:eastAsia="Times New Roman" w:hAnsi="Cambria Math" w:cs="Times New Roman"/>
            <w:sz w:val="24"/>
            <w:szCs w:val="24"/>
            <w:lang w:val="en-US" w:eastAsia="sv-SE"/>
          </w:rPr>
          <m:t>)</m:t>
        </m:r>
      </m:oMath>
      <w:r w:rsidRPr="00342261">
        <w:rPr>
          <w:rFonts w:eastAsia="Times New Roman" w:cs="Times New Roman"/>
          <w:sz w:val="24"/>
          <w:szCs w:val="24"/>
          <w:lang w:val="en-US" w:eastAsia="sv-SE"/>
        </w:rPr>
        <w:t xml:space="preserve">. This is the iterative reweighted least squares procedure for hierarchical generalized linear models derived in </w:t>
      </w:r>
      <w:r w:rsidR="00C41C24" w:rsidRPr="00342261">
        <w:rPr>
          <w:rFonts w:eastAsia="Times New Roman" w:cs="Times New Roman"/>
          <w:sz w:val="24"/>
          <w:szCs w:val="24"/>
          <w:lang w:val="en-US" w:eastAsia="sv-SE"/>
        </w:rPr>
        <w:t>[3]</w:t>
      </w:r>
      <w:r w:rsidRPr="00342261">
        <w:rPr>
          <w:rFonts w:eastAsia="Times New Roman" w:cs="Times New Roman"/>
          <w:sz w:val="24"/>
          <w:szCs w:val="24"/>
          <w:lang w:val="en-US" w:eastAsia="sv-SE"/>
        </w:rPr>
        <w:t xml:space="preserve"> and presented in </w:t>
      </w:r>
      <w:r w:rsidR="00C41C24" w:rsidRPr="00342261">
        <w:rPr>
          <w:rFonts w:eastAsia="Times New Roman" w:cs="Times New Roman"/>
          <w:sz w:val="24"/>
          <w:szCs w:val="24"/>
          <w:lang w:val="en-US" w:eastAsia="sv-SE"/>
        </w:rPr>
        <w:t>[4]</w:t>
      </w:r>
      <w:r w:rsidRPr="00342261">
        <w:rPr>
          <w:rFonts w:eastAsia="Times New Roman" w:cs="Times New Roman"/>
          <w:sz w:val="24"/>
          <w:szCs w:val="24"/>
          <w:lang w:val="en-US" w:eastAsia="sv-SE"/>
        </w:rPr>
        <w:t xml:space="preserve"> and </w:t>
      </w:r>
      <w:r w:rsidR="00C41C24" w:rsidRPr="00342261">
        <w:rPr>
          <w:rFonts w:eastAsia="Times New Roman" w:cs="Times New Roman"/>
          <w:sz w:val="24"/>
          <w:szCs w:val="24"/>
          <w:lang w:val="en-US" w:eastAsia="sv-SE"/>
        </w:rPr>
        <w:t>[8]</w:t>
      </w:r>
      <w:r w:rsidRPr="00342261">
        <w:rPr>
          <w:rFonts w:eastAsia="Times New Roman" w:cs="Times New Roman"/>
          <w:sz w:val="24"/>
          <w:szCs w:val="24"/>
          <w:lang w:val="en-US" w:eastAsia="sv-SE"/>
        </w:rPr>
        <w:t>.</w:t>
      </w:r>
    </w:p>
    <w:p w:rsidR="00457939" w:rsidRPr="00342261" w:rsidRDefault="00457939" w:rsidP="00342261">
      <w:pPr>
        <w:spacing w:before="240" w:line="360" w:lineRule="auto"/>
        <w:jc w:val="both"/>
        <w:rPr>
          <w:rFonts w:eastAsia="Times New Roman" w:cs="Times New Roman"/>
          <w:sz w:val="24"/>
          <w:szCs w:val="24"/>
          <w:lang w:val="en-US" w:eastAsia="sv-SE"/>
        </w:rPr>
      </w:pPr>
      <w:bookmarkStart w:id="0" w:name="_GoBack"/>
      <w:bookmarkEnd w:id="0"/>
    </w:p>
    <w:p w:rsidR="00457939" w:rsidRPr="00342261" w:rsidRDefault="00457939" w:rsidP="00342261">
      <w:pPr>
        <w:spacing w:before="240" w:line="360" w:lineRule="auto"/>
        <w:jc w:val="both"/>
        <w:rPr>
          <w:rFonts w:cs="Times New Roman"/>
          <w:b/>
          <w:sz w:val="28"/>
          <w:szCs w:val="28"/>
          <w:lang w:val="en-US"/>
        </w:rPr>
      </w:pPr>
      <w:r w:rsidRPr="00342261">
        <w:rPr>
          <w:rFonts w:cs="Times New Roman"/>
          <w:b/>
          <w:sz w:val="28"/>
          <w:szCs w:val="28"/>
          <w:lang w:val="en-US"/>
        </w:rPr>
        <w:t>References</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 xml:space="preserve">[1] C. R. Henderson. </w:t>
      </w:r>
      <w:r w:rsidRPr="00342261">
        <w:rPr>
          <w:rFonts w:cs="Times New Roman"/>
          <w:i/>
          <w:sz w:val="24"/>
          <w:szCs w:val="24"/>
          <w:lang w:val="en-US"/>
        </w:rPr>
        <w:t>Applications of linear models in animal breeding</w:t>
      </w:r>
      <w:r w:rsidR="00286FED" w:rsidRPr="00342261">
        <w:rPr>
          <w:rFonts w:cs="Times New Roman"/>
          <w:sz w:val="24"/>
          <w:szCs w:val="24"/>
          <w:lang w:val="en-US"/>
        </w:rPr>
        <w:t xml:space="preserve">. University of Guelph, </w:t>
      </w:r>
      <w:r w:rsidRPr="00342261">
        <w:rPr>
          <w:rFonts w:cs="Times New Roman"/>
          <w:sz w:val="24"/>
          <w:szCs w:val="24"/>
          <w:lang w:val="en-US"/>
        </w:rPr>
        <w:t>Guelph Ontario, 1984.</w:t>
      </w:r>
    </w:p>
    <w:p w:rsidR="00457939" w:rsidRPr="00342261" w:rsidRDefault="00286FED" w:rsidP="00342261">
      <w:pPr>
        <w:spacing w:before="240" w:line="360" w:lineRule="auto"/>
        <w:jc w:val="both"/>
        <w:rPr>
          <w:rFonts w:cs="Times New Roman"/>
          <w:sz w:val="24"/>
          <w:szCs w:val="24"/>
          <w:lang w:val="en-US"/>
        </w:rPr>
      </w:pPr>
      <w:r w:rsidRPr="00342261">
        <w:rPr>
          <w:rFonts w:cs="Times New Roman"/>
          <w:sz w:val="24"/>
          <w:szCs w:val="24"/>
          <w:lang w:val="en-US"/>
        </w:rPr>
        <w:t xml:space="preserve">[2] </w:t>
      </w:r>
      <w:r w:rsidR="002D2548">
        <w:rPr>
          <w:rFonts w:cs="Times New Roman"/>
          <w:sz w:val="24"/>
          <w:szCs w:val="24"/>
          <w:lang w:val="en-US"/>
        </w:rPr>
        <w:t>D. J. Spiegelhalter</w:t>
      </w:r>
      <w:r w:rsidR="00495921" w:rsidRPr="00342261">
        <w:rPr>
          <w:rFonts w:cs="Times New Roman"/>
          <w:sz w:val="24"/>
          <w:szCs w:val="24"/>
          <w:lang w:val="en-US"/>
        </w:rPr>
        <w:t xml:space="preserve">, </w:t>
      </w:r>
      <w:r w:rsidRPr="00342261">
        <w:rPr>
          <w:rFonts w:cs="Times New Roman"/>
          <w:sz w:val="24"/>
          <w:szCs w:val="24"/>
          <w:lang w:val="en-US"/>
        </w:rPr>
        <w:t>N. G.</w:t>
      </w:r>
      <w:r w:rsidR="00495921" w:rsidRPr="00342261">
        <w:rPr>
          <w:rFonts w:cs="Times New Roman"/>
          <w:sz w:val="24"/>
          <w:szCs w:val="24"/>
          <w:lang w:val="en-US"/>
        </w:rPr>
        <w:t xml:space="preserve"> Best</w:t>
      </w:r>
      <w:r w:rsidRPr="00342261">
        <w:rPr>
          <w:rFonts w:cs="Times New Roman"/>
          <w:sz w:val="24"/>
          <w:szCs w:val="24"/>
          <w:lang w:val="en-US"/>
        </w:rPr>
        <w:t>, B. P.</w:t>
      </w:r>
      <w:r w:rsidR="00495921" w:rsidRPr="00342261">
        <w:rPr>
          <w:rFonts w:cs="Times New Roman"/>
          <w:sz w:val="24"/>
          <w:szCs w:val="24"/>
          <w:lang w:val="en-US"/>
        </w:rPr>
        <w:t xml:space="preserve"> Carlin</w:t>
      </w:r>
      <w:r w:rsidRPr="00342261">
        <w:rPr>
          <w:rFonts w:cs="Times New Roman"/>
          <w:sz w:val="24"/>
          <w:szCs w:val="24"/>
          <w:lang w:val="en-US"/>
        </w:rPr>
        <w:t xml:space="preserve">, and </w:t>
      </w:r>
      <w:r w:rsidR="00495921" w:rsidRPr="00342261">
        <w:rPr>
          <w:rFonts w:cs="Times New Roman"/>
          <w:sz w:val="24"/>
          <w:szCs w:val="24"/>
          <w:lang w:val="en-US"/>
        </w:rPr>
        <w:t>A</w:t>
      </w:r>
      <w:r w:rsidR="009C21DE">
        <w:rPr>
          <w:rFonts w:cs="Times New Roman"/>
          <w:sz w:val="24"/>
          <w:szCs w:val="24"/>
          <w:lang w:val="en-US"/>
        </w:rPr>
        <w:t>.</w:t>
      </w:r>
      <w:r w:rsidR="00495921" w:rsidRPr="00342261">
        <w:rPr>
          <w:rFonts w:cs="Times New Roman"/>
          <w:sz w:val="24"/>
          <w:szCs w:val="24"/>
          <w:lang w:val="en-US"/>
        </w:rPr>
        <w:t xml:space="preserve"> Van Der Linde</w:t>
      </w:r>
      <w:r w:rsidRPr="00342261">
        <w:rPr>
          <w:rFonts w:cs="Times New Roman"/>
          <w:sz w:val="24"/>
          <w:szCs w:val="24"/>
          <w:lang w:val="en-US"/>
        </w:rPr>
        <w:t xml:space="preserve">. </w:t>
      </w:r>
      <w:r w:rsidR="00457939" w:rsidRPr="00342261">
        <w:rPr>
          <w:rFonts w:cs="Times New Roman"/>
          <w:sz w:val="24"/>
          <w:szCs w:val="24"/>
          <w:lang w:val="en-US"/>
        </w:rPr>
        <w:t xml:space="preserve">Bayesian measures of model complexity and fit. </w:t>
      </w:r>
      <w:r w:rsidR="00457939" w:rsidRPr="00342261">
        <w:rPr>
          <w:rFonts w:cs="Times New Roman"/>
          <w:i/>
          <w:sz w:val="24"/>
          <w:szCs w:val="24"/>
          <w:lang w:val="en-US"/>
        </w:rPr>
        <w:t>Journal of the Royal Statistical Society</w:t>
      </w:r>
      <w:r w:rsidRPr="00342261">
        <w:rPr>
          <w:rFonts w:cs="Times New Roman"/>
          <w:i/>
          <w:sz w:val="24"/>
          <w:szCs w:val="24"/>
          <w:lang w:val="en-US"/>
        </w:rPr>
        <w:t xml:space="preserve"> B</w:t>
      </w:r>
      <w:r w:rsidR="00457939" w:rsidRPr="00342261">
        <w:rPr>
          <w:rFonts w:cs="Times New Roman"/>
          <w:sz w:val="24"/>
          <w:szCs w:val="24"/>
          <w:lang w:val="en-US"/>
        </w:rPr>
        <w:t>, 64(4):583-639.</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[3] Y. Lee and J. A. Nelder. Hierarchical generalized linear mo</w:t>
      </w:r>
      <w:r w:rsidR="00286FED" w:rsidRPr="00342261">
        <w:rPr>
          <w:rFonts w:cs="Times New Roman"/>
          <w:sz w:val="24"/>
          <w:szCs w:val="24"/>
          <w:lang w:val="en-US"/>
        </w:rPr>
        <w:t xml:space="preserve">dels (with discussion). </w:t>
      </w:r>
      <w:r w:rsidR="00286FED" w:rsidRPr="00342261">
        <w:rPr>
          <w:rFonts w:cs="Times New Roman"/>
          <w:i/>
          <w:sz w:val="24"/>
          <w:szCs w:val="24"/>
          <w:lang w:val="en-US"/>
        </w:rPr>
        <w:t xml:space="preserve">Journal </w:t>
      </w:r>
      <w:r w:rsidRPr="00342261">
        <w:rPr>
          <w:rFonts w:cs="Times New Roman"/>
          <w:i/>
          <w:sz w:val="24"/>
          <w:szCs w:val="24"/>
          <w:lang w:val="en-US"/>
        </w:rPr>
        <w:t>of the Royal Statistical Society B</w:t>
      </w:r>
      <w:r w:rsidRPr="00342261">
        <w:rPr>
          <w:rFonts w:cs="Times New Roman"/>
          <w:sz w:val="24"/>
          <w:szCs w:val="24"/>
          <w:lang w:val="en-US"/>
        </w:rPr>
        <w:t>, 58:619-678, 1996.</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 xml:space="preserve">[4] Y. Lee, J. A. Nelder, and Y. Pawitan. </w:t>
      </w:r>
      <w:r w:rsidRPr="00342261">
        <w:rPr>
          <w:rFonts w:cs="Times New Roman"/>
          <w:i/>
          <w:sz w:val="24"/>
          <w:szCs w:val="24"/>
          <w:lang w:val="en-US"/>
        </w:rPr>
        <w:t>Generalized linear models with random eff</w:t>
      </w:r>
      <w:r w:rsidR="00286FED" w:rsidRPr="00342261">
        <w:rPr>
          <w:rFonts w:cs="Times New Roman"/>
          <w:i/>
          <w:sz w:val="24"/>
          <w:szCs w:val="24"/>
          <w:lang w:val="en-US"/>
        </w:rPr>
        <w:t xml:space="preserve">ects - </w:t>
      </w:r>
      <w:r w:rsidRPr="00342261">
        <w:rPr>
          <w:rFonts w:cs="Times New Roman"/>
          <w:i/>
          <w:sz w:val="24"/>
          <w:szCs w:val="24"/>
          <w:lang w:val="en-US"/>
        </w:rPr>
        <w:t>unified analysis via h-likelihood</w:t>
      </w:r>
      <w:r w:rsidRPr="00342261">
        <w:rPr>
          <w:rFonts w:cs="Times New Roman"/>
          <w:sz w:val="24"/>
          <w:szCs w:val="24"/>
          <w:lang w:val="en-US"/>
        </w:rPr>
        <w:t>. Chapman &amp; Hall/CRC, 2006.</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 xml:space="preserve">[5] Y. Lee, L. Rönnegård, and M. Noh. </w:t>
      </w:r>
      <w:r w:rsidRPr="00342261">
        <w:rPr>
          <w:rFonts w:cs="Times New Roman"/>
          <w:i/>
          <w:sz w:val="24"/>
          <w:szCs w:val="24"/>
          <w:lang w:val="en-US"/>
        </w:rPr>
        <w:t xml:space="preserve">Data Analysis Using </w:t>
      </w:r>
      <w:r w:rsidR="00286FED" w:rsidRPr="00342261">
        <w:rPr>
          <w:rFonts w:cs="Times New Roman"/>
          <w:i/>
          <w:sz w:val="24"/>
          <w:szCs w:val="24"/>
          <w:lang w:val="en-US"/>
        </w:rPr>
        <w:t xml:space="preserve">Hierarchical Generalized Linear </w:t>
      </w:r>
      <w:r w:rsidRPr="00342261">
        <w:rPr>
          <w:rFonts w:cs="Times New Roman"/>
          <w:i/>
          <w:sz w:val="24"/>
          <w:szCs w:val="24"/>
          <w:lang w:val="en-US"/>
        </w:rPr>
        <w:t>Models with R</w:t>
      </w:r>
      <w:r w:rsidRPr="00342261">
        <w:rPr>
          <w:rFonts w:cs="Times New Roman"/>
          <w:sz w:val="24"/>
          <w:szCs w:val="24"/>
          <w:lang w:val="en-US"/>
        </w:rPr>
        <w:t>. Chapman and Hall/CRC, 2017.</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 xml:space="preserve">[6] M. Lynch and B. Walsh. </w:t>
      </w:r>
      <w:r w:rsidRPr="00342261">
        <w:rPr>
          <w:rFonts w:cs="Times New Roman"/>
          <w:i/>
          <w:sz w:val="24"/>
          <w:szCs w:val="24"/>
          <w:lang w:val="en-US"/>
        </w:rPr>
        <w:t>Genetics and analysis of Quantitat</w:t>
      </w:r>
      <w:r w:rsidR="00286FED" w:rsidRPr="00342261">
        <w:rPr>
          <w:rFonts w:cs="Times New Roman"/>
          <w:i/>
          <w:sz w:val="24"/>
          <w:szCs w:val="24"/>
          <w:lang w:val="en-US"/>
        </w:rPr>
        <w:t>ive Traits</w:t>
      </w:r>
      <w:r w:rsidR="00286FED" w:rsidRPr="00342261">
        <w:rPr>
          <w:rFonts w:cs="Times New Roman"/>
          <w:sz w:val="24"/>
          <w:szCs w:val="24"/>
          <w:lang w:val="en-US"/>
        </w:rPr>
        <w:t xml:space="preserve">. Sinauer Associates, </w:t>
      </w:r>
      <w:r w:rsidRPr="00342261">
        <w:rPr>
          <w:rFonts w:cs="Times New Roman"/>
          <w:sz w:val="24"/>
          <w:szCs w:val="24"/>
          <w:lang w:val="en-US"/>
        </w:rPr>
        <w:t>Inc., 1998.</w:t>
      </w:r>
    </w:p>
    <w:p w:rsidR="00457939" w:rsidRPr="00342261" w:rsidRDefault="00C41C24" w:rsidP="00342261">
      <w:pPr>
        <w:spacing w:before="240" w:line="360" w:lineRule="auto"/>
        <w:jc w:val="both"/>
        <w:rPr>
          <w:rFonts w:cs="Times New Roman"/>
          <w:i/>
          <w:sz w:val="24"/>
          <w:szCs w:val="24"/>
          <w:lang w:val="en-US"/>
        </w:rPr>
      </w:pPr>
      <w:r w:rsidRPr="00342261">
        <w:rPr>
          <w:rFonts w:cs="Times New Roman"/>
          <w:sz w:val="24"/>
          <w:szCs w:val="24"/>
          <w:lang w:val="en-US"/>
        </w:rPr>
        <w:t>[7] Y.</w:t>
      </w:r>
      <w:r w:rsidR="00457939" w:rsidRPr="00342261">
        <w:rPr>
          <w:rFonts w:cs="Times New Roman"/>
          <w:sz w:val="24"/>
          <w:szCs w:val="24"/>
          <w:lang w:val="en-US"/>
        </w:rPr>
        <w:t xml:space="preserve"> Nagamine. Transformation of QTL genotypic effects to allelic effects. </w:t>
      </w:r>
      <w:r w:rsidR="00286FED" w:rsidRPr="00342261">
        <w:rPr>
          <w:rFonts w:cs="Times New Roman"/>
          <w:i/>
          <w:sz w:val="24"/>
          <w:szCs w:val="24"/>
          <w:lang w:val="en-US"/>
        </w:rPr>
        <w:t xml:space="preserve">Genetics </w:t>
      </w:r>
      <w:r w:rsidR="00457939" w:rsidRPr="00342261">
        <w:rPr>
          <w:rFonts w:cs="Times New Roman"/>
          <w:i/>
          <w:sz w:val="24"/>
          <w:szCs w:val="24"/>
          <w:lang w:val="en-US"/>
        </w:rPr>
        <w:t>Selection Evolution</w:t>
      </w:r>
      <w:r w:rsidR="00457939" w:rsidRPr="00342261">
        <w:rPr>
          <w:rFonts w:cs="Times New Roman"/>
          <w:sz w:val="24"/>
          <w:szCs w:val="24"/>
          <w:lang w:val="en-US"/>
        </w:rPr>
        <w:t>, 37:579-584, 2005.</w:t>
      </w:r>
    </w:p>
    <w:p w:rsidR="00457939" w:rsidRPr="00342261" w:rsidRDefault="00457939" w:rsidP="00342261">
      <w:pPr>
        <w:spacing w:before="240" w:line="360" w:lineRule="auto"/>
        <w:jc w:val="both"/>
        <w:rPr>
          <w:rFonts w:cs="Times New Roman"/>
          <w:sz w:val="24"/>
          <w:szCs w:val="24"/>
          <w:lang w:val="en-US"/>
        </w:rPr>
      </w:pPr>
      <w:r w:rsidRPr="009C21DE">
        <w:rPr>
          <w:rFonts w:cs="Times New Roman"/>
          <w:sz w:val="24"/>
          <w:szCs w:val="24"/>
        </w:rPr>
        <w:t>[8] L. Rönnegård, M. Felleki, F. Fikse, H. A. Mulder, and E. Strandberg.</w:t>
      </w:r>
      <w:r w:rsidR="009C21DE" w:rsidRPr="009C21DE">
        <w:rPr>
          <w:rFonts w:cs="Times New Roman"/>
          <w:sz w:val="24"/>
          <w:szCs w:val="24"/>
        </w:rPr>
        <w:t xml:space="preserve"> </w:t>
      </w:r>
      <w:r w:rsidR="009C21DE" w:rsidRPr="009C21DE">
        <w:rPr>
          <w:sz w:val="24"/>
          <w:szCs w:val="24"/>
          <w:lang w:val="en-US"/>
        </w:rPr>
        <w:t>Genetic heterogeneity of residual variance - estimation of variance components using double hierarchical generalized linear models</w:t>
      </w:r>
      <w:r w:rsidR="009C21DE">
        <w:rPr>
          <w:sz w:val="24"/>
          <w:szCs w:val="24"/>
          <w:lang w:val="en-US"/>
        </w:rPr>
        <w:t>.</w:t>
      </w:r>
      <w:r w:rsidRPr="00342261">
        <w:rPr>
          <w:rFonts w:cs="Times New Roman"/>
          <w:sz w:val="24"/>
          <w:szCs w:val="24"/>
          <w:lang w:val="en-US"/>
        </w:rPr>
        <w:t xml:space="preserve"> </w:t>
      </w:r>
      <w:r w:rsidRPr="00342261">
        <w:rPr>
          <w:rFonts w:cs="Times New Roman"/>
          <w:i/>
          <w:sz w:val="24"/>
          <w:szCs w:val="24"/>
          <w:lang w:val="en-US"/>
        </w:rPr>
        <w:t>Genetics Selection</w:t>
      </w:r>
      <w:r w:rsidR="00286FED" w:rsidRPr="00342261">
        <w:rPr>
          <w:rFonts w:cs="Times New Roman"/>
          <w:i/>
          <w:sz w:val="24"/>
          <w:szCs w:val="24"/>
          <w:lang w:val="en-US"/>
        </w:rPr>
        <w:t xml:space="preserve"> </w:t>
      </w:r>
      <w:r w:rsidRPr="00342261">
        <w:rPr>
          <w:rFonts w:cs="Times New Roman"/>
          <w:i/>
          <w:sz w:val="24"/>
          <w:szCs w:val="24"/>
          <w:lang w:val="en-US"/>
        </w:rPr>
        <w:t>Evolution</w:t>
      </w:r>
      <w:r w:rsidRPr="00342261">
        <w:rPr>
          <w:rFonts w:cs="Times New Roman"/>
          <w:sz w:val="24"/>
          <w:szCs w:val="24"/>
          <w:lang w:val="en-US"/>
        </w:rPr>
        <w:t>, 42:8, 2010.</w:t>
      </w:r>
    </w:p>
    <w:p w:rsidR="00457939" w:rsidRPr="00342261" w:rsidRDefault="00457939" w:rsidP="00342261">
      <w:pPr>
        <w:spacing w:before="240" w:line="360" w:lineRule="auto"/>
        <w:jc w:val="both"/>
        <w:rPr>
          <w:rFonts w:cs="Times New Roman"/>
          <w:sz w:val="24"/>
          <w:szCs w:val="24"/>
          <w:lang w:val="en-US"/>
        </w:rPr>
      </w:pPr>
      <w:r w:rsidRPr="00342261">
        <w:rPr>
          <w:rFonts w:cs="Times New Roman"/>
          <w:sz w:val="24"/>
          <w:szCs w:val="24"/>
          <w:lang w:val="en-US"/>
        </w:rPr>
        <w:t>[9] L. Rönnegård, X. Shen, and M. Alam. hglm: A package for fi</w:t>
      </w:r>
      <w:r w:rsidR="00286FED" w:rsidRPr="00342261">
        <w:rPr>
          <w:rFonts w:cs="Times New Roman"/>
          <w:sz w:val="24"/>
          <w:szCs w:val="24"/>
          <w:lang w:val="en-US"/>
        </w:rPr>
        <w:t xml:space="preserve">tting hierarchical generalized </w:t>
      </w:r>
      <w:r w:rsidRPr="00342261">
        <w:rPr>
          <w:rFonts w:cs="Times New Roman"/>
          <w:sz w:val="24"/>
          <w:szCs w:val="24"/>
          <w:lang w:val="en-US"/>
        </w:rPr>
        <w:t xml:space="preserve">linear models. </w:t>
      </w:r>
      <w:r w:rsidRPr="00342261">
        <w:rPr>
          <w:rFonts w:cs="Times New Roman"/>
          <w:i/>
          <w:sz w:val="24"/>
          <w:szCs w:val="24"/>
          <w:lang w:val="en-US"/>
        </w:rPr>
        <w:t>The R Journal,</w:t>
      </w:r>
      <w:r w:rsidRPr="00342261">
        <w:rPr>
          <w:rFonts w:cs="Times New Roman"/>
          <w:sz w:val="24"/>
          <w:szCs w:val="24"/>
          <w:lang w:val="en-US"/>
        </w:rPr>
        <w:t xml:space="preserve"> 2(2):20-28, 2010.</w:t>
      </w:r>
    </w:p>
    <w:p w:rsidR="00457939" w:rsidRPr="00342261" w:rsidRDefault="00286FED" w:rsidP="00342261">
      <w:pPr>
        <w:spacing w:before="240" w:line="360" w:lineRule="auto"/>
        <w:jc w:val="both"/>
        <w:rPr>
          <w:rFonts w:cs="Times New Roman"/>
          <w:sz w:val="24"/>
          <w:szCs w:val="24"/>
          <w:lang w:val="en-US"/>
        </w:rPr>
      </w:pPr>
      <w:r w:rsidRPr="00342261">
        <w:rPr>
          <w:rFonts w:cs="Times New Roman"/>
          <w:sz w:val="24"/>
          <w:szCs w:val="24"/>
          <w:lang w:val="en-US"/>
        </w:rPr>
        <w:lastRenderedPageBreak/>
        <w:t>[10] X.</w:t>
      </w:r>
      <w:r w:rsidR="00457939" w:rsidRPr="00342261">
        <w:rPr>
          <w:rFonts w:cs="Times New Roman"/>
          <w:sz w:val="24"/>
          <w:szCs w:val="24"/>
          <w:lang w:val="en-US"/>
        </w:rPr>
        <w:t xml:space="preserve"> Shen,</w:t>
      </w:r>
      <w:r w:rsidRPr="00342261">
        <w:rPr>
          <w:rFonts w:cs="Times New Roman"/>
          <w:sz w:val="24"/>
          <w:szCs w:val="24"/>
          <w:lang w:val="en-US"/>
        </w:rPr>
        <w:t xml:space="preserve"> M. Alam, F. Fikse, and L.</w:t>
      </w:r>
      <w:r w:rsidR="00457939" w:rsidRPr="00342261">
        <w:rPr>
          <w:rFonts w:cs="Times New Roman"/>
          <w:sz w:val="24"/>
          <w:szCs w:val="24"/>
          <w:lang w:val="en-US"/>
        </w:rPr>
        <w:t xml:space="preserve"> Rönne</w:t>
      </w:r>
      <w:r w:rsidRPr="00342261">
        <w:rPr>
          <w:rFonts w:cs="Times New Roman"/>
          <w:sz w:val="24"/>
          <w:szCs w:val="24"/>
          <w:lang w:val="en-US"/>
        </w:rPr>
        <w:t xml:space="preserve">gård. A novel generalized ridge </w:t>
      </w:r>
      <w:r w:rsidR="00457939" w:rsidRPr="00342261">
        <w:rPr>
          <w:rFonts w:cs="Times New Roman"/>
          <w:sz w:val="24"/>
          <w:szCs w:val="24"/>
          <w:lang w:val="en-US"/>
        </w:rPr>
        <w:t xml:space="preserve">regression method for quantitative genetics. </w:t>
      </w:r>
      <w:r w:rsidR="00457939" w:rsidRPr="00342261">
        <w:rPr>
          <w:rFonts w:cs="Times New Roman"/>
          <w:i/>
          <w:sz w:val="24"/>
          <w:szCs w:val="24"/>
          <w:lang w:val="en-US"/>
        </w:rPr>
        <w:t>Genetics</w:t>
      </w:r>
      <w:r w:rsidR="00457939" w:rsidRPr="00342261">
        <w:rPr>
          <w:rFonts w:cs="Times New Roman"/>
          <w:sz w:val="24"/>
          <w:szCs w:val="24"/>
          <w:lang w:val="en-US"/>
        </w:rPr>
        <w:t>, 193:1255-1268, 2013.</w:t>
      </w:r>
    </w:p>
    <w:sectPr w:rsidR="00457939" w:rsidRPr="00342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7C" w:rsidRDefault="00C94D7C" w:rsidP="002519F2">
      <w:pPr>
        <w:spacing w:after="0" w:line="240" w:lineRule="auto"/>
      </w:pPr>
      <w:r>
        <w:separator/>
      </w:r>
    </w:p>
  </w:endnote>
  <w:endnote w:type="continuationSeparator" w:id="0">
    <w:p w:rsidR="00C94D7C" w:rsidRDefault="00C94D7C" w:rsidP="0025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7C" w:rsidRDefault="00C94D7C" w:rsidP="002519F2">
      <w:pPr>
        <w:spacing w:after="0" w:line="240" w:lineRule="auto"/>
      </w:pPr>
      <w:r>
        <w:separator/>
      </w:r>
    </w:p>
  </w:footnote>
  <w:footnote w:type="continuationSeparator" w:id="0">
    <w:p w:rsidR="00C94D7C" w:rsidRDefault="00C94D7C" w:rsidP="00251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32"/>
    <w:rsid w:val="00017632"/>
    <w:rsid w:val="00036C3A"/>
    <w:rsid w:val="000E0A05"/>
    <w:rsid w:val="00175EFB"/>
    <w:rsid w:val="001D5761"/>
    <w:rsid w:val="002519F2"/>
    <w:rsid w:val="00286FED"/>
    <w:rsid w:val="00295FE3"/>
    <w:rsid w:val="002D2548"/>
    <w:rsid w:val="002F7B3A"/>
    <w:rsid w:val="0032109B"/>
    <w:rsid w:val="00342261"/>
    <w:rsid w:val="00345D11"/>
    <w:rsid w:val="00457939"/>
    <w:rsid w:val="00487592"/>
    <w:rsid w:val="00495921"/>
    <w:rsid w:val="004C298E"/>
    <w:rsid w:val="004D3B9E"/>
    <w:rsid w:val="005B05BF"/>
    <w:rsid w:val="005C30A5"/>
    <w:rsid w:val="00611EB0"/>
    <w:rsid w:val="006B53B2"/>
    <w:rsid w:val="006E76EB"/>
    <w:rsid w:val="0070246E"/>
    <w:rsid w:val="007302EB"/>
    <w:rsid w:val="00852273"/>
    <w:rsid w:val="008E7008"/>
    <w:rsid w:val="00940411"/>
    <w:rsid w:val="009523B3"/>
    <w:rsid w:val="00957476"/>
    <w:rsid w:val="009A358C"/>
    <w:rsid w:val="009C0AC0"/>
    <w:rsid w:val="009C21DE"/>
    <w:rsid w:val="00A373B8"/>
    <w:rsid w:val="00A45E8F"/>
    <w:rsid w:val="00AD2813"/>
    <w:rsid w:val="00AE0DBD"/>
    <w:rsid w:val="00B11962"/>
    <w:rsid w:val="00B137D4"/>
    <w:rsid w:val="00BC62B3"/>
    <w:rsid w:val="00C06BE7"/>
    <w:rsid w:val="00C21FD5"/>
    <w:rsid w:val="00C41C24"/>
    <w:rsid w:val="00C94D7C"/>
    <w:rsid w:val="00CA2698"/>
    <w:rsid w:val="00CC48AB"/>
    <w:rsid w:val="00CE4321"/>
    <w:rsid w:val="00CF21CA"/>
    <w:rsid w:val="00D51DF3"/>
    <w:rsid w:val="00DF10CD"/>
    <w:rsid w:val="00E4578F"/>
    <w:rsid w:val="00EA5FA2"/>
    <w:rsid w:val="00F54AF5"/>
    <w:rsid w:val="00F57AD2"/>
    <w:rsid w:val="00F65C3D"/>
    <w:rsid w:val="00FA3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FB5A0-4831-4562-8745-A0697D34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PlaceholderText">
    <w:name w:val="Placeholder Text"/>
    <w:basedOn w:val="DefaultParagraphFont"/>
    <w:uiPriority w:val="99"/>
    <w:semiHidden/>
    <w:rsid w:val="00017632"/>
    <w:rPr>
      <w:color w:val="808080"/>
    </w:rPr>
  </w:style>
  <w:style w:type="paragraph" w:styleId="Header">
    <w:name w:val="header"/>
    <w:basedOn w:val="Normal"/>
    <w:link w:val="HeaderChar"/>
    <w:uiPriority w:val="99"/>
    <w:unhideWhenUsed/>
    <w:rsid w:val="00251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9F2"/>
  </w:style>
  <w:style w:type="paragraph" w:styleId="Footer">
    <w:name w:val="footer"/>
    <w:basedOn w:val="Normal"/>
    <w:link w:val="FooterChar"/>
    <w:uiPriority w:val="99"/>
    <w:unhideWhenUsed/>
    <w:rsid w:val="00251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519">
      <w:bodyDiv w:val="1"/>
      <w:marLeft w:val="0"/>
      <w:marRight w:val="0"/>
      <w:marTop w:val="0"/>
      <w:marBottom w:val="0"/>
      <w:divBdr>
        <w:top w:val="none" w:sz="0" w:space="0" w:color="auto"/>
        <w:left w:val="none" w:sz="0" w:space="0" w:color="auto"/>
        <w:bottom w:val="none" w:sz="0" w:space="0" w:color="auto"/>
        <w:right w:val="none" w:sz="0" w:space="0" w:color="auto"/>
      </w:divBdr>
    </w:div>
    <w:div w:id="1064337018">
      <w:bodyDiv w:val="1"/>
      <w:marLeft w:val="0"/>
      <w:marRight w:val="0"/>
      <w:marTop w:val="0"/>
      <w:marBottom w:val="0"/>
      <w:divBdr>
        <w:top w:val="none" w:sz="0" w:space="0" w:color="auto"/>
        <w:left w:val="none" w:sz="0" w:space="0" w:color="auto"/>
        <w:bottom w:val="none" w:sz="0" w:space="0" w:color="auto"/>
        <w:right w:val="none" w:sz="0" w:space="0" w:color="auto"/>
      </w:divBdr>
    </w:div>
    <w:div w:id="1685013059">
      <w:bodyDiv w:val="1"/>
      <w:marLeft w:val="0"/>
      <w:marRight w:val="0"/>
      <w:marTop w:val="0"/>
      <w:marBottom w:val="0"/>
      <w:divBdr>
        <w:top w:val="none" w:sz="0" w:space="0" w:color="auto"/>
        <w:left w:val="none" w:sz="0" w:space="0" w:color="auto"/>
        <w:bottom w:val="none" w:sz="0" w:space="0" w:color="auto"/>
        <w:right w:val="none" w:sz="0" w:space="0" w:color="auto"/>
      </w:divBdr>
    </w:div>
    <w:div w:id="19828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1406</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Högskolan Dalarna IT-avdelningen</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Rönnegård</dc:creator>
  <cp:keywords/>
  <dc:description/>
  <cp:lastModifiedBy>Lars Rönnegård</cp:lastModifiedBy>
  <cp:revision>4</cp:revision>
  <dcterms:created xsi:type="dcterms:W3CDTF">2018-11-26T07:28:00Z</dcterms:created>
  <dcterms:modified xsi:type="dcterms:W3CDTF">2018-11-26T07:33:00Z</dcterms:modified>
</cp:coreProperties>
</file>