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65" w:rsidRPr="00C67858" w:rsidRDefault="00BB7462" w:rsidP="0022373A">
      <w:pPr>
        <w:spacing w:line="480" w:lineRule="auto"/>
        <w:rPr>
          <w:b/>
        </w:rPr>
      </w:pPr>
      <w:bookmarkStart w:id="0" w:name="_GoBack"/>
      <w:r>
        <w:rPr>
          <w:b/>
        </w:rPr>
        <w:t>S</w:t>
      </w:r>
      <w:r w:rsidR="00C67858" w:rsidRPr="00C67858">
        <w:rPr>
          <w:b/>
        </w:rPr>
        <w:t>UPPLEMENTARY TABLES</w:t>
      </w:r>
    </w:p>
    <w:p w:rsidR="002702C5" w:rsidRDefault="002702C5" w:rsidP="002702C5">
      <w:pPr>
        <w:spacing w:line="480" w:lineRule="auto"/>
      </w:pPr>
      <w:proofErr w:type="gramStart"/>
      <w:r>
        <w:t>Supplementary Table 1.</w:t>
      </w:r>
      <w:proofErr w:type="gramEnd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098"/>
        <w:gridCol w:w="1422"/>
        <w:gridCol w:w="2628"/>
        <w:gridCol w:w="4297"/>
      </w:tblGrid>
      <w:tr w:rsidR="002702C5" w:rsidRPr="00C67858" w:rsidTr="00C128F6">
        <w:tc>
          <w:tcPr>
            <w:tcW w:w="1098" w:type="dxa"/>
          </w:tcPr>
          <w:bookmarkEnd w:id="0"/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b/>
                <w:sz w:val="24"/>
                <w:szCs w:val="24"/>
              </w:rPr>
              <w:t>Line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b/>
                <w:sz w:val="24"/>
                <w:szCs w:val="24"/>
              </w:rPr>
              <w:t>Hours post inoculation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b/>
                <w:sz w:val="24"/>
                <w:szCs w:val="24"/>
              </w:rPr>
              <w:t>Included/not included in WGCNA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B14A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Water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8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No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B14A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Water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8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B14A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Water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8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B14A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Water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15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B14A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Water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15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B14A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Water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15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No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B14A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CMN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B14A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CMN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B14A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CMN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B14A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CMN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8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B14A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CMN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8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B14A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CMN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8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B14A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CMN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15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B14A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CMN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15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B14A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CMN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15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N551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Water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8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N551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Water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8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N551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Water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8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N551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Water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15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N551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Water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15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No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N551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Water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15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N551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CMN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No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N551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CMN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N551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CMN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N551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CMN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8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N551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CMN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8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N551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CMN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8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N551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CMN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15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N551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CMN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15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  <w:tr w:rsidR="002702C5" w:rsidRPr="00C67858" w:rsidTr="00C128F6">
        <w:tc>
          <w:tcPr>
            <w:tcW w:w="1098" w:type="dxa"/>
          </w:tcPr>
          <w:p w:rsidR="002702C5" w:rsidRPr="00C67858" w:rsidRDefault="002702C5" w:rsidP="00C128F6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N551</w:t>
            </w:r>
          </w:p>
        </w:tc>
        <w:tc>
          <w:tcPr>
            <w:tcW w:w="1422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CMN</w:t>
            </w:r>
          </w:p>
        </w:tc>
        <w:tc>
          <w:tcPr>
            <w:tcW w:w="2628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15</w:t>
            </w:r>
          </w:p>
        </w:tc>
        <w:tc>
          <w:tcPr>
            <w:tcW w:w="4297" w:type="dxa"/>
          </w:tcPr>
          <w:p w:rsidR="002702C5" w:rsidRPr="00C67858" w:rsidRDefault="002702C5" w:rsidP="00C128F6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Yes</w:t>
            </w:r>
          </w:p>
        </w:tc>
      </w:tr>
    </w:tbl>
    <w:p w:rsidR="00CA1182" w:rsidRDefault="00CA1182" w:rsidP="0022373A">
      <w:pPr>
        <w:spacing w:line="480" w:lineRule="auto"/>
      </w:pPr>
    </w:p>
    <w:p w:rsidR="00CA1182" w:rsidRDefault="00CA1182" w:rsidP="0022373A">
      <w:pPr>
        <w:spacing w:line="480" w:lineRule="auto"/>
      </w:pPr>
    </w:p>
    <w:p w:rsidR="00BB7462" w:rsidRDefault="00BB7462" w:rsidP="0022373A">
      <w:pPr>
        <w:spacing w:line="480" w:lineRule="auto"/>
      </w:pPr>
    </w:p>
    <w:p w:rsidR="00BB7462" w:rsidRDefault="00BB7462" w:rsidP="0022373A">
      <w:pPr>
        <w:spacing w:line="480" w:lineRule="auto"/>
      </w:pPr>
    </w:p>
    <w:p w:rsidR="00BB7462" w:rsidRDefault="00BB7462" w:rsidP="0022373A">
      <w:pPr>
        <w:spacing w:line="480" w:lineRule="auto"/>
      </w:pPr>
    </w:p>
    <w:p w:rsidR="0022373A" w:rsidRDefault="0022373A" w:rsidP="0022373A">
      <w:pPr>
        <w:spacing w:line="480" w:lineRule="auto"/>
      </w:pPr>
      <w:proofErr w:type="gramStart"/>
      <w:r>
        <w:lastRenderedPageBreak/>
        <w:t xml:space="preserve">Supplementary Table </w:t>
      </w:r>
      <w:r w:rsidR="002702C5">
        <w:t>2</w:t>
      </w:r>
      <w:r>
        <w:t>.</w:t>
      </w:r>
      <w:proofErr w:type="gramEnd"/>
    </w:p>
    <w:tbl>
      <w:tblPr>
        <w:tblStyle w:val="TableGrid"/>
        <w:tblW w:w="5179" w:type="pct"/>
        <w:jc w:val="center"/>
        <w:tblLook w:val="04A0" w:firstRow="1" w:lastRow="0" w:firstColumn="1" w:lastColumn="0" w:noHBand="0" w:noVBand="1"/>
      </w:tblPr>
      <w:tblGrid>
        <w:gridCol w:w="1470"/>
        <w:gridCol w:w="8247"/>
        <w:gridCol w:w="1103"/>
        <w:gridCol w:w="876"/>
      </w:tblGrid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b/>
                <w:sz w:val="24"/>
                <w:szCs w:val="24"/>
              </w:rPr>
              <w:t>GO term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b/>
                <w:sz w:val="24"/>
                <w:szCs w:val="24"/>
              </w:rPr>
              <w:t>p-value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b/>
                <w:sz w:val="24"/>
                <w:szCs w:val="24"/>
              </w:rPr>
              <w:t>FDR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GO:0032774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RNA biosynthetic process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0.00032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0.012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GO:0051252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regulation of RNA metabolic process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0.00022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0.012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GO:0006355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regulation of transcription, DNA-dependent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0.00021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0.012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GO:0006351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transcription, DNA-dependent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0.00032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0.012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GO:0031326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regulation of cellular biosynthetic process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0.0017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0.024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GO:0045449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regulation of transcription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0.0015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0.024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GO:0019219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regulation of nucleobase, nucleoside, nucleotide and nucleic acid metabolic process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0.0016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0.024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GO:0010468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regulation of gene expression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0.0018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0.024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GO:0009889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regulation of biosynthetic process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0.0017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0.024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GO:0051171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regulation of nitrogen compound metabolic process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0.0017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0.024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GO:0010556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regulation of macromolecule biosynthetic process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0.0017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0.024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GO:0031323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regulation of cellular metabolic process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0.002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0.025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GO:0016070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RNA metabolic process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0.0022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0.025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GO:0080090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regulation of primary metabolic process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0.0025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0.026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GO:0060255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regulation of macromolecule metabolic process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0.0027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0.027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GO:0019222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regulation of metabolic process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0.003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0.028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GO:0006350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transcription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0.0032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0.028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GO:0006807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nitrogen compound metabolic process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0.0053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0.045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GO:0003700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transcription factor activity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3.80E-05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0.0016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61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GO:0030528</w:t>
            </w:r>
          </w:p>
        </w:tc>
        <w:tc>
          <w:tcPr>
            <w:tcW w:w="3365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transcription regulator activity</w:t>
            </w:r>
          </w:p>
        </w:tc>
        <w:tc>
          <w:tcPr>
            <w:tcW w:w="468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0.00099</w:t>
            </w:r>
          </w:p>
        </w:tc>
        <w:tc>
          <w:tcPr>
            <w:tcW w:w="549" w:type="pct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0.02</w:t>
            </w:r>
          </w:p>
        </w:tc>
      </w:tr>
    </w:tbl>
    <w:p w:rsidR="0022373A" w:rsidRDefault="0022373A" w:rsidP="0022373A">
      <w:pPr>
        <w:spacing w:line="480" w:lineRule="auto"/>
      </w:pPr>
    </w:p>
    <w:p w:rsidR="00CA1182" w:rsidRDefault="00CA1182" w:rsidP="0022373A">
      <w:pPr>
        <w:spacing w:line="480" w:lineRule="auto"/>
      </w:pPr>
    </w:p>
    <w:p w:rsidR="00CA1182" w:rsidRDefault="00CA1182" w:rsidP="0022373A">
      <w:pPr>
        <w:spacing w:line="480" w:lineRule="auto"/>
      </w:pPr>
    </w:p>
    <w:p w:rsidR="00CA1182" w:rsidRDefault="00CA1182" w:rsidP="0022373A">
      <w:pPr>
        <w:spacing w:line="480" w:lineRule="auto"/>
      </w:pPr>
    </w:p>
    <w:p w:rsidR="00CA1182" w:rsidRDefault="00CA1182" w:rsidP="0022373A">
      <w:pPr>
        <w:spacing w:line="480" w:lineRule="auto"/>
      </w:pPr>
    </w:p>
    <w:p w:rsidR="00CA1182" w:rsidRDefault="00CA1182" w:rsidP="0022373A">
      <w:pPr>
        <w:spacing w:line="480" w:lineRule="auto"/>
      </w:pPr>
    </w:p>
    <w:p w:rsidR="00CA1182" w:rsidRDefault="00CA1182" w:rsidP="0022373A">
      <w:pPr>
        <w:spacing w:line="480" w:lineRule="auto"/>
      </w:pPr>
    </w:p>
    <w:p w:rsidR="00CA1182" w:rsidRDefault="00CA1182" w:rsidP="0022373A">
      <w:pPr>
        <w:spacing w:line="480" w:lineRule="auto"/>
      </w:pPr>
    </w:p>
    <w:p w:rsidR="00CA1182" w:rsidRDefault="00CA1182" w:rsidP="0022373A">
      <w:pPr>
        <w:spacing w:line="480" w:lineRule="auto"/>
      </w:pPr>
    </w:p>
    <w:p w:rsidR="00CA1182" w:rsidRDefault="00CA1182" w:rsidP="0022373A">
      <w:pPr>
        <w:spacing w:line="480" w:lineRule="auto"/>
      </w:pPr>
    </w:p>
    <w:p w:rsidR="0022373A" w:rsidRDefault="0022373A" w:rsidP="0022373A">
      <w:pPr>
        <w:spacing w:line="480" w:lineRule="auto"/>
      </w:pPr>
      <w:proofErr w:type="gramStart"/>
      <w:r>
        <w:lastRenderedPageBreak/>
        <w:t xml:space="preserve">Supplementary Table </w:t>
      </w:r>
      <w:r w:rsidR="002702C5">
        <w:t>3</w:t>
      </w:r>
      <w:r>
        <w:t>.</w:t>
      </w:r>
      <w:proofErr w:type="gramEnd"/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7560"/>
      </w:tblGrid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b/>
                <w:sz w:val="24"/>
                <w:szCs w:val="24"/>
              </w:rPr>
              <w:t>Gene name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b/>
                <w:sz w:val="24"/>
                <w:szCs w:val="24"/>
              </w:rPr>
              <w:t>Description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GRMZM2G368698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LOC100286362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GRMZM5G853245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nucleic acid binding protein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GRMZM5G883417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acyl-desaturase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GRMZM2G109201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LOC100281158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GRMZM5G892774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hypothetical protein LOC100384339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GRMZM2G170969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protease inhibitor/seed storage/LTP family protein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GRMZM2G122846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G-box-binding factor 1 (LOC100284009), mRNA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GRMZM2G038152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hypothetical protein LOC100384701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GRMZM2G305446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Aquaporin TIP3-1 (Tonoplast intrinsic protein 3-1)(ZmTIP3-1)(ZmTIP3;1)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GRMZM2G380377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DRE-binding protein 4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GRMZM2G103013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hypothetical protein LOC100277850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AC217293.3_FG007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hypothetical protein LOC100304375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GRMZM2G419994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wound induced protein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GRMZM2G133331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Putative uncharacterized protein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GRMZM2G069082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hypothetical protein LOC100272507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GRMZM2G474755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proofErr w:type="spellStart"/>
            <w:r w:rsidRPr="00C67858">
              <w:rPr>
                <w:sz w:val="24"/>
                <w:szCs w:val="24"/>
              </w:rPr>
              <w:t>polcalcin</w:t>
            </w:r>
            <w:proofErr w:type="spellEnd"/>
            <w:r w:rsidRPr="00C67858">
              <w:rPr>
                <w:sz w:val="24"/>
                <w:szCs w:val="24"/>
              </w:rPr>
              <w:t xml:space="preserve"> Jun o 2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GRMZM2G156365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hypothetical protein LOC100280212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GRMZM2G042756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dehydration-responsive element-binding protein 1D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GRMZM2G389070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hypothetical protein LOC100277691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GRMZM2G390436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RING-H2 finger protein ATL5A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GRMZM2G006964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gibberellin 2-beta-dioxygenase 7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GRMZM2G098696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heat shock factor protein 7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GRMZM2G149024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transferase, transferring glycosyl groups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AF546187.1_FG011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Cytochrome P450 CYP81N4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GRMZM2G080191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hypothetical protein LOC100383760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GRMZM2G146163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 xml:space="preserve">chaperone protein </w:t>
            </w:r>
            <w:proofErr w:type="spellStart"/>
            <w:r w:rsidRPr="00C67858">
              <w:rPr>
                <w:sz w:val="24"/>
                <w:szCs w:val="24"/>
              </w:rPr>
              <w:t>dnaJ</w:t>
            </w:r>
            <w:proofErr w:type="spellEnd"/>
            <w:r w:rsidRPr="00C67858">
              <w:rPr>
                <w:sz w:val="24"/>
                <w:szCs w:val="24"/>
              </w:rPr>
              <w:t xml:space="preserve"> 20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GRMZM2G105364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GAST1 protein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GRMZM2G026910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LOC100284567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AF546188.1_FG005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proofErr w:type="spellStart"/>
            <w:r w:rsidRPr="00C67858">
              <w:rPr>
                <w:sz w:val="24"/>
                <w:szCs w:val="24"/>
              </w:rPr>
              <w:t>Zein</w:t>
            </w:r>
            <w:proofErr w:type="spellEnd"/>
            <w:r w:rsidRPr="00C67858">
              <w:rPr>
                <w:sz w:val="24"/>
                <w:szCs w:val="24"/>
              </w:rPr>
              <w:t xml:space="preserve">-alpha A20 Precursor (19 </w:t>
            </w:r>
            <w:proofErr w:type="spellStart"/>
            <w:r w:rsidRPr="00C67858">
              <w:rPr>
                <w:sz w:val="24"/>
                <w:szCs w:val="24"/>
              </w:rPr>
              <w:t>kDa</w:t>
            </w:r>
            <w:proofErr w:type="spellEnd"/>
            <w:r w:rsidRPr="00C67858">
              <w:rPr>
                <w:sz w:val="24"/>
                <w:szCs w:val="24"/>
              </w:rPr>
              <w:t xml:space="preserve"> </w:t>
            </w:r>
            <w:proofErr w:type="spellStart"/>
            <w:r w:rsidRPr="00C67858">
              <w:rPr>
                <w:sz w:val="24"/>
                <w:szCs w:val="24"/>
              </w:rPr>
              <w:t>zein</w:t>
            </w:r>
            <w:proofErr w:type="spellEnd"/>
            <w:r w:rsidRPr="00C67858">
              <w:rPr>
                <w:sz w:val="24"/>
                <w:szCs w:val="24"/>
              </w:rPr>
              <w:t xml:space="preserve"> A20)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GRMZM2G355572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LOC100280483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GRMZM2G129399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copper ion binding protein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GRMZM2G020054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hypothetical protein LOC100278463 (LOC100278463), mRNA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GRMZM2G092813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acyl-activating enzyme 11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GRMZM2G430646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hypothetical protein LOC100193824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GRMZM2G046618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Putative uncharacterized protein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GRMZM2G096412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hypothetical protein LOC100193798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lastRenderedPageBreak/>
              <w:t>GRMZM2G143747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hypothetical protein LOC100381926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GRMZM2G172450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hypothetical protein LOC100193017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GRMZM2G116603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F-box domain containing protein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GRMZM2G069126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sbCBF6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GRMZM2G074097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proofErr w:type="spellStart"/>
            <w:r w:rsidRPr="00C67858">
              <w:rPr>
                <w:sz w:val="24"/>
                <w:szCs w:val="24"/>
              </w:rPr>
              <w:t>Thiazole</w:t>
            </w:r>
            <w:proofErr w:type="spellEnd"/>
            <w:r w:rsidRPr="00C67858">
              <w:rPr>
                <w:sz w:val="24"/>
                <w:szCs w:val="24"/>
              </w:rPr>
              <w:t xml:space="preserve"> biosynthetic enzyme 1-2, </w:t>
            </w:r>
            <w:proofErr w:type="spellStart"/>
            <w:r w:rsidRPr="00C67858">
              <w:rPr>
                <w:sz w:val="24"/>
                <w:szCs w:val="24"/>
              </w:rPr>
              <w:t>chloroplastic</w:t>
            </w:r>
            <w:proofErr w:type="spellEnd"/>
            <w:r w:rsidRPr="00C67858">
              <w:rPr>
                <w:sz w:val="24"/>
                <w:szCs w:val="24"/>
              </w:rPr>
              <w:t xml:space="preserve"> Precursor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GRMZM2G148908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hypothetical protein LOC100217218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GRMZM2G086123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hypothetical protein LOC100191796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GRMZM2G431030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hypothetical protein LOC100304009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GRMZM2G059964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cortical cell-delineating protein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GRMZM2G179049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NAC domain-containing protein 18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GRMZM2G382345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protein binding protein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GRMZM2G425728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early light-inducible protein ELIP (LOC541918), mRNA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GRMZM2G010474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hypothetical protein LOC100381709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GRMZM2G100543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hypothetical protein LOC100384219</w:t>
            </w:r>
          </w:p>
        </w:tc>
      </w:tr>
      <w:tr w:rsidR="0022373A" w:rsidRPr="00C67858" w:rsidTr="00C67858">
        <w:trPr>
          <w:trHeight w:val="320"/>
          <w:jc w:val="center"/>
        </w:trPr>
        <w:tc>
          <w:tcPr>
            <w:tcW w:w="2358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b/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GRMZM2G322917</w:t>
            </w:r>
          </w:p>
        </w:tc>
        <w:tc>
          <w:tcPr>
            <w:tcW w:w="7560" w:type="dxa"/>
            <w:noWrap/>
            <w:vAlign w:val="center"/>
            <w:hideMark/>
          </w:tcPr>
          <w:p w:rsidR="0022373A" w:rsidRPr="00C67858" w:rsidRDefault="0022373A" w:rsidP="00C67858">
            <w:pPr>
              <w:jc w:val="center"/>
              <w:rPr>
                <w:sz w:val="24"/>
                <w:szCs w:val="24"/>
              </w:rPr>
            </w:pPr>
            <w:r w:rsidRPr="00C67858">
              <w:rPr>
                <w:sz w:val="24"/>
                <w:szCs w:val="24"/>
              </w:rPr>
              <w:t>hypothetical protein LOC100277625</w:t>
            </w:r>
          </w:p>
        </w:tc>
      </w:tr>
    </w:tbl>
    <w:p w:rsidR="00F070CF" w:rsidRDefault="00F070CF" w:rsidP="00F070CF">
      <w:pPr>
        <w:spacing w:line="480" w:lineRule="auto"/>
      </w:pPr>
    </w:p>
    <w:sectPr w:rsidR="00F070CF" w:rsidSect="00BB746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CC" w:rsidRDefault="001508CC">
      <w:r>
        <w:separator/>
      </w:r>
    </w:p>
  </w:endnote>
  <w:endnote w:type="continuationSeparator" w:id="0">
    <w:p w:rsidR="001508CC" w:rsidRDefault="0015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56" w:rsidRDefault="00CB38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B3856" w:rsidRDefault="00CB38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56" w:rsidRDefault="00CB38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7462">
      <w:rPr>
        <w:noProof/>
        <w:color w:val="000000"/>
      </w:rPr>
      <w:t>4</w:t>
    </w:r>
    <w:r>
      <w:rPr>
        <w:color w:val="000000"/>
      </w:rPr>
      <w:fldChar w:fldCharType="end"/>
    </w:r>
  </w:p>
  <w:p w:rsidR="00CB3856" w:rsidRDefault="00CB38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CC" w:rsidRDefault="001508CC">
      <w:r>
        <w:separator/>
      </w:r>
    </w:p>
  </w:footnote>
  <w:footnote w:type="continuationSeparator" w:id="0">
    <w:p w:rsidR="001508CC" w:rsidRDefault="0015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CF"/>
    <w:rsid w:val="000D5C53"/>
    <w:rsid w:val="001070A9"/>
    <w:rsid w:val="001508CC"/>
    <w:rsid w:val="00170B65"/>
    <w:rsid w:val="00182DE5"/>
    <w:rsid w:val="001C08DB"/>
    <w:rsid w:val="0022373A"/>
    <w:rsid w:val="002702C5"/>
    <w:rsid w:val="00275C6A"/>
    <w:rsid w:val="004C56FB"/>
    <w:rsid w:val="00685AFE"/>
    <w:rsid w:val="007C068B"/>
    <w:rsid w:val="007C5A01"/>
    <w:rsid w:val="008761B7"/>
    <w:rsid w:val="00982C22"/>
    <w:rsid w:val="009864F0"/>
    <w:rsid w:val="009D0965"/>
    <w:rsid w:val="00A01AD4"/>
    <w:rsid w:val="00AE7AD2"/>
    <w:rsid w:val="00AF5F18"/>
    <w:rsid w:val="00BB7462"/>
    <w:rsid w:val="00C67858"/>
    <w:rsid w:val="00CA0247"/>
    <w:rsid w:val="00CA1182"/>
    <w:rsid w:val="00CB3856"/>
    <w:rsid w:val="00D04477"/>
    <w:rsid w:val="00EA6EA4"/>
    <w:rsid w:val="00F0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0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">
    <w:name w:val="Medium Grid 3"/>
    <w:basedOn w:val="TableNormal"/>
    <w:uiPriority w:val="60"/>
    <w:rsid w:val="00F070CF"/>
    <w:rPr>
      <w:rFonts w:ascii="Calibri" w:eastAsia="Calibri" w:hAnsi="Calibri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070CF"/>
  </w:style>
  <w:style w:type="table" w:styleId="TableGrid">
    <w:name w:val="Table Grid"/>
    <w:basedOn w:val="TableNormal"/>
    <w:uiPriority w:val="39"/>
    <w:rsid w:val="009D09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0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">
    <w:name w:val="Medium Grid 3"/>
    <w:basedOn w:val="TableNormal"/>
    <w:uiPriority w:val="60"/>
    <w:rsid w:val="00F070CF"/>
    <w:rPr>
      <w:rFonts w:ascii="Calibri" w:eastAsia="Calibri" w:hAnsi="Calibri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070CF"/>
  </w:style>
  <w:style w:type="table" w:styleId="TableGrid">
    <w:name w:val="Table Grid"/>
    <w:basedOn w:val="TableNormal"/>
    <w:uiPriority w:val="39"/>
    <w:rsid w:val="009D09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5D40-9CFF-4E85-853C-5D0FB3DC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Amritpal Singh</dc:creator>
  <cp:keywords/>
  <dc:description/>
  <cp:lastModifiedBy>Michelle Kerns</cp:lastModifiedBy>
  <cp:revision>14</cp:revision>
  <dcterms:created xsi:type="dcterms:W3CDTF">2018-09-09T19:14:00Z</dcterms:created>
  <dcterms:modified xsi:type="dcterms:W3CDTF">2019-07-30T14:28:00Z</dcterms:modified>
</cp:coreProperties>
</file>