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E94" w:rsidRPr="008A7E94" w:rsidRDefault="008A7E94" w:rsidP="008A7E94">
      <w:pPr>
        <w:spacing w:line="36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8A7E94"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Pr="008A7E94">
        <w:rPr>
          <w:rFonts w:ascii="Times New Roman" w:hAnsi="Times New Roman" w:cs="Times New Roman"/>
          <w:b/>
          <w:sz w:val="20"/>
          <w:szCs w:val="20"/>
        </w:rPr>
        <w:t>Table</w:t>
      </w:r>
      <w:bookmarkStart w:id="0" w:name="_GoBack"/>
      <w:bookmarkEnd w:id="0"/>
      <w:r w:rsidRPr="008A7E94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8A7E94">
        <w:rPr>
          <w:rFonts w:ascii="Times New Roman" w:hAnsi="Times New Roman" w:cs="Times New Roman"/>
          <w:sz w:val="20"/>
          <w:szCs w:val="20"/>
        </w:rPr>
        <w:t xml:space="preserve">   Homologous sequences of the fungal enzyme </w:t>
      </w:r>
      <w:r w:rsidRPr="008A7E94">
        <w:rPr>
          <w:rFonts w:ascii="Times New Roman" w:eastAsia="SimSun" w:hAnsi="Times New Roman" w:cs="Times New Roman"/>
          <w:sz w:val="20"/>
          <w:szCs w:val="20"/>
        </w:rPr>
        <w:t>Phospholipid: diacylglycerol acyltransferase (PDAT) in bacteria based on HMM screening.</w:t>
      </w:r>
    </w:p>
    <w:tbl>
      <w:tblPr>
        <w:tblStyle w:val="TableGrid"/>
        <w:tblpPr w:leftFromText="180" w:rightFromText="180" w:vertAnchor="page" w:horzAnchor="margin" w:tblpY="2064"/>
        <w:tblW w:w="13950" w:type="dxa"/>
        <w:tblLook w:val="04A0" w:firstRow="1" w:lastRow="0" w:firstColumn="1" w:lastColumn="0" w:noHBand="0" w:noVBand="1"/>
      </w:tblPr>
      <w:tblGrid>
        <w:gridCol w:w="1141"/>
        <w:gridCol w:w="1264"/>
        <w:gridCol w:w="6237"/>
        <w:gridCol w:w="1136"/>
        <w:gridCol w:w="1348"/>
        <w:gridCol w:w="2824"/>
      </w:tblGrid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Proteome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 xml:space="preserve"> </w:t>
            </w:r>
            <w:r w:rsidRPr="0067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ID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Taxonomy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 xml:space="preserve"> </w:t>
            </w:r>
            <w:r w:rsidRPr="0067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ID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Organism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Protein Size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 xml:space="preserve">UniProt </w:t>
            </w:r>
            <w:r w:rsidRPr="0067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ID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UP000003081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632245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Clostridium butyricum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E4 str. BoNT E BL5262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4245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C4IEU2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Putative prophage LambdaBa01 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cyltransferase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UP000005039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1095750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Lachnoanaerobaculum saburreum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F0468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3005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I0R882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von Willebrand factor type A domain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UP000006321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1206781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Paenibacillus alvei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DSM 29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6508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K4ZD00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Putative regulator of chromosome condensation RCC1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UP000029539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1284708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Tissierellia bacterium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S7-1-4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1482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A0A095ZF37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UP000033988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1618902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Parcubacteria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group bacterium GW2011_GWC1_40_11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750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A0A0G0QHI8</w:t>
            </w:r>
          </w:p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A0A0G0QQQ9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Acetyltransferases and hydrolases with the alp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ha/beta hydrolase fold protein</w:t>
            </w:r>
          </w:p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UP000034191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1618894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Parcubacteria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group bacterium GW2011_GWC1_36_108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1009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A0A0G0D8T9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Acetyltransferases and hydrolases with the alpha/beta hydrolase fold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UP000034201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1618608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Adlerbacteria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GW2011_GWC1_50_9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910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A0A0G1YWE1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UP000034272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1618793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Parcubacteria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group bacterium GW2011_GWA1_47_8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891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A0A0G1TK15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Cell surface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UP000034481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1618863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Parcubacteria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group bacterium GW2011_GWB1_37_13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506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A0A0G0GD58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YD repeat-containing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UP000034535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1618515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Microgenomates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group bacterium GW2011_GWC1_39_7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635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A0A0G0RUX0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UP000034605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1618715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Moranbacteria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GW2011_GWF1_34_10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1233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A0A0G0DS51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UP000034654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1618915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Parcubacteria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group bacterium GW2011_GWC1_45_14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954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A0A0G1PFT0</w:t>
            </w:r>
          </w:p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A0A0G1PA66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Cell surface protein</w:t>
            </w:r>
            <w:r w:rsidRPr="00676FF6">
              <w:rPr>
                <w:rFonts w:ascii="SimSun" w:eastAsia="SimSun" w:hAnsi="SimSun" w:cs="SimSun"/>
                <w:color w:val="000000"/>
                <w:sz w:val="16"/>
                <w:szCs w:val="16"/>
                <w:lang w:val="en-AU"/>
              </w:rPr>
              <w:t>，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Acetyltransferases and hydrolases with the alpha/beta hydrolase fold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UP000034759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1618892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Parcubacteria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group bacterium GW2011_GWC1_35_21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629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A0A0G0CF87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Acetyltransferases and hydrolases with the alpha/beta hydrolase fold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UP000034801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1618803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Parcubacteria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group bacterium GW2011_GWA1_56_13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759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A0A0G1YJ47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UP000034839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1618721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Moranbacteria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GW2011_GWF2_35_39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1019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A0A0G0EWU6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UP000034889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1618657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Giovannonibacteria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GW2011_GWC2_44_8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526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A0A0G1M896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UP000034945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1618707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Moranbacteria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GW2011_GWE1_35_17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1299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A0A0G0BUK5</w:t>
            </w:r>
          </w:p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A0A0G0DZA7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  <w:r w:rsidRPr="00676FF6">
              <w:rPr>
                <w:rFonts w:ascii="SimSun" w:eastAsia="SimSun" w:hAnsi="SimSun" w:cs="SimSun"/>
                <w:color w:val="000000"/>
                <w:sz w:val="16"/>
                <w:szCs w:val="16"/>
                <w:lang w:val="en-AU"/>
              </w:rPr>
              <w:t>，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UP000036787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1659198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Parcubacteria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C7867-004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851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A0A0L0LA76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Lecithin-cholesterol acyltransferase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UP000037457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1659200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Parcubacteria 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bacterium C7867-006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685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A0A0L0LCW1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Lecithin-cholesterol acyltransferase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UP000176187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1801774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Nomurabacteria 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bacterium RIFCSPLOWO2_01_FULL_41_12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641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A0A1F6WX61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UP000176558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1802776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Zambryskibacteria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RIFCSPLOWO2_12_FULL_39_23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601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A0A1G2UTY5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lastRenderedPageBreak/>
              <w:t>UP000176868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1802782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Zambryskibacteria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RIFOXYD2_FULL_43_10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423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A0A1G2V618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UP000177235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1817845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Doudnabacteria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RIFCSPLOWO2_02_FULL_48_13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904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A0A1F5QCE4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UP000177325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1798525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Kaiserbacteria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RIFCSPLOWO2_12_FULL_45_26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961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A0A1F6FFX4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UP000177370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1801739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Nomurabacteria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RIFCSPHIGHO2_01_FULL_40_24b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997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A0A1F6V7S2</w:t>
            </w:r>
          </w:p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A0A1F6V5Q9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Default="008A7E94" w:rsidP="008A7E94">
            <w:pPr>
              <w:jc w:val="center"/>
              <w:rPr>
                <w:rFonts w:ascii="SimSun" w:eastAsia="SimSun" w:hAnsi="SimSun" w:cs="SimSu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UP000177480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1802114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Ryanbacteria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RIFCSPHIGHO2_01_FULL_45_22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1056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A0A1G2FXN8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UP000177682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1817838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Doudnabacteria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RIFCSPHIGHO2_12_FULL_48_16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958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A0A1F5PK07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UP000177720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1798361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Giovannonibacteria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RIFCSPLOWO2_12_43_8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557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A0A1F5Y1H1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UP000177777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1801754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Nomurabacteria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RIFCSPHIGHO2_02_FULL_41_18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625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A0A1F6W7L6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UP000178042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1798490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Kaiserbacteria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RIFCSPHIGHO2_02_FULL_49_16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910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A0A1F6DD58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UP000178114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1798351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Giovannonibacteria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RIFCSPLOWO2_01_FULL_45_34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832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A0A1F5X003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UP000178184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1801764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Nomurabacteria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RIFCSPLOWO2_01_FULL_33_17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565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A0A1F6WP55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UP000178367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1797994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Falkowbacteria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RIFOXYA2_FULL_47_19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1531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A0A1F5SMT8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UP000178815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1798481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Kaiserbacteria 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bacterium RIFCSPHIGHO2_01_FULL_53_31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688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A0A1F6CHP0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UP000179230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1798532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Kaiserbacteria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RIFOXYD1_FULL_42_15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678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A0A1F6FPL9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UP000187591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1739304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Anaerosphaera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sp. HMSC064C01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1440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A0A1E9AKJ2</w:t>
            </w:r>
          </w:p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A0A1E9AFZ7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Default="008A7E94" w:rsidP="008A7E94">
            <w:pPr>
              <w:jc w:val="center"/>
              <w:rPr>
                <w:rFonts w:ascii="SimSun" w:eastAsia="SimSun" w:hAnsi="SimSun" w:cs="SimSu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UP000192674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2030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Kibdelosporangium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aridum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11140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A0A1W2FKP0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proofErr w:type="gramStart"/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Lecithin:cholesterol</w:t>
            </w:r>
            <w:proofErr w:type="gramEnd"/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acyltransferase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UP000198313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2005459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Tolypothrix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sp. NIES-4075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7285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A0A218QRZ4</w:t>
            </w:r>
          </w:p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A0A218QUM7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Default="008A7E94" w:rsidP="008A7E94">
            <w:pPr>
              <w:jc w:val="center"/>
              <w:rPr>
                <w:rFonts w:ascii="SimSun" w:eastAsia="SimSun" w:hAnsi="SimSun" w:cs="SimSu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UP000216537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1970248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Parcubacteria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group bacterium 21-54-25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837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A0A257THS5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UP000216926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1970249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Parcubacteria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group bacterium 21-58-10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758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A0A257RQA4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UP000218514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2005458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Nostoc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sp. NIES-4103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6898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A0A1Z4RYC0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  <w:tr w:rsidR="008A7E94" w:rsidRPr="00676FF6" w:rsidTr="008A7E94">
        <w:trPr>
          <w:trHeight w:val="320"/>
        </w:trPr>
        <w:tc>
          <w:tcPr>
            <w:tcW w:w="1141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UP000228524</w:t>
            </w:r>
          </w:p>
        </w:tc>
        <w:tc>
          <w:tcPr>
            <w:tcW w:w="126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1974675</w:t>
            </w:r>
          </w:p>
        </w:tc>
        <w:tc>
          <w:tcPr>
            <w:tcW w:w="6237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Candidatus </w:t>
            </w:r>
            <w:r w:rsidRPr="00676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Moranbacteria</w:t>
            </w: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bacterium CG23_combo_of_CG06-09_8_20_14_all_39_10</w:t>
            </w:r>
          </w:p>
        </w:tc>
        <w:tc>
          <w:tcPr>
            <w:tcW w:w="1136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921</w:t>
            </w:r>
          </w:p>
        </w:tc>
        <w:tc>
          <w:tcPr>
            <w:tcW w:w="1348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A0A2G9Z1R4</w:t>
            </w:r>
          </w:p>
        </w:tc>
        <w:tc>
          <w:tcPr>
            <w:tcW w:w="2824" w:type="dxa"/>
            <w:noWrap/>
            <w:vAlign w:val="center"/>
            <w:hideMark/>
          </w:tcPr>
          <w:p w:rsidR="008A7E94" w:rsidRPr="00676FF6" w:rsidRDefault="008A7E94" w:rsidP="008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676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Uncharacterized protein</w:t>
            </w:r>
          </w:p>
        </w:tc>
      </w:tr>
    </w:tbl>
    <w:p w:rsidR="008A7E94" w:rsidRPr="008A7E94" w:rsidRDefault="008A7E94" w:rsidP="008A7E94">
      <w:pPr>
        <w:rPr>
          <w:rFonts w:eastAsia="SimSun"/>
        </w:rPr>
      </w:pPr>
    </w:p>
    <w:p w:rsidR="00602701" w:rsidRDefault="008A7E94"/>
    <w:sectPr w:rsidR="00602701" w:rsidSect="008A7E9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94"/>
    <w:rsid w:val="00005631"/>
    <w:rsid w:val="0005325B"/>
    <w:rsid w:val="000A7618"/>
    <w:rsid w:val="000C036A"/>
    <w:rsid w:val="000E6ADE"/>
    <w:rsid w:val="00137FAA"/>
    <w:rsid w:val="001B3BAC"/>
    <w:rsid w:val="001D58C1"/>
    <w:rsid w:val="001F2B47"/>
    <w:rsid w:val="00214F9B"/>
    <w:rsid w:val="002250C5"/>
    <w:rsid w:val="00247D26"/>
    <w:rsid w:val="00287CA2"/>
    <w:rsid w:val="00316D4F"/>
    <w:rsid w:val="00332CD8"/>
    <w:rsid w:val="0036352C"/>
    <w:rsid w:val="00371C16"/>
    <w:rsid w:val="003C29F5"/>
    <w:rsid w:val="003F2EE1"/>
    <w:rsid w:val="0044687C"/>
    <w:rsid w:val="00466E7A"/>
    <w:rsid w:val="00494EEA"/>
    <w:rsid w:val="004A6033"/>
    <w:rsid w:val="004D400D"/>
    <w:rsid w:val="00514635"/>
    <w:rsid w:val="00516277"/>
    <w:rsid w:val="00565667"/>
    <w:rsid w:val="005E0F24"/>
    <w:rsid w:val="00613A03"/>
    <w:rsid w:val="00672003"/>
    <w:rsid w:val="006F290E"/>
    <w:rsid w:val="00714271"/>
    <w:rsid w:val="007144C6"/>
    <w:rsid w:val="00730B0A"/>
    <w:rsid w:val="00754410"/>
    <w:rsid w:val="00767A77"/>
    <w:rsid w:val="00775813"/>
    <w:rsid w:val="007831FD"/>
    <w:rsid w:val="007F3850"/>
    <w:rsid w:val="00802E32"/>
    <w:rsid w:val="008275B1"/>
    <w:rsid w:val="00882DBB"/>
    <w:rsid w:val="008A2B93"/>
    <w:rsid w:val="008A7E94"/>
    <w:rsid w:val="00962070"/>
    <w:rsid w:val="009B2624"/>
    <w:rsid w:val="009B2F01"/>
    <w:rsid w:val="009B62DA"/>
    <w:rsid w:val="009E3060"/>
    <w:rsid w:val="009F49A6"/>
    <w:rsid w:val="00A01862"/>
    <w:rsid w:val="00A214F5"/>
    <w:rsid w:val="00A91B57"/>
    <w:rsid w:val="00AA721E"/>
    <w:rsid w:val="00AB7AAA"/>
    <w:rsid w:val="00AD7D1E"/>
    <w:rsid w:val="00B01394"/>
    <w:rsid w:val="00B25948"/>
    <w:rsid w:val="00B7757A"/>
    <w:rsid w:val="00BC756F"/>
    <w:rsid w:val="00C26F7D"/>
    <w:rsid w:val="00C535CD"/>
    <w:rsid w:val="00CD2F19"/>
    <w:rsid w:val="00D6487B"/>
    <w:rsid w:val="00D74D68"/>
    <w:rsid w:val="00D9358D"/>
    <w:rsid w:val="00DB5798"/>
    <w:rsid w:val="00EA06F0"/>
    <w:rsid w:val="00ED3362"/>
    <w:rsid w:val="00EF5799"/>
    <w:rsid w:val="00F24DE0"/>
    <w:rsid w:val="00FC0F41"/>
    <w:rsid w:val="00F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3886"/>
  <w14:defaultImageDpi w14:val="32767"/>
  <w15:chartTrackingRefBased/>
  <w15:docId w15:val="{828007CF-36CC-0F48-BF23-9165BDDA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7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743</Words>
  <Characters>4624</Characters>
  <Application>Microsoft Office Word</Application>
  <DocSecurity>0</DocSecurity>
  <Lines>96</Lines>
  <Paragraphs>38</Paragraphs>
  <ScaleCrop>false</ScaleCrop>
  <Company>Xuzhou Medical University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Leon_LW</dc:creator>
  <cp:keywords/>
  <dc:description/>
  <cp:lastModifiedBy>Leon_LW</cp:lastModifiedBy>
  <cp:revision>1</cp:revision>
  <dcterms:created xsi:type="dcterms:W3CDTF">2019-02-12T04:30:00Z</dcterms:created>
  <dcterms:modified xsi:type="dcterms:W3CDTF">2019-02-12T04:37:00Z</dcterms:modified>
</cp:coreProperties>
</file>