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07E0" w14:textId="77777777" w:rsidR="00CF445F" w:rsidRPr="00CF445F" w:rsidRDefault="00CF445F">
      <w:pPr>
        <w:rPr>
          <w:b/>
        </w:rPr>
      </w:pPr>
      <w:r>
        <w:rPr>
          <w:b/>
        </w:rPr>
        <w:t>Supplementary Table S1: Strain list</w:t>
      </w:r>
    </w:p>
    <w:p w14:paraId="5509DA91" w14:textId="77777777" w:rsidR="00CF445F" w:rsidRDefault="00CF445F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4775"/>
        <w:gridCol w:w="3780"/>
      </w:tblGrid>
      <w:tr w:rsidR="00CF445F" w:rsidRPr="00CF445F" w14:paraId="0C100372" w14:textId="77777777" w:rsidTr="00D4709B">
        <w:trPr>
          <w:trHeight w:val="560"/>
        </w:trPr>
        <w:tc>
          <w:tcPr>
            <w:tcW w:w="1540" w:type="dxa"/>
            <w:shd w:val="clear" w:color="000000" w:fill="D0CECE"/>
            <w:noWrap/>
            <w:vAlign w:val="bottom"/>
            <w:hideMark/>
          </w:tcPr>
          <w:p w14:paraId="7612BD5F" w14:textId="77777777" w:rsidR="00CF445F" w:rsidRPr="00CF445F" w:rsidRDefault="00CF445F" w:rsidP="00CF445F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Strain Name</w:t>
            </w:r>
          </w:p>
        </w:tc>
        <w:tc>
          <w:tcPr>
            <w:tcW w:w="4775" w:type="dxa"/>
            <w:shd w:val="clear" w:color="000000" w:fill="D0CECE"/>
            <w:noWrap/>
            <w:vAlign w:val="bottom"/>
            <w:hideMark/>
          </w:tcPr>
          <w:p w14:paraId="47F7D767" w14:textId="77777777" w:rsidR="00CF445F" w:rsidRPr="00CF445F" w:rsidRDefault="00CF445F" w:rsidP="00CF445F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780" w:type="dxa"/>
            <w:shd w:val="clear" w:color="000000" w:fill="D0CECE"/>
            <w:noWrap/>
            <w:vAlign w:val="bottom"/>
            <w:hideMark/>
          </w:tcPr>
          <w:p w14:paraId="0A0F67DB" w14:textId="77777777" w:rsidR="00CF445F" w:rsidRPr="00CF445F" w:rsidRDefault="00CF445F" w:rsidP="00CF445F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CF445F" w:rsidRPr="00CF445F" w14:paraId="7544C99D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D60D972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OH9846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782CA9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otIs305 [hsp16-2prom:che-1:3xHA:BLRP;  rol-6(d)] ntIs1 [gcy-5:gfp; lin-15(+)] V.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FA4184B" w14:textId="77777777" w:rsidR="00CF445F" w:rsidRPr="00CF445F" w:rsidRDefault="00CF445F" w:rsidP="00D4709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 xml:space="preserve">Reference: Tursun B, et al. Science. 2011 </w:t>
            </w:r>
            <w:r w:rsidR="00D4709B">
              <w:rPr>
                <w:rFonts w:eastAsia="Times New Roman" w:cs="Arial"/>
                <w:color w:val="000000"/>
                <w:sz w:val="20"/>
                <w:szCs w:val="20"/>
              </w:rPr>
              <w:t xml:space="preserve">; </w:t>
            </w: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331(6015):304-8.</w:t>
            </w:r>
          </w:p>
        </w:tc>
      </w:tr>
      <w:tr w:rsidR="00CF445F" w:rsidRPr="00CF445F" w14:paraId="14FF197D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AF77A1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OH10367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314313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geco(ot660)/+;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8B0782D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6AF0D1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9817A4C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OH10368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73D7DB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geco(ot661)/+;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D0BBF1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DF2559D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495A0C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OH10369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B464E2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geco(ot662)/+;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33045C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B98695C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4CB2BD8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15DE61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geco(ot663)/+;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5009E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2368748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10EE017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2B79AF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geco(ot664)/+;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8C0A99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500D59B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0F099F1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94E82A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geco(ot665)/+;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3F6FAD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5FD49E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C0F5F31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4C3CA5E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geco(ot666)/+;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63763D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5B71B37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108075E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C0F77B0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geco(ot667)/+;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86F934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46542E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3FF415D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27B51CB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geco(ot668)/+;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FFDBDC0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5D962EF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BC4245C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EB396B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geco(ot669)/+;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AAACF2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0EA7AA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FB52FE8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4FBC34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geco(ot670)/+;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97E64B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36F6C9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E6F242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8CB498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geco(ot671)/+;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9CFC96E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6CD4D83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4A47D7F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OH10379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56F38EC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geco(ot672)/+;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6E769A9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DFB552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D23819D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6305AE0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geco(ot673)/+;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81AFA2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F5A14B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DFF8339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E5A26C7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usp-48(ot674)/+;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38E90E8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F1DD23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DD94A7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40B2BA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geco(ot675)/+;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B96469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5A18D77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615470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9532F0A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geco(ot676)/+;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740556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BDEBDE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0EA68F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B18638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geco(ot677)/+;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1AE6ED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36948E7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B28A06F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09FA7C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geco(ot678)/+;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7F454E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9ADC04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91EA7D9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81A192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geco(ot679)/+;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44E26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A5D1A04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9B6A5F0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F088D8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geco(ot680)/+;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62952D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B247EA8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0BBDF9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OH10389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27DC9B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geco(ot681)/+;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EB1841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4F4CB67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21BBDE2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D50728D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geco(ot682)/+;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24750D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CB1B414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E2C07F6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A3A1E2B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geco(ot683)/+;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2A41B2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0DA852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8563D1B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F73067B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geco(ot684)/+;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CC761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4A4EF82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A320EBF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D6C5B13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geco(ot685)/+;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0EECFC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89902A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6854A9C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28C15B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geco(ot686)/+;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3290B08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65AF2FC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1089FB5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2E3BC1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geco(ot687)/+;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B2C5C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AB2B20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A287926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DBC8B3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geco(ot688)/+;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535596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7E87E22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463D369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4B2576E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geco(ot689)/+;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8D1139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7971D44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D3BE41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DAA75C3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geco(ot690)/+;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F749C2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8B3B13F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B4AB422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OH10399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BED750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geco(ot691)/+;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FB0B24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53E99CF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0A38FDC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OH10400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DD2B9D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geco(ot692)/+;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82F916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40C68F2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436ADE1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OH10401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0B972E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geco(ot693)/+;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79931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A08D0B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B22C276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OH10402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F8B0BB3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geco(ot694)/+;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44C9BFC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0C2B15C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F3CB35C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OH10403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6B99BF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geco(ot695)/+;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9A096B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529EBB49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81B102F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OH11177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14894EC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usp-48(ot674)/hT2[bli-4(e937)let(q782)qIs48](I; III)/+;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885DDE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8E0512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E83CD97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OH15718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172ED2E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usp-48(mg457))/hT2[bli-4(e937)let(q782)qIs48](I; III)/+; otIs305ntIs1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101B09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D8F707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095CC71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OH13939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DD0BB6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usp-48(ot828)[usp-48:TY1:GFP:3xFLAG]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BB1582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 xml:space="preserve">GFP sequence from Transgenome Project fosmid (Sarov </w:t>
            </w: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et al. 2012</w:t>
            </w: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</w:tr>
      <w:tr w:rsidR="00CF445F" w:rsidRPr="00CF445F" w14:paraId="4EBECCF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DA43B9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RB1010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A64D66A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gcy-5(ok930)II.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98281E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ED6FAF3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8C918B7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NM1657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5C5CBD2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unc-10(md1117)X.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028F8A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6C39627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8661A8A" w14:textId="77777777" w:rsidR="00CF445F" w:rsidRPr="00CF445F" w:rsidRDefault="00CF445F" w:rsidP="00CF445F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OH3192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014E6F0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ntIs1[gcy-5:gfp; lin-15(+)]V.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CEC77F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4C01A5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86411F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OH14796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211E24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otIs642[col-19:che-1,rol-6(d)]; ntIs1[gcy-5:gfp; lin-15(+)]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321DA4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46ADD68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BEF35D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OH14795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08B115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usp-48(ot872);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2265A8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8D9296B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BCB0C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OH14795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BD5AB0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usp-48(ot872);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F0E763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D76768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E16ABC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OH14992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6C8330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ogt-t(ot878);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95A6F8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2C98C50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ADC7A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OH14992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9D10466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ogt-t(ot878);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2A26F69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D4513C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CB1B4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OH15084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9E3123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nhr-48(ot880);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73EBF7D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E197B5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13717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OH15085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AF484F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nhr-48(ot881);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19F0F4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194BE5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29EB2E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OH15169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D42BF41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dot-1.1(ot885);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4B0114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D716C83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57FE9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OH15169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4CF4DDC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dot-1.1(ot885);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FEACAC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5A2ADF88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5CB6F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OH15170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6E4896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pmk-1(ot886);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8784CE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FC81DE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CE454A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OH15171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944FC67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pmk-1(ot887);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693D110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3523859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2F8DD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A606A89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nhr-48(ot915);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FE3DAE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3A0079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48730C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A723620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nhr-48(ot915);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A93653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FC073B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D4F0BCE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C84DEA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sek-1(ot916);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05DF658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D731B5D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5244D4E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3CB6A60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pmk-1(ot917);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60BCAE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74C6F7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3EDA1C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E63B40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pmk-1(ot918);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1FDF929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245E50B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5CEC5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9E3A3CA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pmk-1(ot918);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D0F6295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587C358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70949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001242D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ogt-1(ot919);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6D5721E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8D1067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5DAB29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OH15619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87C137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ogt-1(ot920);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B03B8B0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CABDA8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F1C47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OH15620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70BF7A0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sek-1(ot921);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127BDD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F8B267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EAF73C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OH15620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C1B873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sek-1(ot921);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7205C8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0005B2B1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4FD1F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OH15682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936BAA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lido-1(ot925);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3A4B02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18217D6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5A4D57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OH15682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F9E13AB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lido-1(ot925);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E655BDD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D0E3B83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D92B9B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OH15723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46AC25C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ecta(ot926);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AF1039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3E463034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0E0481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OH15724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2CFA2B5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ecta(ot927);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2A1A50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2545A13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B4201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OH15725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0A4107F4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ecta(ot928);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BDAC21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65EA420E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9105874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OH15727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131E33E8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ecta(ot930);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8BA15FD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E544B9B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F5074C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OH15172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125E43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ogt-1(ot888[ogt-1:gfp])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5B22579" w14:textId="04ADD89E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445F" w:rsidRPr="00CF445F" w14:paraId="023284C9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2E5391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OH15329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4ECB577B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dot-1.1(ot899[dot-1.1:GFP:3xFLAG])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9E7F1C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1E8C2095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71CB64F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OH15939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538AE3BF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ogt-1(ok430);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24FE83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4760740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0CABA1E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OH15940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C52B709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pmk-1(km25); otIs642; ntIs1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C44BF92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7DAD08D2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00F977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OP518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636F348D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unc-119; wgIs518[nhr-48::TY1::GFP::3xFLAGfosmid; unc-119+]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C3FFBD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445F" w:rsidRPr="00CF445F" w14:paraId="40DADCBA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385673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OH15941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765964D9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ogt-t(ot878); otIs642; ntIs1; otEx7377[ogt-1fosmid; myo-2::rfp]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7EC86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fosmid: WRM062bD05</w:t>
            </w:r>
          </w:p>
        </w:tc>
      </w:tr>
      <w:tr w:rsidR="00CF445F" w:rsidRPr="00CF445F" w14:paraId="0B3E507B" w14:textId="77777777" w:rsidTr="00D4709B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752A61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OH15942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14:paraId="28BA5DA7" w14:textId="77777777" w:rsidR="00CF445F" w:rsidRPr="00CF445F" w:rsidRDefault="00CF445F" w:rsidP="00CF445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nhr-48(ot881); otIs642; ntIs1; ex7378[nhr-48fosmid; myo-2::rfp]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A7AA56" w14:textId="77777777" w:rsidR="00CF445F" w:rsidRPr="00CF445F" w:rsidRDefault="00CF445F" w:rsidP="00CF44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F445F">
              <w:rPr>
                <w:rFonts w:eastAsia="Times New Roman" w:cs="Arial"/>
                <w:color w:val="000000"/>
                <w:sz w:val="20"/>
                <w:szCs w:val="20"/>
              </w:rPr>
              <w:t>fosmid: WRM068bG10</w:t>
            </w:r>
          </w:p>
        </w:tc>
      </w:tr>
    </w:tbl>
    <w:p w14:paraId="70A22ABD" w14:textId="77777777" w:rsidR="0002648E" w:rsidRPr="00CF445F" w:rsidRDefault="0002648E">
      <w:pPr>
        <w:rPr>
          <w:sz w:val="20"/>
          <w:szCs w:val="20"/>
        </w:rPr>
      </w:pPr>
    </w:p>
    <w:sectPr w:rsidR="0002648E" w:rsidRPr="00CF445F" w:rsidSect="00A32A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5F"/>
    <w:rsid w:val="0002648E"/>
    <w:rsid w:val="00A32A01"/>
    <w:rsid w:val="00B555E9"/>
    <w:rsid w:val="00CF445F"/>
    <w:rsid w:val="00D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24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2878</Characters>
  <Application>Microsoft Macintosh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Oliver Hobert</cp:lastModifiedBy>
  <cp:revision>3</cp:revision>
  <dcterms:created xsi:type="dcterms:W3CDTF">2019-04-08T15:19:00Z</dcterms:created>
  <dcterms:modified xsi:type="dcterms:W3CDTF">2019-05-11T20:47:00Z</dcterms:modified>
</cp:coreProperties>
</file>