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13" w:rsidRPr="00DF2013" w:rsidRDefault="00DF2013" w:rsidP="00DF2013">
      <w:pPr>
        <w:rPr>
          <w:b/>
          <w:lang w:val="en-US"/>
        </w:rPr>
      </w:pPr>
      <w:r w:rsidRPr="00DF2013">
        <w:rPr>
          <w:b/>
          <w:lang w:val="en-US"/>
        </w:rPr>
        <w:t>Graphical rep</w:t>
      </w:r>
      <w:r>
        <w:rPr>
          <w:b/>
          <w:lang w:val="en-US"/>
        </w:rPr>
        <w:t>resentation of haplotype blocks</w:t>
      </w:r>
    </w:p>
    <w:p w:rsidR="00DF2013" w:rsidRPr="00DF2013" w:rsidRDefault="00DF2013" w:rsidP="00DF2013">
      <w:pPr>
        <w:rPr>
          <w:lang w:val="en-US"/>
        </w:rPr>
      </w:pPr>
      <w:r w:rsidRPr="00DF2013">
        <w:rPr>
          <w:lang w:val="en-US"/>
        </w:rPr>
        <w:t>We suggest a graphical representation of haplotype blocks to show transition rates between blocks in analogy to bifurcation plots (</w:t>
      </w:r>
      <w:proofErr w:type="spellStart"/>
      <w:r w:rsidRPr="00DF2013">
        <w:rPr>
          <w:lang w:val="en-US"/>
        </w:rPr>
        <w:t>Sabeti</w:t>
      </w:r>
      <w:proofErr w:type="spellEnd"/>
      <w:r w:rsidRPr="00DF2013">
        <w:rPr>
          <w:lang w:val="en-US"/>
        </w:rPr>
        <w:t xml:space="preserve"> et al.</w:t>
      </w:r>
      <w:r w:rsidR="00D35AE6">
        <w:rPr>
          <w:lang w:val="en-US"/>
        </w:rPr>
        <w:t>,</w:t>
      </w:r>
      <w:r w:rsidRPr="00DF2013">
        <w:rPr>
          <w:lang w:val="en-US"/>
        </w:rPr>
        <w:t xml:space="preserve"> 2002; Gautier and </w:t>
      </w:r>
      <w:proofErr w:type="spellStart"/>
      <w:r w:rsidRPr="00DF2013">
        <w:rPr>
          <w:lang w:val="en-US"/>
        </w:rPr>
        <w:t>Vitalis</w:t>
      </w:r>
      <w:proofErr w:type="spellEnd"/>
      <w:r w:rsidR="00D35AE6">
        <w:rPr>
          <w:lang w:val="en-US"/>
        </w:rPr>
        <w:t>,</w:t>
      </w:r>
      <w:r w:rsidRPr="00DF2013">
        <w:rPr>
          <w:lang w:val="en-US"/>
        </w:rPr>
        <w:t xml:space="preserve"> 2012). To this end, we first sort the blocks of the haplotype library according to the physical position of the first SNP </w:t>
      </w:r>
      <w:bookmarkStart w:id="0" w:name="_GoBack"/>
      <w:r w:rsidRPr="00DF2013">
        <w:rPr>
          <w:lang w:val="en-US"/>
        </w:rPr>
        <w:t xml:space="preserve">of </w:t>
      </w:r>
      <w:bookmarkEnd w:id="0"/>
      <w:r w:rsidRPr="00DF2013">
        <w:rPr>
          <w:lang w:val="en-US"/>
        </w:rPr>
        <w:t xml:space="preserve">the block. In case of identical starting </w:t>
      </w:r>
      <w:proofErr w:type="gramStart"/>
      <w:r w:rsidRPr="00DF2013">
        <w:rPr>
          <w:lang w:val="en-US"/>
        </w:rPr>
        <w:t>points</w:t>
      </w:r>
      <w:proofErr w:type="gramEnd"/>
      <w:r w:rsidRPr="00DF2013">
        <w:rPr>
          <w:lang w:val="en-US"/>
        </w:rPr>
        <w:t xml:space="preserve"> the shorter block is considered first. Our aim in sorting the haplotypes is to cluster haplotypes according to their similarity around a specific physical position (default: SNP in the middle of the dataset). The sorting process itself </w:t>
      </w:r>
      <w:proofErr w:type="gramStart"/>
      <w:r w:rsidRPr="00DF2013">
        <w:rPr>
          <w:lang w:val="en-US"/>
        </w:rPr>
        <w:t>is executed</w:t>
      </w:r>
      <w:proofErr w:type="gramEnd"/>
      <w:r w:rsidRPr="00DF2013">
        <w:rPr>
          <w:lang w:val="en-US"/>
        </w:rPr>
        <w:t xml:space="preserve"> in two alternating steps:</w:t>
      </w:r>
    </w:p>
    <w:p w:rsidR="00DF2013" w:rsidRPr="00DF2013" w:rsidRDefault="00DF2013" w:rsidP="00DF2013">
      <w:pPr>
        <w:rPr>
          <w:b/>
          <w:lang w:val="en-US"/>
        </w:rPr>
      </w:pPr>
      <w:r w:rsidRPr="00DF2013">
        <w:rPr>
          <w:b/>
          <w:lang w:val="en-US"/>
        </w:rPr>
        <w:t>Step 1: Adding new haplotype</w:t>
      </w:r>
      <w:r>
        <w:rPr>
          <w:b/>
          <w:lang w:val="en-US"/>
        </w:rPr>
        <w:t xml:space="preserve">s </w:t>
      </w:r>
    </w:p>
    <w:p w:rsidR="00DF2013" w:rsidRPr="00DF2013" w:rsidRDefault="00DF2013" w:rsidP="00DF2013">
      <w:pPr>
        <w:rPr>
          <w:lang w:val="en-US"/>
        </w:rPr>
      </w:pPr>
      <w:r w:rsidRPr="00DF2013">
        <w:rPr>
          <w:lang w:val="en-US"/>
        </w:rPr>
        <w:t xml:space="preserve">In the first iteration of this </w:t>
      </w:r>
      <w:proofErr w:type="gramStart"/>
      <w:r w:rsidRPr="00DF2013">
        <w:rPr>
          <w:lang w:val="en-US"/>
        </w:rPr>
        <w:t>step</w:t>
      </w:r>
      <w:proofErr w:type="gramEnd"/>
      <w:r w:rsidRPr="00DF2013">
        <w:rPr>
          <w:lang w:val="en-US"/>
        </w:rPr>
        <w:t xml:space="preserve"> we select all haplotypes in the most common block that includes the marker we want to align against. In later iterations, we add the haplotypes of the block with the biggest overlap of haplotypes with the previously considered block. In case no block has any overlapping haplotypes, the block with the most haplotypes not considered so far </w:t>
      </w:r>
      <w:proofErr w:type="gramStart"/>
      <w:r w:rsidRPr="00DF2013">
        <w:rPr>
          <w:lang w:val="en-US"/>
        </w:rPr>
        <w:t>is used</w:t>
      </w:r>
      <w:proofErr w:type="gramEnd"/>
      <w:r w:rsidRPr="00DF2013">
        <w:rPr>
          <w:lang w:val="en-US"/>
        </w:rPr>
        <w:t xml:space="preserve"> next.</w:t>
      </w:r>
    </w:p>
    <w:p w:rsidR="00DF2013" w:rsidRPr="00DF2013" w:rsidRDefault="00DF2013" w:rsidP="00DF2013">
      <w:pPr>
        <w:rPr>
          <w:b/>
          <w:lang w:val="en-US"/>
        </w:rPr>
      </w:pPr>
      <w:r>
        <w:rPr>
          <w:b/>
          <w:lang w:val="en-US"/>
        </w:rPr>
        <w:t xml:space="preserve">Step 2: Sorting new haplotypes </w:t>
      </w:r>
    </w:p>
    <w:p w:rsidR="0096538C" w:rsidRPr="00DF2013" w:rsidRDefault="00DF2013" w:rsidP="00DF2013">
      <w:pPr>
        <w:rPr>
          <w:lang w:val="en-US"/>
        </w:rPr>
      </w:pPr>
      <w:r w:rsidRPr="00DF2013">
        <w:rPr>
          <w:lang w:val="en-US"/>
        </w:rPr>
        <w:t xml:space="preserve">The newly added haplotypes </w:t>
      </w:r>
      <w:proofErr w:type="gramStart"/>
      <w:r w:rsidRPr="00DF2013">
        <w:rPr>
          <w:lang w:val="en-US"/>
        </w:rPr>
        <w:t>are ordered</w:t>
      </w:r>
      <w:proofErr w:type="gramEnd"/>
      <w:r w:rsidRPr="00DF2013">
        <w:rPr>
          <w:lang w:val="en-US"/>
        </w:rPr>
        <w:t xml:space="preserve"> according to their presence in physically close blocks. We do this by iteratively comparing the haplotypes of other blocks, starting with the directly adjacent ones. Whenever only some of the currently considered haplotypes are in an adjacent block, we split haplotypes into two groups and proceed with both groups separately. This procedure </w:t>
      </w:r>
      <w:proofErr w:type="gramStart"/>
      <w:r w:rsidRPr="00DF2013">
        <w:rPr>
          <w:lang w:val="en-US"/>
        </w:rPr>
        <w:t>is stopped</w:t>
      </w:r>
      <w:proofErr w:type="gramEnd"/>
      <w:r w:rsidRPr="00DF2013">
        <w:rPr>
          <w:lang w:val="en-US"/>
        </w:rPr>
        <w:t xml:space="preserve"> when every group has either exactly one haplotype left or the end of the haplotype library has been reached.</w:t>
      </w:r>
    </w:p>
    <w:sectPr w:rsidR="0096538C" w:rsidRPr="00DF2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65"/>
    <w:rsid w:val="004D0930"/>
    <w:rsid w:val="004F7565"/>
    <w:rsid w:val="008E20DD"/>
    <w:rsid w:val="0096538C"/>
    <w:rsid w:val="00D35AE6"/>
    <w:rsid w:val="00DF2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E7E4"/>
  <w15:chartTrackingRefBased/>
  <w15:docId w15:val="{223345CC-0A33-4C5E-A664-35969382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UATZ</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pook</dc:creator>
  <cp:keywords/>
  <dc:description/>
  <cp:lastModifiedBy>pook</cp:lastModifiedBy>
  <cp:revision>3</cp:revision>
  <dcterms:created xsi:type="dcterms:W3CDTF">2019-03-18T10:38:00Z</dcterms:created>
  <dcterms:modified xsi:type="dcterms:W3CDTF">2019-03-19T12:57:00Z</dcterms:modified>
</cp:coreProperties>
</file>