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9C5C2" w14:textId="15DF6DA1" w:rsidR="0092503D" w:rsidRDefault="0092503D" w:rsidP="0092503D">
      <w:p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Supplemental text and Supplemental Table legends</w:t>
      </w:r>
      <w:r>
        <w:rPr>
          <w:rFonts w:ascii="Times New Roman" w:hAnsi="Times New Roman"/>
          <w:sz w:val="24"/>
        </w:rPr>
        <w:t xml:space="preserve"> for:</w:t>
      </w:r>
    </w:p>
    <w:p w14:paraId="43AFA5CF" w14:textId="77777777" w:rsidR="0092503D" w:rsidRPr="002F292C" w:rsidRDefault="0092503D" w:rsidP="0092503D">
      <w:pPr>
        <w:spacing w:line="48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2F292C">
        <w:rPr>
          <w:rFonts w:ascii="Times New Roman" w:eastAsia="Times New Roman" w:hAnsi="Times New Roman"/>
          <w:color w:val="000000"/>
          <w:sz w:val="24"/>
        </w:rPr>
        <w:t xml:space="preserve">Mitochondrial genome variation affects multiple respiration and non-respiration phenotypes in </w:t>
      </w:r>
      <w:r w:rsidRPr="002F292C">
        <w:rPr>
          <w:rFonts w:ascii="Times New Roman" w:eastAsia="Times New Roman" w:hAnsi="Times New Roman"/>
          <w:i/>
          <w:iCs/>
          <w:color w:val="000000"/>
          <w:sz w:val="24"/>
        </w:rPr>
        <w:t>Saccharomyces cerevisiae</w:t>
      </w:r>
    </w:p>
    <w:p w14:paraId="4478DFD9" w14:textId="77777777" w:rsidR="0092503D" w:rsidRPr="002F292C" w:rsidRDefault="0092503D" w:rsidP="0092503D">
      <w:pPr>
        <w:spacing w:line="480" w:lineRule="auto"/>
        <w:jc w:val="both"/>
        <w:rPr>
          <w:rFonts w:ascii="Times New Roman" w:hAnsi="Times New Roman"/>
          <w:sz w:val="24"/>
        </w:rPr>
      </w:pPr>
    </w:p>
    <w:p w14:paraId="6C306604" w14:textId="77777777" w:rsidR="0092503D" w:rsidRPr="002F292C" w:rsidRDefault="0092503D" w:rsidP="0092503D">
      <w:pPr>
        <w:spacing w:line="480" w:lineRule="auto"/>
        <w:jc w:val="both"/>
        <w:outlineLvl w:val="0"/>
        <w:rPr>
          <w:rFonts w:ascii="Times New Roman" w:hAnsi="Times New Roman"/>
          <w:b/>
          <w:sz w:val="24"/>
        </w:rPr>
      </w:pPr>
      <w:r w:rsidRPr="002F292C">
        <w:rPr>
          <w:rFonts w:ascii="Times New Roman" w:hAnsi="Times New Roman"/>
          <w:b/>
          <w:sz w:val="24"/>
        </w:rPr>
        <w:t xml:space="preserve">Authors: </w:t>
      </w:r>
    </w:p>
    <w:p w14:paraId="17C68DA8" w14:textId="7AA374CA" w:rsidR="0092503D" w:rsidRPr="002F292C" w:rsidRDefault="0092503D" w:rsidP="0092503D">
      <w:pPr>
        <w:spacing w:line="480" w:lineRule="auto"/>
        <w:jc w:val="both"/>
        <w:rPr>
          <w:rFonts w:ascii="Times New Roman" w:hAnsi="Times New Roman"/>
          <w:sz w:val="24"/>
        </w:rPr>
      </w:pPr>
      <w:r w:rsidRPr="002F292C">
        <w:rPr>
          <w:rFonts w:ascii="Times New Roman" w:hAnsi="Times New Roman"/>
          <w:sz w:val="24"/>
        </w:rPr>
        <w:t xml:space="preserve">Sriram </w:t>
      </w:r>
      <w:proofErr w:type="spellStart"/>
      <w:r w:rsidRPr="002F292C">
        <w:rPr>
          <w:rFonts w:ascii="Times New Roman" w:hAnsi="Times New Roman"/>
          <w:sz w:val="24"/>
        </w:rPr>
        <w:t>Vijayraghavan</w:t>
      </w:r>
      <w:proofErr w:type="spellEnd"/>
      <w:r w:rsidRPr="002F292C">
        <w:rPr>
          <w:rFonts w:ascii="Times New Roman" w:hAnsi="Times New Roman"/>
          <w:sz w:val="24"/>
        </w:rPr>
        <w:t xml:space="preserve">, Stanislav G. </w:t>
      </w:r>
      <w:proofErr w:type="spellStart"/>
      <w:r w:rsidRPr="002F292C">
        <w:rPr>
          <w:rFonts w:ascii="Times New Roman" w:hAnsi="Times New Roman"/>
          <w:sz w:val="24"/>
        </w:rPr>
        <w:t>Kozmin</w:t>
      </w:r>
      <w:proofErr w:type="spellEnd"/>
      <w:r w:rsidRPr="002F292C">
        <w:rPr>
          <w:rFonts w:ascii="Times New Roman" w:hAnsi="Times New Roman"/>
          <w:sz w:val="24"/>
        </w:rPr>
        <w:t xml:space="preserve">, Pooja K. </w:t>
      </w:r>
      <w:proofErr w:type="spellStart"/>
      <w:r w:rsidRPr="002F292C">
        <w:rPr>
          <w:rFonts w:ascii="Times New Roman" w:hAnsi="Times New Roman"/>
          <w:sz w:val="24"/>
        </w:rPr>
        <w:t>Strope</w:t>
      </w:r>
      <w:proofErr w:type="spellEnd"/>
      <w:r w:rsidRPr="002F292C">
        <w:rPr>
          <w:rFonts w:ascii="Times New Roman" w:hAnsi="Times New Roman"/>
          <w:sz w:val="24"/>
        </w:rPr>
        <w:t xml:space="preserve">, Daniel A. Skelly, </w:t>
      </w:r>
      <w:proofErr w:type="spellStart"/>
      <w:r w:rsidRPr="002F292C">
        <w:rPr>
          <w:rFonts w:ascii="Times New Roman" w:hAnsi="Times New Roman"/>
          <w:sz w:val="24"/>
        </w:rPr>
        <w:t>Zhenguo</w:t>
      </w:r>
      <w:proofErr w:type="spellEnd"/>
      <w:r w:rsidRPr="002F292C">
        <w:rPr>
          <w:rFonts w:ascii="Times New Roman" w:hAnsi="Times New Roman"/>
          <w:sz w:val="24"/>
        </w:rPr>
        <w:t xml:space="preserve"> Lin, John </w:t>
      </w:r>
      <w:proofErr w:type="spellStart"/>
      <w:r w:rsidRPr="002F292C">
        <w:rPr>
          <w:rFonts w:ascii="Times New Roman" w:hAnsi="Times New Roman"/>
          <w:sz w:val="24"/>
        </w:rPr>
        <w:t>Kennell</w:t>
      </w:r>
      <w:proofErr w:type="spellEnd"/>
      <w:r w:rsidRPr="002F292C">
        <w:rPr>
          <w:rFonts w:ascii="Times New Roman" w:hAnsi="Times New Roman"/>
          <w:sz w:val="24"/>
        </w:rPr>
        <w:t xml:space="preserve">, Paul M. </w:t>
      </w:r>
      <w:proofErr w:type="spellStart"/>
      <w:r w:rsidRPr="002F292C">
        <w:rPr>
          <w:rFonts w:ascii="Times New Roman" w:hAnsi="Times New Roman"/>
          <w:sz w:val="24"/>
        </w:rPr>
        <w:t>Magwene</w:t>
      </w:r>
      <w:proofErr w:type="spellEnd"/>
      <w:r w:rsidRPr="002F292C">
        <w:rPr>
          <w:rFonts w:ascii="Times New Roman" w:hAnsi="Times New Roman"/>
          <w:sz w:val="24"/>
        </w:rPr>
        <w:t>, Fred S. Dietrich, and John H. McCusker</w:t>
      </w:r>
    </w:p>
    <w:p w14:paraId="37353694" w14:textId="77777777" w:rsidR="0092503D" w:rsidRPr="002F292C" w:rsidRDefault="0092503D" w:rsidP="0092503D">
      <w:pPr>
        <w:spacing w:line="480" w:lineRule="auto"/>
        <w:jc w:val="both"/>
        <w:rPr>
          <w:rFonts w:ascii="Times New Roman" w:hAnsi="Times New Roman"/>
          <w:sz w:val="24"/>
        </w:rPr>
      </w:pPr>
    </w:p>
    <w:p w14:paraId="71731D76" w14:textId="50ECF851" w:rsidR="0098448C" w:rsidRPr="007433DB" w:rsidRDefault="0092503D" w:rsidP="007433DB">
      <w:pPr>
        <w:spacing w:line="480" w:lineRule="auto"/>
        <w:jc w:val="both"/>
        <w:rPr>
          <w:rFonts w:ascii="Times New Roman" w:hAnsi="Times New Roman"/>
          <w:sz w:val="24"/>
        </w:rPr>
      </w:pPr>
      <w:r w:rsidRPr="0092503D">
        <w:rPr>
          <w:rFonts w:ascii="Times New Roman" w:hAnsi="Times New Roman"/>
          <w:b/>
          <w:sz w:val="24"/>
        </w:rPr>
        <w:t>Supplemental text</w:t>
      </w:r>
      <w:r w:rsidRPr="0092503D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98448C" w:rsidRPr="007433DB">
        <w:rPr>
          <w:rFonts w:ascii="Times New Roman" w:hAnsi="Times New Roman"/>
          <w:sz w:val="24"/>
        </w:rPr>
        <w:t>Analysis of the oligomycin phenotype-</w:t>
      </w:r>
      <w:r w:rsidR="0098448C" w:rsidRPr="007433DB">
        <w:rPr>
          <w:rFonts w:ascii="Times New Roman" w:hAnsi="Times New Roman"/>
          <w:i/>
          <w:sz w:val="24"/>
        </w:rPr>
        <w:t>WHI2</w:t>
      </w:r>
      <w:r w:rsidR="0098448C" w:rsidRPr="007433DB">
        <w:rPr>
          <w:rFonts w:ascii="Times New Roman" w:hAnsi="Times New Roman"/>
          <w:sz w:val="24"/>
        </w:rPr>
        <w:t xml:space="preserve"> genotype association, identification of additional </w:t>
      </w:r>
      <w:r w:rsidR="0098448C" w:rsidRPr="007433DB">
        <w:rPr>
          <w:rFonts w:ascii="Times New Roman" w:hAnsi="Times New Roman"/>
          <w:i/>
          <w:sz w:val="24"/>
        </w:rPr>
        <w:t>WHI2</w:t>
      </w:r>
      <w:r w:rsidR="0098448C" w:rsidRPr="007433DB">
        <w:rPr>
          <w:rFonts w:ascii="Times New Roman" w:hAnsi="Times New Roman"/>
          <w:sz w:val="24"/>
        </w:rPr>
        <w:t xml:space="preserve"> genotype-dependent phenotypes, and assessment of epistasis.</w:t>
      </w:r>
    </w:p>
    <w:p w14:paraId="683E1E38" w14:textId="77777777" w:rsidR="0098448C" w:rsidRPr="007433DB" w:rsidRDefault="0098448C" w:rsidP="007433DB">
      <w:pPr>
        <w:spacing w:line="480" w:lineRule="auto"/>
        <w:jc w:val="both"/>
        <w:rPr>
          <w:rFonts w:ascii="Times New Roman" w:hAnsi="Times New Roman"/>
          <w:sz w:val="24"/>
        </w:rPr>
      </w:pPr>
    </w:p>
    <w:p w14:paraId="321A28FB" w14:textId="77777777" w:rsidR="0098448C" w:rsidRPr="007433DB" w:rsidRDefault="0098448C" w:rsidP="007433DB">
      <w:pPr>
        <w:spacing w:line="480" w:lineRule="auto"/>
        <w:jc w:val="both"/>
        <w:rPr>
          <w:rFonts w:ascii="Times New Roman" w:hAnsi="Times New Roman"/>
          <w:b/>
          <w:sz w:val="24"/>
        </w:rPr>
      </w:pPr>
      <w:r w:rsidRPr="007433DB">
        <w:rPr>
          <w:rFonts w:ascii="Times New Roman" w:hAnsi="Times New Roman"/>
          <w:b/>
          <w:sz w:val="24"/>
        </w:rPr>
        <w:t>Introduction:</w:t>
      </w:r>
    </w:p>
    <w:p w14:paraId="30A2E878" w14:textId="0ADAE0D8" w:rsidR="0098448C" w:rsidRPr="007433DB" w:rsidRDefault="0098448C" w:rsidP="007433DB">
      <w:pPr>
        <w:spacing w:line="480" w:lineRule="auto"/>
        <w:jc w:val="both"/>
        <w:rPr>
          <w:rFonts w:ascii="Times New Roman" w:hAnsi="Times New Roman"/>
          <w:sz w:val="24"/>
        </w:rPr>
      </w:pPr>
      <w:r w:rsidRPr="007433DB">
        <w:rPr>
          <w:rFonts w:ascii="Times New Roman" w:hAnsi="Times New Roman"/>
          <w:sz w:val="24"/>
        </w:rPr>
        <w:t xml:space="preserve">In a species as well-studied as </w:t>
      </w:r>
      <w:r w:rsidRPr="007433DB">
        <w:rPr>
          <w:rFonts w:ascii="Times New Roman" w:hAnsi="Times New Roman"/>
          <w:i/>
          <w:sz w:val="24"/>
        </w:rPr>
        <w:t>S. cerevisiae</w:t>
      </w:r>
      <w:r w:rsidRPr="007433DB">
        <w:rPr>
          <w:rFonts w:ascii="Times New Roman" w:hAnsi="Times New Roman"/>
          <w:sz w:val="24"/>
        </w:rPr>
        <w:t xml:space="preserve">, previously </w:t>
      </w:r>
      <w:r w:rsidR="007E499D" w:rsidRPr="007433DB">
        <w:rPr>
          <w:rFonts w:ascii="Times New Roman" w:hAnsi="Times New Roman"/>
          <w:sz w:val="24"/>
        </w:rPr>
        <w:t xml:space="preserve">described </w:t>
      </w:r>
      <w:r w:rsidRPr="007433DB">
        <w:rPr>
          <w:rFonts w:ascii="Times New Roman" w:hAnsi="Times New Roman"/>
          <w:sz w:val="24"/>
        </w:rPr>
        <w:t xml:space="preserve">phenotypes, such as oligomycin sensitivity/resistance, and </w:t>
      </w:r>
      <w:r w:rsidR="007E499D" w:rsidRPr="007433DB">
        <w:rPr>
          <w:rFonts w:ascii="Times New Roman" w:hAnsi="Times New Roman"/>
          <w:sz w:val="24"/>
        </w:rPr>
        <w:t xml:space="preserve">annotated </w:t>
      </w:r>
      <w:r w:rsidRPr="007433DB">
        <w:rPr>
          <w:rFonts w:ascii="Times New Roman" w:hAnsi="Times New Roman"/>
          <w:sz w:val="24"/>
        </w:rPr>
        <w:t xml:space="preserve">functions, such as genes encoding components of the oligomycin sensitive ATP synthase, offer a direct way to assess nuclear genotype associations.  One phenotypic/functional annotation-based hypothesis is that respiration inhibitor phenotype-nuclear genotype associations will identify one or more of the nuclear genes that encode most of the components of mitochondrially-localized complexes, such as the mitochondrial ribosome (inhibited by chloramphenicol, erythromycin, and spiramycin), cytochrome bc1 (inhibited by antimycin A and myxothiazol), and ATP synthase (inhibited by oligomycin).  However, none of the respiration phenotype-nuclear genotype associations identified nuclear genes functionally annotated as encoding components of the corresponding </w:t>
      </w:r>
      <w:r w:rsidRPr="007433DB">
        <w:rPr>
          <w:rFonts w:ascii="Times New Roman" w:hAnsi="Times New Roman"/>
          <w:sz w:val="24"/>
        </w:rPr>
        <w:lastRenderedPageBreak/>
        <w:t>mitochondrially-localized complexes</w:t>
      </w:r>
      <w:r w:rsidR="005F76A2" w:rsidRPr="007433DB">
        <w:rPr>
          <w:rFonts w:ascii="Times New Roman" w:hAnsi="Times New Roman"/>
          <w:sz w:val="24"/>
        </w:rPr>
        <w:t xml:space="preserve"> (Table S8)</w:t>
      </w:r>
      <w:r w:rsidRPr="007433DB">
        <w:rPr>
          <w:rFonts w:ascii="Times New Roman" w:hAnsi="Times New Roman"/>
          <w:sz w:val="24"/>
        </w:rPr>
        <w:t>.  Thus, we chose to experimentally test the annotation-independent oligomycin phenotype-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 genotype association.</w:t>
      </w:r>
    </w:p>
    <w:p w14:paraId="74BD21C7" w14:textId="77777777" w:rsidR="0098448C" w:rsidRPr="007433DB" w:rsidRDefault="0098448C" w:rsidP="007433DB">
      <w:pPr>
        <w:spacing w:line="480" w:lineRule="auto"/>
        <w:jc w:val="both"/>
        <w:rPr>
          <w:rFonts w:ascii="Times New Roman" w:hAnsi="Times New Roman"/>
          <w:sz w:val="24"/>
        </w:rPr>
      </w:pPr>
    </w:p>
    <w:p w14:paraId="16C5B57F" w14:textId="77777777" w:rsidR="0098448C" w:rsidRPr="007433DB" w:rsidRDefault="0098448C" w:rsidP="007433DB">
      <w:pPr>
        <w:spacing w:line="480" w:lineRule="auto"/>
        <w:jc w:val="both"/>
        <w:rPr>
          <w:rFonts w:ascii="Times New Roman" w:hAnsi="Times New Roman"/>
          <w:b/>
          <w:sz w:val="24"/>
        </w:rPr>
      </w:pPr>
      <w:r w:rsidRPr="007433DB">
        <w:rPr>
          <w:rFonts w:ascii="Times New Roman" w:hAnsi="Times New Roman"/>
          <w:b/>
          <w:sz w:val="24"/>
        </w:rPr>
        <w:t>Methods:</w:t>
      </w:r>
    </w:p>
    <w:p w14:paraId="39D099AF" w14:textId="04EFD640" w:rsidR="0098448C" w:rsidRPr="007433DB" w:rsidRDefault="0098448C" w:rsidP="007433DB">
      <w:pPr>
        <w:spacing w:line="480" w:lineRule="auto"/>
        <w:jc w:val="both"/>
        <w:rPr>
          <w:rFonts w:ascii="Times New Roman" w:hAnsi="Times New Roman"/>
          <w:sz w:val="24"/>
        </w:rPr>
      </w:pPr>
      <w:r w:rsidRPr="007433DB">
        <w:rPr>
          <w:rFonts w:ascii="Times New Roman" w:hAnsi="Times New Roman"/>
          <w:b/>
          <w:sz w:val="24"/>
        </w:rPr>
        <w:t xml:space="preserve">Deletion of </w:t>
      </w:r>
      <w:r w:rsidRPr="007433DB">
        <w:rPr>
          <w:rFonts w:ascii="Times New Roman" w:hAnsi="Times New Roman"/>
          <w:b/>
          <w:i/>
          <w:sz w:val="24"/>
        </w:rPr>
        <w:t>WHI2</w:t>
      </w:r>
      <w:r w:rsidRPr="007433DB">
        <w:rPr>
          <w:rFonts w:ascii="Times New Roman" w:hAnsi="Times New Roman"/>
          <w:b/>
          <w:sz w:val="24"/>
        </w:rPr>
        <w:t>:</w:t>
      </w:r>
      <w:r w:rsidRPr="007433DB">
        <w:rPr>
          <w:rFonts w:ascii="Times New Roman" w:hAnsi="Times New Roman"/>
          <w:sz w:val="24"/>
        </w:rPr>
        <w:t xml:space="preserve"> The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∆ amplicons were generated by PCR amplification (using </w:t>
      </w:r>
      <w:proofErr w:type="spellStart"/>
      <w:r w:rsidRPr="007433DB">
        <w:rPr>
          <w:rFonts w:ascii="Times New Roman" w:hAnsi="Times New Roman"/>
          <w:sz w:val="24"/>
        </w:rPr>
        <w:t>OneTaq</w:t>
      </w:r>
      <w:proofErr w:type="spellEnd"/>
      <w:r w:rsidRPr="007433DB">
        <w:rPr>
          <w:rFonts w:ascii="Times New Roman" w:hAnsi="Times New Roman"/>
          <w:sz w:val="24"/>
        </w:rPr>
        <w:t xml:space="preserve"> polymerase (NEB)) with oligos SV125 and SV126 (Table S12) using either </w:t>
      </w:r>
      <w:proofErr w:type="spellStart"/>
      <w:r w:rsidRPr="007433DB">
        <w:rPr>
          <w:rFonts w:ascii="Times New Roman" w:hAnsi="Times New Roman"/>
          <w:sz w:val="24"/>
        </w:rPr>
        <w:t>pUG-amdSYM</w:t>
      </w:r>
      <w:proofErr w:type="spellEnd"/>
      <w:r w:rsidRPr="007433DB">
        <w:rPr>
          <w:rFonts w:ascii="Times New Roman" w:hAnsi="Times New Roman"/>
          <w:sz w:val="24"/>
        </w:rPr>
        <w:t xml:space="preserve"> </w:t>
      </w:r>
      <w:r w:rsidR="008A206D" w:rsidRPr="007433DB">
        <w:rPr>
          <w:rFonts w:ascii="Times New Roman" w:hAnsi="Times New Roman"/>
          <w:sz w:val="24"/>
        </w:rPr>
        <w:fldChar w:fldCharType="begin"/>
      </w:r>
      <w:r w:rsidR="000B30CD" w:rsidRPr="007433DB">
        <w:rPr>
          <w:rFonts w:ascii="Times New Roman" w:hAnsi="Times New Roman"/>
          <w:sz w:val="24"/>
        </w:rPr>
        <w:instrText xml:space="preserve"> ADDIN EN.CITE &lt;EndNote&gt;&lt;Cite&gt;&lt;Author&gt;Solis-Escalante&lt;/Author&gt;&lt;Year&gt;2013&lt;/Year&gt;&lt;RecNum&gt;4685&lt;/RecNum&gt;&lt;DisplayText&gt;(&lt;style face="smallcaps"&gt;Solis-Escalante&lt;/style&gt;&lt;style face="italic"&gt; et al.&lt;/style&gt; 2013)&lt;/DisplayText&gt;&lt;record&gt;&lt;rec-number&gt;4685&lt;/rec-number&gt;&lt;foreign-keys&gt;&lt;key app="EN" db-id="p2axedp0ce2wvneeav85ppw7art0w95wvadw" timestamp="1372181758"&gt;4685&lt;/key&gt;&lt;/foreign-keys&gt;&lt;ref-type name="Journal Article"&gt;17&lt;/ref-type&gt;&lt;contributors&gt;&lt;authors&gt;&lt;author&gt;Solis-Escalante, D.&lt;/author&gt;&lt;author&gt;Kuijpers, N. G.&lt;/author&gt;&lt;author&gt;Bongaerts, N.&lt;/author&gt;&lt;author&gt;Bolat, I.&lt;/author&gt;&lt;author&gt;Bosman, L.&lt;/author&gt;&lt;author&gt;Pronk, J. T.&lt;/author&gt;&lt;author&gt;Daran, J. M.&lt;/author&gt;&lt;author&gt;Daran-Lapujade, P.&lt;/author&gt;&lt;/authors&gt;&lt;/contributors&gt;&lt;auth-address&gt;Department of Biotechnology, Delft University of Technology, Delft, The Netherlands.&lt;/auth-address&gt;&lt;titles&gt;&lt;title&gt;&lt;style face="normal" font="default" size="100%"&gt;amdSYM, a new dominant recyclable marker cassette for &lt;/style&gt;&lt;style face="italic" font="default" size="100%"&gt;Saccharomyces cerevisiae&lt;/style&gt;&lt;/title&gt;&lt;secondary-title&gt;FEMS Yeast Research&lt;/secondary-title&gt;&lt;alt-title&gt;FEMS Yeast Res&lt;/alt-title&gt;&lt;/titles&gt;&lt;periodical&gt;&lt;full-title&gt;FEMS Yeast Research&lt;/full-title&gt;&lt;/periodical&gt;&lt;alt-periodical&gt;&lt;full-title&gt;FEMS Yeast Res&lt;/full-title&gt;&lt;/alt-periodical&gt;&lt;pages&gt;126-39&lt;/pages&gt;&lt;volume&gt;13&lt;/volume&gt;&lt;number&gt;1&lt;/number&gt;&lt;edition&gt;2012/12/21&lt;/edition&gt;&lt;dates&gt;&lt;year&gt;2013&lt;/year&gt;&lt;pub-dates&gt;&lt;date&gt;Feb&lt;/date&gt;&lt;/pub-dates&gt;&lt;/dates&gt;&lt;isbn&gt;1567-1364 (Electronic)&amp;#xD;1567-1356 (Linking)&lt;/isbn&gt;&lt;accession-num&gt;23253382&lt;/accession-num&gt;&lt;work-type&gt;Research Support, Non-U.S. Gov&amp;apos;t&lt;/work-type&gt;&lt;urls&gt;&lt;related-urls&gt;&lt;url&gt;http://www.ncbi.nlm.nih.gov/pubmed/23253382&lt;/url&gt;&lt;/related-urls&gt;&lt;/urls&gt;&lt;custom2&gt;3563226&lt;/custom2&gt;&lt;electronic-resource-num&gt;10.1111/1567-1364.12024&lt;/electronic-resource-num&gt;&lt;language&gt;eng&lt;/language&gt;&lt;/record&gt;&lt;/Cite&gt;&lt;/EndNote&gt;</w:instrText>
      </w:r>
      <w:r w:rsidR="008A206D" w:rsidRPr="007433DB">
        <w:rPr>
          <w:rFonts w:ascii="Times New Roman" w:hAnsi="Times New Roman"/>
          <w:sz w:val="24"/>
        </w:rPr>
        <w:fldChar w:fldCharType="separate"/>
      </w:r>
      <w:r w:rsidR="000B30CD" w:rsidRPr="007433DB">
        <w:rPr>
          <w:rFonts w:ascii="Times New Roman" w:hAnsi="Times New Roman"/>
          <w:noProof/>
          <w:sz w:val="24"/>
        </w:rPr>
        <w:t>(</w:t>
      </w:r>
      <w:r w:rsidR="000B30CD" w:rsidRPr="007433DB">
        <w:rPr>
          <w:rFonts w:ascii="Times New Roman" w:hAnsi="Times New Roman"/>
          <w:smallCaps/>
          <w:noProof/>
          <w:sz w:val="24"/>
        </w:rPr>
        <w:t>Solis-Escalante</w:t>
      </w:r>
      <w:r w:rsidR="000B30CD" w:rsidRPr="007433DB">
        <w:rPr>
          <w:rFonts w:ascii="Times New Roman" w:hAnsi="Times New Roman"/>
          <w:i/>
          <w:noProof/>
          <w:sz w:val="24"/>
        </w:rPr>
        <w:t xml:space="preserve"> et al.</w:t>
      </w:r>
      <w:r w:rsidR="000B30CD" w:rsidRPr="007433DB">
        <w:rPr>
          <w:rFonts w:ascii="Times New Roman" w:hAnsi="Times New Roman"/>
          <w:noProof/>
          <w:sz w:val="24"/>
        </w:rPr>
        <w:t xml:space="preserve"> 2013)</w:t>
      </w:r>
      <w:r w:rsidR="008A206D" w:rsidRPr="007433DB">
        <w:rPr>
          <w:rFonts w:ascii="Times New Roman" w:hAnsi="Times New Roman"/>
          <w:sz w:val="24"/>
        </w:rPr>
        <w:fldChar w:fldCharType="end"/>
      </w:r>
      <w:r w:rsidRPr="007433DB">
        <w:rPr>
          <w:rFonts w:ascii="Times New Roman" w:hAnsi="Times New Roman"/>
          <w:sz w:val="24"/>
        </w:rPr>
        <w:t xml:space="preserve"> or pAG25 </w:t>
      </w:r>
      <w:r w:rsidR="008A206D" w:rsidRPr="007433DB">
        <w:rPr>
          <w:rFonts w:ascii="Times New Roman" w:hAnsi="Times New Roman"/>
          <w:sz w:val="24"/>
        </w:rPr>
        <w:fldChar w:fldCharType="begin"/>
      </w:r>
      <w:r w:rsidR="000B30CD" w:rsidRPr="007433DB">
        <w:rPr>
          <w:rFonts w:ascii="Times New Roman" w:hAnsi="Times New Roman"/>
          <w:sz w:val="24"/>
        </w:rPr>
        <w:instrText xml:space="preserve"> ADDIN EN.CITE &lt;EndNote&gt;&lt;Cite&gt;&lt;Author&gt;Goldstein&lt;/Author&gt;&lt;Year&gt;1999&lt;/Year&gt;&lt;RecNum&gt;674&lt;/RecNum&gt;&lt;DisplayText&gt;(&lt;style face="smallcaps"&gt;Goldstein and McCusker&lt;/style&gt; 1999)&lt;/DisplayText&gt;&lt;record&gt;&lt;rec-number&gt;674&lt;/rec-number&gt;&lt;foreign-keys&gt;&lt;key app="EN" db-id="p2axedp0ce2wvneeav85ppw7art0w95wvadw" timestamp="0"&gt;674&lt;/key&gt;&lt;/foreign-keys&gt;&lt;ref-type name="Journal Article"&gt;17&lt;/ref-type&gt;&lt;contributors&gt;&lt;authors&gt;&lt;author&gt;Goldstein, A. L.&lt;/author&gt;&lt;author&gt;McCusker, J. H.&lt;/author&gt;&lt;/authors&gt;&lt;/contributors&gt;&lt;titles&gt;&lt;title&gt;&lt;style face="normal" font="default" size="100%"&gt;Three new dominant drug resistance cassettes for gene disruption in &lt;/style&gt;&lt;style face="italic" font="default" size="100%"&gt;Saccharomyces cerevisiae&lt;/style&gt;&lt;/title&gt;&lt;secondary-title&gt;Yeast&lt;/secondary-title&gt;&lt;/titles&gt;&lt;periodical&gt;&lt;full-title&gt;Yeast&lt;/full-title&gt;&lt;/periodical&gt;&lt;pages&gt;1541-53&lt;/pages&gt;&lt;volume&gt;15&lt;/volume&gt;&lt;number&gt;14&lt;/number&gt;&lt;keywords&gt;&lt;keyword&gt;Drug Resistance, Microbial/*genetics&lt;/keyword&gt;&lt;keyword&gt;Gene Deletion&lt;/keyword&gt;&lt;keyword&gt;*Genes, Dominant&lt;/keyword&gt;&lt;keyword&gt;Hygromycin B/*pharmacology&lt;/keyword&gt;&lt;keyword&gt;Mutation&lt;/keyword&gt;&lt;keyword&gt;Organophosphorus Compounds/*pharmacology&lt;/keyword&gt;&lt;keyword&gt;Saccharomyces cerevisiae/drug effects/*genetics&lt;/keyword&gt;&lt;keyword&gt;Streptothricins/*pharmacology&lt;/keyword&gt;&lt;keyword&gt;Support, Non-U.S. Gov&amp;apos;t&lt;/keyword&gt;&lt;keyword&gt;Transformation, Genetic&lt;/keyword&gt;&lt;/keywords&gt;&lt;dates&gt;&lt;year&gt;1999&lt;/year&gt;&lt;/dates&gt;&lt;accession-num&gt;10514571&lt;/accession-num&gt;&lt;label&gt;99445937&lt;/label&gt;&lt;urls&gt;&lt;related-urls&gt;&lt;url&gt;http://www.ncbi.nlm.nih.gov/pubmed/10514571&lt;/url&gt;&lt;/related-urls&gt;&lt;/urls&gt;&lt;/record&gt;&lt;/Cite&gt;&lt;/EndNote&gt;</w:instrText>
      </w:r>
      <w:r w:rsidR="008A206D" w:rsidRPr="007433DB">
        <w:rPr>
          <w:rFonts w:ascii="Times New Roman" w:hAnsi="Times New Roman"/>
          <w:sz w:val="24"/>
        </w:rPr>
        <w:fldChar w:fldCharType="separate"/>
      </w:r>
      <w:r w:rsidR="000B30CD" w:rsidRPr="007433DB">
        <w:rPr>
          <w:rFonts w:ascii="Times New Roman" w:hAnsi="Times New Roman"/>
          <w:noProof/>
          <w:sz w:val="24"/>
        </w:rPr>
        <w:t>(</w:t>
      </w:r>
      <w:r w:rsidR="000B30CD" w:rsidRPr="007433DB">
        <w:rPr>
          <w:rFonts w:ascii="Times New Roman" w:hAnsi="Times New Roman"/>
          <w:smallCaps/>
          <w:noProof/>
          <w:sz w:val="24"/>
        </w:rPr>
        <w:t>Goldstein and McCusker</w:t>
      </w:r>
      <w:r w:rsidR="000B30CD" w:rsidRPr="007433DB">
        <w:rPr>
          <w:rFonts w:ascii="Times New Roman" w:hAnsi="Times New Roman"/>
          <w:noProof/>
          <w:sz w:val="24"/>
        </w:rPr>
        <w:t xml:space="preserve"> 1999)</w:t>
      </w:r>
      <w:r w:rsidR="008A206D" w:rsidRPr="007433DB">
        <w:rPr>
          <w:rFonts w:ascii="Times New Roman" w:hAnsi="Times New Roman"/>
          <w:sz w:val="24"/>
        </w:rPr>
        <w:fldChar w:fldCharType="end"/>
      </w:r>
      <w:r w:rsidRPr="007433DB">
        <w:rPr>
          <w:rFonts w:ascii="Times New Roman" w:hAnsi="Times New Roman"/>
          <w:sz w:val="24"/>
        </w:rPr>
        <w:t xml:space="preserve"> as templates, which generated 2.4 kb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>∆::</w:t>
      </w:r>
      <w:proofErr w:type="spellStart"/>
      <w:r w:rsidRPr="007433DB">
        <w:rPr>
          <w:rFonts w:ascii="Times New Roman" w:hAnsi="Times New Roman"/>
          <w:sz w:val="24"/>
        </w:rPr>
        <w:t>amdSYM</w:t>
      </w:r>
      <w:proofErr w:type="spellEnd"/>
      <w:r w:rsidRPr="007433DB">
        <w:rPr>
          <w:rFonts w:ascii="Times New Roman" w:hAnsi="Times New Roman"/>
          <w:sz w:val="24"/>
        </w:rPr>
        <w:t xml:space="preserve"> and 1.3kb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∆::NATMX4 amplicons, respectively.  The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>∆::</w:t>
      </w:r>
      <w:proofErr w:type="spellStart"/>
      <w:r w:rsidRPr="007433DB">
        <w:rPr>
          <w:rFonts w:ascii="Times New Roman" w:hAnsi="Times New Roman"/>
          <w:sz w:val="24"/>
        </w:rPr>
        <w:t>amdSYM</w:t>
      </w:r>
      <w:proofErr w:type="spellEnd"/>
      <w:r w:rsidRPr="007433DB">
        <w:rPr>
          <w:rFonts w:ascii="Times New Roman" w:hAnsi="Times New Roman"/>
          <w:sz w:val="24"/>
        </w:rPr>
        <w:t xml:space="preserve"> and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∆::NATMX4 amplicons were introduced into haploid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 strains (Table S1) using the standard PEG/LiAc procedure </w:t>
      </w:r>
      <w:r w:rsidR="008A206D" w:rsidRPr="007433DB">
        <w:rPr>
          <w:rFonts w:ascii="Times New Roman" w:hAnsi="Times New Roman"/>
          <w:sz w:val="24"/>
        </w:rPr>
        <w:fldChar w:fldCharType="begin"/>
      </w:r>
      <w:r w:rsidR="000B30CD" w:rsidRPr="007433DB">
        <w:rPr>
          <w:rFonts w:ascii="Times New Roman" w:hAnsi="Times New Roman"/>
          <w:sz w:val="24"/>
        </w:rPr>
        <w:instrText xml:space="preserve"> ADDIN EN.CITE &lt;EndNote&gt;&lt;Cite&gt;&lt;Author&gt;Gietz&lt;/Author&gt;&lt;Year&gt;2007&lt;/Year&gt;&lt;RecNum&gt;4742&lt;/RecNum&gt;&lt;DisplayText&gt;(&lt;style face="smallcaps"&gt;Gietz and Schiestl&lt;/style&gt; 2007)&lt;/DisplayText&gt;&lt;record&gt;&lt;rec-number&gt;4742&lt;/rec-number&gt;&lt;foreign-keys&gt;&lt;key app="EN" db-id="p2axedp0ce2wvneeav85ppw7art0w95wvadw" timestamp="1380579566"&gt;4742&lt;/key&gt;&lt;/foreign-keys&gt;&lt;ref-type name="Journal Article"&gt;17&lt;/ref-type&gt;&lt;contributors&gt;&lt;authors&gt;&lt;author&gt;Gietz, R. D.&lt;/author&gt;&lt;author&gt;Schiestl, R. H.&lt;/author&gt;&lt;/authors&gt;&lt;/contributors&gt;&lt;auth-address&gt;Department of Biochemistry and Medical Genetics, University of Manitoba, T250-770 Bannatyne Ave., Winnipeg, Manitoba R3E 0W3, Canada.&lt;/auth-address&gt;&lt;titles&gt;&lt;title&gt;Quick and easy yeast transformation using the LiAc/SS carrier DNA/PEG method&lt;/title&gt;&lt;secondary-title&gt;Nature Protocols&lt;/secondary-title&gt;&lt;alt-title&gt;Nat Protoc&lt;/alt-title&gt;&lt;/titles&gt;&lt;periodical&gt;&lt;full-title&gt;Nature Protocols&lt;/full-title&gt;&lt;/periodical&gt;&lt;alt-periodical&gt;&lt;full-title&gt;Nat Protoc&lt;/full-title&gt;&lt;/alt-periodical&gt;&lt;pages&gt;35-7&lt;/pages&gt;&lt;volume&gt;2&lt;/volume&gt;&lt;number&gt;1&lt;/number&gt;&lt;edition&gt;2007/04/03&lt;/edition&gt;&lt;keywords&gt;&lt;keyword&gt;Acetates&lt;/keyword&gt;&lt;keyword&gt;DNA, Single-Stranded/genetics&lt;/keyword&gt;&lt;keyword&gt;*Genetic Techniques&lt;/keyword&gt;&lt;keyword&gt;Hot Temperature&lt;/keyword&gt;&lt;keyword&gt;Polyethylene Glycols&lt;/keyword&gt;&lt;keyword&gt;Saccharomyces cerevisiae/cytology/*genetics&lt;/keyword&gt;&lt;keyword&gt;*Transformation, Genetic&lt;/keyword&gt;&lt;/keywords&gt;&lt;dates&gt;&lt;year&gt;2007&lt;/year&gt;&lt;/dates&gt;&lt;isbn&gt;1750-2799 (Electronic)&amp;#xD;1750-2799 (Linking)&lt;/isbn&gt;&lt;accession-num&gt;17401335&lt;/accession-num&gt;&lt;urls&gt;&lt;related-urls&gt;&lt;url&gt;http://www.ncbi.nlm.nih.gov/pubmed/17401335&lt;/url&gt;&lt;/related-urls&gt;&lt;/urls&gt;&lt;electronic-resource-num&gt;10.1038/nprot.2007.14&lt;/electronic-resource-num&gt;&lt;language&gt;eng&lt;/language&gt;&lt;/record&gt;&lt;/Cite&gt;&lt;/EndNote&gt;</w:instrText>
      </w:r>
      <w:r w:rsidR="008A206D" w:rsidRPr="007433DB">
        <w:rPr>
          <w:rFonts w:ascii="Times New Roman" w:hAnsi="Times New Roman"/>
          <w:sz w:val="24"/>
        </w:rPr>
        <w:fldChar w:fldCharType="separate"/>
      </w:r>
      <w:r w:rsidR="000B30CD" w:rsidRPr="007433DB">
        <w:rPr>
          <w:rFonts w:ascii="Times New Roman" w:hAnsi="Times New Roman"/>
          <w:noProof/>
          <w:sz w:val="24"/>
        </w:rPr>
        <w:t>(</w:t>
      </w:r>
      <w:r w:rsidR="000B30CD" w:rsidRPr="007433DB">
        <w:rPr>
          <w:rFonts w:ascii="Times New Roman" w:hAnsi="Times New Roman"/>
          <w:smallCaps/>
          <w:noProof/>
          <w:sz w:val="24"/>
        </w:rPr>
        <w:t>Gietz and Schiestl</w:t>
      </w:r>
      <w:r w:rsidR="000B30CD" w:rsidRPr="007433DB">
        <w:rPr>
          <w:rFonts w:ascii="Times New Roman" w:hAnsi="Times New Roman"/>
          <w:noProof/>
          <w:sz w:val="24"/>
        </w:rPr>
        <w:t xml:space="preserve"> 2007)</w:t>
      </w:r>
      <w:r w:rsidR="008A206D" w:rsidRPr="007433DB">
        <w:rPr>
          <w:rFonts w:ascii="Times New Roman" w:hAnsi="Times New Roman"/>
          <w:sz w:val="24"/>
        </w:rPr>
        <w:fldChar w:fldCharType="end"/>
      </w:r>
      <w:r w:rsidRPr="007433DB">
        <w:rPr>
          <w:rFonts w:ascii="Times New Roman" w:hAnsi="Times New Roman"/>
          <w:sz w:val="24"/>
        </w:rPr>
        <w:t xml:space="preserve">; transformants were selected on synthetic dextrose minimal media containing 0.6g/L acetamide as the nitrogen source </w:t>
      </w:r>
      <w:r w:rsidR="008A206D" w:rsidRPr="007433DB">
        <w:rPr>
          <w:rFonts w:ascii="Times New Roman" w:hAnsi="Times New Roman"/>
          <w:sz w:val="24"/>
        </w:rPr>
        <w:fldChar w:fldCharType="begin"/>
      </w:r>
      <w:r w:rsidR="000B30CD" w:rsidRPr="007433DB">
        <w:rPr>
          <w:rFonts w:ascii="Times New Roman" w:hAnsi="Times New Roman"/>
          <w:sz w:val="24"/>
        </w:rPr>
        <w:instrText xml:space="preserve"> ADDIN EN.CITE &lt;EndNote&gt;&lt;Cite&gt;&lt;Author&gt;Solis-Escalante&lt;/Author&gt;&lt;Year&gt;2013&lt;/Year&gt;&lt;RecNum&gt;4685&lt;/RecNum&gt;&lt;DisplayText&gt;(&lt;style face="smallcaps"&gt;Solis-Escalante&lt;/style&gt;&lt;style face="italic"&gt; et al.&lt;/style&gt; 2013)&lt;/DisplayText&gt;&lt;record&gt;&lt;rec-number&gt;4685&lt;/rec-number&gt;&lt;foreign-keys&gt;&lt;key app="EN" db-id="p2axedp0ce2wvneeav85ppw7art0w95wvadw" timestamp="1372181758"&gt;4685&lt;/key&gt;&lt;/foreign-keys&gt;&lt;ref-type name="Journal Article"&gt;17&lt;/ref-type&gt;&lt;contributors&gt;&lt;authors&gt;&lt;author&gt;Solis-Escalante, D.&lt;/author&gt;&lt;author&gt;Kuijpers, N. G.&lt;/author&gt;&lt;author&gt;Bongaerts, N.&lt;/author&gt;&lt;author&gt;Bolat, I.&lt;/author&gt;&lt;author&gt;Bosman, L.&lt;/author&gt;&lt;author&gt;Pronk, J. T.&lt;/author&gt;&lt;author&gt;Daran, J. M.&lt;/author&gt;&lt;author&gt;Daran-Lapujade, P.&lt;/author&gt;&lt;/authors&gt;&lt;/contributors&gt;&lt;auth-address&gt;Department of Biotechnology, Delft University of Technology, Delft, The Netherlands.&lt;/auth-address&gt;&lt;titles&gt;&lt;title&gt;&lt;style face="normal" font="default" size="100%"&gt;amdSYM, a new dominant recyclable marker cassette for &lt;/style&gt;&lt;style face="italic" font="default" size="100%"&gt;Saccharomyces cerevisiae&lt;/style&gt;&lt;/title&gt;&lt;secondary-title&gt;FEMS Yeast Research&lt;/secondary-title&gt;&lt;alt-title&gt;FEMS Yeast Res&lt;/alt-title&gt;&lt;/titles&gt;&lt;periodical&gt;&lt;full-title&gt;FEMS Yeast Research&lt;/full-title&gt;&lt;/periodical&gt;&lt;alt-periodical&gt;&lt;full-title&gt;FEMS Yeast Res&lt;/full-title&gt;&lt;/alt-periodical&gt;&lt;pages&gt;126-39&lt;/pages&gt;&lt;volume&gt;13&lt;/volume&gt;&lt;number&gt;1&lt;/number&gt;&lt;edition&gt;2012/12/21&lt;/edition&gt;&lt;dates&gt;&lt;year&gt;2013&lt;/year&gt;&lt;pub-dates&gt;&lt;date&gt;Feb&lt;/date&gt;&lt;/pub-dates&gt;&lt;/dates&gt;&lt;isbn&gt;1567-1364 (Electronic)&amp;#xD;1567-1356 (Linking)&lt;/isbn&gt;&lt;accession-num&gt;23253382&lt;/accession-num&gt;&lt;work-type&gt;Research Support, Non-U.S. Gov&amp;apos;t&lt;/work-type&gt;&lt;urls&gt;&lt;related-urls&gt;&lt;url&gt;http://www.ncbi.nlm.nih.gov/pubmed/23253382&lt;/url&gt;&lt;/related-urls&gt;&lt;/urls&gt;&lt;custom2&gt;3563226&lt;/custom2&gt;&lt;electronic-resource-num&gt;10.1111/1567-1364.12024&lt;/electronic-resource-num&gt;&lt;language&gt;eng&lt;/language&gt;&lt;/record&gt;&lt;/Cite&gt;&lt;/EndNote&gt;</w:instrText>
      </w:r>
      <w:r w:rsidR="008A206D" w:rsidRPr="007433DB">
        <w:rPr>
          <w:rFonts w:ascii="Times New Roman" w:hAnsi="Times New Roman"/>
          <w:sz w:val="24"/>
        </w:rPr>
        <w:fldChar w:fldCharType="separate"/>
      </w:r>
      <w:r w:rsidR="000B30CD" w:rsidRPr="007433DB">
        <w:rPr>
          <w:rFonts w:ascii="Times New Roman" w:hAnsi="Times New Roman"/>
          <w:noProof/>
          <w:sz w:val="24"/>
        </w:rPr>
        <w:t>(</w:t>
      </w:r>
      <w:r w:rsidR="000B30CD" w:rsidRPr="007433DB">
        <w:rPr>
          <w:rFonts w:ascii="Times New Roman" w:hAnsi="Times New Roman"/>
          <w:smallCaps/>
          <w:noProof/>
          <w:sz w:val="24"/>
        </w:rPr>
        <w:t>Solis-Escalante</w:t>
      </w:r>
      <w:r w:rsidR="000B30CD" w:rsidRPr="007433DB">
        <w:rPr>
          <w:rFonts w:ascii="Times New Roman" w:hAnsi="Times New Roman"/>
          <w:i/>
          <w:noProof/>
          <w:sz w:val="24"/>
        </w:rPr>
        <w:t xml:space="preserve"> et al.</w:t>
      </w:r>
      <w:r w:rsidR="000B30CD" w:rsidRPr="007433DB">
        <w:rPr>
          <w:rFonts w:ascii="Times New Roman" w:hAnsi="Times New Roman"/>
          <w:noProof/>
          <w:sz w:val="24"/>
        </w:rPr>
        <w:t xml:space="preserve"> 2013)</w:t>
      </w:r>
      <w:r w:rsidR="008A206D" w:rsidRPr="007433DB">
        <w:rPr>
          <w:rFonts w:ascii="Times New Roman" w:hAnsi="Times New Roman"/>
          <w:sz w:val="24"/>
        </w:rPr>
        <w:fldChar w:fldCharType="end"/>
      </w:r>
      <w:r w:rsidRPr="007433DB">
        <w:rPr>
          <w:rFonts w:ascii="Times New Roman" w:hAnsi="Times New Roman"/>
          <w:sz w:val="24"/>
        </w:rPr>
        <w:t xml:space="preserve"> or on YPD supplemented with 100mg/L nourseothricin </w:t>
      </w:r>
      <w:r w:rsidR="008A206D" w:rsidRPr="007433DB">
        <w:rPr>
          <w:rFonts w:ascii="Times New Roman" w:hAnsi="Times New Roman"/>
          <w:sz w:val="24"/>
        </w:rPr>
        <w:fldChar w:fldCharType="begin"/>
      </w:r>
      <w:r w:rsidR="000B30CD" w:rsidRPr="007433DB">
        <w:rPr>
          <w:rFonts w:ascii="Times New Roman" w:hAnsi="Times New Roman"/>
          <w:sz w:val="24"/>
        </w:rPr>
        <w:instrText xml:space="preserve"> ADDIN EN.CITE &lt;EndNote&gt;&lt;Cite&gt;&lt;Author&gt;Goldstein&lt;/Author&gt;&lt;Year&gt;1999&lt;/Year&gt;&lt;RecNum&gt;674&lt;/RecNum&gt;&lt;DisplayText&gt;(&lt;style face="smallcaps"&gt;Goldstein and McCusker&lt;/style&gt; 1999)&lt;/DisplayText&gt;&lt;record&gt;&lt;rec-number&gt;674&lt;/rec-number&gt;&lt;foreign-keys&gt;&lt;key app="EN" db-id="p2axedp0ce2wvneeav85ppw7art0w95wvadw" timestamp="0"&gt;674&lt;/key&gt;&lt;/foreign-keys&gt;&lt;ref-type name="Journal Article"&gt;17&lt;/ref-type&gt;&lt;contributors&gt;&lt;authors&gt;&lt;author&gt;Goldstein, A. L.&lt;/author&gt;&lt;author&gt;McCusker, J. H.&lt;/author&gt;&lt;/authors&gt;&lt;/contributors&gt;&lt;titles&gt;&lt;title&gt;&lt;style face="normal" font="default" size="100%"&gt;Three new dominant drug resistance cassettes for gene disruption in &lt;/style&gt;&lt;style face="italic" font="default" size="100%"&gt;Saccharomyces cerevisiae&lt;/style&gt;&lt;/title&gt;&lt;secondary-title&gt;Yeast&lt;/secondary-title&gt;&lt;/titles&gt;&lt;periodical&gt;&lt;full-title&gt;Yeast&lt;/full-title&gt;&lt;/periodical&gt;&lt;pages&gt;1541-53&lt;/pages&gt;&lt;volume&gt;15&lt;/volume&gt;&lt;number&gt;14&lt;/number&gt;&lt;keywords&gt;&lt;keyword&gt;Drug Resistance, Microbial/*genetics&lt;/keyword&gt;&lt;keyword&gt;Gene Deletion&lt;/keyword&gt;&lt;keyword&gt;*Genes, Dominant&lt;/keyword&gt;&lt;keyword&gt;Hygromycin B/*pharmacology&lt;/keyword&gt;&lt;keyword&gt;Mutation&lt;/keyword&gt;&lt;keyword&gt;Organophosphorus Compounds/*pharmacology&lt;/keyword&gt;&lt;keyword&gt;Saccharomyces cerevisiae/drug effects/*genetics&lt;/keyword&gt;&lt;keyword&gt;Streptothricins/*pharmacology&lt;/keyword&gt;&lt;keyword&gt;Support, Non-U.S. Gov&amp;apos;t&lt;/keyword&gt;&lt;keyword&gt;Transformation, Genetic&lt;/keyword&gt;&lt;/keywords&gt;&lt;dates&gt;&lt;year&gt;1999&lt;/year&gt;&lt;/dates&gt;&lt;accession-num&gt;10514571&lt;/accession-num&gt;&lt;label&gt;99445937&lt;/label&gt;&lt;urls&gt;&lt;related-urls&gt;&lt;url&gt;http://www.ncbi.nlm.nih.gov/pubmed/10514571&lt;/url&gt;&lt;/related-urls&gt;&lt;/urls&gt;&lt;/record&gt;&lt;/Cite&gt;&lt;/EndNote&gt;</w:instrText>
      </w:r>
      <w:r w:rsidR="008A206D" w:rsidRPr="007433DB">
        <w:rPr>
          <w:rFonts w:ascii="Times New Roman" w:hAnsi="Times New Roman"/>
          <w:sz w:val="24"/>
        </w:rPr>
        <w:fldChar w:fldCharType="separate"/>
      </w:r>
      <w:r w:rsidR="000B30CD" w:rsidRPr="007433DB">
        <w:rPr>
          <w:rFonts w:ascii="Times New Roman" w:hAnsi="Times New Roman"/>
          <w:noProof/>
          <w:sz w:val="24"/>
        </w:rPr>
        <w:t>(</w:t>
      </w:r>
      <w:r w:rsidR="000B30CD" w:rsidRPr="007433DB">
        <w:rPr>
          <w:rFonts w:ascii="Times New Roman" w:hAnsi="Times New Roman"/>
          <w:smallCaps/>
          <w:noProof/>
          <w:sz w:val="24"/>
        </w:rPr>
        <w:t>Goldstein and McCusker</w:t>
      </w:r>
      <w:r w:rsidR="000B30CD" w:rsidRPr="007433DB">
        <w:rPr>
          <w:rFonts w:ascii="Times New Roman" w:hAnsi="Times New Roman"/>
          <w:noProof/>
          <w:sz w:val="24"/>
        </w:rPr>
        <w:t xml:space="preserve"> 1999)</w:t>
      </w:r>
      <w:r w:rsidR="008A206D" w:rsidRPr="007433DB">
        <w:rPr>
          <w:rFonts w:ascii="Times New Roman" w:hAnsi="Times New Roman"/>
          <w:sz w:val="24"/>
        </w:rPr>
        <w:fldChar w:fldCharType="end"/>
      </w:r>
      <w:r w:rsidRPr="007433DB">
        <w:rPr>
          <w:rFonts w:ascii="Times New Roman" w:hAnsi="Times New Roman"/>
          <w:sz w:val="24"/>
        </w:rPr>
        <w:t xml:space="preserve">, respectively.  The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∆ genotypes of transformants were verified by PCR using oligos SV127 and SV128 (Table S12).  The </w:t>
      </w:r>
      <w:proofErr w:type="spellStart"/>
      <w:r w:rsidRPr="007433DB">
        <w:rPr>
          <w:rFonts w:ascii="Times New Roman" w:hAnsi="Times New Roman"/>
          <w:sz w:val="24"/>
        </w:rPr>
        <w:t>pUG-amdSYM</w:t>
      </w:r>
      <w:proofErr w:type="spellEnd"/>
      <w:r w:rsidRPr="007433DB">
        <w:rPr>
          <w:rFonts w:ascii="Times New Roman" w:hAnsi="Times New Roman"/>
          <w:sz w:val="24"/>
        </w:rPr>
        <w:t xml:space="preserve"> plasmid was obtained from, and should be requested from, EUROSCARF.  The pAG25 plasmid has been deposited with, and should be requested from, Addgene </w:t>
      </w:r>
      <w:hyperlink r:id="rId7" w:history="1">
        <w:r w:rsidRPr="007433DB">
          <w:rPr>
            <w:rStyle w:val="Hyperlink"/>
            <w:rFonts w:ascii="Times New Roman" w:hAnsi="Times New Roman"/>
            <w:sz w:val="24"/>
          </w:rPr>
          <w:t>http://www.addgene.org/John_McCusker/</w:t>
        </w:r>
      </w:hyperlink>
      <w:r w:rsidRPr="007433DB">
        <w:rPr>
          <w:rFonts w:ascii="Times New Roman" w:hAnsi="Times New Roman"/>
          <w:sz w:val="24"/>
        </w:rPr>
        <w:t>.</w:t>
      </w:r>
    </w:p>
    <w:p w14:paraId="12A4B288" w14:textId="77777777" w:rsidR="0098448C" w:rsidRPr="007433DB" w:rsidRDefault="0098448C" w:rsidP="007433DB">
      <w:pPr>
        <w:spacing w:line="480" w:lineRule="auto"/>
        <w:jc w:val="both"/>
        <w:rPr>
          <w:rFonts w:ascii="Times New Roman" w:hAnsi="Times New Roman"/>
          <w:sz w:val="24"/>
        </w:rPr>
      </w:pPr>
    </w:p>
    <w:p w14:paraId="5361CAB8" w14:textId="43D96F22" w:rsidR="0098448C" w:rsidRPr="007433DB" w:rsidRDefault="0098448C" w:rsidP="007433DB">
      <w:pPr>
        <w:spacing w:line="480" w:lineRule="auto"/>
        <w:jc w:val="both"/>
        <w:rPr>
          <w:rFonts w:ascii="Times New Roman" w:hAnsi="Times New Roman"/>
          <w:sz w:val="24"/>
        </w:rPr>
      </w:pPr>
      <w:r w:rsidRPr="007433DB">
        <w:rPr>
          <w:rFonts w:ascii="Times New Roman" w:hAnsi="Times New Roman"/>
          <w:b/>
          <w:sz w:val="24"/>
        </w:rPr>
        <w:t>Construction of pAG36::WHI2:</w:t>
      </w:r>
      <w:r w:rsidRPr="007433DB">
        <w:rPr>
          <w:rFonts w:ascii="Times New Roman" w:hAnsi="Times New Roman"/>
          <w:sz w:val="24"/>
        </w:rPr>
        <w:t xml:space="preserve"> Using genomic DNA from an S288c background strain as template,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 (from 450 bp upstream of the start codon and 200 bp downstream of the stop codon) was amplified (using </w:t>
      </w:r>
      <w:proofErr w:type="spellStart"/>
      <w:r w:rsidRPr="007433DB">
        <w:rPr>
          <w:rFonts w:ascii="Times New Roman" w:hAnsi="Times New Roman"/>
          <w:sz w:val="24"/>
        </w:rPr>
        <w:t>OneTaq</w:t>
      </w:r>
      <w:proofErr w:type="spellEnd"/>
      <w:r w:rsidRPr="007433DB">
        <w:rPr>
          <w:rFonts w:ascii="Times New Roman" w:hAnsi="Times New Roman"/>
          <w:sz w:val="24"/>
        </w:rPr>
        <w:t xml:space="preserve"> polymerase (NEB)) with oligos SV141 and SV142 (Table S12).  The resulting 2.1 kb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-containing amplicon was purified and digested with </w:t>
      </w:r>
      <w:proofErr w:type="spellStart"/>
      <w:r w:rsidRPr="007433DB">
        <w:rPr>
          <w:rFonts w:ascii="Times New Roman" w:hAnsi="Times New Roman"/>
          <w:i/>
          <w:sz w:val="24"/>
        </w:rPr>
        <w:t>Sal</w:t>
      </w:r>
      <w:r w:rsidRPr="007433DB">
        <w:rPr>
          <w:rFonts w:ascii="Times New Roman" w:hAnsi="Times New Roman"/>
          <w:sz w:val="24"/>
        </w:rPr>
        <w:t>I</w:t>
      </w:r>
      <w:proofErr w:type="spellEnd"/>
      <w:r w:rsidRPr="007433DB">
        <w:rPr>
          <w:rFonts w:ascii="Times New Roman" w:hAnsi="Times New Roman"/>
          <w:sz w:val="24"/>
        </w:rPr>
        <w:t xml:space="preserve">-HF and </w:t>
      </w:r>
      <w:proofErr w:type="spellStart"/>
      <w:r w:rsidRPr="007433DB">
        <w:rPr>
          <w:rFonts w:ascii="Times New Roman" w:hAnsi="Times New Roman"/>
          <w:i/>
          <w:sz w:val="24"/>
        </w:rPr>
        <w:t>Pac</w:t>
      </w:r>
      <w:r w:rsidRPr="007433DB">
        <w:rPr>
          <w:rFonts w:ascii="Times New Roman" w:hAnsi="Times New Roman"/>
          <w:sz w:val="24"/>
        </w:rPr>
        <w:t>I</w:t>
      </w:r>
      <w:proofErr w:type="spellEnd"/>
      <w:r w:rsidRPr="007433DB">
        <w:rPr>
          <w:rFonts w:ascii="Times New Roman" w:hAnsi="Times New Roman"/>
          <w:sz w:val="24"/>
        </w:rPr>
        <w:t xml:space="preserve"> (NEB).  The </w:t>
      </w:r>
      <w:proofErr w:type="spellStart"/>
      <w:r w:rsidRPr="007433DB">
        <w:rPr>
          <w:rFonts w:ascii="Times New Roman" w:hAnsi="Times New Roman"/>
          <w:i/>
          <w:sz w:val="24"/>
        </w:rPr>
        <w:t>Sal</w:t>
      </w:r>
      <w:r w:rsidRPr="007433DB">
        <w:rPr>
          <w:rFonts w:ascii="Times New Roman" w:hAnsi="Times New Roman"/>
          <w:sz w:val="24"/>
        </w:rPr>
        <w:t>I-</w:t>
      </w:r>
      <w:r w:rsidRPr="007433DB">
        <w:rPr>
          <w:rFonts w:ascii="Times New Roman" w:hAnsi="Times New Roman"/>
          <w:i/>
          <w:sz w:val="24"/>
        </w:rPr>
        <w:t>Pac</w:t>
      </w:r>
      <w:r w:rsidRPr="007433DB">
        <w:rPr>
          <w:rFonts w:ascii="Times New Roman" w:hAnsi="Times New Roman"/>
          <w:sz w:val="24"/>
        </w:rPr>
        <w:t>I</w:t>
      </w:r>
      <w:proofErr w:type="spellEnd"/>
      <w:r w:rsidRPr="007433DB">
        <w:rPr>
          <w:rFonts w:ascii="Times New Roman" w:hAnsi="Times New Roman"/>
          <w:sz w:val="24"/>
        </w:rPr>
        <w:t xml:space="preserve"> digested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-containing amplicon was purified and ligated to </w:t>
      </w:r>
      <w:proofErr w:type="spellStart"/>
      <w:r w:rsidRPr="007433DB">
        <w:rPr>
          <w:rFonts w:ascii="Times New Roman" w:hAnsi="Times New Roman"/>
          <w:i/>
          <w:sz w:val="24"/>
        </w:rPr>
        <w:lastRenderedPageBreak/>
        <w:t>Sal</w:t>
      </w:r>
      <w:r w:rsidRPr="007433DB">
        <w:rPr>
          <w:rFonts w:ascii="Times New Roman" w:hAnsi="Times New Roman"/>
          <w:sz w:val="24"/>
        </w:rPr>
        <w:t>I-</w:t>
      </w:r>
      <w:r w:rsidRPr="007433DB">
        <w:rPr>
          <w:rFonts w:ascii="Times New Roman" w:hAnsi="Times New Roman"/>
          <w:i/>
          <w:sz w:val="24"/>
        </w:rPr>
        <w:t>Pac</w:t>
      </w:r>
      <w:r w:rsidRPr="007433DB">
        <w:rPr>
          <w:rFonts w:ascii="Times New Roman" w:hAnsi="Times New Roman"/>
          <w:sz w:val="24"/>
        </w:rPr>
        <w:t>I</w:t>
      </w:r>
      <w:proofErr w:type="spellEnd"/>
      <w:r w:rsidRPr="007433DB">
        <w:rPr>
          <w:rFonts w:ascii="Times New Roman" w:hAnsi="Times New Roman"/>
          <w:sz w:val="24"/>
        </w:rPr>
        <w:t xml:space="preserve"> digested and purified pAG36 </w:t>
      </w:r>
      <w:r w:rsidR="008A206D" w:rsidRPr="007433DB">
        <w:rPr>
          <w:rFonts w:ascii="Times New Roman" w:hAnsi="Times New Roman"/>
          <w:sz w:val="24"/>
        </w:rPr>
        <w:fldChar w:fldCharType="begin"/>
      </w:r>
      <w:r w:rsidR="000B30CD" w:rsidRPr="007433DB">
        <w:rPr>
          <w:rFonts w:ascii="Times New Roman" w:hAnsi="Times New Roman"/>
          <w:sz w:val="24"/>
        </w:rPr>
        <w:instrText xml:space="preserve"> ADDIN EN.CITE &lt;EndNote&gt;&lt;Cite&gt;&lt;Author&gt;Goldstein&lt;/Author&gt;&lt;Year&gt;1999&lt;/Year&gt;&lt;RecNum&gt;674&lt;/RecNum&gt;&lt;DisplayText&gt;(&lt;style face="smallcaps"&gt;Goldstein and McCusker&lt;/style&gt; 1999)&lt;/DisplayText&gt;&lt;record&gt;&lt;rec-number&gt;674&lt;/rec-number&gt;&lt;foreign-keys&gt;&lt;key app="EN" db-id="p2axedp0ce2wvneeav85ppw7art0w95wvadw" timestamp="0"&gt;674&lt;/key&gt;&lt;/foreign-keys&gt;&lt;ref-type name="Journal Article"&gt;17&lt;/ref-type&gt;&lt;contributors&gt;&lt;authors&gt;&lt;author&gt;Goldstein, A. L.&lt;/author&gt;&lt;author&gt;McCusker, J. H.&lt;/author&gt;&lt;/authors&gt;&lt;/contributors&gt;&lt;titles&gt;&lt;title&gt;&lt;style face="normal" font="default" size="100%"&gt;Three new dominant drug resistance cassettes for gene disruption in &lt;/style&gt;&lt;style face="italic" font="default" size="100%"&gt;Saccharomyces cerevisiae&lt;/style&gt;&lt;/title&gt;&lt;secondary-title&gt;Yeast&lt;/secondary-title&gt;&lt;/titles&gt;&lt;periodical&gt;&lt;full-title&gt;Yeast&lt;/full-title&gt;&lt;/periodical&gt;&lt;pages&gt;1541-53&lt;/pages&gt;&lt;volume&gt;15&lt;/volume&gt;&lt;number&gt;14&lt;/number&gt;&lt;keywords&gt;&lt;keyword&gt;Drug Resistance, Microbial/*genetics&lt;/keyword&gt;&lt;keyword&gt;Gene Deletion&lt;/keyword&gt;&lt;keyword&gt;*Genes, Dominant&lt;/keyword&gt;&lt;keyword&gt;Hygromycin B/*pharmacology&lt;/keyword&gt;&lt;keyword&gt;Mutation&lt;/keyword&gt;&lt;keyword&gt;Organophosphorus Compounds/*pharmacology&lt;/keyword&gt;&lt;keyword&gt;Saccharomyces cerevisiae/drug effects/*genetics&lt;/keyword&gt;&lt;keyword&gt;Streptothricins/*pharmacology&lt;/keyword&gt;&lt;keyword&gt;Support, Non-U.S. Gov&amp;apos;t&lt;/keyword&gt;&lt;keyword&gt;Transformation, Genetic&lt;/keyword&gt;&lt;/keywords&gt;&lt;dates&gt;&lt;year&gt;1999&lt;/year&gt;&lt;/dates&gt;&lt;accession-num&gt;10514571&lt;/accession-num&gt;&lt;label&gt;99445937&lt;/label&gt;&lt;urls&gt;&lt;related-urls&gt;&lt;url&gt;http://www.ncbi.nlm.nih.gov/pubmed/10514571&lt;/url&gt;&lt;/related-urls&gt;&lt;/urls&gt;&lt;/record&gt;&lt;/Cite&gt;&lt;/EndNote&gt;</w:instrText>
      </w:r>
      <w:r w:rsidR="008A206D" w:rsidRPr="007433DB">
        <w:rPr>
          <w:rFonts w:ascii="Times New Roman" w:hAnsi="Times New Roman"/>
          <w:sz w:val="24"/>
        </w:rPr>
        <w:fldChar w:fldCharType="separate"/>
      </w:r>
      <w:r w:rsidR="000B30CD" w:rsidRPr="007433DB">
        <w:rPr>
          <w:rFonts w:ascii="Times New Roman" w:hAnsi="Times New Roman"/>
          <w:noProof/>
          <w:sz w:val="24"/>
        </w:rPr>
        <w:t>(</w:t>
      </w:r>
      <w:r w:rsidR="000B30CD" w:rsidRPr="007433DB">
        <w:rPr>
          <w:rFonts w:ascii="Times New Roman" w:hAnsi="Times New Roman"/>
          <w:smallCaps/>
          <w:noProof/>
          <w:sz w:val="24"/>
        </w:rPr>
        <w:t>Goldstein and McCusker</w:t>
      </w:r>
      <w:r w:rsidR="000B30CD" w:rsidRPr="007433DB">
        <w:rPr>
          <w:rFonts w:ascii="Times New Roman" w:hAnsi="Times New Roman"/>
          <w:noProof/>
          <w:sz w:val="24"/>
        </w:rPr>
        <w:t xml:space="preserve"> 1999)</w:t>
      </w:r>
      <w:r w:rsidR="008A206D" w:rsidRPr="007433DB">
        <w:rPr>
          <w:rFonts w:ascii="Times New Roman" w:hAnsi="Times New Roman"/>
          <w:sz w:val="24"/>
        </w:rPr>
        <w:fldChar w:fldCharType="end"/>
      </w:r>
      <w:r w:rsidRPr="007433DB">
        <w:rPr>
          <w:rFonts w:ascii="Times New Roman" w:hAnsi="Times New Roman"/>
          <w:sz w:val="24"/>
        </w:rPr>
        <w:t xml:space="preserve"> using T4 DNA ligase (NEB).  All enzymatic reactions were carried out as per the manufacturer’s recommendations.  The ligation mix was introduced into </w:t>
      </w:r>
      <w:r w:rsidRPr="007433DB">
        <w:rPr>
          <w:rFonts w:ascii="Times New Roman" w:hAnsi="Times New Roman"/>
          <w:i/>
          <w:sz w:val="24"/>
        </w:rPr>
        <w:t>E.coli</w:t>
      </w:r>
      <w:r w:rsidRPr="007433DB">
        <w:rPr>
          <w:rFonts w:ascii="Times New Roman" w:hAnsi="Times New Roman"/>
          <w:sz w:val="24"/>
        </w:rPr>
        <w:t xml:space="preserve"> DH5</w:t>
      </w:r>
      <w:r w:rsidRPr="007433DB">
        <w:rPr>
          <w:rFonts w:ascii="Times New Roman" w:hAnsi="Times New Roman"/>
          <w:sz w:val="24"/>
        </w:rPr>
        <w:sym w:font="Symbol" w:char="F061"/>
      </w:r>
      <w:r w:rsidRPr="007433DB">
        <w:rPr>
          <w:rFonts w:ascii="Times New Roman" w:hAnsi="Times New Roman"/>
          <w:sz w:val="24"/>
        </w:rPr>
        <w:t xml:space="preserve"> (</w:t>
      </w:r>
      <w:proofErr w:type="spellStart"/>
      <w:r w:rsidRPr="007433DB">
        <w:rPr>
          <w:rFonts w:ascii="Times New Roman" w:hAnsi="Times New Roman"/>
          <w:sz w:val="24"/>
        </w:rPr>
        <w:t>Thermo</w:t>
      </w:r>
      <w:proofErr w:type="spellEnd"/>
      <w:r w:rsidRPr="007433DB">
        <w:rPr>
          <w:rFonts w:ascii="Times New Roman" w:hAnsi="Times New Roman"/>
          <w:sz w:val="24"/>
        </w:rPr>
        <w:t xml:space="preserve">, sub-cloning efficiency) and transformants were screened for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>-containing pAG36 by restriction digestion and agarose gel electrophoresis.  The pAG36 and pAG36::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 plasmids have been deposited with, and should be requested from, Addgene </w:t>
      </w:r>
      <w:hyperlink r:id="rId8" w:history="1">
        <w:r w:rsidRPr="007433DB">
          <w:rPr>
            <w:rStyle w:val="Hyperlink"/>
            <w:rFonts w:ascii="Times New Roman" w:hAnsi="Times New Roman"/>
            <w:sz w:val="24"/>
          </w:rPr>
          <w:t>http://www.addgene.org/John_McCusker/</w:t>
        </w:r>
      </w:hyperlink>
      <w:r w:rsidRPr="007433DB">
        <w:rPr>
          <w:rFonts w:ascii="Times New Roman" w:hAnsi="Times New Roman"/>
          <w:sz w:val="24"/>
        </w:rPr>
        <w:t>.</w:t>
      </w:r>
    </w:p>
    <w:p w14:paraId="69AAE156" w14:textId="77777777" w:rsidR="0098448C" w:rsidRPr="007433DB" w:rsidRDefault="0098448C" w:rsidP="007433DB">
      <w:pPr>
        <w:spacing w:line="480" w:lineRule="auto"/>
        <w:jc w:val="both"/>
        <w:rPr>
          <w:rFonts w:ascii="Times New Roman" w:hAnsi="Times New Roman"/>
          <w:sz w:val="24"/>
        </w:rPr>
      </w:pPr>
    </w:p>
    <w:p w14:paraId="5B93A10B" w14:textId="77777777" w:rsidR="0098448C" w:rsidRPr="007433DB" w:rsidRDefault="0098448C" w:rsidP="007433DB">
      <w:pPr>
        <w:spacing w:line="480" w:lineRule="auto"/>
        <w:jc w:val="both"/>
        <w:rPr>
          <w:rFonts w:ascii="Times New Roman" w:hAnsi="Times New Roman"/>
          <w:b/>
          <w:sz w:val="24"/>
        </w:rPr>
      </w:pPr>
      <w:r w:rsidRPr="007433DB">
        <w:rPr>
          <w:rFonts w:ascii="Times New Roman" w:hAnsi="Times New Roman"/>
          <w:b/>
          <w:sz w:val="24"/>
        </w:rPr>
        <w:t>Results and Discussion</w:t>
      </w:r>
    </w:p>
    <w:p w14:paraId="4996060D" w14:textId="3B7F2F23" w:rsidR="0098448C" w:rsidRPr="007433DB" w:rsidRDefault="0098448C" w:rsidP="007433DB">
      <w:pPr>
        <w:spacing w:line="480" w:lineRule="auto"/>
        <w:jc w:val="both"/>
        <w:rPr>
          <w:rFonts w:ascii="Times New Roman" w:eastAsiaTheme="minorEastAsia" w:hAnsi="Times New Roman"/>
          <w:sz w:val="24"/>
          <w:lang w:eastAsia="ja-JP"/>
        </w:rPr>
      </w:pPr>
      <w:r w:rsidRPr="007433DB">
        <w:rPr>
          <w:rFonts w:ascii="Times New Roman" w:hAnsi="Times New Roman"/>
          <w:b/>
          <w:sz w:val="24"/>
        </w:rPr>
        <w:t xml:space="preserve">General stress response regulator </w:t>
      </w:r>
      <w:r w:rsidRPr="007433DB">
        <w:rPr>
          <w:rFonts w:ascii="Times New Roman" w:hAnsi="Times New Roman"/>
          <w:b/>
          <w:i/>
          <w:sz w:val="24"/>
        </w:rPr>
        <w:t>WHI2</w:t>
      </w:r>
      <w:r w:rsidRPr="007433DB">
        <w:rPr>
          <w:rFonts w:ascii="Times New Roman" w:hAnsi="Times New Roman"/>
          <w:b/>
          <w:sz w:val="24"/>
        </w:rPr>
        <w:t xml:space="preserve"> genotype affects oligomycin and other inhibitor phenotypes:</w:t>
      </w:r>
      <w:r w:rsidRPr="007433DB">
        <w:rPr>
          <w:rFonts w:ascii="Times New Roman" w:hAnsi="Times New Roman"/>
          <w:sz w:val="24"/>
        </w:rPr>
        <w:t xml:space="preserve"> Although the Saccharomyces Genome Database showed no previous descriptions of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 </w:t>
      </w:r>
      <w:r w:rsidR="00666A03" w:rsidRPr="007433DB">
        <w:rPr>
          <w:rFonts w:ascii="Times New Roman" w:hAnsi="Times New Roman"/>
          <w:sz w:val="24"/>
        </w:rPr>
        <w:t xml:space="preserve">null </w:t>
      </w:r>
      <w:r w:rsidRPr="007433DB">
        <w:rPr>
          <w:rFonts w:ascii="Times New Roman" w:hAnsi="Times New Roman"/>
          <w:sz w:val="24"/>
        </w:rPr>
        <w:t xml:space="preserve">effects on sensitivity to oligomycin or to any of the other inhibitors analyzed in this study, grouping seven strains with loss-of-function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 polymorphisms </w:t>
      </w:r>
      <w:r w:rsidRPr="007433DB">
        <w:rPr>
          <w:rFonts w:ascii="Times New Roman" w:eastAsiaTheme="minorEastAsia" w:hAnsi="Times New Roman"/>
          <w:sz w:val="24"/>
          <w:lang w:eastAsia="ja-JP"/>
        </w:rPr>
        <w:t>identified an association with oligomycin sensitivity (Table S8)</w:t>
      </w:r>
      <w:r w:rsidRPr="007433DB">
        <w:rPr>
          <w:rFonts w:ascii="Times New Roman" w:hAnsi="Times New Roman"/>
          <w:sz w:val="24"/>
        </w:rPr>
        <w:t xml:space="preserve">.  Analysis of full-length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 ORF sequences identified 33 DNA and 20 protein sequences (Table S13).  </w:t>
      </w:r>
      <w:r w:rsidRPr="007433DB">
        <w:rPr>
          <w:rFonts w:ascii="Times New Roman" w:eastAsiaTheme="minorEastAsia" w:hAnsi="Times New Roman"/>
          <w:sz w:val="24"/>
          <w:lang w:eastAsia="ja-JP"/>
        </w:rPr>
        <w:t xml:space="preserve">As a first </w:t>
      </w:r>
      <w:r w:rsidRPr="007433DB">
        <w:rPr>
          <w:rFonts w:ascii="Times New Roman" w:hAnsi="Times New Roman"/>
          <w:sz w:val="24"/>
        </w:rPr>
        <w:t xml:space="preserve">test of the hypothesis that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 genotype contributes to the oligomycin phenotype, we introduced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∆ into haploid derivatives of the YJM627, YJM1443, YJM195, YJM145 (isogenic with YJM789 </w:t>
      </w:r>
      <w:r w:rsidR="008A206D" w:rsidRPr="007433DB">
        <w:rPr>
          <w:rFonts w:ascii="Times New Roman" w:hAnsi="Times New Roman"/>
          <w:sz w:val="24"/>
        </w:rPr>
        <w:fldChar w:fldCharType="begin">
          <w:fldData xml:space="preserve">PEVuZE5vdGU+PENpdGU+PEF1dGhvcj5XZWk8L0F1dGhvcj48WWVhcj4yMDA3PC9ZZWFyPjxSZWNO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==
</w:fldData>
        </w:fldChar>
      </w:r>
      <w:r w:rsidR="000B30CD" w:rsidRPr="007433DB">
        <w:rPr>
          <w:rFonts w:ascii="Times New Roman" w:hAnsi="Times New Roman"/>
          <w:sz w:val="24"/>
        </w:rPr>
        <w:instrText xml:space="preserve"> ADDIN EN.CITE </w:instrText>
      </w:r>
      <w:r w:rsidR="000B30CD" w:rsidRPr="007433DB">
        <w:rPr>
          <w:rFonts w:ascii="Times New Roman" w:hAnsi="Times New Roman"/>
          <w:sz w:val="24"/>
        </w:rPr>
        <w:fldChar w:fldCharType="begin">
          <w:fldData xml:space="preserve">PEVuZE5vdGU+PENpdGU+PEF1dGhvcj5XZWk8L0F1dGhvcj48WWVhcj4yMDA3PC9ZZWFyPjxSZWNO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==
</w:fldData>
        </w:fldChar>
      </w:r>
      <w:r w:rsidR="000B30CD" w:rsidRPr="007433DB">
        <w:rPr>
          <w:rFonts w:ascii="Times New Roman" w:hAnsi="Times New Roman"/>
          <w:sz w:val="24"/>
        </w:rPr>
        <w:instrText xml:space="preserve"> ADDIN EN.CITE.DATA </w:instrText>
      </w:r>
      <w:r w:rsidR="000B30CD" w:rsidRPr="007433DB">
        <w:rPr>
          <w:rFonts w:ascii="Times New Roman" w:hAnsi="Times New Roman"/>
          <w:sz w:val="24"/>
        </w:rPr>
      </w:r>
      <w:r w:rsidR="000B30CD" w:rsidRPr="007433DB">
        <w:rPr>
          <w:rFonts w:ascii="Times New Roman" w:hAnsi="Times New Roman"/>
          <w:sz w:val="24"/>
        </w:rPr>
        <w:fldChar w:fldCharType="end"/>
      </w:r>
      <w:r w:rsidR="008A206D" w:rsidRPr="007433DB">
        <w:rPr>
          <w:rFonts w:ascii="Times New Roman" w:hAnsi="Times New Roman"/>
          <w:sz w:val="24"/>
        </w:rPr>
      </w:r>
      <w:r w:rsidR="008A206D" w:rsidRPr="007433DB">
        <w:rPr>
          <w:rFonts w:ascii="Times New Roman" w:hAnsi="Times New Roman"/>
          <w:sz w:val="24"/>
        </w:rPr>
        <w:fldChar w:fldCharType="separate"/>
      </w:r>
      <w:r w:rsidR="000B30CD" w:rsidRPr="007433DB">
        <w:rPr>
          <w:rFonts w:ascii="Times New Roman" w:hAnsi="Times New Roman"/>
          <w:noProof/>
          <w:sz w:val="24"/>
        </w:rPr>
        <w:t>(</w:t>
      </w:r>
      <w:r w:rsidR="000B30CD" w:rsidRPr="007433DB">
        <w:rPr>
          <w:rFonts w:ascii="Times New Roman" w:hAnsi="Times New Roman"/>
          <w:smallCaps/>
          <w:noProof/>
          <w:sz w:val="24"/>
        </w:rPr>
        <w:t>Wei</w:t>
      </w:r>
      <w:r w:rsidR="000B30CD" w:rsidRPr="007433DB">
        <w:rPr>
          <w:rFonts w:ascii="Times New Roman" w:hAnsi="Times New Roman"/>
          <w:i/>
          <w:noProof/>
          <w:sz w:val="24"/>
        </w:rPr>
        <w:t xml:space="preserve"> et al.</w:t>
      </w:r>
      <w:r w:rsidR="000B30CD" w:rsidRPr="007433DB">
        <w:rPr>
          <w:rFonts w:ascii="Times New Roman" w:hAnsi="Times New Roman"/>
          <w:noProof/>
          <w:sz w:val="24"/>
        </w:rPr>
        <w:t xml:space="preserve"> 2007)</w:t>
      </w:r>
      <w:r w:rsidR="008A206D" w:rsidRPr="007433DB">
        <w:rPr>
          <w:rFonts w:ascii="Times New Roman" w:hAnsi="Times New Roman"/>
          <w:sz w:val="24"/>
        </w:rPr>
        <w:fldChar w:fldCharType="end"/>
      </w:r>
      <w:r w:rsidRPr="007433DB">
        <w:rPr>
          <w:rFonts w:ascii="Times New Roman" w:hAnsi="Times New Roman"/>
          <w:sz w:val="24"/>
        </w:rPr>
        <w:t xml:space="preserve">), and S288c genetic backgrounds, all of which have full-length, presumably functional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 ORFs.  We determined the oligomycin phenotypes of the isogenic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 vs.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∆ strain pairs and found in all cases that the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∆ strains were more oligomycin sensitive (Fig. S7, Table S14).  We also determined additional inhibitor phenotypes (dextrose carbon source: ± ketoconazole, ± cycloheximide; ethanol carbon source: ± spiramycin, ± myxothiazol) of the isogenic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 vs.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∆ haploid strain pairs.  We found that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∆, while having no effect on growth on control media, had background-specific effects on cycloheximide, spiramycin, and myxothiazol </w:t>
      </w:r>
      <w:r w:rsidRPr="007433DB">
        <w:rPr>
          <w:rFonts w:ascii="Times New Roman" w:hAnsi="Times New Roman"/>
          <w:sz w:val="24"/>
        </w:rPr>
        <w:lastRenderedPageBreak/>
        <w:t xml:space="preserve">phenotypes (Fig. S7, Table S14).  </w:t>
      </w:r>
      <w:r w:rsidRPr="007433DB">
        <w:rPr>
          <w:rFonts w:ascii="Times New Roman" w:eastAsiaTheme="minorEastAsia" w:hAnsi="Times New Roman"/>
          <w:sz w:val="24"/>
          <w:lang w:eastAsia="ja-JP"/>
        </w:rPr>
        <w:t xml:space="preserve">To confirm the </w:t>
      </w:r>
      <w:r w:rsidRPr="007433DB">
        <w:rPr>
          <w:rFonts w:ascii="Times New Roman" w:eastAsiaTheme="minorEastAsia" w:hAnsi="Times New Roman"/>
          <w:i/>
          <w:sz w:val="24"/>
          <w:lang w:eastAsia="ja-JP"/>
        </w:rPr>
        <w:t>WHI2</w:t>
      </w:r>
      <w:r w:rsidRPr="007433DB">
        <w:rPr>
          <w:rFonts w:ascii="Times New Roman" w:eastAsiaTheme="minorEastAsia" w:hAnsi="Times New Roman"/>
          <w:sz w:val="24"/>
          <w:lang w:eastAsia="ja-JP"/>
        </w:rPr>
        <w:t xml:space="preserve">-dependence of phenotypes, we separately introduced pAG36 (vector control) </w:t>
      </w:r>
      <w:r w:rsidR="008A206D" w:rsidRPr="007433DB">
        <w:rPr>
          <w:rFonts w:ascii="Times New Roman" w:hAnsi="Times New Roman"/>
          <w:sz w:val="24"/>
        </w:rPr>
        <w:fldChar w:fldCharType="begin"/>
      </w:r>
      <w:r w:rsidR="000B30CD" w:rsidRPr="007433DB">
        <w:rPr>
          <w:rFonts w:ascii="Times New Roman" w:hAnsi="Times New Roman"/>
          <w:sz w:val="24"/>
        </w:rPr>
        <w:instrText xml:space="preserve"> ADDIN EN.CITE &lt;EndNote&gt;&lt;Cite&gt;&lt;Author&gt;Goldstein&lt;/Author&gt;&lt;Year&gt;1999&lt;/Year&gt;&lt;RecNum&gt;674&lt;/RecNum&gt;&lt;DisplayText&gt;(&lt;style face="smallcaps"&gt;Goldstein and McCusker&lt;/style&gt; 1999)&lt;/DisplayText&gt;&lt;record&gt;&lt;rec-number&gt;674&lt;/rec-number&gt;&lt;foreign-keys&gt;&lt;key app="EN" db-id="p2axedp0ce2wvneeav85ppw7art0w95wvadw" timestamp="0"&gt;674&lt;/key&gt;&lt;/foreign-keys&gt;&lt;ref-type name="Journal Article"&gt;17&lt;/ref-type&gt;&lt;contributors&gt;&lt;authors&gt;&lt;author&gt;Goldstein, A. L.&lt;/author&gt;&lt;author&gt;McCusker, J. H.&lt;/author&gt;&lt;/authors&gt;&lt;/contributors&gt;&lt;titles&gt;&lt;title&gt;&lt;style face="normal" font="default" size="100%"&gt;Three new dominant drug resistance cassettes for gene disruption in &lt;/style&gt;&lt;style face="italic" font="default" size="100%"&gt;Saccharomyces cerevisiae&lt;/style&gt;&lt;/title&gt;&lt;secondary-title&gt;Yeast&lt;/secondary-title&gt;&lt;/titles&gt;&lt;periodical&gt;&lt;full-title&gt;Yeast&lt;/full-title&gt;&lt;/periodical&gt;&lt;pages&gt;1541-53&lt;/pages&gt;&lt;volume&gt;15&lt;/volume&gt;&lt;number&gt;14&lt;/number&gt;&lt;keywords&gt;&lt;keyword&gt;Drug Resistance, Microbial/*genetics&lt;/keyword&gt;&lt;keyword&gt;Gene Deletion&lt;/keyword&gt;&lt;keyword&gt;*Genes, Dominant&lt;/keyword&gt;&lt;keyword&gt;Hygromycin B/*pharmacology&lt;/keyword&gt;&lt;keyword&gt;Mutation&lt;/keyword&gt;&lt;keyword&gt;Organophosphorus Compounds/*pharmacology&lt;/keyword&gt;&lt;keyword&gt;Saccharomyces cerevisiae/drug effects/*genetics&lt;/keyword&gt;&lt;keyword&gt;Streptothricins/*pharmacology&lt;/keyword&gt;&lt;keyword&gt;Support, Non-U.S. Gov&amp;apos;t&lt;/keyword&gt;&lt;keyword&gt;Transformation, Genetic&lt;/keyword&gt;&lt;/keywords&gt;&lt;dates&gt;&lt;year&gt;1999&lt;/year&gt;&lt;/dates&gt;&lt;accession-num&gt;10514571&lt;/accession-num&gt;&lt;label&gt;99445937&lt;/label&gt;&lt;urls&gt;&lt;related-urls&gt;&lt;url&gt;http://www.ncbi.nlm.nih.gov/pubmed/10514571&lt;/url&gt;&lt;/related-urls&gt;&lt;/urls&gt;&lt;/record&gt;&lt;/Cite&gt;&lt;/EndNote&gt;</w:instrText>
      </w:r>
      <w:r w:rsidR="008A206D" w:rsidRPr="007433DB">
        <w:rPr>
          <w:rFonts w:ascii="Times New Roman" w:hAnsi="Times New Roman"/>
          <w:sz w:val="24"/>
        </w:rPr>
        <w:fldChar w:fldCharType="separate"/>
      </w:r>
      <w:r w:rsidR="000B30CD" w:rsidRPr="007433DB">
        <w:rPr>
          <w:rFonts w:ascii="Times New Roman" w:hAnsi="Times New Roman"/>
          <w:noProof/>
          <w:sz w:val="24"/>
        </w:rPr>
        <w:t>(</w:t>
      </w:r>
      <w:r w:rsidR="000B30CD" w:rsidRPr="007433DB">
        <w:rPr>
          <w:rFonts w:ascii="Times New Roman" w:hAnsi="Times New Roman"/>
          <w:smallCaps/>
          <w:noProof/>
          <w:sz w:val="24"/>
        </w:rPr>
        <w:t>Goldstein and McCusker</w:t>
      </w:r>
      <w:r w:rsidR="000B30CD" w:rsidRPr="007433DB">
        <w:rPr>
          <w:rFonts w:ascii="Times New Roman" w:hAnsi="Times New Roman"/>
          <w:noProof/>
          <w:sz w:val="24"/>
        </w:rPr>
        <w:t xml:space="preserve"> 1999)</w:t>
      </w:r>
      <w:r w:rsidR="008A206D" w:rsidRPr="007433DB">
        <w:rPr>
          <w:rFonts w:ascii="Times New Roman" w:hAnsi="Times New Roman"/>
          <w:sz w:val="24"/>
        </w:rPr>
        <w:fldChar w:fldCharType="end"/>
      </w:r>
      <w:r w:rsidRPr="007433DB">
        <w:rPr>
          <w:rFonts w:ascii="Times New Roman" w:eastAsiaTheme="minorEastAsia" w:hAnsi="Times New Roman"/>
          <w:sz w:val="24"/>
          <w:lang w:eastAsia="ja-JP"/>
        </w:rPr>
        <w:t xml:space="preserve"> and pAG36::</w:t>
      </w:r>
      <w:r w:rsidRPr="007433DB">
        <w:rPr>
          <w:rFonts w:ascii="Times New Roman" w:eastAsiaTheme="minorEastAsia" w:hAnsi="Times New Roman"/>
          <w:i/>
          <w:sz w:val="24"/>
          <w:lang w:eastAsia="ja-JP"/>
        </w:rPr>
        <w:t>WHI2</w:t>
      </w:r>
      <w:r w:rsidRPr="007433DB">
        <w:rPr>
          <w:rFonts w:ascii="Times New Roman" w:eastAsiaTheme="minorEastAsia" w:hAnsi="Times New Roman"/>
          <w:sz w:val="24"/>
          <w:lang w:eastAsia="ja-JP"/>
        </w:rPr>
        <w:t xml:space="preserve"> (containing S288c-derived </w:t>
      </w:r>
      <w:r w:rsidRPr="007433DB">
        <w:rPr>
          <w:rFonts w:ascii="Times New Roman" w:eastAsiaTheme="minorEastAsia" w:hAnsi="Times New Roman"/>
          <w:i/>
          <w:sz w:val="24"/>
          <w:lang w:eastAsia="ja-JP"/>
        </w:rPr>
        <w:t>WHI2</w:t>
      </w:r>
      <w:r w:rsidRPr="007433DB">
        <w:rPr>
          <w:rFonts w:ascii="Times New Roman" w:eastAsiaTheme="minorEastAsia" w:hAnsi="Times New Roman"/>
          <w:sz w:val="24"/>
          <w:lang w:eastAsia="ja-JP"/>
        </w:rPr>
        <w:t xml:space="preserve">) </w:t>
      </w:r>
      <w:r w:rsidRPr="007433DB">
        <w:rPr>
          <w:rFonts w:ascii="Times New Roman" w:hAnsi="Times New Roman"/>
          <w:sz w:val="24"/>
        </w:rPr>
        <w:t xml:space="preserve">into the haploid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>∆ derivatives of the YJM627 (Oli</w:t>
      </w:r>
      <w:r w:rsidRPr="007433DB">
        <w:rPr>
          <w:rFonts w:ascii="Times New Roman" w:hAnsi="Times New Roman"/>
          <w:sz w:val="24"/>
          <w:vertAlign w:val="superscript"/>
        </w:rPr>
        <w:t>S</w:t>
      </w:r>
      <w:r w:rsidRPr="007433DB">
        <w:rPr>
          <w:rFonts w:ascii="Times New Roman" w:hAnsi="Times New Roman"/>
          <w:sz w:val="24"/>
        </w:rPr>
        <w:t>) and YJM195</w:t>
      </w:r>
      <w:r w:rsidRPr="007433DB">
        <w:rPr>
          <w:rFonts w:ascii="Times New Roman" w:eastAsiaTheme="minorEastAsia" w:hAnsi="Times New Roman"/>
          <w:sz w:val="24"/>
          <w:lang w:eastAsia="ja-JP"/>
        </w:rPr>
        <w:t xml:space="preserve"> </w:t>
      </w:r>
      <w:r w:rsidRPr="007433DB">
        <w:rPr>
          <w:rFonts w:ascii="Times New Roman" w:hAnsi="Times New Roman"/>
          <w:sz w:val="24"/>
        </w:rPr>
        <w:t>(Oli</w:t>
      </w:r>
      <w:r w:rsidRPr="007433DB">
        <w:rPr>
          <w:rFonts w:ascii="Times New Roman" w:hAnsi="Times New Roman"/>
          <w:sz w:val="24"/>
          <w:vertAlign w:val="superscript"/>
        </w:rPr>
        <w:t>S</w:t>
      </w:r>
      <w:r w:rsidRPr="007433DB">
        <w:rPr>
          <w:rFonts w:ascii="Times New Roman" w:hAnsi="Times New Roman"/>
          <w:sz w:val="24"/>
        </w:rPr>
        <w:t xml:space="preserve">, </w:t>
      </w:r>
      <w:proofErr w:type="spellStart"/>
      <w:r w:rsidRPr="007433DB">
        <w:rPr>
          <w:rFonts w:ascii="Times New Roman" w:hAnsi="Times New Roman"/>
          <w:sz w:val="24"/>
        </w:rPr>
        <w:t>Myx</w:t>
      </w:r>
      <w:r w:rsidRPr="007433DB">
        <w:rPr>
          <w:rFonts w:ascii="Times New Roman" w:hAnsi="Times New Roman"/>
          <w:sz w:val="24"/>
          <w:vertAlign w:val="superscript"/>
        </w:rPr>
        <w:t>S</w:t>
      </w:r>
      <w:proofErr w:type="spellEnd"/>
      <w:r w:rsidRPr="007433DB">
        <w:rPr>
          <w:rFonts w:ascii="Times New Roman" w:hAnsi="Times New Roman"/>
          <w:sz w:val="24"/>
        </w:rPr>
        <w:t xml:space="preserve">) </w:t>
      </w:r>
      <w:r w:rsidRPr="007433DB">
        <w:rPr>
          <w:rFonts w:ascii="Times New Roman" w:eastAsiaTheme="minorEastAsia" w:hAnsi="Times New Roman"/>
          <w:sz w:val="24"/>
          <w:lang w:eastAsia="ja-JP"/>
        </w:rPr>
        <w:t>backgrounds; pAG36::</w:t>
      </w:r>
      <w:r w:rsidRPr="007433DB">
        <w:rPr>
          <w:rFonts w:ascii="Times New Roman" w:eastAsiaTheme="minorEastAsia" w:hAnsi="Times New Roman"/>
          <w:i/>
          <w:sz w:val="24"/>
          <w:lang w:eastAsia="ja-JP"/>
        </w:rPr>
        <w:t>WHI2</w:t>
      </w:r>
      <w:r w:rsidRPr="007433DB">
        <w:rPr>
          <w:rFonts w:ascii="Times New Roman" w:eastAsiaTheme="minorEastAsia" w:hAnsi="Times New Roman"/>
          <w:sz w:val="24"/>
          <w:lang w:eastAsia="ja-JP"/>
        </w:rPr>
        <w:t xml:space="preserve"> complemented the </w:t>
      </w:r>
      <w:r w:rsidRPr="007433DB">
        <w:rPr>
          <w:rFonts w:ascii="Times New Roman" w:hAnsi="Times New Roman"/>
          <w:sz w:val="24"/>
        </w:rPr>
        <w:t>inhibitor</w:t>
      </w:r>
      <w:r w:rsidRPr="007433DB">
        <w:rPr>
          <w:rFonts w:ascii="Times New Roman" w:eastAsiaTheme="minorEastAsia" w:hAnsi="Times New Roman"/>
          <w:sz w:val="24"/>
          <w:lang w:eastAsia="ja-JP"/>
        </w:rPr>
        <w:t xml:space="preserve"> sensitive phenotypes in both genetic backgrounds (Fig. S7).</w:t>
      </w:r>
    </w:p>
    <w:p w14:paraId="1B72FF82" w14:textId="3F369076" w:rsidR="0098448C" w:rsidRPr="007433DB" w:rsidRDefault="0098448C" w:rsidP="007433DB">
      <w:pPr>
        <w:spacing w:line="480" w:lineRule="auto"/>
        <w:jc w:val="both"/>
        <w:rPr>
          <w:rFonts w:ascii="Times New Roman" w:hAnsi="Times New Roman"/>
          <w:sz w:val="24"/>
        </w:rPr>
      </w:pPr>
      <w:r w:rsidRPr="007433DB">
        <w:rPr>
          <w:rFonts w:ascii="Times New Roman" w:eastAsiaTheme="minorEastAsia" w:hAnsi="Times New Roman"/>
          <w:sz w:val="24"/>
          <w:lang w:eastAsia="ja-JP"/>
        </w:rPr>
        <w:tab/>
        <w:t xml:space="preserve">As a second </w:t>
      </w:r>
      <w:r w:rsidRPr="007433DB">
        <w:rPr>
          <w:rFonts w:ascii="Times New Roman" w:hAnsi="Times New Roman"/>
          <w:sz w:val="24"/>
        </w:rPr>
        <w:t xml:space="preserve">test of the hypothesis that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 genotype contributes to oligomycin and other inhibitor phenotypes, </w:t>
      </w:r>
      <w:r w:rsidRPr="007433DB">
        <w:rPr>
          <w:rFonts w:ascii="Times New Roman" w:eastAsiaTheme="minorEastAsia" w:hAnsi="Times New Roman"/>
          <w:sz w:val="24"/>
          <w:lang w:eastAsia="ja-JP"/>
        </w:rPr>
        <w:t xml:space="preserve">we separately introduced pAG36 </w:t>
      </w:r>
      <w:r w:rsidR="008A206D" w:rsidRPr="007433DB">
        <w:rPr>
          <w:rFonts w:ascii="Times New Roman" w:hAnsi="Times New Roman"/>
          <w:sz w:val="24"/>
        </w:rPr>
        <w:fldChar w:fldCharType="begin"/>
      </w:r>
      <w:r w:rsidR="000B30CD" w:rsidRPr="007433DB">
        <w:rPr>
          <w:rFonts w:ascii="Times New Roman" w:hAnsi="Times New Roman"/>
          <w:sz w:val="24"/>
        </w:rPr>
        <w:instrText xml:space="preserve"> ADDIN EN.CITE &lt;EndNote&gt;&lt;Cite&gt;&lt;Author&gt;Goldstein&lt;/Author&gt;&lt;Year&gt;1999&lt;/Year&gt;&lt;RecNum&gt;674&lt;/RecNum&gt;&lt;DisplayText&gt;(&lt;style face="smallcaps"&gt;Goldstein and McCusker&lt;/style&gt; 1999)&lt;/DisplayText&gt;&lt;record&gt;&lt;rec-number&gt;674&lt;/rec-number&gt;&lt;foreign-keys&gt;&lt;key app="EN" db-id="p2axedp0ce2wvneeav85ppw7art0w95wvadw" timestamp="0"&gt;674&lt;/key&gt;&lt;/foreign-keys&gt;&lt;ref-type name="Journal Article"&gt;17&lt;/ref-type&gt;&lt;contributors&gt;&lt;authors&gt;&lt;author&gt;Goldstein, A. L.&lt;/author&gt;&lt;author&gt;McCusker, J. H.&lt;/author&gt;&lt;/authors&gt;&lt;/contributors&gt;&lt;titles&gt;&lt;title&gt;&lt;style face="normal" font="default" size="100%"&gt;Three new dominant drug resistance cassettes for gene disruption in &lt;/style&gt;&lt;style face="italic" font="default" size="100%"&gt;Saccharomyces cerevisiae&lt;/style&gt;&lt;/title&gt;&lt;secondary-title&gt;Yeast&lt;/secondary-title&gt;&lt;/titles&gt;&lt;periodical&gt;&lt;full-title&gt;Yeast&lt;/full-title&gt;&lt;/periodical&gt;&lt;pages&gt;1541-53&lt;/pages&gt;&lt;volume&gt;15&lt;/volume&gt;&lt;number&gt;14&lt;/number&gt;&lt;keywords&gt;&lt;keyword&gt;Drug Resistance, Microbial/*genetics&lt;/keyword&gt;&lt;keyword&gt;Gene Deletion&lt;/keyword&gt;&lt;keyword&gt;*Genes, Dominant&lt;/keyword&gt;&lt;keyword&gt;Hygromycin B/*pharmacology&lt;/keyword&gt;&lt;keyword&gt;Mutation&lt;/keyword&gt;&lt;keyword&gt;Organophosphorus Compounds/*pharmacology&lt;/keyword&gt;&lt;keyword&gt;Saccharomyces cerevisiae/drug effects/*genetics&lt;/keyword&gt;&lt;keyword&gt;Streptothricins/*pharmacology&lt;/keyword&gt;&lt;keyword&gt;Support, Non-U.S. Gov&amp;apos;t&lt;/keyword&gt;&lt;keyword&gt;Transformation, Genetic&lt;/keyword&gt;&lt;/keywords&gt;&lt;dates&gt;&lt;year&gt;1999&lt;/year&gt;&lt;/dates&gt;&lt;accession-num&gt;10514571&lt;/accession-num&gt;&lt;label&gt;99445937&lt;/label&gt;&lt;urls&gt;&lt;related-urls&gt;&lt;url&gt;http://www.ncbi.nlm.nih.gov/pubmed/10514571&lt;/url&gt;&lt;/related-urls&gt;&lt;/urls&gt;&lt;/record&gt;&lt;/Cite&gt;&lt;/EndNote&gt;</w:instrText>
      </w:r>
      <w:r w:rsidR="008A206D" w:rsidRPr="007433DB">
        <w:rPr>
          <w:rFonts w:ascii="Times New Roman" w:hAnsi="Times New Roman"/>
          <w:sz w:val="24"/>
        </w:rPr>
        <w:fldChar w:fldCharType="separate"/>
      </w:r>
      <w:r w:rsidR="000B30CD" w:rsidRPr="007433DB">
        <w:rPr>
          <w:rFonts w:ascii="Times New Roman" w:hAnsi="Times New Roman"/>
          <w:noProof/>
          <w:sz w:val="24"/>
        </w:rPr>
        <w:t>(</w:t>
      </w:r>
      <w:r w:rsidR="000B30CD" w:rsidRPr="007433DB">
        <w:rPr>
          <w:rFonts w:ascii="Times New Roman" w:hAnsi="Times New Roman"/>
          <w:smallCaps/>
          <w:noProof/>
          <w:sz w:val="24"/>
        </w:rPr>
        <w:t>Goldstein and McCusker</w:t>
      </w:r>
      <w:r w:rsidR="000B30CD" w:rsidRPr="007433DB">
        <w:rPr>
          <w:rFonts w:ascii="Times New Roman" w:hAnsi="Times New Roman"/>
          <w:noProof/>
          <w:sz w:val="24"/>
        </w:rPr>
        <w:t xml:space="preserve"> 1999)</w:t>
      </w:r>
      <w:r w:rsidR="008A206D" w:rsidRPr="007433DB">
        <w:rPr>
          <w:rFonts w:ascii="Times New Roman" w:hAnsi="Times New Roman"/>
          <w:sz w:val="24"/>
        </w:rPr>
        <w:fldChar w:fldCharType="end"/>
      </w:r>
      <w:r w:rsidRPr="007433DB">
        <w:rPr>
          <w:rFonts w:ascii="Times New Roman" w:eastAsiaTheme="minorEastAsia" w:hAnsi="Times New Roman"/>
          <w:sz w:val="24"/>
          <w:lang w:eastAsia="ja-JP"/>
        </w:rPr>
        <w:t xml:space="preserve"> and pAG36::</w:t>
      </w:r>
      <w:r w:rsidRPr="007433DB">
        <w:rPr>
          <w:rFonts w:ascii="Times New Roman" w:eastAsiaTheme="minorEastAsia" w:hAnsi="Times New Roman"/>
          <w:i/>
          <w:sz w:val="24"/>
          <w:lang w:eastAsia="ja-JP"/>
        </w:rPr>
        <w:t>WHI2</w:t>
      </w:r>
      <w:r w:rsidRPr="007433DB">
        <w:rPr>
          <w:rFonts w:ascii="Times New Roman" w:eastAsiaTheme="minorEastAsia" w:hAnsi="Times New Roman"/>
          <w:sz w:val="24"/>
          <w:lang w:eastAsia="ja-JP"/>
        </w:rPr>
        <w:t xml:space="preserve"> into 20 Oli</w:t>
      </w:r>
      <w:r w:rsidRPr="007433DB">
        <w:rPr>
          <w:rFonts w:ascii="Times New Roman" w:eastAsiaTheme="minorEastAsia" w:hAnsi="Times New Roman"/>
          <w:sz w:val="24"/>
          <w:vertAlign w:val="superscript"/>
          <w:lang w:eastAsia="ja-JP"/>
        </w:rPr>
        <w:t>S</w:t>
      </w:r>
      <w:r w:rsidRPr="007433DB">
        <w:rPr>
          <w:rFonts w:ascii="Times New Roman" w:eastAsiaTheme="minorEastAsia" w:hAnsi="Times New Roman"/>
          <w:sz w:val="24"/>
          <w:lang w:eastAsia="ja-JP"/>
        </w:rPr>
        <w:t xml:space="preserve"> </w:t>
      </w:r>
      <w:r w:rsidRPr="007433DB">
        <w:rPr>
          <w:rFonts w:ascii="Times New Roman" w:eastAsiaTheme="minorEastAsia" w:hAnsi="Times New Roman"/>
          <w:i/>
          <w:sz w:val="24"/>
          <w:lang w:eastAsia="ja-JP"/>
        </w:rPr>
        <w:t>ATP6</w:t>
      </w:r>
      <w:r w:rsidRPr="007433DB">
        <w:rPr>
          <w:rFonts w:ascii="Times New Roman" w:eastAsiaTheme="minorEastAsia" w:hAnsi="Times New Roman"/>
          <w:sz w:val="24"/>
          <w:vertAlign w:val="superscript"/>
          <w:lang w:eastAsia="ja-JP"/>
        </w:rPr>
        <w:t>S</w:t>
      </w:r>
      <w:r w:rsidRPr="007433DB">
        <w:rPr>
          <w:rFonts w:ascii="Times New Roman" w:eastAsiaTheme="minorEastAsia" w:hAnsi="Times New Roman"/>
          <w:sz w:val="24"/>
          <w:lang w:eastAsia="ja-JP"/>
        </w:rPr>
        <w:t xml:space="preserve"> (</w:t>
      </w:r>
      <w:r w:rsidRPr="007433DB">
        <w:rPr>
          <w:rFonts w:ascii="Times New Roman" w:hAnsi="Times New Roman"/>
          <w:sz w:val="24"/>
        </w:rPr>
        <w:t xml:space="preserve">ORF </w:t>
      </w:r>
      <w:r w:rsidRPr="007433DB">
        <w:rPr>
          <w:rFonts w:ascii="Times New Roman" w:eastAsiaTheme="minorEastAsia" w:hAnsi="Times New Roman"/>
          <w:sz w:val="24"/>
          <w:lang w:eastAsia="ja-JP"/>
        </w:rPr>
        <w:t>SNPs</w:t>
      </w:r>
      <w:r w:rsidRPr="007433DB">
        <w:rPr>
          <w:rFonts w:ascii="Times New Roman" w:hAnsi="Times New Roman"/>
          <w:sz w:val="24"/>
        </w:rPr>
        <w:t>: 753, 763, 766 bp</w:t>
      </w:r>
      <w:r w:rsidRPr="007433DB">
        <w:rPr>
          <w:rFonts w:ascii="Times New Roman" w:eastAsiaTheme="minorEastAsia" w:hAnsi="Times New Roman"/>
          <w:sz w:val="24"/>
          <w:lang w:eastAsia="ja-JP"/>
        </w:rPr>
        <w:t xml:space="preserve">) </w:t>
      </w:r>
      <w:r w:rsidRPr="007433DB">
        <w:rPr>
          <w:rFonts w:ascii="Times New Roman" w:hAnsi="Times New Roman"/>
          <w:sz w:val="24"/>
        </w:rPr>
        <w:t xml:space="preserve">diploid strains with a variety of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 genotypes (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 loss-of-function polymorphisms (n=7);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 full-length ORFs with different amino acid sequences (n=13)) and determined six inhibitor phenotypes.  We found that pAG36::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 had no effect on growth on the YPE control medium of 19 strains.  However, in YJM1199, one of </w:t>
      </w:r>
      <w:r w:rsidRPr="007433DB">
        <w:rPr>
          <w:rFonts w:ascii="Times New Roman" w:eastAsiaTheme="minorEastAsia" w:hAnsi="Times New Roman"/>
          <w:sz w:val="24"/>
          <w:lang w:eastAsia="ja-JP"/>
        </w:rPr>
        <w:t xml:space="preserve">six strains with the most common </w:t>
      </w:r>
      <w:r w:rsidRPr="007433DB">
        <w:rPr>
          <w:rFonts w:ascii="Times New Roman" w:eastAsiaTheme="minorEastAsia" w:hAnsi="Times New Roman"/>
          <w:i/>
          <w:sz w:val="24"/>
          <w:lang w:eastAsia="ja-JP"/>
        </w:rPr>
        <w:t>WHI2</w:t>
      </w:r>
      <w:r w:rsidRPr="007433DB">
        <w:rPr>
          <w:rFonts w:ascii="Times New Roman" w:eastAsiaTheme="minorEastAsia" w:hAnsi="Times New Roman"/>
          <w:sz w:val="24"/>
          <w:lang w:eastAsia="ja-JP"/>
        </w:rPr>
        <w:t xml:space="preserve"> amino acid sequence</w:t>
      </w:r>
      <w:r w:rsidRPr="007433DB">
        <w:rPr>
          <w:rFonts w:ascii="Times New Roman" w:hAnsi="Times New Roman"/>
          <w:sz w:val="24"/>
        </w:rPr>
        <w:t xml:space="preserve">, </w:t>
      </w:r>
      <w:r w:rsidRPr="007433DB">
        <w:rPr>
          <w:rFonts w:ascii="Times New Roman" w:eastAsiaTheme="minorEastAsia" w:hAnsi="Times New Roman"/>
          <w:sz w:val="24"/>
          <w:lang w:eastAsia="ja-JP"/>
        </w:rPr>
        <w:t>pAG36::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 improved growth on control media (Fig. S8), which precluded determining plasmid-borne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 effects on its inhibitor phenotypes.  In 10 of the 19 strains, pAG36::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 had no effect on any of the tested inhibitor phenotypes.  However, in the 9 remaining strains, pAG36::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 increased some inhibitor resistance phenotypes (Table S15, Fig. S8, Fig. S9).</w:t>
      </w:r>
    </w:p>
    <w:p w14:paraId="25C0EF73" w14:textId="4C77C1BA" w:rsidR="0098448C" w:rsidRPr="007433DB" w:rsidRDefault="0098448C" w:rsidP="007433DB">
      <w:pPr>
        <w:spacing w:line="480" w:lineRule="auto"/>
        <w:jc w:val="both"/>
        <w:rPr>
          <w:rFonts w:ascii="Times New Roman" w:hAnsi="Times New Roman"/>
          <w:sz w:val="24"/>
        </w:rPr>
      </w:pPr>
      <w:r w:rsidRPr="007433DB">
        <w:rPr>
          <w:rFonts w:ascii="Times New Roman" w:hAnsi="Times New Roman"/>
          <w:sz w:val="24"/>
        </w:rPr>
        <w:tab/>
        <w:t>Consistent with the oligomycin phenotype-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 genotype</w:t>
      </w:r>
      <w:r w:rsidRPr="007433DB">
        <w:rPr>
          <w:rFonts w:ascii="Times New Roman" w:hAnsi="Times New Roman"/>
          <w:b/>
          <w:sz w:val="24"/>
        </w:rPr>
        <w:t xml:space="preserve"> </w:t>
      </w:r>
      <w:r w:rsidRPr="007433DB">
        <w:rPr>
          <w:rFonts w:ascii="Times New Roman" w:hAnsi="Times New Roman"/>
          <w:sz w:val="24"/>
        </w:rPr>
        <w:t xml:space="preserve">association, analysis of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 vs.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∆ strain pairs showed that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 contributes to oligomycin resistance.  In addition,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 also contributed to other respiration inhibitor resistance phenotypes, as well as one non-respiration inhibitor resistance phenotype, with epistasis that likely contributes to the lack of association with these other inhibitor phenotypes.  Similarly, analysis of vector- vs. CEN plasmid-borne, S288c-derived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-containing strains also showed that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 contributes to oligomycin and/or other resistance phenotypes, again with epistasis.  In some cases, </w:t>
      </w:r>
      <w:r w:rsidRPr="007433DB">
        <w:rPr>
          <w:rFonts w:ascii="Times New Roman" w:hAnsi="Times New Roman"/>
          <w:sz w:val="24"/>
        </w:rPr>
        <w:lastRenderedPageBreak/>
        <w:t xml:space="preserve">contributions of CEN plasmid-borne, S288c-derived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 are likely due to increased Whi2 levels.  For example, for two of the five strains that have the same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 amino acid sequence as S288c, YJM193 and YJM428, the effect of CEN plasmid-borne, S288c-derived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 were consistent with increased Whi2 levels.  In other cases, epistatic contributions of CEN plasmid-borne, S288c-derived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 may arise from the sequences or expression levels of genes that encode Whi2 binding partners, such as </w:t>
      </w:r>
      <w:r w:rsidRPr="007433DB">
        <w:rPr>
          <w:rFonts w:ascii="Times New Roman" w:hAnsi="Times New Roman"/>
          <w:i/>
          <w:sz w:val="24"/>
        </w:rPr>
        <w:t>PSR1</w:t>
      </w:r>
      <w:r w:rsidRPr="007433DB">
        <w:rPr>
          <w:rFonts w:ascii="Times New Roman" w:hAnsi="Times New Roman"/>
          <w:sz w:val="24"/>
        </w:rPr>
        <w:t xml:space="preserve">, </w:t>
      </w:r>
      <w:r w:rsidRPr="007433DB">
        <w:rPr>
          <w:rFonts w:ascii="Times New Roman" w:hAnsi="Times New Roman"/>
          <w:i/>
          <w:sz w:val="24"/>
        </w:rPr>
        <w:t>MSN2</w:t>
      </w:r>
      <w:r w:rsidRPr="007433DB">
        <w:rPr>
          <w:rFonts w:ascii="Times New Roman" w:hAnsi="Times New Roman"/>
          <w:sz w:val="24"/>
        </w:rPr>
        <w:t xml:space="preserve">, and </w:t>
      </w:r>
      <w:r w:rsidRPr="007433DB">
        <w:rPr>
          <w:rFonts w:ascii="Times New Roman" w:hAnsi="Times New Roman"/>
          <w:i/>
          <w:sz w:val="24"/>
        </w:rPr>
        <w:t>AKR1</w:t>
      </w:r>
      <w:r w:rsidRPr="007433DB">
        <w:rPr>
          <w:rFonts w:ascii="Times New Roman" w:hAnsi="Times New Roman"/>
          <w:sz w:val="24"/>
        </w:rPr>
        <w:t xml:space="preserve"> </w:t>
      </w:r>
      <w:r w:rsidR="008A206D" w:rsidRPr="007433DB">
        <w:rPr>
          <w:rFonts w:ascii="Times New Roman" w:hAnsi="Times New Roman"/>
          <w:sz w:val="24"/>
        </w:rPr>
        <w:fldChar w:fldCharType="begin">
          <w:fldData xml:space="preserve">PEVuZE5vdGU+PENpdGU+PEF1dGhvcj5LYWlkYTwvQXV0aG9yPjxZZWFyPjIwMDI8L1llYXI+PFJl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</w:fldData>
        </w:fldChar>
      </w:r>
      <w:r w:rsidR="000B30CD" w:rsidRPr="007433DB">
        <w:rPr>
          <w:rFonts w:ascii="Times New Roman" w:hAnsi="Times New Roman"/>
          <w:sz w:val="24"/>
        </w:rPr>
        <w:instrText xml:space="preserve"> ADDIN EN.CITE </w:instrText>
      </w:r>
      <w:r w:rsidR="000B30CD" w:rsidRPr="007433DB">
        <w:rPr>
          <w:rFonts w:ascii="Times New Roman" w:hAnsi="Times New Roman"/>
          <w:sz w:val="24"/>
        </w:rPr>
        <w:fldChar w:fldCharType="begin">
          <w:fldData xml:space="preserve">PEVuZE5vdGU+PENpdGU+PEF1dGhvcj5LYWlkYTwvQXV0aG9yPjxZZWFyPjIwMDI8L1llYXI+PFJl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</w:fldData>
        </w:fldChar>
      </w:r>
      <w:r w:rsidR="000B30CD" w:rsidRPr="007433DB">
        <w:rPr>
          <w:rFonts w:ascii="Times New Roman" w:hAnsi="Times New Roman"/>
          <w:sz w:val="24"/>
        </w:rPr>
        <w:instrText xml:space="preserve"> ADDIN EN.CITE.DATA </w:instrText>
      </w:r>
      <w:r w:rsidR="000B30CD" w:rsidRPr="007433DB">
        <w:rPr>
          <w:rFonts w:ascii="Times New Roman" w:hAnsi="Times New Roman"/>
          <w:sz w:val="24"/>
        </w:rPr>
      </w:r>
      <w:r w:rsidR="000B30CD" w:rsidRPr="007433DB">
        <w:rPr>
          <w:rFonts w:ascii="Times New Roman" w:hAnsi="Times New Roman"/>
          <w:sz w:val="24"/>
        </w:rPr>
        <w:fldChar w:fldCharType="end"/>
      </w:r>
      <w:r w:rsidR="008A206D" w:rsidRPr="007433DB">
        <w:rPr>
          <w:rFonts w:ascii="Times New Roman" w:hAnsi="Times New Roman"/>
          <w:sz w:val="24"/>
        </w:rPr>
      </w:r>
      <w:r w:rsidR="008A206D" w:rsidRPr="007433DB">
        <w:rPr>
          <w:rFonts w:ascii="Times New Roman" w:hAnsi="Times New Roman"/>
          <w:sz w:val="24"/>
        </w:rPr>
        <w:fldChar w:fldCharType="separate"/>
      </w:r>
      <w:r w:rsidR="000B30CD" w:rsidRPr="007433DB">
        <w:rPr>
          <w:rFonts w:ascii="Times New Roman" w:hAnsi="Times New Roman"/>
          <w:noProof/>
          <w:sz w:val="24"/>
        </w:rPr>
        <w:t>(</w:t>
      </w:r>
      <w:r w:rsidR="000B30CD" w:rsidRPr="007433DB">
        <w:rPr>
          <w:rFonts w:ascii="Times New Roman" w:hAnsi="Times New Roman"/>
          <w:smallCaps/>
          <w:noProof/>
          <w:sz w:val="24"/>
        </w:rPr>
        <w:t>Kaida</w:t>
      </w:r>
      <w:r w:rsidR="000B30CD" w:rsidRPr="007433DB">
        <w:rPr>
          <w:rFonts w:ascii="Times New Roman" w:hAnsi="Times New Roman"/>
          <w:i/>
          <w:noProof/>
          <w:sz w:val="24"/>
        </w:rPr>
        <w:t xml:space="preserve"> et al.</w:t>
      </w:r>
      <w:r w:rsidR="000B30CD" w:rsidRPr="007433DB">
        <w:rPr>
          <w:rFonts w:ascii="Times New Roman" w:hAnsi="Times New Roman"/>
          <w:noProof/>
          <w:sz w:val="24"/>
        </w:rPr>
        <w:t xml:space="preserve"> 2002; </w:t>
      </w:r>
      <w:r w:rsidR="000B30CD" w:rsidRPr="007433DB">
        <w:rPr>
          <w:rFonts w:ascii="Times New Roman" w:hAnsi="Times New Roman"/>
          <w:smallCaps/>
          <w:noProof/>
          <w:sz w:val="24"/>
        </w:rPr>
        <w:t>Hwang</w:t>
      </w:r>
      <w:r w:rsidR="000B30CD" w:rsidRPr="007433DB">
        <w:rPr>
          <w:rFonts w:ascii="Times New Roman" w:hAnsi="Times New Roman"/>
          <w:i/>
          <w:noProof/>
          <w:sz w:val="24"/>
        </w:rPr>
        <w:t xml:space="preserve"> et al.</w:t>
      </w:r>
      <w:r w:rsidR="000B30CD" w:rsidRPr="007433DB">
        <w:rPr>
          <w:rFonts w:ascii="Times New Roman" w:hAnsi="Times New Roman"/>
          <w:noProof/>
          <w:sz w:val="24"/>
        </w:rPr>
        <w:t xml:space="preserve"> 2016)</w:t>
      </w:r>
      <w:r w:rsidR="008A206D" w:rsidRPr="007433DB">
        <w:rPr>
          <w:rFonts w:ascii="Times New Roman" w:hAnsi="Times New Roman"/>
          <w:sz w:val="24"/>
        </w:rPr>
        <w:fldChar w:fldCharType="end"/>
      </w:r>
      <w:r w:rsidRPr="007433DB">
        <w:rPr>
          <w:rFonts w:ascii="Times New Roman" w:hAnsi="Times New Roman"/>
          <w:sz w:val="24"/>
        </w:rPr>
        <w:t xml:space="preserve">, and/or from differences in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 genotype; that is, CEN plasmid-borne, S288c-derived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 vs. chromosomal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>.</w:t>
      </w:r>
    </w:p>
    <w:p w14:paraId="75AEE4B8" w14:textId="77777777" w:rsidR="0098448C" w:rsidRPr="007433DB" w:rsidRDefault="0098448C" w:rsidP="007433DB">
      <w:pPr>
        <w:spacing w:line="480" w:lineRule="auto"/>
        <w:jc w:val="both"/>
        <w:rPr>
          <w:rFonts w:ascii="Times New Roman" w:hAnsi="Times New Roman"/>
          <w:sz w:val="24"/>
        </w:rPr>
      </w:pPr>
    </w:p>
    <w:p w14:paraId="51894DCB" w14:textId="62359F74" w:rsidR="0098448C" w:rsidRPr="007433DB" w:rsidRDefault="0098448C" w:rsidP="007433DB">
      <w:pPr>
        <w:spacing w:line="480" w:lineRule="auto"/>
        <w:jc w:val="both"/>
        <w:rPr>
          <w:rFonts w:ascii="Times New Roman" w:hAnsi="Times New Roman"/>
          <w:sz w:val="24"/>
        </w:rPr>
      </w:pPr>
      <w:r w:rsidRPr="007433DB">
        <w:rPr>
          <w:rFonts w:ascii="Times New Roman" w:hAnsi="Times New Roman"/>
          <w:b/>
          <w:color w:val="000000"/>
          <w:sz w:val="24"/>
        </w:rPr>
        <w:t>Hypotheses for Whi2 effects on respiration inhibitor phenotypes:</w:t>
      </w:r>
      <w:r w:rsidRPr="007433DB">
        <w:rPr>
          <w:rFonts w:ascii="Times New Roman" w:hAnsi="Times New Roman"/>
          <w:color w:val="000000"/>
          <w:sz w:val="24"/>
        </w:rPr>
        <w:t xml:space="preserve"> </w:t>
      </w:r>
      <w:r w:rsidRPr="007433DB">
        <w:rPr>
          <w:rFonts w:ascii="Times New Roman" w:hAnsi="Times New Roman"/>
          <w:i/>
          <w:color w:val="000000"/>
          <w:sz w:val="24"/>
        </w:rPr>
        <w:t>WHI2</w:t>
      </w:r>
      <w:r w:rsidRPr="007433DB">
        <w:rPr>
          <w:rFonts w:ascii="Times New Roman" w:hAnsi="Times New Roman"/>
          <w:color w:val="000000"/>
          <w:sz w:val="24"/>
        </w:rPr>
        <w:t xml:space="preserve"> encodes a general stress response activator that </w:t>
      </w:r>
      <w:r w:rsidRPr="007433DB">
        <w:rPr>
          <w:rFonts w:ascii="Times New Roman" w:hAnsi="Times New Roman"/>
          <w:sz w:val="24"/>
        </w:rPr>
        <w:t xml:space="preserve">contributes to stress response </w:t>
      </w:r>
      <w:r w:rsidR="008A206D" w:rsidRPr="007433DB">
        <w:rPr>
          <w:rFonts w:ascii="Times New Roman" w:hAnsi="Times New Roman"/>
          <w:sz w:val="24"/>
        </w:rPr>
        <w:fldChar w:fldCharType="begin"/>
      </w:r>
      <w:r w:rsidR="000B30CD" w:rsidRPr="007433DB">
        <w:rPr>
          <w:rFonts w:ascii="Times New Roman" w:hAnsi="Times New Roman"/>
          <w:sz w:val="24"/>
        </w:rPr>
        <w:instrText xml:space="preserve"> ADDIN EN.CITE &lt;EndNote&gt;&lt;Cite&gt;&lt;Author&gt;Kaida&lt;/Author&gt;&lt;Year&gt;2002&lt;/Year&gt;&lt;RecNum&gt;5869&lt;/RecNum&gt;&lt;DisplayText&gt;(&lt;style face="smallcaps"&gt;Kaida&lt;/style&gt;&lt;style face="italic"&gt; et al.&lt;/style&gt; 2002)&lt;/DisplayText&gt;&lt;record&gt;&lt;rec-number&gt;5869&lt;/rec-number&gt;&lt;foreign-keys&gt;&lt;key app="EN" db-id="p2axedp0ce2wvneeav85ppw7art0w95wvadw" timestamp="1469546916"&gt;5869&lt;/key&gt;&lt;/foreign-keys&gt;&lt;ref-type name="Journal Article"&gt;17&lt;/ref-type&gt;&lt;contributors&gt;&lt;authors&gt;&lt;author&gt;Kaida, D.&lt;/author&gt;&lt;author&gt;Yashiroda, H.&lt;/author&gt;&lt;author&gt;Toh-e, A.&lt;/author&gt;&lt;author&gt;Kikuchi, Y.&lt;/author&gt;&lt;/authors&gt;&lt;/contributors&gt;&lt;auth-address&gt;Department of Biological Sciences, Graduate School of Science, The University of Tokyo, Japan.&lt;/auth-address&gt;&lt;titles&gt;&lt;title&gt;Yeast Whi2 and Psr1-phosphatase form a complex and regulate STRE-mediated gene expression&lt;/title&gt;&lt;secondary-title&gt;Genes Cells&lt;/secondary-title&gt;&lt;/titles&gt;&lt;periodical&gt;&lt;full-title&gt;Genes Cells&lt;/full-title&gt;&lt;/periodical&gt;&lt;pages&gt;543-52&lt;/pages&gt;&lt;volume&gt;7&lt;/volume&gt;&lt;number&gt;6&lt;/number&gt;&lt;keywords&gt;&lt;keyword&gt;Cyclin-Dependent Kinase 8&lt;/keyword&gt;&lt;keyword&gt;Cyclin-Dependent Kinases/metabolism&lt;/keyword&gt;&lt;keyword&gt;DNA-Binding Proteins/metabolism&lt;/keyword&gt;&lt;keyword&gt;Gene Expression Regulation, Fungal/*physiology&lt;/keyword&gt;&lt;keyword&gt;Membrane Proteins&lt;/keyword&gt;&lt;keyword&gt;Phosphoprotein Phosphatases/genetics/*metabolism&lt;/keyword&gt;&lt;keyword&gt;Saccharomyces cerevisiae Proteins/genetics/*metabolism&lt;/keyword&gt;&lt;keyword&gt;Transcription Factors/metabolism&lt;/keyword&gt;&lt;keyword&gt;Yeasts&lt;/keyword&gt;&lt;/keywords&gt;&lt;dates&gt;&lt;year&gt;2002&lt;/year&gt;&lt;pub-dates&gt;&lt;date&gt;Jun&lt;/date&gt;&lt;/pub-dates&gt;&lt;/dates&gt;&lt;isbn&gt;1356-9597 (Print)&amp;#xD;1356-9597 (Linking)&lt;/isbn&gt;&lt;accession-num&gt;12090248&lt;/accession-num&gt;&lt;urls&gt;&lt;related-urls&gt;&lt;url&gt;http://www.ncbi.nlm.nih.gov/pubmed/12090248&lt;/url&gt;&lt;/related-urls&gt;&lt;/urls&gt;&lt;/record&gt;&lt;/Cite&gt;&lt;/EndNote&gt;</w:instrText>
      </w:r>
      <w:r w:rsidR="008A206D" w:rsidRPr="007433DB">
        <w:rPr>
          <w:rFonts w:ascii="Times New Roman" w:hAnsi="Times New Roman"/>
          <w:sz w:val="24"/>
        </w:rPr>
        <w:fldChar w:fldCharType="separate"/>
      </w:r>
      <w:r w:rsidR="000B30CD" w:rsidRPr="007433DB">
        <w:rPr>
          <w:rFonts w:ascii="Times New Roman" w:hAnsi="Times New Roman"/>
          <w:noProof/>
          <w:sz w:val="24"/>
        </w:rPr>
        <w:t>(</w:t>
      </w:r>
      <w:r w:rsidR="000B30CD" w:rsidRPr="007433DB">
        <w:rPr>
          <w:rFonts w:ascii="Times New Roman" w:hAnsi="Times New Roman"/>
          <w:smallCaps/>
          <w:noProof/>
          <w:sz w:val="24"/>
        </w:rPr>
        <w:t>Kaida</w:t>
      </w:r>
      <w:r w:rsidR="000B30CD" w:rsidRPr="007433DB">
        <w:rPr>
          <w:rFonts w:ascii="Times New Roman" w:hAnsi="Times New Roman"/>
          <w:i/>
          <w:noProof/>
          <w:sz w:val="24"/>
        </w:rPr>
        <w:t xml:space="preserve"> et al.</w:t>
      </w:r>
      <w:r w:rsidR="000B30CD" w:rsidRPr="007433DB">
        <w:rPr>
          <w:rFonts w:ascii="Times New Roman" w:hAnsi="Times New Roman"/>
          <w:noProof/>
          <w:sz w:val="24"/>
        </w:rPr>
        <w:t xml:space="preserve"> 2002)</w:t>
      </w:r>
      <w:r w:rsidR="008A206D" w:rsidRPr="007433DB">
        <w:rPr>
          <w:rFonts w:ascii="Times New Roman" w:hAnsi="Times New Roman"/>
          <w:sz w:val="24"/>
        </w:rPr>
        <w:fldChar w:fldCharType="end"/>
      </w:r>
      <w:r w:rsidRPr="007433DB">
        <w:rPr>
          <w:rFonts w:ascii="Times New Roman" w:hAnsi="Times New Roman"/>
          <w:sz w:val="24"/>
        </w:rPr>
        <w:t xml:space="preserve"> and to mitophagy </w:t>
      </w:r>
      <w:r w:rsidR="008A206D" w:rsidRPr="007433DB">
        <w:rPr>
          <w:rFonts w:ascii="Times New Roman" w:hAnsi="Times New Roman"/>
          <w:sz w:val="24"/>
        </w:rPr>
        <w:fldChar w:fldCharType="begin"/>
      </w:r>
      <w:r w:rsidR="000B30CD" w:rsidRPr="007433DB">
        <w:rPr>
          <w:rFonts w:ascii="Times New Roman" w:hAnsi="Times New Roman"/>
          <w:sz w:val="24"/>
        </w:rPr>
        <w:instrText xml:space="preserve"> ADDIN EN.CITE &lt;EndNote&gt;&lt;Cite&gt;&lt;Author&gt;Mendl&lt;/Author&gt;&lt;Year&gt;2011&lt;/Year&gt;&lt;RecNum&gt;5870&lt;/RecNum&gt;&lt;DisplayText&gt;(&lt;style face="smallcaps"&gt;Mendl&lt;/style&gt;&lt;style face="italic"&gt; et al.&lt;/style&gt; 2011)&lt;/DisplayText&gt;&lt;record&gt;&lt;rec-number&gt;5870&lt;/rec-number&gt;&lt;foreign-keys&gt;&lt;key app="EN" db-id="p2axedp0ce2wvneeav85ppw7art0w95wvadw" timestamp="1469547425"&gt;5870&lt;/key&gt;&lt;/foreign-keys&gt;&lt;ref-type name="Journal Article"&gt;17&lt;/ref-type&gt;&lt;contributors&gt;&lt;authors&gt;&lt;author&gt;Mendl, N.&lt;/author&gt;&lt;author&gt;Occhipinti, A.&lt;/author&gt;&lt;author&gt;Muller, M.&lt;/author&gt;&lt;author&gt;Wild, P.&lt;/author&gt;&lt;author&gt;Dikic, I.&lt;/author&gt;&lt;author&gt;Reichert, A. S.&lt;/author&gt;&lt;/authors&gt;&lt;/contributors&gt;&lt;auth-address&gt;Adolf-Butenandt-Institut fur Physiologische Chemie, Ludwig-Maximilians-Universitat Munchen, Butenandtstr. 5, 81377 Munchen, Germany.&lt;/auth-address&gt;&lt;titles&gt;&lt;title&gt;Mitophagy in yeast is independent of mitochondrial fission and requires the stress response gene WHI2&lt;/title&gt;&lt;secondary-title&gt;J Cell Sci&lt;/secondary-title&gt;&lt;/titles&gt;&lt;periodical&gt;&lt;full-title&gt;J Cell Sci&lt;/full-title&gt;&lt;/periodical&gt;&lt;pages&gt;1339-50&lt;/pages&gt;&lt;volume&gt;124&lt;/volume&gt;&lt;number&gt;Pt 8&lt;/number&gt;&lt;keywords&gt;&lt;keyword&gt;Amino Acid Sequence&lt;/keyword&gt;&lt;keyword&gt;*Autophagy&lt;/keyword&gt;&lt;keyword&gt;Mitochondria/genetics/*metabolism&lt;/keyword&gt;&lt;keyword&gt;Molecular Sequence Data&lt;/keyword&gt;&lt;keyword&gt;Saccharomyces cerevisiae/*cytology/genetics/*metabolism&lt;/keyword&gt;&lt;keyword&gt;Saccharomyces cerevisiae Proteins/genetics/*metabolism&lt;/keyword&gt;&lt;keyword&gt;Stress, Physiological&lt;/keyword&gt;&lt;/keywords&gt;&lt;dates&gt;&lt;year&gt;2011&lt;/year&gt;&lt;pub-dates&gt;&lt;date&gt;Apr 15&lt;/date&gt;&lt;/pub-dates&gt;&lt;/dates&gt;&lt;isbn&gt;1477-9137 (Electronic)&amp;#xD;0021-9533 (Linking)&lt;/isbn&gt;&lt;accession-num&gt;21429936&lt;/accession-num&gt;&lt;urls&gt;&lt;related-urls&gt;&lt;url&gt;http://www.ncbi.nlm.nih.gov/pubmed/21429936&lt;/url&gt;&lt;/related-urls&gt;&lt;/urls&gt;&lt;electronic-resource-num&gt;10.1242/jcs.076406&lt;/electronic-resource-num&gt;&lt;/record&gt;&lt;/Cite&gt;&lt;/EndNote&gt;</w:instrText>
      </w:r>
      <w:r w:rsidR="008A206D" w:rsidRPr="007433DB">
        <w:rPr>
          <w:rFonts w:ascii="Times New Roman" w:hAnsi="Times New Roman"/>
          <w:sz w:val="24"/>
        </w:rPr>
        <w:fldChar w:fldCharType="separate"/>
      </w:r>
      <w:r w:rsidR="000B30CD" w:rsidRPr="007433DB">
        <w:rPr>
          <w:rFonts w:ascii="Times New Roman" w:hAnsi="Times New Roman"/>
          <w:noProof/>
          <w:sz w:val="24"/>
        </w:rPr>
        <w:t>(</w:t>
      </w:r>
      <w:r w:rsidR="000B30CD" w:rsidRPr="007433DB">
        <w:rPr>
          <w:rFonts w:ascii="Times New Roman" w:hAnsi="Times New Roman"/>
          <w:smallCaps/>
          <w:noProof/>
          <w:sz w:val="24"/>
        </w:rPr>
        <w:t>Mendl</w:t>
      </w:r>
      <w:r w:rsidR="000B30CD" w:rsidRPr="007433DB">
        <w:rPr>
          <w:rFonts w:ascii="Times New Roman" w:hAnsi="Times New Roman"/>
          <w:i/>
          <w:noProof/>
          <w:sz w:val="24"/>
        </w:rPr>
        <w:t xml:space="preserve"> et al.</w:t>
      </w:r>
      <w:r w:rsidR="000B30CD" w:rsidRPr="007433DB">
        <w:rPr>
          <w:rFonts w:ascii="Times New Roman" w:hAnsi="Times New Roman"/>
          <w:noProof/>
          <w:sz w:val="24"/>
        </w:rPr>
        <w:t xml:space="preserve"> 2011)</w:t>
      </w:r>
      <w:r w:rsidR="008A206D" w:rsidRPr="007433DB">
        <w:rPr>
          <w:rFonts w:ascii="Times New Roman" w:hAnsi="Times New Roman"/>
          <w:sz w:val="24"/>
        </w:rPr>
        <w:fldChar w:fldCharType="end"/>
      </w:r>
      <w:r w:rsidRPr="007433DB">
        <w:rPr>
          <w:rFonts w:ascii="Times New Roman" w:hAnsi="Times New Roman"/>
          <w:sz w:val="24"/>
        </w:rPr>
        <w:t xml:space="preserve">, as well as to nutritional sensing and mitochondrial morphology </w:t>
      </w:r>
      <w:r w:rsidR="008A206D" w:rsidRPr="007433DB">
        <w:rPr>
          <w:rFonts w:ascii="Times New Roman" w:hAnsi="Times New Roman"/>
          <w:sz w:val="24"/>
        </w:rPr>
        <w:fldChar w:fldCharType="begin">
          <w:fldData xml:space="preserve">PEVuZE5vdGU+PENpdGU+PEF1dGhvcj5MZWFkc2hhbTwvQXV0aG9yPjxZZWFyPjIwMDk8L1llYXI+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</w:fldData>
        </w:fldChar>
      </w:r>
      <w:r w:rsidR="000B30CD" w:rsidRPr="007433DB">
        <w:rPr>
          <w:rFonts w:ascii="Times New Roman" w:hAnsi="Times New Roman"/>
          <w:sz w:val="24"/>
        </w:rPr>
        <w:instrText xml:space="preserve"> ADDIN EN.CITE </w:instrText>
      </w:r>
      <w:r w:rsidR="000B30CD" w:rsidRPr="007433DB">
        <w:rPr>
          <w:rFonts w:ascii="Times New Roman" w:hAnsi="Times New Roman"/>
          <w:sz w:val="24"/>
        </w:rPr>
        <w:fldChar w:fldCharType="begin">
          <w:fldData xml:space="preserve">PEVuZE5vdGU+PENpdGU+PEF1dGhvcj5MZWFkc2hhbTwvQXV0aG9yPjxZZWFyPjIwMDk8L1llYXI+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</w:fldData>
        </w:fldChar>
      </w:r>
      <w:r w:rsidR="000B30CD" w:rsidRPr="007433DB">
        <w:rPr>
          <w:rFonts w:ascii="Times New Roman" w:hAnsi="Times New Roman"/>
          <w:sz w:val="24"/>
        </w:rPr>
        <w:instrText xml:space="preserve"> ADDIN EN.CITE.DATA </w:instrText>
      </w:r>
      <w:r w:rsidR="000B30CD" w:rsidRPr="007433DB">
        <w:rPr>
          <w:rFonts w:ascii="Times New Roman" w:hAnsi="Times New Roman"/>
          <w:sz w:val="24"/>
        </w:rPr>
      </w:r>
      <w:r w:rsidR="000B30CD" w:rsidRPr="007433DB">
        <w:rPr>
          <w:rFonts w:ascii="Times New Roman" w:hAnsi="Times New Roman"/>
          <w:sz w:val="24"/>
        </w:rPr>
        <w:fldChar w:fldCharType="end"/>
      </w:r>
      <w:r w:rsidR="008A206D" w:rsidRPr="007433DB">
        <w:rPr>
          <w:rFonts w:ascii="Times New Roman" w:hAnsi="Times New Roman"/>
          <w:sz w:val="24"/>
        </w:rPr>
      </w:r>
      <w:r w:rsidR="008A206D" w:rsidRPr="007433DB">
        <w:rPr>
          <w:rFonts w:ascii="Times New Roman" w:hAnsi="Times New Roman"/>
          <w:sz w:val="24"/>
        </w:rPr>
        <w:fldChar w:fldCharType="separate"/>
      </w:r>
      <w:r w:rsidR="000B30CD" w:rsidRPr="007433DB">
        <w:rPr>
          <w:rFonts w:ascii="Times New Roman" w:hAnsi="Times New Roman"/>
          <w:noProof/>
          <w:sz w:val="24"/>
        </w:rPr>
        <w:t>(</w:t>
      </w:r>
      <w:r w:rsidR="000B30CD" w:rsidRPr="007433DB">
        <w:rPr>
          <w:rFonts w:ascii="Times New Roman" w:hAnsi="Times New Roman"/>
          <w:smallCaps/>
          <w:noProof/>
          <w:sz w:val="24"/>
        </w:rPr>
        <w:t>Leadsham</w:t>
      </w:r>
      <w:r w:rsidR="000B30CD" w:rsidRPr="007433DB">
        <w:rPr>
          <w:rFonts w:ascii="Times New Roman" w:hAnsi="Times New Roman"/>
          <w:i/>
          <w:noProof/>
          <w:sz w:val="24"/>
        </w:rPr>
        <w:t xml:space="preserve"> et al.</w:t>
      </w:r>
      <w:r w:rsidR="000B30CD" w:rsidRPr="007433DB">
        <w:rPr>
          <w:rFonts w:ascii="Times New Roman" w:hAnsi="Times New Roman"/>
          <w:noProof/>
          <w:sz w:val="24"/>
        </w:rPr>
        <w:t xml:space="preserve"> 2009)</w:t>
      </w:r>
      <w:r w:rsidR="008A206D" w:rsidRPr="007433DB">
        <w:rPr>
          <w:rFonts w:ascii="Times New Roman" w:hAnsi="Times New Roman"/>
          <w:sz w:val="24"/>
        </w:rPr>
        <w:fldChar w:fldCharType="end"/>
      </w:r>
      <w:r w:rsidRPr="007433DB">
        <w:rPr>
          <w:rFonts w:ascii="Times New Roman" w:hAnsi="Times New Roman"/>
          <w:sz w:val="24"/>
        </w:rPr>
        <w:t xml:space="preserve"> but Whi2 does not localize to the mitochondrion but rather to the cell periphery </w:t>
      </w:r>
      <w:r w:rsidR="008A206D" w:rsidRPr="007433DB">
        <w:rPr>
          <w:rFonts w:ascii="Times New Roman" w:hAnsi="Times New Roman"/>
          <w:sz w:val="24"/>
        </w:rPr>
        <w:fldChar w:fldCharType="begin">
          <w:fldData xml:space="preserve">PEVuZE5vdGU+PENpdGU+PEF1dGhvcj5Zb2ZlPC9BdXRob3I+PFllYXI+MjAxNjwvWWVhcj48UmVj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</w:fldData>
        </w:fldChar>
      </w:r>
      <w:r w:rsidR="000B30CD" w:rsidRPr="007433DB">
        <w:rPr>
          <w:rFonts w:ascii="Times New Roman" w:hAnsi="Times New Roman"/>
          <w:sz w:val="24"/>
        </w:rPr>
        <w:instrText xml:space="preserve"> ADDIN EN.CITE </w:instrText>
      </w:r>
      <w:r w:rsidR="000B30CD" w:rsidRPr="007433DB">
        <w:rPr>
          <w:rFonts w:ascii="Times New Roman" w:hAnsi="Times New Roman"/>
          <w:sz w:val="24"/>
        </w:rPr>
        <w:fldChar w:fldCharType="begin">
          <w:fldData xml:space="preserve">PEVuZE5vdGU+PENpdGU+PEF1dGhvcj5Zb2ZlPC9BdXRob3I+PFllYXI+MjAxNjwvWWVhcj48UmVj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</w:fldData>
        </w:fldChar>
      </w:r>
      <w:r w:rsidR="000B30CD" w:rsidRPr="007433DB">
        <w:rPr>
          <w:rFonts w:ascii="Times New Roman" w:hAnsi="Times New Roman"/>
          <w:sz w:val="24"/>
        </w:rPr>
        <w:instrText xml:space="preserve"> ADDIN EN.CITE.DATA </w:instrText>
      </w:r>
      <w:r w:rsidR="000B30CD" w:rsidRPr="007433DB">
        <w:rPr>
          <w:rFonts w:ascii="Times New Roman" w:hAnsi="Times New Roman"/>
          <w:sz w:val="24"/>
        </w:rPr>
      </w:r>
      <w:r w:rsidR="000B30CD" w:rsidRPr="007433DB">
        <w:rPr>
          <w:rFonts w:ascii="Times New Roman" w:hAnsi="Times New Roman"/>
          <w:sz w:val="24"/>
        </w:rPr>
        <w:fldChar w:fldCharType="end"/>
      </w:r>
      <w:r w:rsidR="008A206D" w:rsidRPr="007433DB">
        <w:rPr>
          <w:rFonts w:ascii="Times New Roman" w:hAnsi="Times New Roman"/>
          <w:sz w:val="24"/>
        </w:rPr>
      </w:r>
      <w:r w:rsidR="008A206D" w:rsidRPr="007433DB">
        <w:rPr>
          <w:rFonts w:ascii="Times New Roman" w:hAnsi="Times New Roman"/>
          <w:sz w:val="24"/>
        </w:rPr>
        <w:fldChar w:fldCharType="separate"/>
      </w:r>
      <w:r w:rsidR="000B30CD" w:rsidRPr="007433DB">
        <w:rPr>
          <w:rFonts w:ascii="Times New Roman" w:hAnsi="Times New Roman"/>
          <w:noProof/>
          <w:sz w:val="24"/>
        </w:rPr>
        <w:t>(</w:t>
      </w:r>
      <w:r w:rsidR="000B30CD" w:rsidRPr="007433DB">
        <w:rPr>
          <w:rFonts w:ascii="Times New Roman" w:hAnsi="Times New Roman"/>
          <w:smallCaps/>
          <w:noProof/>
          <w:sz w:val="24"/>
        </w:rPr>
        <w:t>Yofe</w:t>
      </w:r>
      <w:r w:rsidR="000B30CD" w:rsidRPr="007433DB">
        <w:rPr>
          <w:rFonts w:ascii="Times New Roman" w:hAnsi="Times New Roman"/>
          <w:i/>
          <w:noProof/>
          <w:sz w:val="24"/>
        </w:rPr>
        <w:t xml:space="preserve"> et al.</w:t>
      </w:r>
      <w:r w:rsidR="000B30CD" w:rsidRPr="007433DB">
        <w:rPr>
          <w:rFonts w:ascii="Times New Roman" w:hAnsi="Times New Roman"/>
          <w:noProof/>
          <w:sz w:val="24"/>
        </w:rPr>
        <w:t xml:space="preserve"> 2016)</w:t>
      </w:r>
      <w:r w:rsidR="008A206D" w:rsidRPr="007433DB">
        <w:rPr>
          <w:rFonts w:ascii="Times New Roman" w:hAnsi="Times New Roman"/>
          <w:sz w:val="24"/>
        </w:rPr>
        <w:fldChar w:fldCharType="end"/>
      </w:r>
      <w:r w:rsidRPr="007433DB">
        <w:rPr>
          <w:rFonts w:ascii="Times New Roman" w:hAnsi="Times New Roman"/>
          <w:sz w:val="24"/>
        </w:rPr>
        <w:t xml:space="preserve">.  </w:t>
      </w:r>
      <w:r w:rsidRPr="007433DB">
        <w:rPr>
          <w:rFonts w:ascii="Times New Roman" w:hAnsi="Times New Roman"/>
          <w:color w:val="000000"/>
          <w:sz w:val="24"/>
        </w:rPr>
        <w:t xml:space="preserve">Negative genetic interactions have been described between </w:t>
      </w:r>
      <w:r w:rsidRPr="007433DB">
        <w:rPr>
          <w:rFonts w:ascii="Times New Roman" w:hAnsi="Times New Roman"/>
          <w:i/>
          <w:color w:val="000000"/>
          <w:sz w:val="24"/>
        </w:rPr>
        <w:t>whi2</w:t>
      </w:r>
      <w:r w:rsidRPr="007433DB">
        <w:rPr>
          <w:rFonts w:ascii="Times New Roman" w:hAnsi="Times New Roman"/>
          <w:color w:val="000000"/>
          <w:sz w:val="24"/>
        </w:rPr>
        <w:t xml:space="preserve">∆ and two components of the retrograde signaling pathway, </w:t>
      </w:r>
      <w:r w:rsidRPr="007433DB">
        <w:rPr>
          <w:rFonts w:ascii="Times New Roman" w:hAnsi="Times New Roman"/>
          <w:i/>
          <w:color w:val="000000"/>
          <w:sz w:val="24"/>
        </w:rPr>
        <w:t>rtg1</w:t>
      </w:r>
      <w:r w:rsidRPr="007433DB">
        <w:rPr>
          <w:rFonts w:ascii="Times New Roman" w:hAnsi="Times New Roman"/>
          <w:color w:val="000000"/>
          <w:sz w:val="24"/>
        </w:rPr>
        <w:t xml:space="preserve">∆ and </w:t>
      </w:r>
      <w:r w:rsidRPr="007433DB">
        <w:rPr>
          <w:rFonts w:ascii="Times New Roman" w:hAnsi="Times New Roman"/>
          <w:i/>
          <w:color w:val="000000"/>
          <w:sz w:val="24"/>
        </w:rPr>
        <w:t>rtg2</w:t>
      </w:r>
      <w:r w:rsidRPr="007433DB">
        <w:rPr>
          <w:rFonts w:ascii="Times New Roman" w:hAnsi="Times New Roman"/>
          <w:color w:val="000000"/>
          <w:sz w:val="24"/>
        </w:rPr>
        <w:t xml:space="preserve">∆ </w:t>
      </w:r>
      <w:r w:rsidR="008A206D" w:rsidRPr="007433DB">
        <w:rPr>
          <w:rFonts w:ascii="Times New Roman" w:hAnsi="Times New Roman"/>
          <w:color w:val="000000"/>
          <w:sz w:val="24"/>
        </w:rPr>
        <w:fldChar w:fldCharType="begin">
          <w:fldData xml:space="preserve">PEVuZE5vdGU+PENpdGU+PEF1dGhvcj5BZ3VpbGFyPC9BdXRob3I+PFllYXI+MjAxMDwvWWVhcj48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==
</w:fldData>
        </w:fldChar>
      </w:r>
      <w:r w:rsidR="000B30CD" w:rsidRPr="007433DB">
        <w:rPr>
          <w:rFonts w:ascii="Times New Roman" w:hAnsi="Times New Roman"/>
          <w:color w:val="000000"/>
          <w:sz w:val="24"/>
        </w:rPr>
        <w:instrText xml:space="preserve"> ADDIN EN.CITE </w:instrText>
      </w:r>
      <w:r w:rsidR="000B30CD" w:rsidRPr="007433DB">
        <w:rPr>
          <w:rFonts w:ascii="Times New Roman" w:hAnsi="Times New Roman"/>
          <w:color w:val="000000"/>
          <w:sz w:val="24"/>
        </w:rPr>
        <w:fldChar w:fldCharType="begin">
          <w:fldData xml:space="preserve">PEVuZE5vdGU+PENpdGU+PEF1dGhvcj5BZ3VpbGFyPC9BdXRob3I+PFllYXI+MjAxMDwvWWVhcj48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==
</w:fldData>
        </w:fldChar>
      </w:r>
      <w:r w:rsidR="000B30CD" w:rsidRPr="007433DB">
        <w:rPr>
          <w:rFonts w:ascii="Times New Roman" w:hAnsi="Times New Roman"/>
          <w:color w:val="000000"/>
          <w:sz w:val="24"/>
        </w:rPr>
        <w:instrText xml:space="preserve"> ADDIN EN.CITE.DATA </w:instrText>
      </w:r>
      <w:r w:rsidR="000B30CD" w:rsidRPr="007433DB">
        <w:rPr>
          <w:rFonts w:ascii="Times New Roman" w:hAnsi="Times New Roman"/>
          <w:color w:val="000000"/>
          <w:sz w:val="24"/>
        </w:rPr>
      </w:r>
      <w:r w:rsidR="000B30CD" w:rsidRPr="007433DB">
        <w:rPr>
          <w:rFonts w:ascii="Times New Roman" w:hAnsi="Times New Roman"/>
          <w:color w:val="000000"/>
          <w:sz w:val="24"/>
        </w:rPr>
        <w:fldChar w:fldCharType="end"/>
      </w:r>
      <w:r w:rsidR="008A206D" w:rsidRPr="007433DB">
        <w:rPr>
          <w:rFonts w:ascii="Times New Roman" w:hAnsi="Times New Roman"/>
          <w:color w:val="000000"/>
          <w:sz w:val="24"/>
        </w:rPr>
      </w:r>
      <w:r w:rsidR="008A206D" w:rsidRPr="007433DB">
        <w:rPr>
          <w:rFonts w:ascii="Times New Roman" w:hAnsi="Times New Roman"/>
          <w:color w:val="000000"/>
          <w:sz w:val="24"/>
        </w:rPr>
        <w:fldChar w:fldCharType="separate"/>
      </w:r>
      <w:r w:rsidR="000B30CD" w:rsidRPr="007433DB">
        <w:rPr>
          <w:rFonts w:ascii="Times New Roman" w:hAnsi="Times New Roman"/>
          <w:noProof/>
          <w:color w:val="000000"/>
          <w:sz w:val="24"/>
        </w:rPr>
        <w:t>(</w:t>
      </w:r>
      <w:r w:rsidR="000B30CD" w:rsidRPr="007433DB">
        <w:rPr>
          <w:rFonts w:ascii="Times New Roman" w:hAnsi="Times New Roman"/>
          <w:smallCaps/>
          <w:noProof/>
          <w:color w:val="000000"/>
          <w:sz w:val="24"/>
        </w:rPr>
        <w:t>Aguilar</w:t>
      </w:r>
      <w:r w:rsidR="000B30CD" w:rsidRPr="007433DB">
        <w:rPr>
          <w:rFonts w:ascii="Times New Roman" w:hAnsi="Times New Roman"/>
          <w:i/>
          <w:noProof/>
          <w:color w:val="000000"/>
          <w:sz w:val="24"/>
        </w:rPr>
        <w:t xml:space="preserve"> et al.</w:t>
      </w:r>
      <w:r w:rsidR="000B30CD" w:rsidRPr="007433DB">
        <w:rPr>
          <w:rFonts w:ascii="Times New Roman" w:hAnsi="Times New Roman"/>
          <w:noProof/>
          <w:color w:val="000000"/>
          <w:sz w:val="24"/>
        </w:rPr>
        <w:t xml:space="preserve"> 2010; </w:t>
      </w:r>
      <w:r w:rsidR="000B30CD" w:rsidRPr="007433DB">
        <w:rPr>
          <w:rFonts w:ascii="Times New Roman" w:hAnsi="Times New Roman"/>
          <w:smallCaps/>
          <w:noProof/>
          <w:color w:val="000000"/>
          <w:sz w:val="24"/>
        </w:rPr>
        <w:t>Costanzo</w:t>
      </w:r>
      <w:r w:rsidR="000B30CD" w:rsidRPr="007433DB">
        <w:rPr>
          <w:rFonts w:ascii="Times New Roman" w:hAnsi="Times New Roman"/>
          <w:i/>
          <w:noProof/>
          <w:color w:val="000000"/>
          <w:sz w:val="24"/>
        </w:rPr>
        <w:t xml:space="preserve"> et al.</w:t>
      </w:r>
      <w:r w:rsidR="000B30CD" w:rsidRPr="007433DB">
        <w:rPr>
          <w:rFonts w:ascii="Times New Roman" w:hAnsi="Times New Roman"/>
          <w:noProof/>
          <w:color w:val="000000"/>
          <w:sz w:val="24"/>
        </w:rPr>
        <w:t xml:space="preserve"> 2010)</w:t>
      </w:r>
      <w:r w:rsidR="008A206D" w:rsidRPr="007433DB">
        <w:rPr>
          <w:rFonts w:ascii="Times New Roman" w:hAnsi="Times New Roman"/>
          <w:color w:val="000000"/>
          <w:sz w:val="24"/>
        </w:rPr>
        <w:fldChar w:fldCharType="end"/>
      </w:r>
      <w:r w:rsidRPr="007433DB">
        <w:rPr>
          <w:rFonts w:ascii="Times New Roman" w:hAnsi="Times New Roman"/>
          <w:color w:val="000000"/>
          <w:sz w:val="24"/>
        </w:rPr>
        <w:t xml:space="preserve">.  </w:t>
      </w:r>
      <w:r w:rsidRPr="007433DB">
        <w:rPr>
          <w:rFonts w:ascii="Times New Roman" w:hAnsi="Times New Roman"/>
          <w:sz w:val="24"/>
        </w:rPr>
        <w:t xml:space="preserve">Interestingly,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 loss-of-function mutations have been repeatedly isolated in experimental evolution studies and identified as suppressors of deletion mutations in multiple genes </w:t>
      </w:r>
      <w:r w:rsidR="008A206D" w:rsidRPr="007433DB">
        <w:rPr>
          <w:rFonts w:ascii="Times New Roman" w:hAnsi="Times New Roman"/>
          <w:sz w:val="24"/>
        </w:rPr>
        <w:fldChar w:fldCharType="begin">
          <w:fldData xml:space="preserve">PEVuZE5vdGU+PENpdGU+PEF1dGhvcj5DaGVuZzwvQXV0aG9yPjxZZWFyPjIwMDg8L1llYXI+PFJl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==
</w:fldData>
        </w:fldChar>
      </w:r>
      <w:r w:rsidR="000B30CD" w:rsidRPr="007433DB">
        <w:rPr>
          <w:rFonts w:ascii="Times New Roman" w:hAnsi="Times New Roman"/>
          <w:sz w:val="24"/>
        </w:rPr>
        <w:instrText xml:space="preserve"> ADDIN EN.CITE </w:instrText>
      </w:r>
      <w:r w:rsidR="000B30CD" w:rsidRPr="007433DB">
        <w:rPr>
          <w:rFonts w:ascii="Times New Roman" w:hAnsi="Times New Roman"/>
          <w:sz w:val="24"/>
        </w:rPr>
        <w:fldChar w:fldCharType="begin">
          <w:fldData xml:space="preserve">PEVuZE5vdGU+PENpdGU+PEF1dGhvcj5DaGVuZzwvQXV0aG9yPjxZZWFyPjIwMDg8L1llYXI+PFJl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==
</w:fldData>
        </w:fldChar>
      </w:r>
      <w:r w:rsidR="000B30CD" w:rsidRPr="007433DB">
        <w:rPr>
          <w:rFonts w:ascii="Times New Roman" w:hAnsi="Times New Roman"/>
          <w:sz w:val="24"/>
        </w:rPr>
        <w:instrText xml:space="preserve"> ADDIN EN.CITE.DATA </w:instrText>
      </w:r>
      <w:r w:rsidR="000B30CD" w:rsidRPr="007433DB">
        <w:rPr>
          <w:rFonts w:ascii="Times New Roman" w:hAnsi="Times New Roman"/>
          <w:sz w:val="24"/>
        </w:rPr>
      </w:r>
      <w:r w:rsidR="000B30CD" w:rsidRPr="007433DB">
        <w:rPr>
          <w:rFonts w:ascii="Times New Roman" w:hAnsi="Times New Roman"/>
          <w:sz w:val="24"/>
        </w:rPr>
        <w:fldChar w:fldCharType="end"/>
      </w:r>
      <w:r w:rsidR="008A206D" w:rsidRPr="007433DB">
        <w:rPr>
          <w:rFonts w:ascii="Times New Roman" w:hAnsi="Times New Roman"/>
          <w:sz w:val="24"/>
        </w:rPr>
      </w:r>
      <w:r w:rsidR="008A206D" w:rsidRPr="007433DB">
        <w:rPr>
          <w:rFonts w:ascii="Times New Roman" w:hAnsi="Times New Roman"/>
          <w:sz w:val="24"/>
        </w:rPr>
        <w:fldChar w:fldCharType="separate"/>
      </w:r>
      <w:r w:rsidR="000B30CD" w:rsidRPr="007433DB">
        <w:rPr>
          <w:rFonts w:ascii="Times New Roman" w:hAnsi="Times New Roman"/>
          <w:noProof/>
          <w:sz w:val="24"/>
        </w:rPr>
        <w:t>(</w:t>
      </w:r>
      <w:r w:rsidR="000B30CD" w:rsidRPr="007433DB">
        <w:rPr>
          <w:rFonts w:ascii="Times New Roman" w:hAnsi="Times New Roman"/>
          <w:smallCaps/>
          <w:noProof/>
          <w:sz w:val="24"/>
        </w:rPr>
        <w:t>Cheng</w:t>
      </w:r>
      <w:r w:rsidR="000B30CD" w:rsidRPr="007433DB">
        <w:rPr>
          <w:rFonts w:ascii="Times New Roman" w:hAnsi="Times New Roman"/>
          <w:i/>
          <w:noProof/>
          <w:sz w:val="24"/>
        </w:rPr>
        <w:t xml:space="preserve"> et al.</w:t>
      </w:r>
      <w:r w:rsidR="000B30CD" w:rsidRPr="007433DB">
        <w:rPr>
          <w:rFonts w:ascii="Times New Roman" w:hAnsi="Times New Roman"/>
          <w:noProof/>
          <w:sz w:val="24"/>
        </w:rPr>
        <w:t xml:space="preserve"> 2008; </w:t>
      </w:r>
      <w:r w:rsidR="000B30CD" w:rsidRPr="007433DB">
        <w:rPr>
          <w:rFonts w:ascii="Times New Roman" w:hAnsi="Times New Roman"/>
          <w:smallCaps/>
          <w:noProof/>
          <w:sz w:val="24"/>
        </w:rPr>
        <w:t>Mendl</w:t>
      </w:r>
      <w:r w:rsidR="000B30CD" w:rsidRPr="007433DB">
        <w:rPr>
          <w:rFonts w:ascii="Times New Roman" w:hAnsi="Times New Roman"/>
          <w:i/>
          <w:noProof/>
          <w:sz w:val="24"/>
        </w:rPr>
        <w:t xml:space="preserve"> et al.</w:t>
      </w:r>
      <w:r w:rsidR="000B30CD" w:rsidRPr="007433DB">
        <w:rPr>
          <w:rFonts w:ascii="Times New Roman" w:hAnsi="Times New Roman"/>
          <w:noProof/>
          <w:sz w:val="24"/>
        </w:rPr>
        <w:t xml:space="preserve"> 2011; </w:t>
      </w:r>
      <w:r w:rsidR="000B30CD" w:rsidRPr="007433DB">
        <w:rPr>
          <w:rFonts w:ascii="Times New Roman" w:hAnsi="Times New Roman"/>
          <w:smallCaps/>
          <w:noProof/>
          <w:sz w:val="24"/>
        </w:rPr>
        <w:t>Lang</w:t>
      </w:r>
      <w:r w:rsidR="000B30CD" w:rsidRPr="007433DB">
        <w:rPr>
          <w:rFonts w:ascii="Times New Roman" w:hAnsi="Times New Roman"/>
          <w:i/>
          <w:noProof/>
          <w:sz w:val="24"/>
        </w:rPr>
        <w:t xml:space="preserve"> et al.</w:t>
      </w:r>
      <w:r w:rsidR="000B30CD" w:rsidRPr="007433DB">
        <w:rPr>
          <w:rFonts w:ascii="Times New Roman" w:hAnsi="Times New Roman"/>
          <w:noProof/>
          <w:sz w:val="24"/>
        </w:rPr>
        <w:t xml:space="preserve"> 2013; </w:t>
      </w:r>
      <w:r w:rsidR="000B30CD" w:rsidRPr="007433DB">
        <w:rPr>
          <w:rFonts w:ascii="Times New Roman" w:hAnsi="Times New Roman"/>
          <w:smallCaps/>
          <w:noProof/>
          <w:sz w:val="24"/>
        </w:rPr>
        <w:t>Teng</w:t>
      </w:r>
      <w:r w:rsidR="000B30CD" w:rsidRPr="007433DB">
        <w:rPr>
          <w:rFonts w:ascii="Times New Roman" w:hAnsi="Times New Roman"/>
          <w:i/>
          <w:noProof/>
          <w:sz w:val="24"/>
        </w:rPr>
        <w:t xml:space="preserve"> et al.</w:t>
      </w:r>
      <w:r w:rsidR="000B30CD" w:rsidRPr="007433DB">
        <w:rPr>
          <w:rFonts w:ascii="Times New Roman" w:hAnsi="Times New Roman"/>
          <w:noProof/>
          <w:sz w:val="24"/>
        </w:rPr>
        <w:t xml:space="preserve"> 2013; </w:t>
      </w:r>
      <w:r w:rsidR="000B30CD" w:rsidRPr="007433DB">
        <w:rPr>
          <w:rFonts w:ascii="Times New Roman" w:hAnsi="Times New Roman"/>
          <w:smallCaps/>
          <w:noProof/>
          <w:sz w:val="24"/>
        </w:rPr>
        <w:t>Kryazhimskiy</w:t>
      </w:r>
      <w:r w:rsidR="000B30CD" w:rsidRPr="007433DB">
        <w:rPr>
          <w:rFonts w:ascii="Times New Roman" w:hAnsi="Times New Roman"/>
          <w:i/>
          <w:noProof/>
          <w:sz w:val="24"/>
        </w:rPr>
        <w:t xml:space="preserve"> et al.</w:t>
      </w:r>
      <w:r w:rsidR="000B30CD" w:rsidRPr="007433DB">
        <w:rPr>
          <w:rFonts w:ascii="Times New Roman" w:hAnsi="Times New Roman"/>
          <w:noProof/>
          <w:sz w:val="24"/>
        </w:rPr>
        <w:t xml:space="preserve"> 2014; </w:t>
      </w:r>
      <w:r w:rsidR="000B30CD" w:rsidRPr="007433DB">
        <w:rPr>
          <w:rFonts w:ascii="Times New Roman" w:hAnsi="Times New Roman"/>
          <w:smallCaps/>
          <w:noProof/>
          <w:sz w:val="24"/>
        </w:rPr>
        <w:t>Szamecz</w:t>
      </w:r>
      <w:r w:rsidR="000B30CD" w:rsidRPr="007433DB">
        <w:rPr>
          <w:rFonts w:ascii="Times New Roman" w:hAnsi="Times New Roman"/>
          <w:i/>
          <w:noProof/>
          <w:sz w:val="24"/>
        </w:rPr>
        <w:t xml:space="preserve"> et al.</w:t>
      </w:r>
      <w:r w:rsidR="000B30CD" w:rsidRPr="007433DB">
        <w:rPr>
          <w:rFonts w:ascii="Times New Roman" w:hAnsi="Times New Roman"/>
          <w:noProof/>
          <w:sz w:val="24"/>
        </w:rPr>
        <w:t xml:space="preserve"> 2014; </w:t>
      </w:r>
      <w:r w:rsidR="000B30CD" w:rsidRPr="007433DB">
        <w:rPr>
          <w:rFonts w:ascii="Times New Roman" w:hAnsi="Times New Roman"/>
          <w:smallCaps/>
          <w:noProof/>
          <w:sz w:val="24"/>
        </w:rPr>
        <w:t>van Leeuwen</w:t>
      </w:r>
      <w:r w:rsidR="000B30CD" w:rsidRPr="007433DB">
        <w:rPr>
          <w:rFonts w:ascii="Times New Roman" w:hAnsi="Times New Roman"/>
          <w:i/>
          <w:noProof/>
          <w:sz w:val="24"/>
        </w:rPr>
        <w:t xml:space="preserve"> et al.</w:t>
      </w:r>
      <w:r w:rsidR="000B30CD" w:rsidRPr="007433DB">
        <w:rPr>
          <w:rFonts w:ascii="Times New Roman" w:hAnsi="Times New Roman"/>
          <w:noProof/>
          <w:sz w:val="24"/>
        </w:rPr>
        <w:t xml:space="preserve"> 2016; </w:t>
      </w:r>
      <w:r w:rsidR="000B30CD" w:rsidRPr="007433DB">
        <w:rPr>
          <w:rFonts w:ascii="Times New Roman" w:hAnsi="Times New Roman"/>
          <w:smallCaps/>
          <w:noProof/>
          <w:sz w:val="24"/>
        </w:rPr>
        <w:t>Comyn</w:t>
      </w:r>
      <w:r w:rsidR="000B30CD" w:rsidRPr="007433DB">
        <w:rPr>
          <w:rFonts w:ascii="Times New Roman" w:hAnsi="Times New Roman"/>
          <w:i/>
          <w:noProof/>
          <w:sz w:val="24"/>
        </w:rPr>
        <w:t xml:space="preserve"> et al.</w:t>
      </w:r>
      <w:r w:rsidR="000B30CD" w:rsidRPr="007433DB">
        <w:rPr>
          <w:rFonts w:ascii="Times New Roman" w:hAnsi="Times New Roman"/>
          <w:noProof/>
          <w:sz w:val="24"/>
        </w:rPr>
        <w:t xml:space="preserve"> 2017; </w:t>
      </w:r>
      <w:r w:rsidR="000B30CD" w:rsidRPr="007433DB">
        <w:rPr>
          <w:rFonts w:ascii="Times New Roman" w:hAnsi="Times New Roman"/>
          <w:smallCaps/>
          <w:noProof/>
          <w:sz w:val="24"/>
        </w:rPr>
        <w:t>Gorter</w:t>
      </w:r>
      <w:r w:rsidR="000B30CD" w:rsidRPr="007433DB">
        <w:rPr>
          <w:rFonts w:ascii="Times New Roman" w:hAnsi="Times New Roman"/>
          <w:i/>
          <w:noProof/>
          <w:sz w:val="24"/>
        </w:rPr>
        <w:t xml:space="preserve"> et al.</w:t>
      </w:r>
      <w:r w:rsidR="000B30CD" w:rsidRPr="007433DB">
        <w:rPr>
          <w:rFonts w:ascii="Times New Roman" w:hAnsi="Times New Roman"/>
          <w:noProof/>
          <w:sz w:val="24"/>
        </w:rPr>
        <w:t xml:space="preserve"> 2018)</w:t>
      </w:r>
      <w:r w:rsidR="008A206D" w:rsidRPr="007433DB">
        <w:rPr>
          <w:rFonts w:ascii="Times New Roman" w:hAnsi="Times New Roman"/>
          <w:sz w:val="24"/>
        </w:rPr>
        <w:fldChar w:fldCharType="end"/>
      </w:r>
      <w:r w:rsidRPr="007433DB">
        <w:rPr>
          <w:rFonts w:ascii="Times New Roman" w:hAnsi="Times New Roman"/>
          <w:sz w:val="24"/>
        </w:rPr>
        <w:t>.</w:t>
      </w:r>
    </w:p>
    <w:p w14:paraId="317A812C" w14:textId="7B16B81E" w:rsidR="00E00998" w:rsidRPr="007433DB" w:rsidRDefault="0098448C" w:rsidP="007433DB">
      <w:pPr>
        <w:spacing w:line="480" w:lineRule="auto"/>
        <w:jc w:val="both"/>
        <w:rPr>
          <w:rFonts w:ascii="Times New Roman" w:hAnsi="Times New Roman"/>
          <w:sz w:val="24"/>
        </w:rPr>
      </w:pPr>
      <w:r w:rsidRPr="007433DB">
        <w:rPr>
          <w:rFonts w:ascii="Times New Roman" w:hAnsi="Times New Roman"/>
          <w:sz w:val="24"/>
        </w:rPr>
        <w:tab/>
        <w:t xml:space="preserve">One hypothesis for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 genotype-dependent effects on respiration inhibitor phenotypes is that mitochondrial genome copy number is reduced in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 strains, which might increase sensitivity to respiration inhibitors.  Although there was no significant association between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 </w:t>
      </w:r>
      <w:r w:rsidRPr="007433DB">
        <w:rPr>
          <w:rFonts w:ascii="Times New Roman" w:hAnsi="Times New Roman"/>
          <w:sz w:val="24"/>
        </w:rPr>
        <w:lastRenderedPageBreak/>
        <w:t xml:space="preserve">loss-of-function polymorphisms and mitochondrial genome copy number, the sample size was small (n=7) and mitochondrial genome copy number was determined in the presence of glucose and at one cell density.  </w:t>
      </w:r>
      <w:r w:rsidRPr="007433DB">
        <w:rPr>
          <w:rFonts w:ascii="Times New Roman" w:hAnsi="Times New Roman"/>
          <w:color w:val="000000"/>
          <w:sz w:val="24"/>
        </w:rPr>
        <w:t xml:space="preserve">A second hypothesis for these results is that </w:t>
      </w:r>
      <w:r w:rsidRPr="007433DB">
        <w:rPr>
          <w:rFonts w:ascii="Times New Roman" w:hAnsi="Times New Roman"/>
          <w:sz w:val="24"/>
        </w:rPr>
        <w:t xml:space="preserve">functional </w:t>
      </w:r>
      <w:r w:rsidRPr="007433DB">
        <w:rPr>
          <w:rFonts w:ascii="Times New Roman" w:hAnsi="Times New Roman"/>
          <w:color w:val="000000"/>
          <w:sz w:val="24"/>
        </w:rPr>
        <w:t xml:space="preserve">Whi2, and presumably the Whi2-activated general stress response, may aid adaptation to some inhibitor-induced stresses with both inhibitor- and genetic background-specificity.  Conversely, based on the frequency of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 loss-of-function polymorphisms, as well as advantageous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 loss-of-function mutations </w:t>
      </w:r>
      <w:r w:rsidR="008A206D" w:rsidRPr="007433DB">
        <w:rPr>
          <w:rFonts w:ascii="Times New Roman" w:hAnsi="Times New Roman"/>
          <w:sz w:val="24"/>
        </w:rPr>
        <w:fldChar w:fldCharType="begin">
          <w:fldData xml:space="preserve">PEVuZE5vdGU+PENpdGU+PEF1dGhvcj5DaGVuZzwvQXV0aG9yPjxZZWFyPjIwMDg8L1llYXI+PFJl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==
</w:fldData>
        </w:fldChar>
      </w:r>
      <w:r w:rsidR="000B30CD" w:rsidRPr="007433DB">
        <w:rPr>
          <w:rFonts w:ascii="Times New Roman" w:hAnsi="Times New Roman"/>
          <w:sz w:val="24"/>
        </w:rPr>
        <w:instrText xml:space="preserve"> ADDIN EN.CITE </w:instrText>
      </w:r>
      <w:r w:rsidR="000B30CD" w:rsidRPr="007433DB">
        <w:rPr>
          <w:rFonts w:ascii="Times New Roman" w:hAnsi="Times New Roman"/>
          <w:sz w:val="24"/>
        </w:rPr>
        <w:fldChar w:fldCharType="begin">
          <w:fldData xml:space="preserve">PEVuZE5vdGU+PENpdGU+PEF1dGhvcj5DaGVuZzwvQXV0aG9yPjxZZWFyPjIwMDg8L1llYXI+PFJl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==
</w:fldData>
        </w:fldChar>
      </w:r>
      <w:r w:rsidR="000B30CD" w:rsidRPr="007433DB">
        <w:rPr>
          <w:rFonts w:ascii="Times New Roman" w:hAnsi="Times New Roman"/>
          <w:sz w:val="24"/>
        </w:rPr>
        <w:instrText xml:space="preserve"> ADDIN EN.CITE.DATA </w:instrText>
      </w:r>
      <w:r w:rsidR="000B30CD" w:rsidRPr="007433DB">
        <w:rPr>
          <w:rFonts w:ascii="Times New Roman" w:hAnsi="Times New Roman"/>
          <w:sz w:val="24"/>
        </w:rPr>
      </w:r>
      <w:r w:rsidR="000B30CD" w:rsidRPr="007433DB">
        <w:rPr>
          <w:rFonts w:ascii="Times New Roman" w:hAnsi="Times New Roman"/>
          <w:sz w:val="24"/>
        </w:rPr>
        <w:fldChar w:fldCharType="end"/>
      </w:r>
      <w:r w:rsidR="008A206D" w:rsidRPr="007433DB">
        <w:rPr>
          <w:rFonts w:ascii="Times New Roman" w:hAnsi="Times New Roman"/>
          <w:sz w:val="24"/>
        </w:rPr>
      </w:r>
      <w:r w:rsidR="008A206D" w:rsidRPr="007433DB">
        <w:rPr>
          <w:rFonts w:ascii="Times New Roman" w:hAnsi="Times New Roman"/>
          <w:sz w:val="24"/>
        </w:rPr>
        <w:fldChar w:fldCharType="separate"/>
      </w:r>
      <w:r w:rsidR="000B30CD" w:rsidRPr="007433DB">
        <w:rPr>
          <w:rFonts w:ascii="Times New Roman" w:hAnsi="Times New Roman"/>
          <w:noProof/>
          <w:sz w:val="24"/>
        </w:rPr>
        <w:t>(</w:t>
      </w:r>
      <w:r w:rsidR="000B30CD" w:rsidRPr="007433DB">
        <w:rPr>
          <w:rFonts w:ascii="Times New Roman" w:hAnsi="Times New Roman"/>
          <w:smallCaps/>
          <w:noProof/>
          <w:sz w:val="24"/>
        </w:rPr>
        <w:t>Cheng</w:t>
      </w:r>
      <w:r w:rsidR="000B30CD" w:rsidRPr="007433DB">
        <w:rPr>
          <w:rFonts w:ascii="Times New Roman" w:hAnsi="Times New Roman"/>
          <w:i/>
          <w:noProof/>
          <w:sz w:val="24"/>
        </w:rPr>
        <w:t xml:space="preserve"> et al.</w:t>
      </w:r>
      <w:r w:rsidR="000B30CD" w:rsidRPr="007433DB">
        <w:rPr>
          <w:rFonts w:ascii="Times New Roman" w:hAnsi="Times New Roman"/>
          <w:noProof/>
          <w:sz w:val="24"/>
        </w:rPr>
        <w:t xml:space="preserve"> 2008; </w:t>
      </w:r>
      <w:r w:rsidR="000B30CD" w:rsidRPr="007433DB">
        <w:rPr>
          <w:rFonts w:ascii="Times New Roman" w:hAnsi="Times New Roman"/>
          <w:smallCaps/>
          <w:noProof/>
          <w:sz w:val="24"/>
        </w:rPr>
        <w:t>Mendl</w:t>
      </w:r>
      <w:r w:rsidR="000B30CD" w:rsidRPr="007433DB">
        <w:rPr>
          <w:rFonts w:ascii="Times New Roman" w:hAnsi="Times New Roman"/>
          <w:i/>
          <w:noProof/>
          <w:sz w:val="24"/>
        </w:rPr>
        <w:t xml:space="preserve"> et al.</w:t>
      </w:r>
      <w:r w:rsidR="000B30CD" w:rsidRPr="007433DB">
        <w:rPr>
          <w:rFonts w:ascii="Times New Roman" w:hAnsi="Times New Roman"/>
          <w:noProof/>
          <w:sz w:val="24"/>
        </w:rPr>
        <w:t xml:space="preserve"> 2011; </w:t>
      </w:r>
      <w:r w:rsidR="000B30CD" w:rsidRPr="007433DB">
        <w:rPr>
          <w:rFonts w:ascii="Times New Roman" w:hAnsi="Times New Roman"/>
          <w:smallCaps/>
          <w:noProof/>
          <w:sz w:val="24"/>
        </w:rPr>
        <w:t>Lang</w:t>
      </w:r>
      <w:r w:rsidR="000B30CD" w:rsidRPr="007433DB">
        <w:rPr>
          <w:rFonts w:ascii="Times New Roman" w:hAnsi="Times New Roman"/>
          <w:i/>
          <w:noProof/>
          <w:sz w:val="24"/>
        </w:rPr>
        <w:t xml:space="preserve"> et al.</w:t>
      </w:r>
      <w:r w:rsidR="000B30CD" w:rsidRPr="007433DB">
        <w:rPr>
          <w:rFonts w:ascii="Times New Roman" w:hAnsi="Times New Roman"/>
          <w:noProof/>
          <w:sz w:val="24"/>
        </w:rPr>
        <w:t xml:space="preserve"> 2013; </w:t>
      </w:r>
      <w:r w:rsidR="000B30CD" w:rsidRPr="007433DB">
        <w:rPr>
          <w:rFonts w:ascii="Times New Roman" w:hAnsi="Times New Roman"/>
          <w:smallCaps/>
          <w:noProof/>
          <w:sz w:val="24"/>
        </w:rPr>
        <w:t>Teng</w:t>
      </w:r>
      <w:r w:rsidR="000B30CD" w:rsidRPr="007433DB">
        <w:rPr>
          <w:rFonts w:ascii="Times New Roman" w:hAnsi="Times New Roman"/>
          <w:i/>
          <w:noProof/>
          <w:sz w:val="24"/>
        </w:rPr>
        <w:t xml:space="preserve"> et al.</w:t>
      </w:r>
      <w:r w:rsidR="000B30CD" w:rsidRPr="007433DB">
        <w:rPr>
          <w:rFonts w:ascii="Times New Roman" w:hAnsi="Times New Roman"/>
          <w:noProof/>
          <w:sz w:val="24"/>
        </w:rPr>
        <w:t xml:space="preserve"> 2013; </w:t>
      </w:r>
      <w:r w:rsidR="000B30CD" w:rsidRPr="007433DB">
        <w:rPr>
          <w:rFonts w:ascii="Times New Roman" w:hAnsi="Times New Roman"/>
          <w:smallCaps/>
          <w:noProof/>
          <w:sz w:val="24"/>
        </w:rPr>
        <w:t>Kryazhimskiy</w:t>
      </w:r>
      <w:r w:rsidR="000B30CD" w:rsidRPr="007433DB">
        <w:rPr>
          <w:rFonts w:ascii="Times New Roman" w:hAnsi="Times New Roman"/>
          <w:i/>
          <w:noProof/>
          <w:sz w:val="24"/>
        </w:rPr>
        <w:t xml:space="preserve"> et al.</w:t>
      </w:r>
      <w:r w:rsidR="000B30CD" w:rsidRPr="007433DB">
        <w:rPr>
          <w:rFonts w:ascii="Times New Roman" w:hAnsi="Times New Roman"/>
          <w:noProof/>
          <w:sz w:val="24"/>
        </w:rPr>
        <w:t xml:space="preserve"> 2014; </w:t>
      </w:r>
      <w:r w:rsidR="000B30CD" w:rsidRPr="007433DB">
        <w:rPr>
          <w:rFonts w:ascii="Times New Roman" w:hAnsi="Times New Roman"/>
          <w:smallCaps/>
          <w:noProof/>
          <w:sz w:val="24"/>
        </w:rPr>
        <w:t>Szamecz</w:t>
      </w:r>
      <w:r w:rsidR="000B30CD" w:rsidRPr="007433DB">
        <w:rPr>
          <w:rFonts w:ascii="Times New Roman" w:hAnsi="Times New Roman"/>
          <w:i/>
          <w:noProof/>
          <w:sz w:val="24"/>
        </w:rPr>
        <w:t xml:space="preserve"> et al.</w:t>
      </w:r>
      <w:r w:rsidR="000B30CD" w:rsidRPr="007433DB">
        <w:rPr>
          <w:rFonts w:ascii="Times New Roman" w:hAnsi="Times New Roman"/>
          <w:noProof/>
          <w:sz w:val="24"/>
        </w:rPr>
        <w:t xml:space="preserve"> 2014; </w:t>
      </w:r>
      <w:r w:rsidR="000B30CD" w:rsidRPr="007433DB">
        <w:rPr>
          <w:rFonts w:ascii="Times New Roman" w:hAnsi="Times New Roman"/>
          <w:smallCaps/>
          <w:noProof/>
          <w:sz w:val="24"/>
        </w:rPr>
        <w:t>van Leeuwen</w:t>
      </w:r>
      <w:r w:rsidR="000B30CD" w:rsidRPr="007433DB">
        <w:rPr>
          <w:rFonts w:ascii="Times New Roman" w:hAnsi="Times New Roman"/>
          <w:i/>
          <w:noProof/>
          <w:sz w:val="24"/>
        </w:rPr>
        <w:t xml:space="preserve"> et al.</w:t>
      </w:r>
      <w:r w:rsidR="000B30CD" w:rsidRPr="007433DB">
        <w:rPr>
          <w:rFonts w:ascii="Times New Roman" w:hAnsi="Times New Roman"/>
          <w:noProof/>
          <w:sz w:val="24"/>
        </w:rPr>
        <w:t xml:space="preserve"> 2016; </w:t>
      </w:r>
      <w:r w:rsidR="000B30CD" w:rsidRPr="007433DB">
        <w:rPr>
          <w:rFonts w:ascii="Times New Roman" w:hAnsi="Times New Roman"/>
          <w:smallCaps/>
          <w:noProof/>
          <w:sz w:val="24"/>
        </w:rPr>
        <w:t>Comyn</w:t>
      </w:r>
      <w:r w:rsidR="000B30CD" w:rsidRPr="007433DB">
        <w:rPr>
          <w:rFonts w:ascii="Times New Roman" w:hAnsi="Times New Roman"/>
          <w:i/>
          <w:noProof/>
          <w:sz w:val="24"/>
        </w:rPr>
        <w:t xml:space="preserve"> et al.</w:t>
      </w:r>
      <w:r w:rsidR="000B30CD" w:rsidRPr="007433DB">
        <w:rPr>
          <w:rFonts w:ascii="Times New Roman" w:hAnsi="Times New Roman"/>
          <w:noProof/>
          <w:sz w:val="24"/>
        </w:rPr>
        <w:t xml:space="preserve"> 2017; </w:t>
      </w:r>
      <w:r w:rsidR="000B30CD" w:rsidRPr="007433DB">
        <w:rPr>
          <w:rFonts w:ascii="Times New Roman" w:hAnsi="Times New Roman"/>
          <w:smallCaps/>
          <w:noProof/>
          <w:sz w:val="24"/>
        </w:rPr>
        <w:t>Gorter</w:t>
      </w:r>
      <w:r w:rsidR="000B30CD" w:rsidRPr="007433DB">
        <w:rPr>
          <w:rFonts w:ascii="Times New Roman" w:hAnsi="Times New Roman"/>
          <w:i/>
          <w:noProof/>
          <w:sz w:val="24"/>
        </w:rPr>
        <w:t xml:space="preserve"> et al.</w:t>
      </w:r>
      <w:r w:rsidR="000B30CD" w:rsidRPr="007433DB">
        <w:rPr>
          <w:rFonts w:ascii="Times New Roman" w:hAnsi="Times New Roman"/>
          <w:noProof/>
          <w:sz w:val="24"/>
        </w:rPr>
        <w:t xml:space="preserve"> 2018)</w:t>
      </w:r>
      <w:r w:rsidR="008A206D" w:rsidRPr="007433DB">
        <w:rPr>
          <w:rFonts w:ascii="Times New Roman" w:hAnsi="Times New Roman"/>
          <w:sz w:val="24"/>
        </w:rPr>
        <w:fldChar w:fldCharType="end"/>
      </w:r>
      <w:r w:rsidRPr="007433DB">
        <w:rPr>
          <w:rFonts w:ascii="Times New Roman" w:hAnsi="Times New Roman"/>
          <w:sz w:val="24"/>
        </w:rPr>
        <w:t xml:space="preserve">, functional </w:t>
      </w:r>
      <w:r w:rsidRPr="007433DB">
        <w:rPr>
          <w:rFonts w:ascii="Times New Roman" w:hAnsi="Times New Roman"/>
          <w:color w:val="000000"/>
          <w:sz w:val="24"/>
        </w:rPr>
        <w:t>Whi2, and possibly the Whi2-activated general stress response, may be dis</w:t>
      </w:r>
      <w:r w:rsidRPr="007433DB">
        <w:rPr>
          <w:rFonts w:ascii="Times New Roman" w:hAnsi="Times New Roman"/>
          <w:sz w:val="24"/>
        </w:rPr>
        <w:t>advantageous</w:t>
      </w:r>
      <w:r w:rsidRPr="007433DB">
        <w:rPr>
          <w:rFonts w:ascii="Times New Roman" w:hAnsi="Times New Roman"/>
          <w:color w:val="000000"/>
          <w:sz w:val="24"/>
        </w:rPr>
        <w:t xml:space="preserve"> with environment- and/or genetic background-specificity.</w:t>
      </w:r>
      <w:r w:rsidR="00E00998" w:rsidRPr="007433DB">
        <w:rPr>
          <w:rFonts w:ascii="Times New Roman" w:hAnsi="Times New Roman"/>
          <w:sz w:val="24"/>
        </w:rPr>
        <w:br w:type="page"/>
      </w:r>
    </w:p>
    <w:p w14:paraId="7E0997EE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b/>
          <w:sz w:val="24"/>
        </w:rPr>
      </w:pPr>
      <w:r w:rsidRPr="007433DB">
        <w:rPr>
          <w:rFonts w:ascii="Times New Roman" w:hAnsi="Times New Roman"/>
          <w:b/>
          <w:sz w:val="24"/>
        </w:rPr>
        <w:lastRenderedPageBreak/>
        <w:t>Supplementary Table legends</w:t>
      </w:r>
    </w:p>
    <w:p w14:paraId="511679DC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b/>
          <w:sz w:val="24"/>
        </w:rPr>
      </w:pPr>
      <w:r w:rsidRPr="007433DB">
        <w:rPr>
          <w:rFonts w:ascii="Times New Roman" w:hAnsi="Times New Roman"/>
          <w:b/>
          <w:sz w:val="24"/>
        </w:rPr>
        <w:t xml:space="preserve">Table S1: </w:t>
      </w:r>
      <w:r w:rsidRPr="007433DB">
        <w:rPr>
          <w:rFonts w:ascii="Times New Roman" w:hAnsi="Times New Roman"/>
          <w:b/>
          <w:i/>
          <w:sz w:val="24"/>
        </w:rPr>
        <w:t>S. cerevisiae</w:t>
      </w:r>
      <w:r w:rsidRPr="007433DB">
        <w:rPr>
          <w:rFonts w:ascii="Times New Roman" w:hAnsi="Times New Roman"/>
          <w:b/>
          <w:sz w:val="24"/>
        </w:rPr>
        <w:t xml:space="preserve"> strains</w:t>
      </w:r>
    </w:p>
    <w:p w14:paraId="664DE0D5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sz w:val="24"/>
        </w:rPr>
      </w:pPr>
      <w:r w:rsidRPr="007433DB">
        <w:rPr>
          <w:rFonts w:ascii="Times New Roman" w:hAnsi="Times New Roman"/>
          <w:sz w:val="24"/>
        </w:rPr>
        <w:t xml:space="preserve">The 100-genomes strains </w:t>
      </w:r>
      <w:r w:rsidRPr="007433DB">
        <w:rPr>
          <w:rFonts w:ascii="Times New Roman" w:hAnsi="Times New Roman"/>
          <w:sz w:val="24"/>
        </w:rPr>
        <w:fldChar w:fldCharType="begin"/>
      </w:r>
      <w:r w:rsidRPr="007433DB">
        <w:rPr>
          <w:rFonts w:ascii="Times New Roman" w:hAnsi="Times New Roman"/>
          <w:sz w:val="24"/>
        </w:rPr>
        <w:instrText xml:space="preserve"> ADDIN EN.CITE &lt;EndNote&gt;&lt;Cite&gt;&lt;Author&gt;Strope&lt;/Author&gt;&lt;Year&gt;2015&lt;/Year&gt;&lt;RecNum&gt;4956&lt;/RecNum&gt;&lt;DisplayText&gt;(&lt;style face="smallcaps"&gt;Strope&lt;/style&gt;&lt;style face="italic"&gt; et al.&lt;/style&gt; 2015)&lt;/DisplayText&gt;&lt;record&gt;&lt;rec-number&gt;4956&lt;/rec-number&gt;&lt;foreign-keys&gt;&lt;key app="EN" db-id="p2axedp0ce2wvneeav85ppw7art0w95wvadw" timestamp="1431113832"&gt;4956&lt;/key&gt;&lt;/foreign-keys&gt;&lt;ref-type name="Journal Article"&gt;17&lt;/ref-type&gt;&lt;contributors&gt;&lt;authors&gt;&lt;author&gt;Strope, P. K.&lt;/author&gt;&lt;author&gt;Skelly, D. A.&lt;/author&gt;&lt;author&gt;Kozmin, S. G.&lt;/author&gt;&lt;author&gt;Mahadevan, G.&lt;/author&gt;&lt;author&gt;Stone, E. A.&lt;/author&gt;&lt;author&gt;Magwene, P. M.&lt;/author&gt;&lt;author&gt;Dietrich, F. S.&lt;/author&gt;&lt;author&gt;McCusker, J. H.&lt;/author&gt;&lt;/authors&gt;&lt;/contributors&gt;&lt;auth-address&gt;Duke University Medical Center, Department of Molecular Genetics and Microbiology, Durham, North Carolina 27710, USA;&amp;#xD;Department of Biology, Duke University, Durham, North Carolina 27710, USA;&amp;#xD;Department of Biological Sciences, North Carolina State University, Raleigh, North Carolina 27695, USA.&lt;/auth-address&gt;&lt;titles&gt;&lt;title&gt;&lt;style face="normal" font="default" size="100%"&gt;The 100-genomes strains, an &lt;/style&gt;&lt;style face="italic" font="default" size="100%"&gt;S. cerevisiae&lt;/style&gt;&lt;style face="normal" font="default" size="100%"&gt; resource that illuminates its natural phenotypic and genotypic variation and emergence as an opportunistic pathogen&lt;/style&gt;&lt;/title&gt;&lt;secondary-title&gt;Genome Res&lt;/secondary-title&gt;&lt;/titles&gt;&lt;periodical&gt;&lt;full-title&gt;Genome Res&lt;/full-title&gt;&lt;/periodical&gt;&lt;pages&gt;762-74&lt;/pages&gt;&lt;volume&gt;25&lt;/volume&gt;&lt;number&gt;5&lt;/number&gt;&lt;dates&gt;&lt;year&gt;2015&lt;/year&gt;&lt;pub-dates&gt;&lt;date&gt;May&lt;/date&gt;&lt;/pub-dates&gt;&lt;/dates&gt;&lt;isbn&gt;1549-5469 (Electronic)&amp;#xD;1088-9051 (Linking)&lt;/isbn&gt;&lt;accession-num&gt;25840857&lt;/accession-num&gt;&lt;urls&gt;&lt;related-urls&gt;&lt;url&gt;http://www.ncbi.nlm.nih.gov/pubmed/25840857&lt;/url&gt;&lt;/related-urls&gt;&lt;/urls&gt;&lt;custom2&gt;4417123&lt;/custom2&gt;&lt;electronic-resource-num&gt;10.1101/gr.185538.114&lt;/electronic-resource-num&gt;&lt;/record&gt;&lt;/Cite&gt;&lt;/EndNote&gt;</w:instrText>
      </w:r>
      <w:r w:rsidRPr="007433DB">
        <w:rPr>
          <w:rFonts w:ascii="Times New Roman" w:hAnsi="Times New Roman"/>
          <w:sz w:val="24"/>
        </w:rPr>
        <w:fldChar w:fldCharType="separate"/>
      </w:r>
      <w:r w:rsidRPr="007433DB">
        <w:rPr>
          <w:rFonts w:ascii="Times New Roman" w:hAnsi="Times New Roman"/>
          <w:noProof/>
          <w:sz w:val="24"/>
        </w:rPr>
        <w:t>(</w:t>
      </w:r>
      <w:r w:rsidRPr="007433DB">
        <w:rPr>
          <w:rFonts w:ascii="Times New Roman" w:hAnsi="Times New Roman"/>
          <w:smallCaps/>
          <w:noProof/>
          <w:sz w:val="24"/>
        </w:rPr>
        <w:t>Strope</w:t>
      </w:r>
      <w:r w:rsidRPr="007433DB">
        <w:rPr>
          <w:rFonts w:ascii="Times New Roman" w:hAnsi="Times New Roman"/>
          <w:i/>
          <w:noProof/>
          <w:sz w:val="24"/>
        </w:rPr>
        <w:t xml:space="preserve"> et al.</w:t>
      </w:r>
      <w:r w:rsidRPr="007433DB">
        <w:rPr>
          <w:rFonts w:ascii="Times New Roman" w:hAnsi="Times New Roman"/>
          <w:noProof/>
          <w:sz w:val="24"/>
        </w:rPr>
        <w:t xml:space="preserve"> 2015)</w:t>
      </w:r>
      <w:r w:rsidRPr="007433DB">
        <w:rPr>
          <w:rFonts w:ascii="Times New Roman" w:hAnsi="Times New Roman"/>
          <w:sz w:val="24"/>
        </w:rPr>
        <w:fldChar w:fldCharType="end"/>
      </w:r>
      <w:r w:rsidRPr="007433DB">
        <w:rPr>
          <w:rFonts w:ascii="Times New Roman" w:hAnsi="Times New Roman"/>
          <w:sz w:val="24"/>
        </w:rPr>
        <w:t xml:space="preserve"> and additional isogenic haploid strains used to construct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∆ strains and </w:t>
      </w:r>
      <w:proofErr w:type="spellStart"/>
      <w:r w:rsidRPr="007433DB">
        <w:rPr>
          <w:rFonts w:ascii="Times New Roman" w:hAnsi="Times New Roman"/>
          <w:sz w:val="24"/>
        </w:rPr>
        <w:t>iso</w:t>
      </w:r>
      <w:proofErr w:type="spellEnd"/>
      <w:r w:rsidRPr="007433DB">
        <w:rPr>
          <w:rFonts w:ascii="Times New Roman" w:hAnsi="Times New Roman"/>
          <w:sz w:val="24"/>
        </w:rPr>
        <w:t xml:space="preserve">-nuclear F1 diploids are listed.  YJM145 is the prototrophic </w:t>
      </w:r>
      <w:r w:rsidRPr="007433DB">
        <w:rPr>
          <w:rFonts w:ascii="Times New Roman" w:hAnsi="Times New Roman"/>
          <w:i/>
          <w:sz w:val="24"/>
        </w:rPr>
        <w:t>HO</w:t>
      </w:r>
      <w:r w:rsidRPr="007433DB">
        <w:rPr>
          <w:rFonts w:ascii="Times New Roman" w:hAnsi="Times New Roman"/>
          <w:sz w:val="24"/>
        </w:rPr>
        <w:t xml:space="preserve"> (2N) parent of and is isogenic with YJM789 </w:t>
      </w:r>
      <w:r w:rsidRPr="007433DB">
        <w:rPr>
          <w:rFonts w:ascii="Times New Roman" w:hAnsi="Times New Roman"/>
          <w:sz w:val="24"/>
        </w:rPr>
        <w:fldChar w:fldCharType="begin">
          <w:fldData xml:space="preserve">PEVuZE5vdGU+PENpdGU+PEF1dGhvcj5XZWk8L0F1dGhvcj48WWVhcj4yMDA3PC9ZZWFyPjxSZWNO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==
</w:fldData>
        </w:fldChar>
      </w:r>
      <w:r w:rsidRPr="007433DB">
        <w:rPr>
          <w:rFonts w:ascii="Times New Roman" w:hAnsi="Times New Roman"/>
          <w:sz w:val="24"/>
        </w:rPr>
        <w:instrText xml:space="preserve"> ADDIN EN.CITE </w:instrText>
      </w:r>
      <w:r w:rsidRPr="007433DB">
        <w:rPr>
          <w:rFonts w:ascii="Times New Roman" w:hAnsi="Times New Roman"/>
          <w:sz w:val="24"/>
        </w:rPr>
        <w:fldChar w:fldCharType="begin">
          <w:fldData xml:space="preserve">PEVuZE5vdGU+PENpdGU+PEF1dGhvcj5XZWk8L0F1dGhvcj48WWVhcj4yMDA3PC9ZZWFyPjxSZWNO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==
</w:fldData>
        </w:fldChar>
      </w:r>
      <w:r w:rsidRPr="007433DB">
        <w:rPr>
          <w:rFonts w:ascii="Times New Roman" w:hAnsi="Times New Roman"/>
          <w:sz w:val="24"/>
        </w:rPr>
        <w:instrText xml:space="preserve"> ADDIN EN.CITE.DATA </w:instrText>
      </w:r>
      <w:r w:rsidRPr="007433DB">
        <w:rPr>
          <w:rFonts w:ascii="Times New Roman" w:hAnsi="Times New Roman"/>
          <w:sz w:val="24"/>
        </w:rPr>
      </w:r>
      <w:r w:rsidRPr="007433DB">
        <w:rPr>
          <w:rFonts w:ascii="Times New Roman" w:hAnsi="Times New Roman"/>
          <w:sz w:val="24"/>
        </w:rPr>
        <w:fldChar w:fldCharType="end"/>
      </w:r>
      <w:r w:rsidRPr="007433DB">
        <w:rPr>
          <w:rFonts w:ascii="Times New Roman" w:hAnsi="Times New Roman"/>
          <w:sz w:val="24"/>
        </w:rPr>
      </w:r>
      <w:r w:rsidRPr="007433DB">
        <w:rPr>
          <w:rFonts w:ascii="Times New Roman" w:hAnsi="Times New Roman"/>
          <w:sz w:val="24"/>
        </w:rPr>
        <w:fldChar w:fldCharType="separate"/>
      </w:r>
      <w:r w:rsidRPr="007433DB">
        <w:rPr>
          <w:rFonts w:ascii="Times New Roman" w:hAnsi="Times New Roman"/>
          <w:noProof/>
          <w:sz w:val="24"/>
        </w:rPr>
        <w:t>(</w:t>
      </w:r>
      <w:r w:rsidRPr="007433DB">
        <w:rPr>
          <w:rFonts w:ascii="Times New Roman" w:hAnsi="Times New Roman"/>
          <w:smallCaps/>
          <w:noProof/>
          <w:sz w:val="24"/>
        </w:rPr>
        <w:t>Wei</w:t>
      </w:r>
      <w:r w:rsidRPr="007433DB">
        <w:rPr>
          <w:rFonts w:ascii="Times New Roman" w:hAnsi="Times New Roman"/>
          <w:i/>
          <w:noProof/>
          <w:sz w:val="24"/>
        </w:rPr>
        <w:t xml:space="preserve"> et al.</w:t>
      </w:r>
      <w:r w:rsidRPr="007433DB">
        <w:rPr>
          <w:rFonts w:ascii="Times New Roman" w:hAnsi="Times New Roman"/>
          <w:noProof/>
          <w:sz w:val="24"/>
        </w:rPr>
        <w:t xml:space="preserve"> 2007)</w:t>
      </w:r>
      <w:r w:rsidRPr="007433DB">
        <w:rPr>
          <w:rFonts w:ascii="Times New Roman" w:hAnsi="Times New Roman"/>
          <w:sz w:val="24"/>
        </w:rPr>
        <w:fldChar w:fldCharType="end"/>
      </w:r>
      <w:r w:rsidRPr="007433DB">
        <w:rPr>
          <w:rFonts w:ascii="Times New Roman" w:hAnsi="Times New Roman"/>
          <w:sz w:val="24"/>
        </w:rPr>
        <w:t>.  YJM627 (</w:t>
      </w:r>
      <w:r w:rsidRPr="007433DB">
        <w:rPr>
          <w:rFonts w:ascii="Times New Roman" w:hAnsi="Times New Roman"/>
          <w:i/>
          <w:sz w:val="24"/>
        </w:rPr>
        <w:t>HO</w:t>
      </w:r>
      <w:r w:rsidRPr="007433DB">
        <w:rPr>
          <w:rFonts w:ascii="Times New Roman" w:hAnsi="Times New Roman"/>
          <w:sz w:val="24"/>
        </w:rPr>
        <w:t>, 2N) is a single spore clone of and is isogenic with Y55 (</w:t>
      </w:r>
      <w:r w:rsidRPr="007433DB">
        <w:rPr>
          <w:rFonts w:ascii="Times New Roman" w:hAnsi="Times New Roman"/>
          <w:i/>
          <w:sz w:val="24"/>
        </w:rPr>
        <w:t>HO</w:t>
      </w:r>
      <w:r w:rsidRPr="007433DB">
        <w:rPr>
          <w:rFonts w:ascii="Times New Roman" w:hAnsi="Times New Roman"/>
          <w:sz w:val="24"/>
        </w:rPr>
        <w:t>).  YJM1552 (2N) is isogenic with S288c.  YJM1870 (</w:t>
      </w:r>
      <w:r w:rsidRPr="007433DB">
        <w:rPr>
          <w:rFonts w:ascii="Times New Roman" w:hAnsi="Times New Roman"/>
          <w:i/>
          <w:sz w:val="24"/>
        </w:rPr>
        <w:t>ho</w:t>
      </w:r>
      <w:r w:rsidRPr="007433DB">
        <w:rPr>
          <w:rFonts w:ascii="Times New Roman" w:hAnsi="Times New Roman"/>
          <w:sz w:val="24"/>
        </w:rPr>
        <w:t>∆/</w:t>
      </w:r>
      <w:r w:rsidRPr="007433DB">
        <w:rPr>
          <w:rFonts w:ascii="Times New Roman" w:hAnsi="Times New Roman"/>
          <w:i/>
          <w:sz w:val="24"/>
        </w:rPr>
        <w:t>ho</w:t>
      </w:r>
      <w:r w:rsidRPr="007433DB">
        <w:rPr>
          <w:rFonts w:ascii="Times New Roman" w:hAnsi="Times New Roman"/>
          <w:sz w:val="24"/>
        </w:rPr>
        <w:t>∆) is isogenic with sequenced YJM1250 (</w:t>
      </w:r>
      <w:r w:rsidRPr="007433DB">
        <w:rPr>
          <w:rFonts w:ascii="Times New Roman" w:hAnsi="Times New Roman"/>
          <w:i/>
          <w:sz w:val="24"/>
        </w:rPr>
        <w:t>HO</w:t>
      </w:r>
      <w:r w:rsidRPr="007433DB">
        <w:rPr>
          <w:rFonts w:ascii="Times New Roman" w:hAnsi="Times New Roman"/>
          <w:sz w:val="24"/>
        </w:rPr>
        <w:t>).  YJM1846 is isogenic with sequenced YJM1388 (</w:t>
      </w:r>
      <w:r w:rsidRPr="007433DB">
        <w:rPr>
          <w:rFonts w:ascii="Times New Roman" w:hAnsi="Times New Roman"/>
          <w:i/>
          <w:sz w:val="24"/>
        </w:rPr>
        <w:t>ho</w:t>
      </w:r>
      <w:r w:rsidRPr="007433DB">
        <w:rPr>
          <w:rFonts w:ascii="Times New Roman" w:hAnsi="Times New Roman"/>
          <w:sz w:val="24"/>
        </w:rPr>
        <w:t>), which was diploidized to generate YJM1846.  YJM1847 is isogenic with sequenced YJM1419 (</w:t>
      </w:r>
      <w:r w:rsidRPr="007433DB">
        <w:rPr>
          <w:rFonts w:ascii="Times New Roman" w:hAnsi="Times New Roman"/>
          <w:i/>
          <w:sz w:val="24"/>
        </w:rPr>
        <w:t>ho</w:t>
      </w:r>
      <w:r w:rsidRPr="007433DB">
        <w:rPr>
          <w:rFonts w:ascii="Times New Roman" w:hAnsi="Times New Roman"/>
          <w:sz w:val="24"/>
        </w:rPr>
        <w:t>), which was diploidized to generate YJM1847.  YJM1869 (</w:t>
      </w:r>
      <w:r w:rsidRPr="007433DB">
        <w:rPr>
          <w:rFonts w:ascii="Times New Roman" w:hAnsi="Times New Roman"/>
          <w:i/>
          <w:sz w:val="24"/>
        </w:rPr>
        <w:t>HO</w:t>
      </w:r>
      <w:r w:rsidRPr="007433DB">
        <w:rPr>
          <w:rFonts w:ascii="Times New Roman" w:hAnsi="Times New Roman"/>
          <w:sz w:val="24"/>
        </w:rPr>
        <w:t>/</w:t>
      </w:r>
      <w:r w:rsidRPr="007433DB">
        <w:rPr>
          <w:rFonts w:ascii="Times New Roman" w:hAnsi="Times New Roman"/>
          <w:i/>
          <w:sz w:val="24"/>
        </w:rPr>
        <w:t>HO</w:t>
      </w:r>
      <w:r w:rsidRPr="007433DB">
        <w:rPr>
          <w:rFonts w:ascii="Times New Roman" w:hAnsi="Times New Roman"/>
          <w:sz w:val="24"/>
        </w:rPr>
        <w:t xml:space="preserve"> </w:t>
      </w:r>
      <w:r w:rsidRPr="007433DB">
        <w:rPr>
          <w:rFonts w:ascii="Times New Roman" w:hAnsi="Times New Roman"/>
          <w:i/>
          <w:sz w:val="24"/>
        </w:rPr>
        <w:t>HIS3</w:t>
      </w:r>
      <w:r w:rsidRPr="007433DB">
        <w:rPr>
          <w:rFonts w:ascii="Times New Roman" w:hAnsi="Times New Roman"/>
          <w:sz w:val="24"/>
        </w:rPr>
        <w:t>/</w:t>
      </w:r>
      <w:r w:rsidRPr="007433DB">
        <w:rPr>
          <w:rFonts w:ascii="Times New Roman" w:hAnsi="Times New Roman"/>
          <w:i/>
          <w:sz w:val="24"/>
        </w:rPr>
        <w:t>HIS3</w:t>
      </w:r>
      <w:r w:rsidRPr="007433DB">
        <w:rPr>
          <w:rFonts w:ascii="Times New Roman" w:hAnsi="Times New Roman"/>
          <w:sz w:val="24"/>
        </w:rPr>
        <w:t>) is isogenic with sequenced YJM1433 (</w:t>
      </w:r>
      <w:r w:rsidRPr="007433DB">
        <w:rPr>
          <w:rFonts w:ascii="Times New Roman" w:hAnsi="Times New Roman"/>
          <w:i/>
          <w:sz w:val="24"/>
        </w:rPr>
        <w:t>HO</w:t>
      </w:r>
      <w:r w:rsidRPr="007433DB">
        <w:rPr>
          <w:rFonts w:ascii="Times New Roman" w:hAnsi="Times New Roman"/>
          <w:sz w:val="24"/>
        </w:rPr>
        <w:t>/</w:t>
      </w:r>
      <w:r w:rsidRPr="007433DB">
        <w:rPr>
          <w:rFonts w:ascii="Times New Roman" w:hAnsi="Times New Roman"/>
          <w:i/>
          <w:sz w:val="24"/>
        </w:rPr>
        <w:t>HO</w:t>
      </w:r>
      <w:r w:rsidRPr="007433DB">
        <w:rPr>
          <w:rFonts w:ascii="Times New Roman" w:hAnsi="Times New Roman"/>
          <w:sz w:val="24"/>
        </w:rPr>
        <w:t xml:space="preserve"> </w:t>
      </w:r>
      <w:r w:rsidRPr="007433DB">
        <w:rPr>
          <w:rFonts w:ascii="Times New Roman" w:hAnsi="Times New Roman"/>
          <w:i/>
          <w:sz w:val="24"/>
        </w:rPr>
        <w:t>his3</w:t>
      </w:r>
      <w:r w:rsidRPr="007433DB">
        <w:rPr>
          <w:rFonts w:ascii="Times New Roman" w:hAnsi="Times New Roman"/>
          <w:sz w:val="24"/>
        </w:rPr>
        <w:t>/</w:t>
      </w:r>
      <w:r w:rsidRPr="007433DB">
        <w:rPr>
          <w:rFonts w:ascii="Times New Roman" w:hAnsi="Times New Roman"/>
          <w:i/>
          <w:sz w:val="24"/>
        </w:rPr>
        <w:t>his3</w:t>
      </w:r>
      <w:r w:rsidRPr="007433DB">
        <w:rPr>
          <w:rFonts w:ascii="Times New Roman" w:hAnsi="Times New Roman"/>
          <w:sz w:val="24"/>
        </w:rPr>
        <w:t>).  YJM1628 (</w:t>
      </w:r>
      <w:r w:rsidRPr="007433DB">
        <w:rPr>
          <w:rFonts w:ascii="Times New Roman" w:hAnsi="Times New Roman"/>
          <w:i/>
          <w:sz w:val="24"/>
        </w:rPr>
        <w:t>HO</w:t>
      </w:r>
      <w:r w:rsidRPr="007433DB">
        <w:rPr>
          <w:rFonts w:ascii="Times New Roman" w:hAnsi="Times New Roman"/>
          <w:sz w:val="24"/>
        </w:rPr>
        <w:t>/</w:t>
      </w:r>
      <w:r w:rsidRPr="007433DB">
        <w:rPr>
          <w:rFonts w:ascii="Times New Roman" w:hAnsi="Times New Roman"/>
          <w:i/>
          <w:sz w:val="24"/>
        </w:rPr>
        <w:t>HO</w:t>
      </w:r>
      <w:r w:rsidRPr="007433DB">
        <w:rPr>
          <w:rFonts w:ascii="Times New Roman" w:hAnsi="Times New Roman"/>
          <w:sz w:val="24"/>
        </w:rPr>
        <w:t xml:space="preserve"> </w:t>
      </w:r>
      <w:r w:rsidRPr="007433DB">
        <w:rPr>
          <w:rFonts w:ascii="Times New Roman" w:hAnsi="Times New Roman"/>
          <w:i/>
          <w:sz w:val="24"/>
        </w:rPr>
        <w:t>COX15</w:t>
      </w:r>
      <w:r w:rsidRPr="007433DB">
        <w:rPr>
          <w:rFonts w:ascii="Times New Roman" w:hAnsi="Times New Roman"/>
          <w:sz w:val="24"/>
        </w:rPr>
        <w:t>/</w:t>
      </w:r>
      <w:r w:rsidRPr="007433DB">
        <w:rPr>
          <w:rFonts w:ascii="Times New Roman" w:hAnsi="Times New Roman"/>
          <w:i/>
          <w:sz w:val="24"/>
        </w:rPr>
        <w:t>COX15</w:t>
      </w:r>
      <w:r w:rsidRPr="007433DB">
        <w:rPr>
          <w:rFonts w:ascii="Times New Roman" w:hAnsi="Times New Roman"/>
          <w:sz w:val="24"/>
        </w:rPr>
        <w:t>) is isogenic with YJM1615 (</w:t>
      </w:r>
      <w:r w:rsidRPr="007433DB">
        <w:rPr>
          <w:rFonts w:ascii="Times New Roman" w:hAnsi="Times New Roman"/>
          <w:i/>
          <w:sz w:val="24"/>
        </w:rPr>
        <w:t>HO</w:t>
      </w:r>
      <w:r w:rsidRPr="007433DB">
        <w:rPr>
          <w:rFonts w:ascii="Times New Roman" w:hAnsi="Times New Roman"/>
          <w:sz w:val="24"/>
        </w:rPr>
        <w:t>/</w:t>
      </w:r>
      <w:r w:rsidRPr="007433DB">
        <w:rPr>
          <w:rFonts w:ascii="Times New Roman" w:hAnsi="Times New Roman"/>
          <w:i/>
          <w:sz w:val="24"/>
        </w:rPr>
        <w:t>HO</w:t>
      </w:r>
      <w:r w:rsidRPr="007433DB">
        <w:rPr>
          <w:rFonts w:ascii="Times New Roman" w:hAnsi="Times New Roman"/>
          <w:sz w:val="24"/>
        </w:rPr>
        <w:t xml:space="preserve"> </w:t>
      </w:r>
      <w:r w:rsidRPr="007433DB">
        <w:rPr>
          <w:rFonts w:ascii="Times New Roman" w:hAnsi="Times New Roman"/>
          <w:i/>
          <w:sz w:val="24"/>
        </w:rPr>
        <w:t>cox15</w:t>
      </w:r>
      <w:r w:rsidRPr="007433DB">
        <w:rPr>
          <w:rFonts w:ascii="Times New Roman" w:hAnsi="Times New Roman"/>
          <w:sz w:val="24"/>
        </w:rPr>
        <w:t>-ochre/</w:t>
      </w:r>
      <w:r w:rsidRPr="007433DB">
        <w:rPr>
          <w:rFonts w:ascii="Times New Roman" w:hAnsi="Times New Roman"/>
          <w:i/>
          <w:sz w:val="24"/>
        </w:rPr>
        <w:t>cox15</w:t>
      </w:r>
      <w:r w:rsidRPr="007433DB">
        <w:rPr>
          <w:rFonts w:ascii="Times New Roman" w:hAnsi="Times New Roman"/>
          <w:sz w:val="24"/>
        </w:rPr>
        <w:t>-ochre) and YJM421 (</w:t>
      </w:r>
      <w:r w:rsidRPr="007433DB">
        <w:rPr>
          <w:rFonts w:ascii="Times New Roman" w:hAnsi="Times New Roman"/>
          <w:i/>
          <w:sz w:val="24"/>
        </w:rPr>
        <w:t>HO</w:t>
      </w:r>
      <w:r w:rsidRPr="007433DB">
        <w:rPr>
          <w:rFonts w:ascii="Times New Roman" w:hAnsi="Times New Roman"/>
          <w:sz w:val="24"/>
        </w:rPr>
        <w:t>/</w:t>
      </w:r>
      <w:r w:rsidRPr="007433DB">
        <w:rPr>
          <w:rFonts w:ascii="Times New Roman" w:hAnsi="Times New Roman"/>
          <w:i/>
          <w:sz w:val="24"/>
        </w:rPr>
        <w:t>HO</w:t>
      </w:r>
      <w:r w:rsidRPr="007433DB">
        <w:rPr>
          <w:rFonts w:ascii="Times New Roman" w:hAnsi="Times New Roman"/>
          <w:sz w:val="24"/>
        </w:rPr>
        <w:t xml:space="preserve"> </w:t>
      </w:r>
      <w:r w:rsidRPr="007433DB">
        <w:rPr>
          <w:rFonts w:ascii="Times New Roman" w:hAnsi="Times New Roman"/>
          <w:i/>
          <w:sz w:val="24"/>
        </w:rPr>
        <w:t>SUP7</w:t>
      </w:r>
      <w:r w:rsidRPr="007433DB">
        <w:rPr>
          <w:rFonts w:ascii="Times New Roman" w:hAnsi="Times New Roman"/>
          <w:sz w:val="24"/>
        </w:rPr>
        <w:t>-ochre/</w:t>
      </w:r>
      <w:r w:rsidRPr="007433DB">
        <w:rPr>
          <w:rFonts w:ascii="Times New Roman" w:hAnsi="Times New Roman"/>
          <w:i/>
          <w:sz w:val="24"/>
        </w:rPr>
        <w:t>sup7</w:t>
      </w:r>
      <w:r w:rsidRPr="007433DB">
        <w:rPr>
          <w:rFonts w:ascii="Times New Roman" w:hAnsi="Times New Roman"/>
          <w:sz w:val="24"/>
        </w:rPr>
        <w:t xml:space="preserve"> </w:t>
      </w:r>
      <w:r w:rsidRPr="007433DB">
        <w:rPr>
          <w:rFonts w:ascii="Times New Roman" w:hAnsi="Times New Roman"/>
          <w:i/>
          <w:sz w:val="24"/>
        </w:rPr>
        <w:t>cox15</w:t>
      </w:r>
      <w:r w:rsidRPr="007433DB">
        <w:rPr>
          <w:rFonts w:ascii="Times New Roman" w:hAnsi="Times New Roman"/>
          <w:sz w:val="24"/>
        </w:rPr>
        <w:t>-ochre/</w:t>
      </w:r>
      <w:r w:rsidRPr="007433DB">
        <w:rPr>
          <w:rFonts w:ascii="Times New Roman" w:hAnsi="Times New Roman"/>
          <w:i/>
          <w:sz w:val="24"/>
        </w:rPr>
        <w:t>cox15</w:t>
      </w:r>
      <w:r w:rsidRPr="007433DB">
        <w:rPr>
          <w:rFonts w:ascii="Times New Roman" w:hAnsi="Times New Roman"/>
          <w:sz w:val="24"/>
        </w:rPr>
        <w:t xml:space="preserve">-ochre) </w:t>
      </w:r>
      <w:r w:rsidRPr="007433DB">
        <w:rPr>
          <w:rFonts w:ascii="Times New Roman" w:hAnsi="Times New Roman"/>
          <w:sz w:val="24"/>
        </w:rPr>
        <w:fldChar w:fldCharType="begin"/>
      </w:r>
      <w:r w:rsidRPr="007433DB">
        <w:rPr>
          <w:rFonts w:ascii="Times New Roman" w:hAnsi="Times New Roman"/>
          <w:sz w:val="24"/>
        </w:rPr>
        <w:instrText xml:space="preserve"> ADDIN EN.CITE &lt;EndNote&gt;&lt;Cite&gt;&lt;Author&gt;Ito-Harashima&lt;/Author&gt;&lt;Year&gt;2002&lt;/Year&gt;&lt;RecNum&gt;915&lt;/RecNum&gt;&lt;DisplayText&gt;(&lt;style face="smallcaps"&gt;Ito-Harashima&lt;/style&gt;&lt;style face="italic"&gt; et al.&lt;/style&gt; 2002)&lt;/DisplayText&gt;&lt;record&gt;&lt;rec-number&gt;915&lt;/rec-number&gt;&lt;foreign-keys&gt;&lt;key app="EN" db-id="p2axedp0ce2wvneeav85ppw7art0w95wvadw" timestamp="0"&gt;915&lt;/key&gt;&lt;/foreign-keys&gt;&lt;ref-type name="Journal Article"&gt;17&lt;/ref-type&gt;&lt;contributors&gt;&lt;authors&gt;&lt;author&gt;Ito-Harashima, S.&lt;/author&gt;&lt;author&gt;Hartzog, P. E.&lt;/author&gt;&lt;author&gt;Sinha, H.&lt;/author&gt;&lt;author&gt;McCusker, J. H.&lt;/author&gt;&lt;/authors&gt;&lt;/contributors&gt;&lt;auth-address&gt;Department of Microbiology, Duke University Medical Center, Durham, North Carolina 27710.&lt;/auth-address&gt;&lt;titles&gt;&lt;title&gt;&lt;style face="normal" font="default" size="100%"&gt;The tRNA-Tyr gene family of &lt;/style&gt;&lt;style face="italic" font="default" size="100%"&gt;Saccharomyces cerevisiae&lt;/style&gt;&lt;style face="normal" font="default" size="100%"&gt;. agents of phenotypic variation and position effects on mutation frequency&lt;/style&gt;&lt;/title&gt;&lt;secondary-title&gt;Genetics&lt;/secondary-title&gt;&lt;/titles&gt;&lt;periodical&gt;&lt;full-title&gt;Genetics&lt;/full-title&gt;&lt;/periodical&gt;&lt;pages&gt;1395-410&lt;/pages&gt;&lt;volume&gt;161&lt;/volume&gt;&lt;number&gt;4&lt;/number&gt;&lt;keywords&gt;&lt;keyword&gt;Genes, Suppressor&lt;/keyword&gt;&lt;keyword&gt;Membrane Proteins/genetics&lt;/keyword&gt;&lt;keyword&gt;*Mutation&lt;/keyword&gt;&lt;keyword&gt;Phenotype&lt;/keyword&gt;&lt;keyword&gt;RNA, Transfer, Tyr/*genetics&lt;/keyword&gt;&lt;keyword&gt;Saccharomyces cerevisiae/*genetics&lt;/keyword&gt;&lt;keyword&gt;Support, U.S. Gov&amp;apos;t, P.H.S.&lt;/keyword&gt;&lt;keyword&gt;*Variation (Genetics)&lt;/keyword&gt;&lt;/keywords&gt;&lt;dates&gt;&lt;year&gt;2002&lt;/year&gt;&lt;pub-dates&gt;&lt;date&gt;Aug&lt;/date&gt;&lt;/pub-dates&gt;&lt;/dates&gt;&lt;accession-num&gt;12196388&lt;/accession-num&gt;&lt;urls&gt;&lt;related-urls&gt;&lt;url&gt;http://www.ncbi.nlm.nih.gov/pubmed/12196388&lt;/url&gt;&lt;/related-urls&gt;&lt;/urls&gt;&lt;/record&gt;&lt;/Cite&gt;&lt;/EndNote&gt;</w:instrText>
      </w:r>
      <w:r w:rsidRPr="007433DB">
        <w:rPr>
          <w:rFonts w:ascii="Times New Roman" w:hAnsi="Times New Roman"/>
          <w:sz w:val="24"/>
        </w:rPr>
        <w:fldChar w:fldCharType="separate"/>
      </w:r>
      <w:r w:rsidRPr="007433DB">
        <w:rPr>
          <w:rFonts w:ascii="Times New Roman" w:hAnsi="Times New Roman"/>
          <w:noProof/>
          <w:sz w:val="24"/>
        </w:rPr>
        <w:t>(</w:t>
      </w:r>
      <w:r w:rsidRPr="007433DB">
        <w:rPr>
          <w:rFonts w:ascii="Times New Roman" w:hAnsi="Times New Roman"/>
          <w:smallCaps/>
          <w:noProof/>
          <w:sz w:val="24"/>
        </w:rPr>
        <w:t>Ito-Harashima</w:t>
      </w:r>
      <w:r w:rsidRPr="007433DB">
        <w:rPr>
          <w:rFonts w:ascii="Times New Roman" w:hAnsi="Times New Roman"/>
          <w:i/>
          <w:noProof/>
          <w:sz w:val="24"/>
        </w:rPr>
        <w:t xml:space="preserve"> et al.</w:t>
      </w:r>
      <w:r w:rsidRPr="007433DB">
        <w:rPr>
          <w:rFonts w:ascii="Times New Roman" w:hAnsi="Times New Roman"/>
          <w:noProof/>
          <w:sz w:val="24"/>
        </w:rPr>
        <w:t xml:space="preserve"> 2002)</w:t>
      </w:r>
      <w:r w:rsidRPr="007433DB">
        <w:rPr>
          <w:rFonts w:ascii="Times New Roman" w:hAnsi="Times New Roman"/>
          <w:sz w:val="24"/>
        </w:rPr>
        <w:fldChar w:fldCharType="end"/>
      </w:r>
      <w:r w:rsidRPr="007433DB">
        <w:rPr>
          <w:rFonts w:ascii="Times New Roman" w:hAnsi="Times New Roman"/>
          <w:sz w:val="24"/>
        </w:rPr>
        <w:t>.</w:t>
      </w:r>
    </w:p>
    <w:p w14:paraId="54B74B81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sz w:val="24"/>
        </w:rPr>
      </w:pPr>
    </w:p>
    <w:p w14:paraId="16D884EF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b/>
          <w:sz w:val="24"/>
        </w:rPr>
      </w:pPr>
      <w:r w:rsidRPr="007433DB">
        <w:rPr>
          <w:rFonts w:ascii="Times New Roman" w:hAnsi="Times New Roman"/>
          <w:b/>
          <w:sz w:val="24"/>
        </w:rPr>
        <w:t>Table S2: Respiration and non-respiration inhibitors</w:t>
      </w:r>
    </w:p>
    <w:p w14:paraId="0B707BFA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sz w:val="24"/>
        </w:rPr>
      </w:pPr>
      <w:r w:rsidRPr="007433DB">
        <w:rPr>
          <w:rFonts w:ascii="Times New Roman" w:hAnsi="Times New Roman"/>
          <w:sz w:val="24"/>
        </w:rPr>
        <w:t xml:space="preserve">The inhibitors used in this study, along with the concentrations and media used, target(s), and mitochondrial genes in which resistance mutations have been previously identified, are listed.  Spot dilution and/or high throughput inhibitor phenotypes on non-fermentable carbon source(s): Nourseothricin, Paromomycin, Hygromycin B, G418, Chloramphenicol, Erythromycin, Spiramycin, Oligomycin, Antimycin A, Myxothiazol, Ethidium bromide, Methotrexate, 5-fluoro-uracil, 5-fluoro-cytosine.  Spot dilution inhibitor phenotypes on dextrose carbon source: Cycloheximide, Ketoconazole, Cupric sulfate (copper); high throughput inhibitor phenotypes were previously determined </w:t>
      </w:r>
      <w:r w:rsidRPr="007433DB">
        <w:rPr>
          <w:rFonts w:ascii="Times New Roman" w:hAnsi="Times New Roman"/>
          <w:sz w:val="24"/>
        </w:rPr>
        <w:fldChar w:fldCharType="begin"/>
      </w:r>
      <w:r w:rsidRPr="007433DB">
        <w:rPr>
          <w:rFonts w:ascii="Times New Roman" w:hAnsi="Times New Roman"/>
          <w:sz w:val="24"/>
        </w:rPr>
        <w:instrText xml:space="preserve"> ADDIN EN.CITE &lt;EndNote&gt;&lt;Cite&gt;&lt;Author&gt;Strope&lt;/Author&gt;&lt;Year&gt;2015&lt;/Year&gt;&lt;RecNum&gt;4956&lt;/RecNum&gt;&lt;DisplayText&gt;(&lt;style face="smallcaps"&gt;Strope&lt;/style&gt;&lt;style face="italic"&gt; et al.&lt;/style&gt; 2015)&lt;/DisplayText&gt;&lt;record&gt;&lt;rec-number&gt;4956&lt;/rec-number&gt;&lt;foreign-keys&gt;&lt;key app="EN" db-id="p2axedp0ce2wvneeav85ppw7art0w95wvadw" timestamp="1431113832"&gt;4956&lt;/key&gt;&lt;/foreign-keys&gt;&lt;ref-type name="Journal Article"&gt;17&lt;/ref-type&gt;&lt;contributors&gt;&lt;authors&gt;&lt;author&gt;Strope, P. K.&lt;/author&gt;&lt;author&gt;Skelly, D. A.&lt;/author&gt;&lt;author&gt;Kozmin, S. G.&lt;/author&gt;&lt;author&gt;Mahadevan, G.&lt;/author&gt;&lt;author&gt;Stone, E. A.&lt;/author&gt;&lt;author&gt;Magwene, P. M.&lt;/author&gt;&lt;author&gt;Dietrich, F. S.&lt;/author&gt;&lt;author&gt;McCusker, J. H.&lt;/author&gt;&lt;/authors&gt;&lt;/contributors&gt;&lt;auth-address&gt;Duke University Medical Center, Department of Molecular Genetics and Microbiology, Durham, North Carolina 27710, USA;&amp;#xD;Department of Biology, Duke University, Durham, North Carolina 27710, USA;&amp;#xD;Department of Biological Sciences, North Carolina State University, Raleigh, North Carolina 27695, USA.&lt;/auth-address&gt;&lt;titles&gt;&lt;title&gt;&lt;style face="normal" font="default" size="100%"&gt;The 100-genomes strains, an &lt;/style&gt;&lt;style face="italic" font="default" size="100%"&gt;S. cerevisiae&lt;/style&gt;&lt;style face="normal" font="default" size="100%"&gt; resource that illuminates its natural phenotypic and genotypic variation and emergence as an opportunistic pathogen&lt;/style&gt;&lt;/title&gt;&lt;secondary-title&gt;Genome Res&lt;/secondary-title&gt;&lt;/titles&gt;&lt;periodical&gt;&lt;full-title&gt;Genome Res&lt;/full-title&gt;&lt;/periodical&gt;&lt;pages&gt;762-74&lt;/pages&gt;&lt;volume&gt;25&lt;/volume&gt;&lt;number&gt;5&lt;/number&gt;&lt;dates&gt;&lt;year&gt;2015&lt;/year&gt;&lt;pub-dates&gt;&lt;date&gt;May&lt;/date&gt;&lt;/pub-dates&gt;&lt;/dates&gt;&lt;isbn&gt;1549-5469 (Electronic)&amp;#xD;1088-9051 (Linking)&lt;/isbn&gt;&lt;accession-num&gt;25840857&lt;/accession-num&gt;&lt;urls&gt;&lt;related-urls&gt;&lt;url&gt;http://www.ncbi.nlm.nih.gov/pubmed/25840857&lt;/url&gt;&lt;/related-urls&gt;&lt;/urls&gt;&lt;custom2&gt;4417123&lt;/custom2&gt;&lt;electronic-resource-num&gt;10.1101/gr.185538.114&lt;/electronic-resource-num&gt;&lt;/record&gt;&lt;/Cite&gt;&lt;/EndNote&gt;</w:instrText>
      </w:r>
      <w:r w:rsidRPr="007433DB">
        <w:rPr>
          <w:rFonts w:ascii="Times New Roman" w:hAnsi="Times New Roman"/>
          <w:sz w:val="24"/>
        </w:rPr>
        <w:fldChar w:fldCharType="separate"/>
      </w:r>
      <w:r w:rsidRPr="007433DB">
        <w:rPr>
          <w:rFonts w:ascii="Times New Roman" w:hAnsi="Times New Roman"/>
          <w:noProof/>
          <w:sz w:val="24"/>
        </w:rPr>
        <w:t>(</w:t>
      </w:r>
      <w:r w:rsidRPr="007433DB">
        <w:rPr>
          <w:rFonts w:ascii="Times New Roman" w:hAnsi="Times New Roman"/>
          <w:smallCaps/>
          <w:noProof/>
          <w:sz w:val="24"/>
        </w:rPr>
        <w:t>Strope</w:t>
      </w:r>
      <w:r w:rsidRPr="007433DB">
        <w:rPr>
          <w:rFonts w:ascii="Times New Roman" w:hAnsi="Times New Roman"/>
          <w:i/>
          <w:noProof/>
          <w:sz w:val="24"/>
        </w:rPr>
        <w:t xml:space="preserve"> et al.</w:t>
      </w:r>
      <w:r w:rsidRPr="007433DB">
        <w:rPr>
          <w:rFonts w:ascii="Times New Roman" w:hAnsi="Times New Roman"/>
          <w:noProof/>
          <w:sz w:val="24"/>
        </w:rPr>
        <w:t xml:space="preserve"> 2015)</w:t>
      </w:r>
      <w:r w:rsidRPr="007433DB">
        <w:rPr>
          <w:rFonts w:ascii="Times New Roman" w:hAnsi="Times New Roman"/>
          <w:sz w:val="24"/>
        </w:rPr>
        <w:fldChar w:fldCharType="end"/>
      </w:r>
      <w:r w:rsidRPr="007433DB">
        <w:rPr>
          <w:rFonts w:ascii="Times New Roman" w:hAnsi="Times New Roman"/>
          <w:sz w:val="24"/>
        </w:rPr>
        <w:t>.  ND = not determined or unknown; NA = not applicable.</w:t>
      </w:r>
    </w:p>
    <w:p w14:paraId="7550CD4E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sz w:val="24"/>
        </w:rPr>
      </w:pPr>
    </w:p>
    <w:p w14:paraId="37E11EF9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b/>
          <w:sz w:val="24"/>
        </w:rPr>
      </w:pPr>
      <w:r w:rsidRPr="007433DB">
        <w:rPr>
          <w:rFonts w:ascii="Times New Roman" w:hAnsi="Times New Roman"/>
          <w:b/>
          <w:sz w:val="24"/>
        </w:rPr>
        <w:t xml:space="preserve">Table S3: </w:t>
      </w:r>
      <w:r w:rsidRPr="007433DB">
        <w:rPr>
          <w:rFonts w:ascii="Times New Roman" w:hAnsi="Times New Roman"/>
          <w:b/>
          <w:i/>
          <w:sz w:val="24"/>
        </w:rPr>
        <w:t>S. cerevisiae</w:t>
      </w:r>
      <w:r w:rsidRPr="007433DB">
        <w:rPr>
          <w:rFonts w:ascii="Times New Roman" w:hAnsi="Times New Roman"/>
          <w:b/>
          <w:sz w:val="24"/>
        </w:rPr>
        <w:t xml:space="preserve"> inhibitor phenotypes</w:t>
      </w:r>
    </w:p>
    <w:p w14:paraId="526E1730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sz w:val="24"/>
        </w:rPr>
      </w:pPr>
      <w:r w:rsidRPr="007433DB">
        <w:rPr>
          <w:rFonts w:ascii="Times New Roman" w:hAnsi="Times New Roman"/>
          <w:sz w:val="24"/>
        </w:rPr>
        <w:t xml:space="preserve">High throughput respiration inhibitor phenotypes are ratios of + inhibitor/- inhibitor colony sizes, as previously described </w:t>
      </w:r>
      <w:r w:rsidRPr="007433DB">
        <w:rPr>
          <w:rFonts w:ascii="Times New Roman" w:hAnsi="Times New Roman"/>
          <w:sz w:val="24"/>
        </w:rPr>
        <w:fldChar w:fldCharType="begin"/>
      </w:r>
      <w:r w:rsidRPr="007433DB">
        <w:rPr>
          <w:rFonts w:ascii="Times New Roman" w:hAnsi="Times New Roman"/>
          <w:sz w:val="24"/>
        </w:rPr>
        <w:instrText xml:space="preserve"> ADDIN EN.CITE &lt;EndNote&gt;&lt;Cite&gt;&lt;Author&gt;Strope&lt;/Author&gt;&lt;Year&gt;2015&lt;/Year&gt;&lt;RecNum&gt;4956&lt;/RecNum&gt;&lt;DisplayText&gt;(&lt;style face="smallcaps"&gt;Strope&lt;/style&gt;&lt;style face="italic"&gt; et al.&lt;/style&gt; 2015)&lt;/DisplayText&gt;&lt;record&gt;&lt;rec-number&gt;4956&lt;/rec-number&gt;&lt;foreign-keys&gt;&lt;key app="EN" db-id="p2axedp0ce2wvneeav85ppw7art0w95wvadw" timestamp="1431113832"&gt;4956&lt;/key&gt;&lt;/foreign-keys&gt;&lt;ref-type name="Journal Article"&gt;17&lt;/ref-type&gt;&lt;contributors&gt;&lt;authors&gt;&lt;author&gt;Strope, P. K.&lt;/author&gt;&lt;author&gt;Skelly, D. A.&lt;/author&gt;&lt;author&gt;Kozmin, S. G.&lt;/author&gt;&lt;author&gt;Mahadevan, G.&lt;/author&gt;&lt;author&gt;Stone, E. A.&lt;/author&gt;&lt;author&gt;Magwene, P. M.&lt;/author&gt;&lt;author&gt;Dietrich, F. S.&lt;/author&gt;&lt;author&gt;McCusker, J. H.&lt;/author&gt;&lt;/authors&gt;&lt;/contributors&gt;&lt;auth-address&gt;Duke University Medical Center, Department of Molecular Genetics and Microbiology, Durham, North Carolina 27710, USA;&amp;#xD;Department of Biology, Duke University, Durham, North Carolina 27710, USA;&amp;#xD;Department of Biological Sciences, North Carolina State University, Raleigh, North Carolina 27695, USA.&lt;/auth-address&gt;&lt;titles&gt;&lt;title&gt;&lt;style face="normal" font="default" size="100%"&gt;The 100-genomes strains, an &lt;/style&gt;&lt;style face="italic" font="default" size="100%"&gt;S. cerevisiae&lt;/style&gt;&lt;style face="normal" font="default" size="100%"&gt; resource that illuminates its natural phenotypic and genotypic variation and emergence as an opportunistic pathogen&lt;/style&gt;&lt;/title&gt;&lt;secondary-title&gt;Genome Res&lt;/secondary-title&gt;&lt;/titles&gt;&lt;periodical&gt;&lt;full-title&gt;Genome Res&lt;/full-title&gt;&lt;/periodical&gt;&lt;pages&gt;762-74&lt;/pages&gt;&lt;volume&gt;25&lt;/volume&gt;&lt;number&gt;5&lt;/number&gt;&lt;dates&gt;&lt;year&gt;2015&lt;/year&gt;&lt;pub-dates&gt;&lt;date&gt;May&lt;/date&gt;&lt;/pub-dates&gt;&lt;/dates&gt;&lt;isbn&gt;1549-5469 (Electronic)&amp;#xD;1088-9051 (Linking)&lt;/isbn&gt;&lt;accession-num&gt;25840857&lt;/accession-num&gt;&lt;urls&gt;&lt;related-urls&gt;&lt;url&gt;http://www.ncbi.nlm.nih.gov/pubmed/25840857&lt;/url&gt;&lt;/related-urls&gt;&lt;/urls&gt;&lt;custom2&gt;4417123&lt;/custom2&gt;&lt;electronic-resource-num&gt;10.1101/gr.185538.114&lt;/electronic-resource-num&gt;&lt;/record&gt;&lt;/Cite&gt;&lt;/EndNote&gt;</w:instrText>
      </w:r>
      <w:r w:rsidRPr="007433DB">
        <w:rPr>
          <w:rFonts w:ascii="Times New Roman" w:hAnsi="Times New Roman"/>
          <w:sz w:val="24"/>
        </w:rPr>
        <w:fldChar w:fldCharType="separate"/>
      </w:r>
      <w:r w:rsidRPr="007433DB">
        <w:rPr>
          <w:rFonts w:ascii="Times New Roman" w:hAnsi="Times New Roman"/>
          <w:noProof/>
          <w:sz w:val="24"/>
        </w:rPr>
        <w:t>(</w:t>
      </w:r>
      <w:r w:rsidRPr="007433DB">
        <w:rPr>
          <w:rFonts w:ascii="Times New Roman" w:hAnsi="Times New Roman"/>
          <w:smallCaps/>
          <w:noProof/>
          <w:sz w:val="24"/>
        </w:rPr>
        <w:t>Strope</w:t>
      </w:r>
      <w:r w:rsidRPr="007433DB">
        <w:rPr>
          <w:rFonts w:ascii="Times New Roman" w:hAnsi="Times New Roman"/>
          <w:i/>
          <w:noProof/>
          <w:sz w:val="24"/>
        </w:rPr>
        <w:t xml:space="preserve"> et al.</w:t>
      </w:r>
      <w:r w:rsidRPr="007433DB">
        <w:rPr>
          <w:rFonts w:ascii="Times New Roman" w:hAnsi="Times New Roman"/>
          <w:noProof/>
          <w:sz w:val="24"/>
        </w:rPr>
        <w:t xml:space="preserve"> 2015)</w:t>
      </w:r>
      <w:r w:rsidRPr="007433DB">
        <w:rPr>
          <w:rFonts w:ascii="Times New Roman" w:hAnsi="Times New Roman"/>
          <w:sz w:val="24"/>
        </w:rPr>
        <w:fldChar w:fldCharType="end"/>
      </w:r>
      <w:r w:rsidRPr="007433DB">
        <w:rPr>
          <w:rFonts w:ascii="Times New Roman" w:hAnsi="Times New Roman"/>
          <w:sz w:val="24"/>
        </w:rPr>
        <w:t xml:space="preserve">.  Respiration inhibitor concentrations and media are listed in Table S2.  Media + inhibitor (incubation time): </w:t>
      </w:r>
      <w:proofErr w:type="spellStart"/>
      <w:r w:rsidRPr="007433DB">
        <w:rPr>
          <w:rFonts w:ascii="Times New Roman" w:hAnsi="Times New Roman"/>
          <w:sz w:val="24"/>
        </w:rPr>
        <w:t>SE+Chloramphenicol</w:t>
      </w:r>
      <w:proofErr w:type="spellEnd"/>
      <w:r w:rsidRPr="007433DB">
        <w:rPr>
          <w:rFonts w:ascii="Times New Roman" w:hAnsi="Times New Roman"/>
          <w:sz w:val="24"/>
        </w:rPr>
        <w:t xml:space="preserve"> (48h); </w:t>
      </w:r>
      <w:proofErr w:type="spellStart"/>
      <w:r w:rsidRPr="007433DB">
        <w:rPr>
          <w:rFonts w:ascii="Times New Roman" w:hAnsi="Times New Roman"/>
          <w:sz w:val="24"/>
        </w:rPr>
        <w:t>SE+Erythromycin</w:t>
      </w:r>
      <w:proofErr w:type="spellEnd"/>
      <w:r w:rsidRPr="007433DB">
        <w:rPr>
          <w:rFonts w:ascii="Times New Roman" w:hAnsi="Times New Roman"/>
          <w:sz w:val="24"/>
        </w:rPr>
        <w:t xml:space="preserve"> (96h); </w:t>
      </w:r>
      <w:proofErr w:type="spellStart"/>
      <w:r w:rsidRPr="007433DB">
        <w:rPr>
          <w:rFonts w:ascii="Times New Roman" w:hAnsi="Times New Roman"/>
          <w:sz w:val="24"/>
        </w:rPr>
        <w:t>SE+Spiramycin</w:t>
      </w:r>
      <w:proofErr w:type="spellEnd"/>
      <w:r w:rsidRPr="007433DB">
        <w:rPr>
          <w:rFonts w:ascii="Times New Roman" w:hAnsi="Times New Roman"/>
          <w:sz w:val="24"/>
        </w:rPr>
        <w:t xml:space="preserve"> (96h); </w:t>
      </w:r>
      <w:proofErr w:type="spellStart"/>
      <w:r w:rsidRPr="007433DB">
        <w:rPr>
          <w:rFonts w:ascii="Times New Roman" w:hAnsi="Times New Roman"/>
          <w:sz w:val="24"/>
        </w:rPr>
        <w:t>YPE+Paromomycin</w:t>
      </w:r>
      <w:proofErr w:type="spellEnd"/>
      <w:r w:rsidRPr="007433DB">
        <w:rPr>
          <w:rFonts w:ascii="Times New Roman" w:hAnsi="Times New Roman"/>
          <w:sz w:val="24"/>
        </w:rPr>
        <w:t xml:space="preserve"> (48h); </w:t>
      </w:r>
      <w:proofErr w:type="spellStart"/>
      <w:r w:rsidRPr="007433DB">
        <w:rPr>
          <w:rFonts w:ascii="Times New Roman" w:hAnsi="Times New Roman"/>
          <w:sz w:val="24"/>
        </w:rPr>
        <w:t>YPE+Hygromycin</w:t>
      </w:r>
      <w:proofErr w:type="spellEnd"/>
      <w:r w:rsidRPr="007433DB">
        <w:rPr>
          <w:rFonts w:ascii="Times New Roman" w:hAnsi="Times New Roman"/>
          <w:sz w:val="24"/>
        </w:rPr>
        <w:t xml:space="preserve"> (48h); YPE+G418 (48h); </w:t>
      </w:r>
      <w:proofErr w:type="spellStart"/>
      <w:r w:rsidRPr="007433DB">
        <w:rPr>
          <w:rFonts w:ascii="Times New Roman" w:hAnsi="Times New Roman"/>
          <w:sz w:val="24"/>
        </w:rPr>
        <w:t>YPE+nourseothricin</w:t>
      </w:r>
      <w:proofErr w:type="spellEnd"/>
      <w:r w:rsidRPr="007433DB">
        <w:rPr>
          <w:rFonts w:ascii="Times New Roman" w:hAnsi="Times New Roman"/>
          <w:sz w:val="24"/>
        </w:rPr>
        <w:t xml:space="preserve"> (48h); </w:t>
      </w:r>
      <w:proofErr w:type="spellStart"/>
      <w:r w:rsidRPr="007433DB">
        <w:rPr>
          <w:rFonts w:ascii="Times New Roman" w:hAnsi="Times New Roman"/>
          <w:sz w:val="24"/>
        </w:rPr>
        <w:t>SE+AntimycinA</w:t>
      </w:r>
      <w:proofErr w:type="spellEnd"/>
      <w:r w:rsidRPr="007433DB">
        <w:rPr>
          <w:rFonts w:ascii="Times New Roman" w:hAnsi="Times New Roman"/>
          <w:sz w:val="24"/>
        </w:rPr>
        <w:t xml:space="preserve"> (48h); </w:t>
      </w:r>
      <w:proofErr w:type="spellStart"/>
      <w:r w:rsidRPr="007433DB">
        <w:rPr>
          <w:rFonts w:ascii="Times New Roman" w:hAnsi="Times New Roman"/>
          <w:sz w:val="24"/>
        </w:rPr>
        <w:t>SE+Myxothiazol</w:t>
      </w:r>
      <w:proofErr w:type="spellEnd"/>
      <w:r w:rsidRPr="007433DB">
        <w:rPr>
          <w:rFonts w:ascii="Times New Roman" w:hAnsi="Times New Roman"/>
          <w:sz w:val="24"/>
        </w:rPr>
        <w:t xml:space="preserve"> (96h); </w:t>
      </w:r>
      <w:proofErr w:type="spellStart"/>
      <w:r w:rsidRPr="007433DB">
        <w:rPr>
          <w:rFonts w:ascii="Times New Roman" w:hAnsi="Times New Roman"/>
          <w:sz w:val="24"/>
        </w:rPr>
        <w:t>SE+Oligomycin</w:t>
      </w:r>
      <w:proofErr w:type="spellEnd"/>
      <w:r w:rsidRPr="007433DB">
        <w:rPr>
          <w:rFonts w:ascii="Times New Roman" w:hAnsi="Times New Roman"/>
          <w:sz w:val="24"/>
        </w:rPr>
        <w:t xml:space="preserve"> (96h); </w:t>
      </w:r>
      <w:proofErr w:type="spellStart"/>
      <w:r w:rsidRPr="007433DB">
        <w:rPr>
          <w:rFonts w:ascii="Times New Roman" w:hAnsi="Times New Roman"/>
          <w:sz w:val="24"/>
        </w:rPr>
        <w:t>SE+Ethidium</w:t>
      </w:r>
      <w:proofErr w:type="spellEnd"/>
      <w:r w:rsidRPr="007433DB">
        <w:rPr>
          <w:rFonts w:ascii="Times New Roman" w:hAnsi="Times New Roman"/>
          <w:sz w:val="24"/>
        </w:rPr>
        <w:t xml:space="preserve"> Bromide (96h); YPE+ Ethidium Bromide (48h); </w:t>
      </w:r>
      <w:proofErr w:type="spellStart"/>
      <w:r w:rsidRPr="007433DB">
        <w:rPr>
          <w:rFonts w:ascii="Times New Roman" w:hAnsi="Times New Roman"/>
          <w:sz w:val="24"/>
        </w:rPr>
        <w:t>SE+Methotrexate</w:t>
      </w:r>
      <w:proofErr w:type="spellEnd"/>
      <w:r w:rsidRPr="007433DB">
        <w:rPr>
          <w:rFonts w:ascii="Times New Roman" w:hAnsi="Times New Roman"/>
          <w:sz w:val="24"/>
        </w:rPr>
        <w:t xml:space="preserve"> (96h); SE+5-fluorocytosine (96h); SE+5-fluorouracil (96h).</w:t>
      </w:r>
    </w:p>
    <w:p w14:paraId="647C7962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sz w:val="24"/>
        </w:rPr>
      </w:pPr>
    </w:p>
    <w:p w14:paraId="1649827D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b/>
          <w:sz w:val="24"/>
        </w:rPr>
      </w:pPr>
      <w:r w:rsidRPr="007433DB">
        <w:rPr>
          <w:rFonts w:ascii="Times New Roman" w:hAnsi="Times New Roman"/>
          <w:b/>
          <w:sz w:val="24"/>
        </w:rPr>
        <w:t xml:space="preserve">Table S4: </w:t>
      </w:r>
      <w:r w:rsidRPr="007433DB">
        <w:rPr>
          <w:rFonts w:ascii="Times New Roman" w:hAnsi="Times New Roman"/>
          <w:b/>
          <w:i/>
          <w:sz w:val="24"/>
        </w:rPr>
        <w:t>S. cerevisiae</w:t>
      </w:r>
      <w:r w:rsidRPr="007433DB">
        <w:rPr>
          <w:rFonts w:ascii="Times New Roman" w:hAnsi="Times New Roman"/>
          <w:b/>
          <w:sz w:val="24"/>
        </w:rPr>
        <w:t xml:space="preserve"> mitochondrial polymorphisms used for association</w:t>
      </w:r>
    </w:p>
    <w:p w14:paraId="1D1FBFBE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sz w:val="24"/>
        </w:rPr>
      </w:pPr>
      <w:r w:rsidRPr="007433DB">
        <w:rPr>
          <w:rFonts w:ascii="Times New Roman" w:hAnsi="Times New Roman"/>
          <w:sz w:val="24"/>
        </w:rPr>
        <w:t xml:space="preserve">The subset of mitochondrial genome polymorphisms (n=180; bi-allelic and minor allele frequency ≥ 5%) used for testing mitochondrial genotype associations with strain origins, populations, and phenotypes.  The full set of </w:t>
      </w:r>
      <w:r w:rsidRPr="007433DB">
        <w:rPr>
          <w:rFonts w:ascii="Times New Roman" w:hAnsi="Times New Roman"/>
          <w:i/>
          <w:sz w:val="24"/>
        </w:rPr>
        <w:t>S. cerevisiae</w:t>
      </w:r>
      <w:r w:rsidRPr="007433DB">
        <w:rPr>
          <w:rFonts w:ascii="Times New Roman" w:hAnsi="Times New Roman"/>
          <w:sz w:val="24"/>
        </w:rPr>
        <w:t xml:space="preserve"> mitochondrial polymorphisms are listed in Table S6 and Table S7.</w:t>
      </w:r>
    </w:p>
    <w:p w14:paraId="660B96B1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sz w:val="24"/>
        </w:rPr>
      </w:pPr>
    </w:p>
    <w:p w14:paraId="65A0E6C1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b/>
          <w:sz w:val="24"/>
        </w:rPr>
      </w:pPr>
      <w:r w:rsidRPr="007433DB">
        <w:rPr>
          <w:rFonts w:ascii="Times New Roman" w:hAnsi="Times New Roman"/>
          <w:b/>
          <w:sz w:val="24"/>
        </w:rPr>
        <w:t xml:space="preserve">Table S5: </w:t>
      </w:r>
      <w:r w:rsidRPr="007433DB">
        <w:rPr>
          <w:rFonts w:ascii="Times New Roman" w:hAnsi="Times New Roman"/>
          <w:b/>
          <w:i/>
          <w:sz w:val="24"/>
        </w:rPr>
        <w:t>S. cerevisiae</w:t>
      </w:r>
      <w:r w:rsidRPr="007433DB">
        <w:rPr>
          <w:rFonts w:ascii="Times New Roman" w:hAnsi="Times New Roman"/>
          <w:b/>
          <w:sz w:val="24"/>
        </w:rPr>
        <w:t xml:space="preserve"> mitochondrial genome sizes and copy numbers</w:t>
      </w:r>
    </w:p>
    <w:p w14:paraId="68C16DE0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sz w:val="24"/>
        </w:rPr>
      </w:pPr>
      <w:r w:rsidRPr="007433DB">
        <w:rPr>
          <w:rFonts w:ascii="Times New Roman" w:hAnsi="Times New Roman"/>
          <w:sz w:val="24"/>
        </w:rPr>
        <w:t>Mitochondrial genome copy numbers for the 93 strains were determined as described in Methods.  ND = Not Determined.</w:t>
      </w:r>
    </w:p>
    <w:p w14:paraId="5FA11C90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sz w:val="24"/>
        </w:rPr>
      </w:pPr>
    </w:p>
    <w:p w14:paraId="42D1B99F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b/>
          <w:sz w:val="24"/>
        </w:rPr>
      </w:pPr>
      <w:r w:rsidRPr="007433DB">
        <w:rPr>
          <w:rFonts w:ascii="Times New Roman" w:hAnsi="Times New Roman"/>
          <w:b/>
          <w:sz w:val="24"/>
        </w:rPr>
        <w:t xml:space="preserve">Table S6: </w:t>
      </w:r>
      <w:r w:rsidRPr="007433DB">
        <w:rPr>
          <w:rFonts w:ascii="Times New Roman" w:hAnsi="Times New Roman"/>
          <w:b/>
          <w:i/>
          <w:sz w:val="24"/>
        </w:rPr>
        <w:t>S. cerevisiae</w:t>
      </w:r>
      <w:r w:rsidRPr="007433DB">
        <w:rPr>
          <w:rFonts w:ascii="Times New Roman" w:hAnsi="Times New Roman"/>
          <w:b/>
          <w:sz w:val="24"/>
        </w:rPr>
        <w:t xml:space="preserve"> mitochondrial polymorphisms</w:t>
      </w:r>
    </w:p>
    <w:p w14:paraId="02CAE587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sz w:val="24"/>
        </w:rPr>
      </w:pPr>
      <w:r w:rsidRPr="007433DB">
        <w:rPr>
          <w:rFonts w:ascii="Times New Roman" w:hAnsi="Times New Roman"/>
          <w:sz w:val="24"/>
        </w:rPr>
        <w:t xml:space="preserve">For the RNA-encoding </w:t>
      </w:r>
      <w:r w:rsidRPr="007433DB">
        <w:rPr>
          <w:rFonts w:ascii="Times New Roman" w:hAnsi="Times New Roman"/>
          <w:i/>
          <w:sz w:val="24"/>
        </w:rPr>
        <w:t>15S</w:t>
      </w:r>
      <w:r w:rsidRPr="007433DB">
        <w:rPr>
          <w:rFonts w:ascii="Times New Roman" w:hAnsi="Times New Roman"/>
          <w:sz w:val="24"/>
        </w:rPr>
        <w:t xml:space="preserve">, </w:t>
      </w:r>
      <w:r w:rsidRPr="007433DB">
        <w:rPr>
          <w:rFonts w:ascii="Times New Roman" w:hAnsi="Times New Roman"/>
          <w:i/>
          <w:sz w:val="24"/>
        </w:rPr>
        <w:t>21S</w:t>
      </w:r>
      <w:r w:rsidRPr="007433DB">
        <w:rPr>
          <w:rFonts w:ascii="Times New Roman" w:hAnsi="Times New Roman"/>
          <w:sz w:val="24"/>
        </w:rPr>
        <w:t xml:space="preserve">, </w:t>
      </w:r>
      <w:r w:rsidRPr="007433DB">
        <w:rPr>
          <w:rFonts w:ascii="Times New Roman" w:hAnsi="Times New Roman"/>
          <w:i/>
          <w:sz w:val="24"/>
        </w:rPr>
        <w:t>RPM1</w:t>
      </w:r>
      <w:r w:rsidRPr="007433DB">
        <w:rPr>
          <w:rFonts w:ascii="Times New Roman" w:hAnsi="Times New Roman"/>
          <w:sz w:val="24"/>
        </w:rPr>
        <w:t xml:space="preserve">, and tRNA genes, the locations of SNPs (e.g. T-&gt;A), insertions (# ins), and deletions (# del) are denoted.  For the protein-encoding genes, the </w:t>
      </w:r>
      <w:r w:rsidRPr="007433DB">
        <w:rPr>
          <w:rFonts w:ascii="Times New Roman" w:hAnsi="Times New Roman"/>
          <w:sz w:val="24"/>
        </w:rPr>
        <w:lastRenderedPageBreak/>
        <w:t xml:space="preserve">locations of synonymous SNPs (e.g. T-&gt;A), non-synonymous SNPs (e.g. G-&gt;T(N)), insertions (# ins), and deletions (# del) are denoted.  For </w:t>
      </w:r>
      <w:r w:rsidRPr="007433DB">
        <w:rPr>
          <w:rFonts w:ascii="Times New Roman" w:hAnsi="Times New Roman"/>
          <w:i/>
          <w:sz w:val="24"/>
        </w:rPr>
        <w:t>RF1</w:t>
      </w:r>
      <w:r w:rsidRPr="007433DB">
        <w:rPr>
          <w:rFonts w:ascii="Times New Roman" w:hAnsi="Times New Roman"/>
          <w:sz w:val="24"/>
        </w:rPr>
        <w:t xml:space="preserve">, the sequence in the Saccharomyces Genome Database is the reference.  For </w:t>
      </w:r>
      <w:r w:rsidRPr="007433DB">
        <w:rPr>
          <w:rFonts w:ascii="Times New Roman" w:hAnsi="Times New Roman"/>
          <w:i/>
          <w:sz w:val="24"/>
        </w:rPr>
        <w:t>ENS2</w:t>
      </w:r>
      <w:r w:rsidRPr="007433DB">
        <w:rPr>
          <w:rFonts w:ascii="Times New Roman" w:hAnsi="Times New Roman"/>
          <w:sz w:val="24"/>
        </w:rPr>
        <w:t xml:space="preserve">, the sequence in </w:t>
      </w:r>
      <w:r w:rsidRPr="007433DB">
        <w:rPr>
          <w:rFonts w:ascii="Times New Roman" w:hAnsi="Times New Roman"/>
          <w:sz w:val="24"/>
        </w:rPr>
        <w:fldChar w:fldCharType="begin"/>
      </w:r>
      <w:r w:rsidRPr="007433DB">
        <w:rPr>
          <w:rFonts w:ascii="Times New Roman" w:hAnsi="Times New Roman"/>
          <w:sz w:val="24"/>
        </w:rPr>
        <w:instrText xml:space="preserve"> ADDIN EN.CITE &lt;EndNote&gt;&lt;Cite&gt;&lt;Author&gt;Nakagawa&lt;/Author&gt;&lt;Year&gt;1991&lt;/Year&gt;&lt;RecNum&gt;5022&lt;/RecNum&gt;&lt;DisplayText&gt;(&lt;style face="smallcaps"&gt;Nakagawa&lt;/style&gt;&lt;style face="italic"&gt; et al.&lt;/style&gt; 1991)&lt;/DisplayText&gt;&lt;record&gt;&lt;rec-number&gt;5022&lt;/rec-number&gt;&lt;foreign-keys&gt;&lt;key app="EN" db-id="p2axedp0ce2wvneeav85ppw7art0w95wvadw" timestamp="1435166105"&gt;5022&lt;/key&gt;&lt;/foreign-keys&gt;&lt;ref-type name="Journal Article"&gt;17&lt;/ref-type&gt;&lt;contributors&gt;&lt;authors&gt;&lt;author&gt;Nakagawa, K.&lt;/author&gt;&lt;author&gt;Morishima, N.&lt;/author&gt;&lt;author&gt;Shibata, T.&lt;/author&gt;&lt;/authors&gt;&lt;/contributors&gt;&lt;auth-address&gt;Laboratory of Microbiology, RIKEN (Institute of Physical and Chemical Research), Saitama, Japan.&lt;/auth-address&gt;&lt;titles&gt;&lt;title&gt;A maturase-like subunit of the sequence-specific endonuclease endo.SceI from yeast mitochondria&lt;/title&gt;&lt;secondary-title&gt;J Biol Chem&lt;/secondary-title&gt;&lt;/titles&gt;&lt;periodical&gt;&lt;full-title&gt;J Biol Chem&lt;/full-title&gt;&lt;/periodical&gt;&lt;pages&gt;1977-84&lt;/pages&gt;&lt;volume&gt;266&lt;/volume&gt;&lt;number&gt;3&lt;/number&gt;&lt;keywords&gt;&lt;keyword&gt;Amino Acid Sequence&lt;/keyword&gt;&lt;keyword&gt;Base Sequence&lt;/keyword&gt;&lt;keyword&gt;Blotting, Southern&lt;/keyword&gt;&lt;keyword&gt;DNA, Fungal/genetics&lt;/keyword&gt;&lt;keyword&gt;DNA, Mitochondrial/genetics&lt;/keyword&gt;&lt;keyword&gt;Deoxyribonucleases, Type II Site-Specific/*genetics&lt;/keyword&gt;&lt;keyword&gt;Gene Conversion&lt;/keyword&gt;&lt;keyword&gt;Genes, Fungal&lt;/keyword&gt;&lt;keyword&gt;Mitochondria/*enzymology&lt;/keyword&gt;&lt;keyword&gt;Molecular Sequence Data&lt;/keyword&gt;&lt;keyword&gt;Peptide Fragments/chemistry&lt;/keyword&gt;&lt;keyword&gt;Recombination, Genetic&lt;/keyword&gt;&lt;keyword&gt;Saccharomyces cerevisiae/*enzymology/genetics&lt;/keyword&gt;&lt;keyword&gt;Saccharomyces cerevisiae Proteins&lt;/keyword&gt;&lt;/keywords&gt;&lt;dates&gt;&lt;year&gt;1991&lt;/year&gt;&lt;pub-dates&gt;&lt;date&gt;Jan 25&lt;/date&gt;&lt;/pub-dates&gt;&lt;/dates&gt;&lt;isbn&gt;0021-9258 (Print)&amp;#xD;0021-9258 (Linking)&lt;/isbn&gt;&lt;accession-num&gt;1988456&lt;/accession-num&gt;&lt;urls&gt;&lt;related-urls&gt;&lt;url&gt;http://www.ncbi.nlm.nih.gov/pubmed/1988456&lt;/url&gt;&lt;/related-urls&gt;&lt;/urls&gt;&lt;research-notes&gt;= ENS2&lt;/research-notes&gt;&lt;/record&gt;&lt;/Cite&gt;&lt;/EndNote&gt;</w:instrText>
      </w:r>
      <w:r w:rsidRPr="007433DB">
        <w:rPr>
          <w:rFonts w:ascii="Times New Roman" w:hAnsi="Times New Roman"/>
          <w:sz w:val="24"/>
        </w:rPr>
        <w:fldChar w:fldCharType="separate"/>
      </w:r>
      <w:r w:rsidRPr="007433DB">
        <w:rPr>
          <w:rFonts w:ascii="Times New Roman" w:hAnsi="Times New Roman"/>
          <w:noProof/>
          <w:sz w:val="24"/>
        </w:rPr>
        <w:t>(</w:t>
      </w:r>
      <w:r w:rsidRPr="007433DB">
        <w:rPr>
          <w:rFonts w:ascii="Times New Roman" w:hAnsi="Times New Roman"/>
          <w:smallCaps/>
          <w:noProof/>
          <w:sz w:val="24"/>
        </w:rPr>
        <w:t>Nakagawa</w:t>
      </w:r>
      <w:r w:rsidRPr="007433DB">
        <w:rPr>
          <w:rFonts w:ascii="Times New Roman" w:hAnsi="Times New Roman"/>
          <w:i/>
          <w:noProof/>
          <w:sz w:val="24"/>
        </w:rPr>
        <w:t xml:space="preserve"> et al.</w:t>
      </w:r>
      <w:r w:rsidRPr="007433DB">
        <w:rPr>
          <w:rFonts w:ascii="Times New Roman" w:hAnsi="Times New Roman"/>
          <w:noProof/>
          <w:sz w:val="24"/>
        </w:rPr>
        <w:t xml:space="preserve"> 1991)</w:t>
      </w:r>
      <w:r w:rsidRPr="007433DB">
        <w:rPr>
          <w:rFonts w:ascii="Times New Roman" w:hAnsi="Times New Roman"/>
          <w:sz w:val="24"/>
        </w:rPr>
        <w:fldChar w:fldCharType="end"/>
      </w:r>
      <w:r w:rsidRPr="007433DB">
        <w:rPr>
          <w:rFonts w:ascii="Times New Roman" w:hAnsi="Times New Roman"/>
          <w:sz w:val="24"/>
        </w:rPr>
        <w:t xml:space="preserve"> is the reference.  For all other genes, the S288c mitochondrial gene </w:t>
      </w:r>
      <w:r w:rsidRPr="007433DB">
        <w:rPr>
          <w:rFonts w:ascii="Times New Roman" w:hAnsi="Times New Roman"/>
          <w:sz w:val="24"/>
        </w:rPr>
        <w:fldChar w:fldCharType="begin"/>
      </w:r>
      <w:r w:rsidRPr="007433DB">
        <w:rPr>
          <w:rFonts w:ascii="Times New Roman" w:hAnsi="Times New Roman"/>
          <w:sz w:val="24"/>
        </w:rPr>
        <w:instrText xml:space="preserve"> ADDIN EN.CITE &lt;EndNote&gt;&lt;Cite&gt;&lt;Author&gt;Foury&lt;/Author&gt;&lt;Year&gt;1998&lt;/Year&gt;&lt;RecNum&gt;2277&lt;/RecNum&gt;&lt;DisplayText&gt;(&lt;style face="smallcaps"&gt;Foury&lt;/style&gt;&lt;style face="italic"&gt; et al.&lt;/style&gt; 1998)&lt;/DisplayText&gt;&lt;record&gt;&lt;rec-number&gt;2277&lt;/rec-number&gt;&lt;foreign-keys&gt;&lt;key app="EN" db-id="p2axedp0ce2wvneeav85ppw7art0w95wvadw" timestamp="0"&gt;2277&lt;/key&gt;&lt;/foreign-keys&gt;&lt;ref-type name="Journal Article"&gt;17&lt;/ref-type&gt;&lt;contributors&gt;&lt;authors&gt;&lt;author&gt;Foury, F.&lt;/author&gt;&lt;author&gt;Roganti, T.&lt;/author&gt;&lt;author&gt;Lecrenier, N.&lt;/author&gt;&lt;author&gt;Purnelle, B.&lt;/author&gt;&lt;/authors&gt;&lt;/contributors&gt;&lt;auth-address&gt;Unite de Biochimie Physiologique, Louvain-la-Neuve, Belgium. foury@fysa.ucl.ac.be&lt;/auth-address&gt;&lt;titles&gt;&lt;title&gt;&lt;style face="normal" font="default" size="100%"&gt;The complete sequence of the mitochondrial genome of &lt;/style&gt;&lt;style face="italic" font="default" size="100%"&gt;Saccharomyces cerevisiae&lt;/style&gt;&lt;/title&gt;&lt;secondary-title&gt;FEBS Lett&lt;/secondary-title&gt;&lt;/titles&gt;&lt;periodical&gt;&lt;full-title&gt;FEBS Lett&lt;/full-title&gt;&lt;/periodical&gt;&lt;pages&gt;325-31&lt;/pages&gt;&lt;volume&gt;440&lt;/volume&gt;&lt;number&gt;3&lt;/number&gt;&lt;keywords&gt;&lt;keyword&gt;Base Composition&lt;/keyword&gt;&lt;keyword&gt;Base Sequence&lt;/keyword&gt;&lt;keyword&gt;Cytosine/analysis&lt;/keyword&gt;&lt;keyword&gt;DNA, Fungal/*genetics&lt;/keyword&gt;&lt;keyword&gt;DNA, Mitochondrial/*genetics&lt;/keyword&gt;&lt;keyword&gt;Gene Deletion&lt;/keyword&gt;&lt;keyword&gt;Genome, Fungal&lt;/keyword&gt;&lt;keyword&gt;Guanosine/analysis&lt;/keyword&gt;&lt;keyword&gt;Molecular Sequence Data&lt;/keyword&gt;&lt;keyword&gt;Mutation&lt;/keyword&gt;&lt;keyword&gt;Open Reading Frames&lt;/keyword&gt;&lt;keyword&gt;Polymorphism, Genetic&lt;/keyword&gt;&lt;keyword&gt;Research Support, Non-U.S. Gov&amp;apos;t&lt;/keyword&gt;&lt;keyword&gt;Saccharomyces cerevisiae/*genetics&lt;/keyword&gt;&lt;keyword&gt;Sequence Alignment&lt;/keyword&gt;&lt;/keywords&gt;&lt;dates&gt;&lt;year&gt;1998&lt;/year&gt;&lt;pub-dates&gt;&lt;date&gt;Dec 4&lt;/date&gt;&lt;/pub-dates&gt;&lt;/dates&gt;&lt;accession-num&gt;9872396&lt;/accession-num&gt;&lt;urls&gt;&lt;related-urls&gt;&lt;url&gt;&lt;style face="underline" font="default" size="100%"&gt;http://www.ncbi.nlm.nih.gov/pubmed/9872396&lt;/style&gt;&lt;/url&gt;&lt;/related-urls&gt;&lt;/urls&gt;&lt;/record&gt;&lt;/Cite&gt;&lt;/EndNote&gt;</w:instrText>
      </w:r>
      <w:r w:rsidRPr="007433DB">
        <w:rPr>
          <w:rFonts w:ascii="Times New Roman" w:hAnsi="Times New Roman"/>
          <w:sz w:val="24"/>
        </w:rPr>
        <w:fldChar w:fldCharType="separate"/>
      </w:r>
      <w:r w:rsidRPr="007433DB">
        <w:rPr>
          <w:rFonts w:ascii="Times New Roman" w:hAnsi="Times New Roman"/>
          <w:noProof/>
          <w:sz w:val="24"/>
        </w:rPr>
        <w:t>(</w:t>
      </w:r>
      <w:r w:rsidRPr="007433DB">
        <w:rPr>
          <w:rFonts w:ascii="Times New Roman" w:hAnsi="Times New Roman"/>
          <w:smallCaps/>
          <w:noProof/>
          <w:sz w:val="24"/>
        </w:rPr>
        <w:t>Foury</w:t>
      </w:r>
      <w:r w:rsidRPr="007433DB">
        <w:rPr>
          <w:rFonts w:ascii="Times New Roman" w:hAnsi="Times New Roman"/>
          <w:i/>
          <w:noProof/>
          <w:sz w:val="24"/>
        </w:rPr>
        <w:t xml:space="preserve"> et al.</w:t>
      </w:r>
      <w:r w:rsidRPr="007433DB">
        <w:rPr>
          <w:rFonts w:ascii="Times New Roman" w:hAnsi="Times New Roman"/>
          <w:noProof/>
          <w:sz w:val="24"/>
        </w:rPr>
        <w:t xml:space="preserve"> 1998)</w:t>
      </w:r>
      <w:r w:rsidRPr="007433DB">
        <w:rPr>
          <w:rFonts w:ascii="Times New Roman" w:hAnsi="Times New Roman"/>
          <w:sz w:val="24"/>
        </w:rPr>
        <w:fldChar w:fldCharType="end"/>
      </w:r>
      <w:r w:rsidRPr="007433DB">
        <w:rPr>
          <w:rFonts w:ascii="Times New Roman" w:hAnsi="Times New Roman"/>
          <w:sz w:val="24"/>
        </w:rPr>
        <w:t xml:space="preserve"> is the reference.  For Ens2 cut sites (i.e. recognition sequences), the sequences identified by Nakagawa, et al. </w:t>
      </w:r>
      <w:r w:rsidRPr="007433DB">
        <w:rPr>
          <w:rFonts w:ascii="Times New Roman" w:hAnsi="Times New Roman"/>
          <w:sz w:val="24"/>
        </w:rPr>
        <w:fldChar w:fldCharType="begin">
          <w:fldData xml:space="preserve">PEVuZE5vdGU+PENpdGU+PEF1dGhvcj5OYWthZ2F3YTwvQXV0aG9yPjxZZWFyPjE5OTI8L1llYXI+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</w:fldData>
        </w:fldChar>
      </w:r>
      <w:r w:rsidRPr="007433DB">
        <w:rPr>
          <w:rFonts w:ascii="Times New Roman" w:hAnsi="Times New Roman"/>
          <w:sz w:val="24"/>
        </w:rPr>
        <w:instrText xml:space="preserve"> ADDIN EN.CITE </w:instrText>
      </w:r>
      <w:r w:rsidRPr="007433DB">
        <w:rPr>
          <w:rFonts w:ascii="Times New Roman" w:hAnsi="Times New Roman"/>
          <w:sz w:val="24"/>
        </w:rPr>
        <w:fldChar w:fldCharType="begin">
          <w:fldData xml:space="preserve">PEVuZE5vdGU+PENpdGU+PEF1dGhvcj5OYWthZ2F3YTwvQXV0aG9yPjxZZWFyPjE5OTI8L1llYXI+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</w:fldData>
        </w:fldChar>
      </w:r>
      <w:r w:rsidRPr="007433DB">
        <w:rPr>
          <w:rFonts w:ascii="Times New Roman" w:hAnsi="Times New Roman"/>
          <w:sz w:val="24"/>
        </w:rPr>
        <w:instrText xml:space="preserve"> ADDIN EN.CITE.DATA </w:instrText>
      </w:r>
      <w:r w:rsidRPr="007433DB">
        <w:rPr>
          <w:rFonts w:ascii="Times New Roman" w:hAnsi="Times New Roman"/>
          <w:sz w:val="24"/>
        </w:rPr>
      </w:r>
      <w:r w:rsidRPr="007433DB">
        <w:rPr>
          <w:rFonts w:ascii="Times New Roman" w:hAnsi="Times New Roman"/>
          <w:sz w:val="24"/>
        </w:rPr>
        <w:fldChar w:fldCharType="end"/>
      </w:r>
      <w:r w:rsidRPr="007433DB">
        <w:rPr>
          <w:rFonts w:ascii="Times New Roman" w:hAnsi="Times New Roman"/>
          <w:sz w:val="24"/>
        </w:rPr>
      </w:r>
      <w:r w:rsidRPr="007433DB">
        <w:rPr>
          <w:rFonts w:ascii="Times New Roman" w:hAnsi="Times New Roman"/>
          <w:sz w:val="24"/>
        </w:rPr>
        <w:fldChar w:fldCharType="separate"/>
      </w:r>
      <w:r w:rsidRPr="007433DB">
        <w:rPr>
          <w:rFonts w:ascii="Times New Roman" w:hAnsi="Times New Roman"/>
          <w:noProof/>
          <w:sz w:val="24"/>
        </w:rPr>
        <w:t>(</w:t>
      </w:r>
      <w:r w:rsidRPr="007433DB">
        <w:rPr>
          <w:rFonts w:ascii="Times New Roman" w:hAnsi="Times New Roman"/>
          <w:smallCaps/>
          <w:noProof/>
          <w:sz w:val="24"/>
        </w:rPr>
        <w:t>Nakagawa</w:t>
      </w:r>
      <w:r w:rsidRPr="007433DB">
        <w:rPr>
          <w:rFonts w:ascii="Times New Roman" w:hAnsi="Times New Roman"/>
          <w:i/>
          <w:noProof/>
          <w:sz w:val="24"/>
        </w:rPr>
        <w:t xml:space="preserve"> et al.</w:t>
      </w:r>
      <w:r w:rsidRPr="007433DB">
        <w:rPr>
          <w:rFonts w:ascii="Times New Roman" w:hAnsi="Times New Roman"/>
          <w:noProof/>
          <w:sz w:val="24"/>
        </w:rPr>
        <w:t xml:space="preserve"> 1992)</w:t>
      </w:r>
      <w:r w:rsidRPr="007433DB">
        <w:rPr>
          <w:rFonts w:ascii="Times New Roman" w:hAnsi="Times New Roman"/>
          <w:sz w:val="24"/>
        </w:rPr>
        <w:fldChar w:fldCharType="end"/>
      </w:r>
      <w:r w:rsidRPr="007433DB">
        <w:rPr>
          <w:rFonts w:ascii="Times New Roman" w:hAnsi="Times New Roman"/>
          <w:sz w:val="24"/>
        </w:rPr>
        <w:t xml:space="preserve"> are given as are the sequences in the 96 strains (n=# of the 96 strains with a specific Ens2 recognition sequence) and the Sc ATP6 group in which each is found; polymorphisms relative to S288c (our reference) are underlined.</w:t>
      </w:r>
    </w:p>
    <w:p w14:paraId="3CD41A93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sz w:val="24"/>
        </w:rPr>
      </w:pPr>
      <w:r w:rsidRPr="007433DB">
        <w:rPr>
          <w:rFonts w:ascii="Times New Roman" w:hAnsi="Times New Roman"/>
          <w:sz w:val="24"/>
        </w:rPr>
        <w:tab/>
        <w:t xml:space="preserve">For </w:t>
      </w:r>
      <w:r w:rsidRPr="007433DB">
        <w:rPr>
          <w:rFonts w:ascii="Times New Roman" w:hAnsi="Times New Roman"/>
          <w:i/>
          <w:sz w:val="24"/>
        </w:rPr>
        <w:t>ATP6</w:t>
      </w:r>
      <w:r w:rsidRPr="007433DB">
        <w:rPr>
          <w:rFonts w:ascii="Times New Roman" w:hAnsi="Times New Roman"/>
          <w:sz w:val="24"/>
        </w:rPr>
        <w:t xml:space="preserve">, the six </w:t>
      </w:r>
      <w:r w:rsidRPr="007433DB">
        <w:rPr>
          <w:rFonts w:ascii="Times New Roman" w:hAnsi="Times New Roman"/>
          <w:i/>
          <w:sz w:val="24"/>
        </w:rPr>
        <w:t>S. cerevisiae</w:t>
      </w:r>
      <w:r w:rsidRPr="007433DB">
        <w:rPr>
          <w:rFonts w:ascii="Times New Roman" w:hAnsi="Times New Roman"/>
          <w:sz w:val="24"/>
        </w:rPr>
        <w:t xml:space="preserve"> </w:t>
      </w:r>
      <w:r w:rsidRPr="007433DB">
        <w:rPr>
          <w:rFonts w:ascii="Times New Roman" w:hAnsi="Times New Roman"/>
          <w:i/>
          <w:sz w:val="24"/>
        </w:rPr>
        <w:t>ATP6</w:t>
      </w:r>
      <w:r w:rsidRPr="007433DB">
        <w:rPr>
          <w:rFonts w:ascii="Times New Roman" w:hAnsi="Times New Roman"/>
          <w:sz w:val="24"/>
        </w:rPr>
        <w:t xml:space="preserve"> groups (Sc Group1 – 5 and 1399) are listed; see also Fig. 1, Fig. 3, Fig. S1, Fig. S2; in addition, strains are grouped by Ens2 recognition sequence (713-738 bp) </w:t>
      </w:r>
      <w:r w:rsidRPr="007433DB">
        <w:rPr>
          <w:rFonts w:ascii="Times New Roman" w:hAnsi="Times New Roman"/>
          <w:sz w:val="24"/>
        </w:rPr>
        <w:fldChar w:fldCharType="begin">
          <w:fldData xml:space="preserve">PEVuZE5vdGU+PENpdGU+PEF1dGhvcj5OYWthZ2F3YTwvQXV0aG9yPjxZZWFyPjE5OTI8L1llYXI+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</w:fldData>
        </w:fldChar>
      </w:r>
      <w:r w:rsidRPr="007433DB">
        <w:rPr>
          <w:rFonts w:ascii="Times New Roman" w:hAnsi="Times New Roman"/>
          <w:sz w:val="24"/>
        </w:rPr>
        <w:instrText xml:space="preserve"> ADDIN EN.CITE </w:instrText>
      </w:r>
      <w:r w:rsidRPr="007433DB">
        <w:rPr>
          <w:rFonts w:ascii="Times New Roman" w:hAnsi="Times New Roman"/>
          <w:sz w:val="24"/>
        </w:rPr>
        <w:fldChar w:fldCharType="begin">
          <w:fldData xml:space="preserve">PEVuZE5vdGU+PENpdGU+PEF1dGhvcj5OYWthZ2F3YTwvQXV0aG9yPjxZZWFyPjE5OTI8L1llYXI+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</w:fldData>
        </w:fldChar>
      </w:r>
      <w:r w:rsidRPr="007433DB">
        <w:rPr>
          <w:rFonts w:ascii="Times New Roman" w:hAnsi="Times New Roman"/>
          <w:sz w:val="24"/>
        </w:rPr>
        <w:instrText xml:space="preserve"> ADDIN EN.CITE.DATA </w:instrText>
      </w:r>
      <w:r w:rsidRPr="007433DB">
        <w:rPr>
          <w:rFonts w:ascii="Times New Roman" w:hAnsi="Times New Roman"/>
          <w:sz w:val="24"/>
        </w:rPr>
      </w:r>
      <w:r w:rsidRPr="007433DB">
        <w:rPr>
          <w:rFonts w:ascii="Times New Roman" w:hAnsi="Times New Roman"/>
          <w:sz w:val="24"/>
        </w:rPr>
        <w:fldChar w:fldCharType="end"/>
      </w:r>
      <w:r w:rsidRPr="007433DB">
        <w:rPr>
          <w:rFonts w:ascii="Times New Roman" w:hAnsi="Times New Roman"/>
          <w:sz w:val="24"/>
        </w:rPr>
      </w:r>
      <w:r w:rsidRPr="007433DB">
        <w:rPr>
          <w:rFonts w:ascii="Times New Roman" w:hAnsi="Times New Roman"/>
          <w:sz w:val="24"/>
        </w:rPr>
        <w:fldChar w:fldCharType="separate"/>
      </w:r>
      <w:r w:rsidRPr="007433DB">
        <w:rPr>
          <w:rFonts w:ascii="Times New Roman" w:hAnsi="Times New Roman"/>
          <w:noProof/>
          <w:sz w:val="24"/>
        </w:rPr>
        <w:t>(</w:t>
      </w:r>
      <w:r w:rsidRPr="007433DB">
        <w:rPr>
          <w:rFonts w:ascii="Times New Roman" w:hAnsi="Times New Roman"/>
          <w:smallCaps/>
          <w:noProof/>
          <w:sz w:val="24"/>
        </w:rPr>
        <w:t>Nakagawa</w:t>
      </w:r>
      <w:r w:rsidRPr="007433DB">
        <w:rPr>
          <w:rFonts w:ascii="Times New Roman" w:hAnsi="Times New Roman"/>
          <w:i/>
          <w:noProof/>
          <w:sz w:val="24"/>
        </w:rPr>
        <w:t xml:space="preserve"> et al.</w:t>
      </w:r>
      <w:r w:rsidRPr="007433DB">
        <w:rPr>
          <w:rFonts w:ascii="Times New Roman" w:hAnsi="Times New Roman"/>
          <w:noProof/>
          <w:sz w:val="24"/>
        </w:rPr>
        <w:t xml:space="preserve"> 1992)</w:t>
      </w:r>
      <w:r w:rsidRPr="007433DB">
        <w:rPr>
          <w:rFonts w:ascii="Times New Roman" w:hAnsi="Times New Roman"/>
          <w:sz w:val="24"/>
        </w:rPr>
        <w:fldChar w:fldCharType="end"/>
      </w:r>
      <w:r w:rsidRPr="007433DB">
        <w:rPr>
          <w:rFonts w:ascii="Times New Roman" w:hAnsi="Times New Roman"/>
          <w:sz w:val="24"/>
        </w:rPr>
        <w:t xml:space="preserve">, oligomycin phenotype-associated SNPs (753, 763, 766 bp), the presence/absence of </w:t>
      </w:r>
      <w:r w:rsidRPr="007433DB">
        <w:rPr>
          <w:rFonts w:ascii="Times New Roman" w:hAnsi="Times New Roman"/>
          <w:i/>
          <w:sz w:val="24"/>
        </w:rPr>
        <w:t>ENS2</w:t>
      </w:r>
      <w:r w:rsidRPr="007433DB">
        <w:rPr>
          <w:rFonts w:ascii="Times New Roman" w:hAnsi="Times New Roman"/>
          <w:sz w:val="24"/>
        </w:rPr>
        <w:t xml:space="preserve"> sequences, and </w:t>
      </w:r>
      <w:r w:rsidRPr="007433DB">
        <w:rPr>
          <w:rFonts w:ascii="Times New Roman" w:hAnsi="Times New Roman"/>
          <w:i/>
          <w:sz w:val="24"/>
        </w:rPr>
        <w:t>ENS2</w:t>
      </w:r>
      <w:r w:rsidRPr="007433DB">
        <w:rPr>
          <w:rFonts w:ascii="Times New Roman" w:hAnsi="Times New Roman"/>
          <w:sz w:val="24"/>
        </w:rPr>
        <w:t xml:space="preserve"> group (A, B, 1399).  Also shown are the distances between the 3’ end of the 780 bp </w:t>
      </w:r>
      <w:r w:rsidRPr="007433DB">
        <w:rPr>
          <w:rFonts w:ascii="Times New Roman" w:hAnsi="Times New Roman"/>
          <w:i/>
          <w:sz w:val="24"/>
        </w:rPr>
        <w:t>ATP6</w:t>
      </w:r>
      <w:r w:rsidRPr="007433DB">
        <w:rPr>
          <w:rFonts w:ascii="Times New Roman" w:hAnsi="Times New Roman"/>
          <w:sz w:val="24"/>
        </w:rPr>
        <w:t xml:space="preserve"> ORF and the 5’ end of the </w:t>
      </w:r>
      <w:r w:rsidRPr="007433DB">
        <w:rPr>
          <w:rFonts w:ascii="Times New Roman" w:hAnsi="Times New Roman"/>
          <w:i/>
          <w:sz w:val="24"/>
        </w:rPr>
        <w:t>ENS2</w:t>
      </w:r>
      <w:r w:rsidRPr="007433DB">
        <w:rPr>
          <w:rFonts w:ascii="Times New Roman" w:hAnsi="Times New Roman"/>
          <w:sz w:val="24"/>
        </w:rPr>
        <w:t xml:space="preserve"> ORF; </w:t>
      </w:r>
      <w:r w:rsidRPr="007433DB">
        <w:rPr>
          <w:rFonts w:ascii="Times New Roman" w:hAnsi="Times New Roman"/>
          <w:i/>
          <w:sz w:val="24"/>
        </w:rPr>
        <w:t>ENS2</w:t>
      </w:r>
      <w:r w:rsidRPr="007433DB">
        <w:rPr>
          <w:rFonts w:ascii="Times New Roman" w:hAnsi="Times New Roman"/>
          <w:sz w:val="24"/>
        </w:rPr>
        <w:t xml:space="preserve"> ORF sizes; </w:t>
      </w:r>
      <w:r w:rsidRPr="007433DB">
        <w:rPr>
          <w:rFonts w:ascii="Times New Roman" w:hAnsi="Times New Roman"/>
          <w:i/>
          <w:sz w:val="24"/>
        </w:rPr>
        <w:t>ENS2</w:t>
      </w:r>
      <w:r w:rsidRPr="007433DB">
        <w:rPr>
          <w:rFonts w:ascii="Times New Roman" w:hAnsi="Times New Roman"/>
          <w:sz w:val="24"/>
        </w:rPr>
        <w:t xml:space="preserve"> groups (A, B, 1399), and oligomycin phenotypes.  (+/- Oli ratio): High throughput oligomycin phenotypes are ratios of + oligomycin/- oligomycin colony sizes (SE ± 0.5 mg oligomycin/L at 96 h), as we previously described </w:t>
      </w:r>
      <w:r w:rsidRPr="007433DB">
        <w:rPr>
          <w:rFonts w:ascii="Times New Roman" w:hAnsi="Times New Roman"/>
          <w:sz w:val="24"/>
        </w:rPr>
        <w:fldChar w:fldCharType="begin"/>
      </w:r>
      <w:r w:rsidRPr="007433DB">
        <w:rPr>
          <w:rFonts w:ascii="Times New Roman" w:hAnsi="Times New Roman"/>
          <w:sz w:val="24"/>
        </w:rPr>
        <w:instrText xml:space="preserve"> ADDIN EN.CITE &lt;EndNote&gt;&lt;Cite&gt;&lt;Author&gt;Strope&lt;/Author&gt;&lt;Year&gt;2015&lt;/Year&gt;&lt;RecNum&gt;4956&lt;/RecNum&gt;&lt;DisplayText&gt;(&lt;style face="smallcaps"&gt;Strope&lt;/style&gt;&lt;style face="italic"&gt; et al.&lt;/style&gt; 2015)&lt;/DisplayText&gt;&lt;record&gt;&lt;rec-number&gt;4956&lt;/rec-number&gt;&lt;foreign-keys&gt;&lt;key app="EN" db-id="p2axedp0ce2wvneeav85ppw7art0w95wvadw" timestamp="1431113832"&gt;4956&lt;/key&gt;&lt;/foreign-keys&gt;&lt;ref-type name="Journal Article"&gt;17&lt;/ref-type&gt;&lt;contributors&gt;&lt;authors&gt;&lt;author&gt;Strope, P. K.&lt;/author&gt;&lt;author&gt;Skelly, D. A.&lt;/author&gt;&lt;author&gt;Kozmin, S. G.&lt;/author&gt;&lt;author&gt;Mahadevan, G.&lt;/author&gt;&lt;author&gt;Stone, E. A.&lt;/author&gt;&lt;author&gt;Magwene, P. M.&lt;/author&gt;&lt;author&gt;Dietrich, F. S.&lt;/author&gt;&lt;author&gt;McCusker, J. H.&lt;/author&gt;&lt;/authors&gt;&lt;/contributors&gt;&lt;auth-address&gt;Duke University Medical Center, Department of Molecular Genetics and Microbiology, Durham, North Carolina 27710, USA;&amp;#xD;Department of Biology, Duke University, Durham, North Carolina 27710, USA;&amp;#xD;Department of Biological Sciences, North Carolina State University, Raleigh, North Carolina 27695, USA.&lt;/auth-address&gt;&lt;titles&gt;&lt;title&gt;&lt;style face="normal" font="default" size="100%"&gt;The 100-genomes strains, an &lt;/style&gt;&lt;style face="italic" font="default" size="100%"&gt;S. cerevisiae&lt;/style&gt;&lt;style face="normal" font="default" size="100%"&gt; resource that illuminates its natural phenotypic and genotypic variation and emergence as an opportunistic pathogen&lt;/style&gt;&lt;/title&gt;&lt;secondary-title&gt;Genome Res&lt;/secondary-title&gt;&lt;/titles&gt;&lt;periodical&gt;&lt;full-title&gt;Genome Res&lt;/full-title&gt;&lt;/periodical&gt;&lt;pages&gt;762-74&lt;/pages&gt;&lt;volume&gt;25&lt;/volume&gt;&lt;number&gt;5&lt;/number&gt;&lt;dates&gt;&lt;year&gt;2015&lt;/year&gt;&lt;pub-dates&gt;&lt;date&gt;May&lt;/date&gt;&lt;/pub-dates&gt;&lt;/dates&gt;&lt;isbn&gt;1549-5469 (Electronic)&amp;#xD;1088-9051 (Linking)&lt;/isbn&gt;&lt;accession-num&gt;25840857&lt;/accession-num&gt;&lt;urls&gt;&lt;related-urls&gt;&lt;url&gt;http://www.ncbi.nlm.nih.gov/pubmed/25840857&lt;/url&gt;&lt;/related-urls&gt;&lt;/urls&gt;&lt;custom2&gt;4417123&lt;/custom2&gt;&lt;electronic-resource-num&gt;10.1101/gr.185538.114&lt;/electronic-resource-num&gt;&lt;/record&gt;&lt;/Cite&gt;&lt;/EndNote&gt;</w:instrText>
      </w:r>
      <w:r w:rsidRPr="007433DB">
        <w:rPr>
          <w:rFonts w:ascii="Times New Roman" w:hAnsi="Times New Roman"/>
          <w:sz w:val="24"/>
        </w:rPr>
        <w:fldChar w:fldCharType="separate"/>
      </w:r>
      <w:r w:rsidRPr="007433DB">
        <w:rPr>
          <w:rFonts w:ascii="Times New Roman" w:hAnsi="Times New Roman"/>
          <w:noProof/>
          <w:sz w:val="24"/>
        </w:rPr>
        <w:t>(</w:t>
      </w:r>
      <w:r w:rsidRPr="007433DB">
        <w:rPr>
          <w:rFonts w:ascii="Times New Roman" w:hAnsi="Times New Roman"/>
          <w:smallCaps/>
          <w:noProof/>
          <w:sz w:val="24"/>
        </w:rPr>
        <w:t>Strope</w:t>
      </w:r>
      <w:r w:rsidRPr="007433DB">
        <w:rPr>
          <w:rFonts w:ascii="Times New Roman" w:hAnsi="Times New Roman"/>
          <w:i/>
          <w:noProof/>
          <w:sz w:val="24"/>
        </w:rPr>
        <w:t xml:space="preserve"> et al.</w:t>
      </w:r>
      <w:r w:rsidRPr="007433DB">
        <w:rPr>
          <w:rFonts w:ascii="Times New Roman" w:hAnsi="Times New Roman"/>
          <w:noProof/>
          <w:sz w:val="24"/>
        </w:rPr>
        <w:t xml:space="preserve"> 2015)</w:t>
      </w:r>
      <w:r w:rsidRPr="007433DB">
        <w:rPr>
          <w:rFonts w:ascii="Times New Roman" w:hAnsi="Times New Roman"/>
          <w:sz w:val="24"/>
        </w:rPr>
        <w:fldChar w:fldCharType="end"/>
      </w:r>
      <w:r w:rsidRPr="007433DB">
        <w:rPr>
          <w:rFonts w:ascii="Times New Roman" w:hAnsi="Times New Roman"/>
          <w:sz w:val="24"/>
        </w:rPr>
        <w:t xml:space="preserve">.  For Ens2 recognition sequences, the two Ens2 recognition sequences (713-738 bp of </w:t>
      </w:r>
      <w:r w:rsidRPr="007433DB">
        <w:rPr>
          <w:rFonts w:ascii="Times New Roman" w:hAnsi="Times New Roman"/>
          <w:i/>
          <w:sz w:val="24"/>
        </w:rPr>
        <w:t>ATP6</w:t>
      </w:r>
      <w:r w:rsidRPr="007433DB">
        <w:rPr>
          <w:rFonts w:ascii="Times New Roman" w:hAnsi="Times New Roman"/>
          <w:sz w:val="24"/>
        </w:rPr>
        <w:t xml:space="preserve"> ORF) identified by </w:t>
      </w:r>
      <w:r w:rsidRPr="007433DB">
        <w:rPr>
          <w:rFonts w:ascii="Times New Roman" w:hAnsi="Times New Roman"/>
          <w:sz w:val="24"/>
        </w:rPr>
        <w:fldChar w:fldCharType="begin">
          <w:fldData xml:space="preserve">PEVuZE5vdGU+PENpdGU+PEF1dGhvcj5OYWthZ2F3YTwvQXV0aG9yPjxZZWFyPjE5OTI8L1llYXI+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</w:fldData>
        </w:fldChar>
      </w:r>
      <w:r w:rsidRPr="007433DB">
        <w:rPr>
          <w:rFonts w:ascii="Times New Roman" w:hAnsi="Times New Roman"/>
          <w:sz w:val="24"/>
        </w:rPr>
        <w:instrText xml:space="preserve"> ADDIN EN.CITE </w:instrText>
      </w:r>
      <w:r w:rsidRPr="007433DB">
        <w:rPr>
          <w:rFonts w:ascii="Times New Roman" w:hAnsi="Times New Roman"/>
          <w:sz w:val="24"/>
        </w:rPr>
        <w:fldChar w:fldCharType="begin">
          <w:fldData xml:space="preserve">PEVuZE5vdGU+PENpdGU+PEF1dGhvcj5OYWthZ2F3YTwvQXV0aG9yPjxZZWFyPjE5OTI8L1llYXI+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</w:fldData>
        </w:fldChar>
      </w:r>
      <w:r w:rsidRPr="007433DB">
        <w:rPr>
          <w:rFonts w:ascii="Times New Roman" w:hAnsi="Times New Roman"/>
          <w:sz w:val="24"/>
        </w:rPr>
        <w:instrText xml:space="preserve"> ADDIN EN.CITE.DATA </w:instrText>
      </w:r>
      <w:r w:rsidRPr="007433DB">
        <w:rPr>
          <w:rFonts w:ascii="Times New Roman" w:hAnsi="Times New Roman"/>
          <w:sz w:val="24"/>
        </w:rPr>
      </w:r>
      <w:r w:rsidRPr="007433DB">
        <w:rPr>
          <w:rFonts w:ascii="Times New Roman" w:hAnsi="Times New Roman"/>
          <w:sz w:val="24"/>
        </w:rPr>
        <w:fldChar w:fldCharType="end"/>
      </w:r>
      <w:r w:rsidRPr="007433DB">
        <w:rPr>
          <w:rFonts w:ascii="Times New Roman" w:hAnsi="Times New Roman"/>
          <w:sz w:val="24"/>
        </w:rPr>
      </w:r>
      <w:r w:rsidRPr="007433DB">
        <w:rPr>
          <w:rFonts w:ascii="Times New Roman" w:hAnsi="Times New Roman"/>
          <w:sz w:val="24"/>
        </w:rPr>
        <w:fldChar w:fldCharType="separate"/>
      </w:r>
      <w:r w:rsidRPr="007433DB">
        <w:rPr>
          <w:rFonts w:ascii="Times New Roman" w:hAnsi="Times New Roman"/>
          <w:noProof/>
          <w:sz w:val="24"/>
        </w:rPr>
        <w:t>(</w:t>
      </w:r>
      <w:r w:rsidRPr="007433DB">
        <w:rPr>
          <w:rFonts w:ascii="Times New Roman" w:hAnsi="Times New Roman"/>
          <w:smallCaps/>
          <w:noProof/>
          <w:sz w:val="24"/>
        </w:rPr>
        <w:t>Nakagawa</w:t>
      </w:r>
      <w:r w:rsidRPr="007433DB">
        <w:rPr>
          <w:rFonts w:ascii="Times New Roman" w:hAnsi="Times New Roman"/>
          <w:i/>
          <w:noProof/>
          <w:sz w:val="24"/>
        </w:rPr>
        <w:t xml:space="preserve"> et al.</w:t>
      </w:r>
      <w:r w:rsidRPr="007433DB">
        <w:rPr>
          <w:rFonts w:ascii="Times New Roman" w:hAnsi="Times New Roman"/>
          <w:noProof/>
          <w:sz w:val="24"/>
        </w:rPr>
        <w:t xml:space="preserve"> 1992)</w:t>
      </w:r>
      <w:r w:rsidRPr="007433DB">
        <w:rPr>
          <w:rFonts w:ascii="Times New Roman" w:hAnsi="Times New Roman"/>
          <w:sz w:val="24"/>
        </w:rPr>
        <w:fldChar w:fldCharType="end"/>
      </w:r>
      <w:r w:rsidRPr="007433DB">
        <w:rPr>
          <w:rFonts w:ascii="Times New Roman" w:hAnsi="Times New Roman"/>
          <w:sz w:val="24"/>
        </w:rPr>
        <w:t xml:space="preserve"> are shown, as well as the corresponding sequences (polymorphisms underlined) identified in </w:t>
      </w:r>
      <w:r w:rsidRPr="007433DB">
        <w:rPr>
          <w:rFonts w:ascii="Times New Roman" w:hAnsi="Times New Roman"/>
          <w:i/>
          <w:sz w:val="24"/>
        </w:rPr>
        <w:t>ATP6</w:t>
      </w:r>
      <w:r w:rsidRPr="007433DB">
        <w:rPr>
          <w:rFonts w:ascii="Times New Roman" w:hAnsi="Times New Roman"/>
          <w:sz w:val="24"/>
        </w:rPr>
        <w:t xml:space="preserve"> in this study, relative to S288c (our reference), as well as the numbers of strains (n=#) and the ATP6 groups with each sequence.  For </w:t>
      </w:r>
      <w:r w:rsidRPr="007433DB">
        <w:rPr>
          <w:rFonts w:ascii="Times New Roman" w:hAnsi="Times New Roman"/>
          <w:i/>
          <w:sz w:val="24"/>
        </w:rPr>
        <w:t>ENS2</w:t>
      </w:r>
      <w:r w:rsidRPr="007433DB">
        <w:rPr>
          <w:rFonts w:ascii="Times New Roman" w:hAnsi="Times New Roman"/>
          <w:sz w:val="24"/>
        </w:rPr>
        <w:t xml:space="preserve">, the three </w:t>
      </w:r>
      <w:r w:rsidRPr="007433DB">
        <w:rPr>
          <w:rFonts w:ascii="Times New Roman" w:hAnsi="Times New Roman"/>
          <w:i/>
          <w:sz w:val="24"/>
        </w:rPr>
        <w:t>S. cerevisiae</w:t>
      </w:r>
      <w:r w:rsidRPr="007433DB">
        <w:rPr>
          <w:rFonts w:ascii="Times New Roman" w:hAnsi="Times New Roman"/>
          <w:sz w:val="24"/>
        </w:rPr>
        <w:t xml:space="preserve"> </w:t>
      </w:r>
      <w:r w:rsidRPr="007433DB">
        <w:rPr>
          <w:rFonts w:ascii="Times New Roman" w:hAnsi="Times New Roman"/>
          <w:i/>
          <w:sz w:val="24"/>
        </w:rPr>
        <w:t>ENS2</w:t>
      </w:r>
      <w:r w:rsidRPr="007433DB">
        <w:rPr>
          <w:rFonts w:ascii="Times New Roman" w:hAnsi="Times New Roman"/>
          <w:sz w:val="24"/>
        </w:rPr>
        <w:t xml:space="preserve"> groups (Sc Group A, B, and 1399) are listed.</w:t>
      </w:r>
    </w:p>
    <w:p w14:paraId="300C4B87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sz w:val="24"/>
        </w:rPr>
      </w:pPr>
    </w:p>
    <w:p w14:paraId="62BA4784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b/>
          <w:sz w:val="24"/>
        </w:rPr>
      </w:pPr>
      <w:r w:rsidRPr="007433DB">
        <w:rPr>
          <w:rFonts w:ascii="Times New Roman" w:hAnsi="Times New Roman"/>
          <w:b/>
          <w:sz w:val="24"/>
        </w:rPr>
        <w:t xml:space="preserve">Table S7: </w:t>
      </w:r>
      <w:r w:rsidRPr="007433DB">
        <w:rPr>
          <w:rFonts w:ascii="Times New Roman" w:hAnsi="Times New Roman"/>
          <w:b/>
          <w:i/>
          <w:sz w:val="24"/>
        </w:rPr>
        <w:t>S. cerevisiae</w:t>
      </w:r>
      <w:r w:rsidRPr="007433DB">
        <w:rPr>
          <w:rFonts w:ascii="Times New Roman" w:hAnsi="Times New Roman"/>
          <w:b/>
          <w:sz w:val="24"/>
        </w:rPr>
        <w:t xml:space="preserve"> mitochondrial introns</w:t>
      </w:r>
    </w:p>
    <w:p w14:paraId="1F568C1D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sz w:val="24"/>
        </w:rPr>
      </w:pPr>
      <w:r w:rsidRPr="007433DB">
        <w:rPr>
          <w:rFonts w:ascii="Times New Roman" w:hAnsi="Times New Roman"/>
          <w:sz w:val="24"/>
        </w:rPr>
        <w:lastRenderedPageBreak/>
        <w:t xml:space="preserve">Introns in the </w:t>
      </w:r>
      <w:r w:rsidRPr="007433DB">
        <w:rPr>
          <w:rFonts w:ascii="Times New Roman" w:hAnsi="Times New Roman"/>
          <w:i/>
          <w:sz w:val="24"/>
        </w:rPr>
        <w:t>21S</w:t>
      </w:r>
      <w:r w:rsidRPr="007433DB">
        <w:rPr>
          <w:rFonts w:ascii="Times New Roman" w:hAnsi="Times New Roman"/>
          <w:sz w:val="24"/>
        </w:rPr>
        <w:t xml:space="preserve">, </w:t>
      </w:r>
      <w:r w:rsidRPr="007433DB">
        <w:rPr>
          <w:rFonts w:ascii="Times New Roman" w:hAnsi="Times New Roman"/>
          <w:i/>
          <w:sz w:val="24"/>
        </w:rPr>
        <w:t>COX1</w:t>
      </w:r>
      <w:r w:rsidRPr="007433DB">
        <w:rPr>
          <w:rFonts w:ascii="Times New Roman" w:hAnsi="Times New Roman"/>
          <w:sz w:val="24"/>
        </w:rPr>
        <w:t xml:space="preserve">, and </w:t>
      </w:r>
      <w:r w:rsidRPr="007433DB">
        <w:rPr>
          <w:rFonts w:ascii="Times New Roman" w:hAnsi="Times New Roman"/>
          <w:i/>
          <w:sz w:val="24"/>
        </w:rPr>
        <w:t>COB</w:t>
      </w:r>
      <w:r w:rsidRPr="007433DB">
        <w:rPr>
          <w:rFonts w:ascii="Times New Roman" w:hAnsi="Times New Roman"/>
          <w:sz w:val="24"/>
        </w:rPr>
        <w:t xml:space="preserve"> genes are shown.</w:t>
      </w:r>
    </w:p>
    <w:p w14:paraId="564A035C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sz w:val="24"/>
        </w:rPr>
      </w:pPr>
    </w:p>
    <w:p w14:paraId="706FBD8E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b/>
          <w:sz w:val="24"/>
        </w:rPr>
      </w:pPr>
      <w:r w:rsidRPr="007433DB">
        <w:rPr>
          <w:rFonts w:ascii="Times New Roman" w:hAnsi="Times New Roman"/>
          <w:b/>
          <w:sz w:val="24"/>
        </w:rPr>
        <w:t xml:space="preserve">Table S8: </w:t>
      </w:r>
      <w:r w:rsidRPr="007433DB">
        <w:rPr>
          <w:rFonts w:ascii="Times New Roman" w:hAnsi="Times New Roman"/>
          <w:b/>
          <w:i/>
          <w:sz w:val="24"/>
        </w:rPr>
        <w:t>S. cerevisiae</w:t>
      </w:r>
      <w:r w:rsidRPr="007433DB">
        <w:rPr>
          <w:rFonts w:ascii="Times New Roman" w:hAnsi="Times New Roman"/>
          <w:b/>
          <w:sz w:val="24"/>
        </w:rPr>
        <w:t xml:space="preserve"> respiration inhibitor phenotype associations with nuclear and mitochondrial polymorphisms</w:t>
      </w:r>
    </w:p>
    <w:p w14:paraId="09C7E853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sz w:val="24"/>
        </w:rPr>
      </w:pPr>
      <w:r w:rsidRPr="007433DB">
        <w:rPr>
          <w:rFonts w:ascii="Times New Roman" w:hAnsi="Times New Roman"/>
          <w:sz w:val="24"/>
        </w:rPr>
        <w:t>Respiration inhibitor abbreviations: Antimycin A (Ant), Erythromycin (</w:t>
      </w:r>
      <w:proofErr w:type="spellStart"/>
      <w:r w:rsidRPr="007433DB">
        <w:rPr>
          <w:rFonts w:ascii="Times New Roman" w:hAnsi="Times New Roman"/>
          <w:sz w:val="24"/>
        </w:rPr>
        <w:t>Ery</w:t>
      </w:r>
      <w:proofErr w:type="spellEnd"/>
      <w:r w:rsidRPr="007433DB">
        <w:rPr>
          <w:rFonts w:ascii="Times New Roman" w:hAnsi="Times New Roman"/>
          <w:sz w:val="24"/>
        </w:rPr>
        <w:t>), Ethidium Bromide (EtBr), Oligomycin (Oli), Spiramycin (</w:t>
      </w:r>
      <w:proofErr w:type="spellStart"/>
      <w:r w:rsidRPr="007433DB">
        <w:rPr>
          <w:rFonts w:ascii="Times New Roman" w:hAnsi="Times New Roman"/>
          <w:sz w:val="24"/>
        </w:rPr>
        <w:t>Spi</w:t>
      </w:r>
      <w:proofErr w:type="spellEnd"/>
      <w:r w:rsidRPr="007433DB">
        <w:rPr>
          <w:rFonts w:ascii="Times New Roman" w:hAnsi="Times New Roman"/>
          <w:sz w:val="24"/>
        </w:rPr>
        <w:t>), Hygromycin B (</w:t>
      </w:r>
      <w:proofErr w:type="spellStart"/>
      <w:r w:rsidRPr="007433DB">
        <w:rPr>
          <w:rFonts w:ascii="Times New Roman" w:hAnsi="Times New Roman"/>
          <w:sz w:val="24"/>
        </w:rPr>
        <w:t>Hyg</w:t>
      </w:r>
      <w:proofErr w:type="spellEnd"/>
      <w:r w:rsidRPr="007433DB">
        <w:rPr>
          <w:rFonts w:ascii="Times New Roman" w:hAnsi="Times New Roman"/>
          <w:sz w:val="24"/>
        </w:rPr>
        <w:t>), chloramphenicol (CAM), Myxothiazol (</w:t>
      </w:r>
      <w:proofErr w:type="spellStart"/>
      <w:r w:rsidRPr="007433DB">
        <w:rPr>
          <w:rFonts w:ascii="Times New Roman" w:hAnsi="Times New Roman"/>
          <w:sz w:val="24"/>
        </w:rPr>
        <w:t>Myx</w:t>
      </w:r>
      <w:proofErr w:type="spellEnd"/>
      <w:r w:rsidRPr="007433DB">
        <w:rPr>
          <w:rFonts w:ascii="Times New Roman" w:hAnsi="Times New Roman"/>
          <w:sz w:val="24"/>
        </w:rPr>
        <w:t>).  Respiration inhibitor phenotypes are listed in Table S3.  The mitochondrial polymorphisms used to assess inhibitor associations are listed in Table S4.</w:t>
      </w:r>
    </w:p>
    <w:p w14:paraId="552875D1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sz w:val="24"/>
        </w:rPr>
      </w:pPr>
    </w:p>
    <w:p w14:paraId="0C3CBF93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7433DB">
        <w:rPr>
          <w:rFonts w:ascii="Times New Roman" w:hAnsi="Times New Roman"/>
          <w:b/>
          <w:sz w:val="24"/>
        </w:rPr>
        <w:t>Table S9:</w:t>
      </w:r>
      <w:r w:rsidRPr="007433DB">
        <w:rPr>
          <w:rFonts w:ascii="Times New Roman" w:hAnsi="Times New Roman"/>
          <w:sz w:val="24"/>
        </w:rPr>
        <w:t xml:space="preserve"> </w:t>
      </w:r>
      <w:r w:rsidRPr="00BB0216">
        <w:rPr>
          <w:rFonts w:ascii="Times New Roman" w:hAnsi="Times New Roman"/>
          <w:b/>
          <w:sz w:val="24"/>
        </w:rPr>
        <w:t xml:space="preserve">Mann-Whitney U-tests of </w:t>
      </w:r>
      <w:r w:rsidRPr="00BB0216">
        <w:rPr>
          <w:rFonts w:ascii="Times New Roman" w:hAnsi="Times New Roman"/>
          <w:b/>
          <w:i/>
          <w:sz w:val="24"/>
        </w:rPr>
        <w:t>ENS2</w:t>
      </w:r>
      <w:r w:rsidRPr="00BB0216">
        <w:rPr>
          <w:rFonts w:ascii="Times New Roman" w:hAnsi="Times New Roman"/>
          <w:b/>
          <w:sz w:val="24"/>
        </w:rPr>
        <w:t>-oligomycin phenotype associations.</w:t>
      </w:r>
    </w:p>
    <w:p w14:paraId="118E2C6B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sz w:val="24"/>
        </w:rPr>
      </w:pPr>
      <w:r w:rsidRPr="007433DB">
        <w:rPr>
          <w:rFonts w:ascii="Times New Roman" w:hAnsi="Times New Roman"/>
          <w:sz w:val="24"/>
        </w:rPr>
        <w:t xml:space="preserve">For each condition (SE ± 0.5 mg oligomycin at 72 </w:t>
      </w:r>
      <w:proofErr w:type="spellStart"/>
      <w:r w:rsidRPr="007433DB">
        <w:rPr>
          <w:rFonts w:ascii="Times New Roman" w:hAnsi="Times New Roman"/>
          <w:sz w:val="24"/>
        </w:rPr>
        <w:t>hrs</w:t>
      </w:r>
      <w:proofErr w:type="spellEnd"/>
      <w:r w:rsidRPr="007433DB">
        <w:rPr>
          <w:rFonts w:ascii="Times New Roman" w:hAnsi="Times New Roman"/>
          <w:sz w:val="24"/>
        </w:rPr>
        <w:t xml:space="preserve">; SE ± 0.5 mg oligomycin at 96 </w:t>
      </w:r>
      <w:proofErr w:type="spellStart"/>
      <w:r w:rsidRPr="007433DB">
        <w:rPr>
          <w:rFonts w:ascii="Times New Roman" w:hAnsi="Times New Roman"/>
          <w:sz w:val="24"/>
        </w:rPr>
        <w:t>hrs</w:t>
      </w:r>
      <w:proofErr w:type="spellEnd"/>
      <w:r w:rsidRPr="007433DB">
        <w:rPr>
          <w:rFonts w:ascii="Times New Roman" w:hAnsi="Times New Roman"/>
          <w:sz w:val="24"/>
        </w:rPr>
        <w:t xml:space="preserve">; YPE ± 1 mg oligomycin at 24 </w:t>
      </w:r>
      <w:proofErr w:type="spellStart"/>
      <w:r w:rsidRPr="007433DB">
        <w:rPr>
          <w:rFonts w:ascii="Times New Roman" w:hAnsi="Times New Roman"/>
          <w:sz w:val="24"/>
        </w:rPr>
        <w:t>hrs</w:t>
      </w:r>
      <w:proofErr w:type="spellEnd"/>
      <w:r w:rsidRPr="007433DB">
        <w:rPr>
          <w:rFonts w:ascii="Times New Roman" w:hAnsi="Times New Roman"/>
          <w:sz w:val="24"/>
        </w:rPr>
        <w:t xml:space="preserve">; YPE ± 1 mg oligomycin at 48 </w:t>
      </w:r>
      <w:proofErr w:type="spellStart"/>
      <w:r w:rsidRPr="007433DB">
        <w:rPr>
          <w:rFonts w:ascii="Times New Roman" w:hAnsi="Times New Roman"/>
          <w:sz w:val="24"/>
        </w:rPr>
        <w:t>hrs</w:t>
      </w:r>
      <w:proofErr w:type="spellEnd"/>
      <w:r w:rsidRPr="007433DB">
        <w:rPr>
          <w:rFonts w:ascii="Times New Roman" w:hAnsi="Times New Roman"/>
          <w:sz w:val="24"/>
        </w:rPr>
        <w:t xml:space="preserve">), the association of oligomycin phenotype (ratios of + oligomycin/- oligomycin colony sizes) was assessed with </w:t>
      </w:r>
      <w:r w:rsidRPr="007433DB">
        <w:rPr>
          <w:rFonts w:ascii="Times New Roman" w:hAnsi="Times New Roman"/>
          <w:i/>
          <w:sz w:val="24"/>
        </w:rPr>
        <w:t>ens2</w:t>
      </w:r>
      <w:r w:rsidRPr="007433DB">
        <w:rPr>
          <w:rFonts w:ascii="Times New Roman" w:hAnsi="Times New Roman"/>
          <w:sz w:val="24"/>
        </w:rPr>
        <w:t xml:space="preserve"> sequence presence vs. </w:t>
      </w:r>
      <w:r w:rsidRPr="007433DB">
        <w:rPr>
          <w:rFonts w:ascii="Times New Roman" w:hAnsi="Times New Roman"/>
          <w:i/>
          <w:sz w:val="24"/>
        </w:rPr>
        <w:t>ens2</w:t>
      </w:r>
      <w:r w:rsidRPr="007433DB">
        <w:rPr>
          <w:rFonts w:ascii="Times New Roman" w:hAnsi="Times New Roman"/>
          <w:sz w:val="24"/>
          <w:vertAlign w:val="superscript"/>
        </w:rPr>
        <w:t>0</w:t>
      </w:r>
      <w:r w:rsidRPr="007433DB">
        <w:rPr>
          <w:rFonts w:ascii="Times New Roman" w:hAnsi="Times New Roman"/>
          <w:sz w:val="24"/>
        </w:rPr>
        <w:t xml:space="preserve"> (i.e. absence of </w:t>
      </w:r>
      <w:r w:rsidRPr="007433DB">
        <w:rPr>
          <w:rFonts w:ascii="Times New Roman" w:hAnsi="Times New Roman"/>
          <w:i/>
          <w:sz w:val="24"/>
        </w:rPr>
        <w:t>ens2</w:t>
      </w:r>
      <w:r w:rsidRPr="007433DB">
        <w:rPr>
          <w:rFonts w:ascii="Times New Roman" w:hAnsi="Times New Roman"/>
          <w:sz w:val="24"/>
        </w:rPr>
        <w:t xml:space="preserve"> sequences); full-length, potentially functional </w:t>
      </w:r>
      <w:r w:rsidRPr="007433DB">
        <w:rPr>
          <w:rFonts w:ascii="Times New Roman" w:hAnsi="Times New Roman"/>
          <w:i/>
          <w:sz w:val="24"/>
        </w:rPr>
        <w:t>ENS2</w:t>
      </w:r>
      <w:r w:rsidRPr="007433DB">
        <w:rPr>
          <w:rFonts w:ascii="Times New Roman" w:hAnsi="Times New Roman"/>
          <w:sz w:val="24"/>
        </w:rPr>
        <w:t xml:space="preserve"> ORFs vs. </w:t>
      </w:r>
      <w:r w:rsidRPr="007433DB">
        <w:rPr>
          <w:rFonts w:ascii="Times New Roman" w:hAnsi="Times New Roman"/>
          <w:i/>
          <w:sz w:val="24"/>
        </w:rPr>
        <w:t>ens2</w:t>
      </w:r>
      <w:r w:rsidRPr="007433DB">
        <w:rPr>
          <w:rFonts w:ascii="Times New Roman" w:hAnsi="Times New Roman"/>
          <w:sz w:val="24"/>
        </w:rPr>
        <w:t xml:space="preserve"> with ORF shortening polymorphisms plus </w:t>
      </w:r>
      <w:r w:rsidRPr="007433DB">
        <w:rPr>
          <w:rFonts w:ascii="Times New Roman" w:hAnsi="Times New Roman"/>
          <w:i/>
          <w:sz w:val="24"/>
        </w:rPr>
        <w:t>ens2</w:t>
      </w:r>
      <w:r w:rsidRPr="007433DB">
        <w:rPr>
          <w:rFonts w:ascii="Times New Roman" w:hAnsi="Times New Roman"/>
          <w:sz w:val="24"/>
          <w:vertAlign w:val="superscript"/>
        </w:rPr>
        <w:t>0</w:t>
      </w:r>
      <w:r w:rsidRPr="007433DB">
        <w:rPr>
          <w:rFonts w:ascii="Times New Roman" w:hAnsi="Times New Roman"/>
          <w:sz w:val="24"/>
        </w:rPr>
        <w:t xml:space="preserve">; and full-length, potentially functional </w:t>
      </w:r>
      <w:r w:rsidRPr="007433DB">
        <w:rPr>
          <w:rFonts w:ascii="Times New Roman" w:hAnsi="Times New Roman"/>
          <w:i/>
          <w:sz w:val="24"/>
        </w:rPr>
        <w:t>ENS2</w:t>
      </w:r>
      <w:r w:rsidRPr="007433DB">
        <w:rPr>
          <w:rFonts w:ascii="Times New Roman" w:hAnsi="Times New Roman"/>
          <w:sz w:val="24"/>
        </w:rPr>
        <w:t xml:space="preserve"> ORFs vs. </w:t>
      </w:r>
      <w:r w:rsidRPr="007433DB">
        <w:rPr>
          <w:rFonts w:ascii="Times New Roman" w:hAnsi="Times New Roman"/>
          <w:i/>
          <w:sz w:val="24"/>
        </w:rPr>
        <w:t>ens2</w:t>
      </w:r>
      <w:r w:rsidRPr="007433DB">
        <w:rPr>
          <w:rFonts w:ascii="Times New Roman" w:hAnsi="Times New Roman"/>
          <w:sz w:val="24"/>
        </w:rPr>
        <w:t xml:space="preserve"> with ORF shortening polymorphisms.  Only the </w:t>
      </w:r>
      <w:r w:rsidRPr="007433DB">
        <w:rPr>
          <w:rFonts w:ascii="Times New Roman" w:hAnsi="Times New Roman"/>
          <w:i/>
          <w:sz w:val="24"/>
        </w:rPr>
        <w:t>ens2</w:t>
      </w:r>
      <w:r w:rsidRPr="007433DB">
        <w:rPr>
          <w:rFonts w:ascii="Times New Roman" w:hAnsi="Times New Roman"/>
          <w:sz w:val="24"/>
        </w:rPr>
        <w:t xml:space="preserve"> sequence presence vs. </w:t>
      </w:r>
      <w:r w:rsidRPr="007433DB">
        <w:rPr>
          <w:rFonts w:ascii="Times New Roman" w:hAnsi="Times New Roman"/>
          <w:i/>
          <w:sz w:val="24"/>
        </w:rPr>
        <w:t>ens2</w:t>
      </w:r>
      <w:r w:rsidRPr="007433DB">
        <w:rPr>
          <w:rFonts w:ascii="Times New Roman" w:hAnsi="Times New Roman"/>
          <w:sz w:val="24"/>
          <w:vertAlign w:val="superscript"/>
        </w:rPr>
        <w:t>0</w:t>
      </w:r>
      <w:r w:rsidRPr="007433DB">
        <w:rPr>
          <w:rFonts w:ascii="Times New Roman" w:hAnsi="Times New Roman"/>
          <w:sz w:val="24"/>
        </w:rPr>
        <w:t xml:space="preserve"> association with oligomycin phenotype was significant.  The other two oligomycin phenotype associations that considered </w:t>
      </w:r>
      <w:r w:rsidRPr="007433DB">
        <w:rPr>
          <w:rFonts w:ascii="Times New Roman" w:hAnsi="Times New Roman"/>
          <w:i/>
          <w:sz w:val="24"/>
        </w:rPr>
        <w:t>ENS2</w:t>
      </w:r>
      <w:r w:rsidRPr="007433DB">
        <w:rPr>
          <w:rFonts w:ascii="Times New Roman" w:hAnsi="Times New Roman"/>
          <w:sz w:val="24"/>
        </w:rPr>
        <w:t xml:space="preserve"> function were not significant, consistent with Ens2 function(s) not contributing to oligomycin phenotype.</w:t>
      </w:r>
    </w:p>
    <w:p w14:paraId="164AB953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sz w:val="24"/>
        </w:rPr>
      </w:pPr>
    </w:p>
    <w:p w14:paraId="4BB45E52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sz w:val="24"/>
        </w:rPr>
      </w:pPr>
      <w:r w:rsidRPr="007433DB">
        <w:rPr>
          <w:rFonts w:ascii="Times New Roman" w:hAnsi="Times New Roman"/>
          <w:b/>
          <w:sz w:val="24"/>
        </w:rPr>
        <w:t>Table S10:</w:t>
      </w:r>
      <w:r w:rsidRPr="007433DB">
        <w:rPr>
          <w:rFonts w:ascii="Times New Roman" w:hAnsi="Times New Roman"/>
          <w:sz w:val="24"/>
        </w:rPr>
        <w:t xml:space="preserve"> </w:t>
      </w:r>
      <w:r w:rsidRPr="007433DB">
        <w:rPr>
          <w:rFonts w:ascii="Times New Roman" w:hAnsi="Times New Roman"/>
          <w:b/>
          <w:sz w:val="24"/>
        </w:rPr>
        <w:t xml:space="preserve">Mitochondrial genotype-dependent spot dilution phenotypes in eight </w:t>
      </w:r>
      <w:proofErr w:type="spellStart"/>
      <w:r w:rsidRPr="007433DB">
        <w:rPr>
          <w:rFonts w:ascii="Times New Roman" w:hAnsi="Times New Roman"/>
          <w:b/>
          <w:sz w:val="24"/>
        </w:rPr>
        <w:t>iso</w:t>
      </w:r>
      <w:proofErr w:type="spellEnd"/>
      <w:r w:rsidRPr="007433DB">
        <w:rPr>
          <w:rFonts w:ascii="Times New Roman" w:hAnsi="Times New Roman"/>
          <w:b/>
          <w:sz w:val="24"/>
        </w:rPr>
        <w:t>-nuclear F1 pairs from 12 genetic backgrounds.</w:t>
      </w:r>
    </w:p>
    <w:p w14:paraId="61936054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sz w:val="24"/>
        </w:rPr>
      </w:pPr>
      <w:r w:rsidRPr="007433DB">
        <w:rPr>
          <w:rFonts w:ascii="Times New Roman" w:hAnsi="Times New Roman"/>
          <w:sz w:val="24"/>
        </w:rPr>
        <w:lastRenderedPageBreak/>
        <w:t xml:space="preserve">Background: genetic backgrounds of haploid </w:t>
      </w:r>
      <w:r w:rsidRPr="007433DB">
        <w:rPr>
          <w:rFonts w:ascii="Times New Roman" w:hAnsi="Times New Roman"/>
          <w:sz w:val="24"/>
        </w:rPr>
        <w:sym w:font="Symbol" w:char="F072"/>
      </w:r>
      <w:r w:rsidRPr="007433DB">
        <w:rPr>
          <w:rFonts w:ascii="Times New Roman" w:hAnsi="Times New Roman"/>
          <w:sz w:val="24"/>
        </w:rPr>
        <w:t xml:space="preserve">+ and </w:t>
      </w:r>
      <w:r w:rsidRPr="007433DB">
        <w:rPr>
          <w:rFonts w:ascii="Times New Roman" w:hAnsi="Times New Roman"/>
          <w:sz w:val="24"/>
        </w:rPr>
        <w:sym w:font="Symbol" w:char="F072"/>
      </w:r>
      <w:r w:rsidRPr="007433DB">
        <w:rPr>
          <w:rFonts w:ascii="Times New Roman" w:hAnsi="Times New Roman"/>
          <w:sz w:val="24"/>
        </w:rPr>
        <w:t xml:space="preserve">0 strains crossed to generate </w:t>
      </w:r>
      <w:proofErr w:type="spellStart"/>
      <w:r w:rsidRPr="007433DB">
        <w:rPr>
          <w:rFonts w:ascii="Times New Roman" w:hAnsi="Times New Roman"/>
          <w:sz w:val="24"/>
        </w:rPr>
        <w:t>iso</w:t>
      </w:r>
      <w:proofErr w:type="spellEnd"/>
      <w:r w:rsidRPr="007433DB">
        <w:rPr>
          <w:rFonts w:ascii="Times New Roman" w:hAnsi="Times New Roman"/>
          <w:sz w:val="24"/>
        </w:rPr>
        <w:t xml:space="preserve">-nuclear F1 pairs.  Oli: the high throughput ± oligomycin phenotype ratio for each of the 12 genetic backgrounds (Table S8).  </w:t>
      </w:r>
      <w:r w:rsidRPr="007433DB">
        <w:rPr>
          <w:rFonts w:ascii="Times New Roman" w:hAnsi="Times New Roman"/>
          <w:i/>
          <w:sz w:val="24"/>
        </w:rPr>
        <w:t>ATP6</w:t>
      </w:r>
      <w:r w:rsidRPr="007433DB">
        <w:rPr>
          <w:rFonts w:ascii="Times New Roman" w:hAnsi="Times New Roman"/>
          <w:sz w:val="24"/>
        </w:rPr>
        <w:t xml:space="preserve"> genotype: </w:t>
      </w:r>
      <w:r w:rsidRPr="007433DB">
        <w:rPr>
          <w:rFonts w:ascii="Times New Roman" w:hAnsi="Times New Roman"/>
          <w:i/>
          <w:sz w:val="24"/>
        </w:rPr>
        <w:t>ATP6</w:t>
      </w:r>
      <w:r w:rsidRPr="007433DB">
        <w:rPr>
          <w:rFonts w:ascii="Times New Roman" w:hAnsi="Times New Roman"/>
          <w:sz w:val="24"/>
        </w:rPr>
        <w:t xml:space="preserve"> SNPs (ORF: 753, 763, 766), which are in complete linkage disequilibrium and associate with oligomycin resistance (R) vs. sensitivity (S) for each genetic background (Table S6, Table S8).  </w:t>
      </w:r>
      <w:proofErr w:type="spellStart"/>
      <w:r w:rsidRPr="007433DB">
        <w:rPr>
          <w:rFonts w:ascii="Times New Roman" w:hAnsi="Times New Roman"/>
          <w:sz w:val="24"/>
        </w:rPr>
        <w:t>Iso</w:t>
      </w:r>
      <w:proofErr w:type="spellEnd"/>
      <w:r w:rsidRPr="007433DB">
        <w:rPr>
          <w:rFonts w:ascii="Times New Roman" w:hAnsi="Times New Roman"/>
          <w:sz w:val="24"/>
        </w:rPr>
        <w:t xml:space="preserve">-nuclear F1 </w:t>
      </w:r>
      <w:r w:rsidRPr="007433DB">
        <w:rPr>
          <w:rFonts w:ascii="Times New Roman" w:hAnsi="Times New Roman"/>
          <w:sz w:val="24"/>
        </w:rPr>
        <w:sym w:font="Symbol" w:char="F072"/>
      </w:r>
      <w:r w:rsidRPr="007433DB">
        <w:rPr>
          <w:rFonts w:ascii="Times New Roman" w:hAnsi="Times New Roman"/>
          <w:sz w:val="24"/>
        </w:rPr>
        <w:t xml:space="preserve"> genotype-dependent phenotypes (ethanol carbon source): Oli (oligomycin), </w:t>
      </w:r>
      <w:proofErr w:type="spellStart"/>
      <w:r w:rsidRPr="007433DB">
        <w:rPr>
          <w:rFonts w:ascii="Times New Roman" w:hAnsi="Times New Roman"/>
          <w:sz w:val="24"/>
        </w:rPr>
        <w:t>Myx</w:t>
      </w:r>
      <w:proofErr w:type="spellEnd"/>
      <w:r w:rsidRPr="007433DB">
        <w:rPr>
          <w:rFonts w:ascii="Times New Roman" w:hAnsi="Times New Roman"/>
          <w:sz w:val="24"/>
        </w:rPr>
        <w:t xml:space="preserve"> (myxothiazol), </w:t>
      </w:r>
      <w:proofErr w:type="spellStart"/>
      <w:r w:rsidRPr="007433DB">
        <w:rPr>
          <w:rFonts w:ascii="Times New Roman" w:hAnsi="Times New Roman"/>
          <w:sz w:val="24"/>
        </w:rPr>
        <w:t>Spi</w:t>
      </w:r>
      <w:proofErr w:type="spellEnd"/>
      <w:r w:rsidRPr="007433DB">
        <w:rPr>
          <w:rFonts w:ascii="Times New Roman" w:hAnsi="Times New Roman"/>
          <w:sz w:val="24"/>
        </w:rPr>
        <w:t xml:space="preserve"> (spiramycin), </w:t>
      </w:r>
      <w:proofErr w:type="spellStart"/>
      <w:r w:rsidRPr="007433DB">
        <w:rPr>
          <w:rFonts w:ascii="Times New Roman" w:hAnsi="Times New Roman"/>
          <w:sz w:val="24"/>
        </w:rPr>
        <w:t>Mtx</w:t>
      </w:r>
      <w:proofErr w:type="spellEnd"/>
      <w:r w:rsidRPr="007433DB">
        <w:rPr>
          <w:rFonts w:ascii="Times New Roman" w:hAnsi="Times New Roman"/>
          <w:sz w:val="24"/>
        </w:rPr>
        <w:t xml:space="preserve"> (methotrexate), Ant (antimycin A), </w:t>
      </w:r>
      <w:proofErr w:type="spellStart"/>
      <w:r w:rsidRPr="007433DB">
        <w:rPr>
          <w:rFonts w:ascii="Times New Roman" w:hAnsi="Times New Roman"/>
          <w:sz w:val="24"/>
        </w:rPr>
        <w:t>Ery</w:t>
      </w:r>
      <w:proofErr w:type="spellEnd"/>
      <w:r w:rsidRPr="007433DB">
        <w:rPr>
          <w:rFonts w:ascii="Times New Roman" w:hAnsi="Times New Roman"/>
          <w:sz w:val="24"/>
        </w:rPr>
        <w:t xml:space="preserve"> (erythromycin), </w:t>
      </w:r>
      <w:proofErr w:type="spellStart"/>
      <w:r w:rsidRPr="007433DB">
        <w:rPr>
          <w:rFonts w:ascii="Times New Roman" w:hAnsi="Times New Roman"/>
          <w:sz w:val="24"/>
        </w:rPr>
        <w:t>Chl</w:t>
      </w:r>
      <w:proofErr w:type="spellEnd"/>
      <w:r w:rsidRPr="007433DB">
        <w:rPr>
          <w:rFonts w:ascii="Times New Roman" w:hAnsi="Times New Roman"/>
          <w:sz w:val="24"/>
        </w:rPr>
        <w:t xml:space="preserve"> (chloramphenicol), EtBr (ethidium bromide), YPE (growth temperature).  </w:t>
      </w:r>
      <w:proofErr w:type="spellStart"/>
      <w:r w:rsidRPr="007433DB">
        <w:rPr>
          <w:rFonts w:ascii="Times New Roman" w:hAnsi="Times New Roman"/>
          <w:sz w:val="24"/>
        </w:rPr>
        <w:t>Iso</w:t>
      </w:r>
      <w:proofErr w:type="spellEnd"/>
      <w:r w:rsidRPr="007433DB">
        <w:rPr>
          <w:rFonts w:ascii="Times New Roman" w:hAnsi="Times New Roman"/>
          <w:sz w:val="24"/>
        </w:rPr>
        <w:t xml:space="preserve">-nuclear F1 </w:t>
      </w:r>
      <w:r w:rsidRPr="007433DB">
        <w:rPr>
          <w:rFonts w:ascii="Times New Roman" w:hAnsi="Times New Roman"/>
          <w:sz w:val="24"/>
        </w:rPr>
        <w:sym w:font="Symbol" w:char="F072"/>
      </w:r>
      <w:r w:rsidRPr="007433DB">
        <w:rPr>
          <w:rFonts w:ascii="Times New Roman" w:hAnsi="Times New Roman"/>
          <w:sz w:val="24"/>
        </w:rPr>
        <w:t xml:space="preserve"> genotype-dependent phenotypes (dextrose carbon source): </w:t>
      </w:r>
      <w:proofErr w:type="spellStart"/>
      <w:r w:rsidRPr="007433DB">
        <w:rPr>
          <w:rFonts w:ascii="Times New Roman" w:hAnsi="Times New Roman"/>
          <w:sz w:val="24"/>
        </w:rPr>
        <w:t>Cyh</w:t>
      </w:r>
      <w:proofErr w:type="spellEnd"/>
      <w:r w:rsidRPr="007433DB">
        <w:rPr>
          <w:rFonts w:ascii="Times New Roman" w:hAnsi="Times New Roman"/>
          <w:sz w:val="24"/>
        </w:rPr>
        <w:t xml:space="preserve"> (cycloheximide), </w:t>
      </w:r>
      <w:proofErr w:type="spellStart"/>
      <w:r w:rsidRPr="007433DB">
        <w:rPr>
          <w:rFonts w:ascii="Times New Roman" w:hAnsi="Times New Roman"/>
          <w:sz w:val="24"/>
        </w:rPr>
        <w:t>Ket</w:t>
      </w:r>
      <w:proofErr w:type="spellEnd"/>
      <w:r w:rsidRPr="007433DB">
        <w:rPr>
          <w:rFonts w:ascii="Times New Roman" w:hAnsi="Times New Roman"/>
          <w:sz w:val="24"/>
        </w:rPr>
        <w:t xml:space="preserve"> (ketoconazole), Cu (copper), YPD (growth temperature).  T: Transgressive (i.e. opposite of expected from parental phenotypes) </w:t>
      </w:r>
      <w:r w:rsidRPr="007433DB">
        <w:rPr>
          <w:rFonts w:ascii="Times New Roman" w:hAnsi="Times New Roman"/>
          <w:sz w:val="24"/>
        </w:rPr>
        <w:sym w:font="Symbol" w:char="F072"/>
      </w:r>
      <w:r w:rsidRPr="007433DB">
        <w:rPr>
          <w:rFonts w:ascii="Times New Roman" w:hAnsi="Times New Roman"/>
          <w:sz w:val="24"/>
        </w:rPr>
        <w:t xml:space="preserve"> genotype-dependent phenotypes in </w:t>
      </w:r>
      <w:proofErr w:type="spellStart"/>
      <w:r w:rsidRPr="007433DB">
        <w:rPr>
          <w:rFonts w:ascii="Times New Roman" w:hAnsi="Times New Roman"/>
          <w:sz w:val="24"/>
        </w:rPr>
        <w:t>iso</w:t>
      </w:r>
      <w:proofErr w:type="spellEnd"/>
      <w:r w:rsidRPr="007433DB">
        <w:rPr>
          <w:rFonts w:ascii="Times New Roman" w:hAnsi="Times New Roman"/>
          <w:sz w:val="24"/>
        </w:rPr>
        <w:t>-nuclear F1.</w:t>
      </w:r>
    </w:p>
    <w:p w14:paraId="6DE36FF9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sz w:val="24"/>
        </w:rPr>
      </w:pPr>
    </w:p>
    <w:p w14:paraId="494B8E28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b/>
          <w:sz w:val="24"/>
        </w:rPr>
      </w:pPr>
      <w:r w:rsidRPr="007433DB">
        <w:rPr>
          <w:rFonts w:ascii="Times New Roman" w:hAnsi="Times New Roman"/>
          <w:b/>
          <w:sz w:val="24"/>
        </w:rPr>
        <w:t xml:space="preserve">Table S11: </w:t>
      </w:r>
      <w:proofErr w:type="spellStart"/>
      <w:r w:rsidRPr="007433DB">
        <w:rPr>
          <w:rFonts w:ascii="Times New Roman" w:hAnsi="Times New Roman"/>
          <w:b/>
          <w:sz w:val="24"/>
        </w:rPr>
        <w:t>Iso</w:t>
      </w:r>
      <w:proofErr w:type="spellEnd"/>
      <w:r w:rsidRPr="007433DB">
        <w:rPr>
          <w:rFonts w:ascii="Times New Roman" w:hAnsi="Times New Roman"/>
          <w:b/>
          <w:sz w:val="24"/>
        </w:rPr>
        <w:t>-nuclear F1 pairs from the 14</w:t>
      </w:r>
      <w:r w:rsidRPr="007433DB">
        <w:rPr>
          <w:rFonts w:ascii="Times New Roman" w:hAnsi="Times New Roman"/>
          <w:b/>
          <w:sz w:val="24"/>
        </w:rPr>
        <w:sym w:font="Symbol" w:char="F0B4"/>
      </w:r>
      <w:r w:rsidRPr="007433DB">
        <w:rPr>
          <w:rFonts w:ascii="Times New Roman" w:hAnsi="Times New Roman"/>
          <w:b/>
          <w:sz w:val="24"/>
        </w:rPr>
        <w:t>14 matrix with major effect mitochondrial genotype-dependent phenotypes.</w:t>
      </w:r>
    </w:p>
    <w:p w14:paraId="7299612E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 w:rsidRPr="007433DB">
        <w:rPr>
          <w:rFonts w:ascii="Times New Roman" w:hAnsi="Times New Roman"/>
          <w:sz w:val="24"/>
        </w:rPr>
        <w:t>Iso</w:t>
      </w:r>
      <w:proofErr w:type="spellEnd"/>
      <w:r w:rsidRPr="007433DB">
        <w:rPr>
          <w:rFonts w:ascii="Times New Roman" w:hAnsi="Times New Roman"/>
          <w:sz w:val="24"/>
        </w:rPr>
        <w:t xml:space="preserve">-nuclear F1: crosses of 14 different genetic backgrounds.  </w:t>
      </w:r>
      <w:r w:rsidRPr="007433DB">
        <w:rPr>
          <w:rFonts w:ascii="Times New Roman" w:hAnsi="Times New Roman"/>
          <w:i/>
          <w:sz w:val="24"/>
        </w:rPr>
        <w:t>ATP6</w:t>
      </w:r>
      <w:r w:rsidRPr="007433DB">
        <w:rPr>
          <w:rFonts w:ascii="Times New Roman" w:hAnsi="Times New Roman"/>
          <w:sz w:val="24"/>
        </w:rPr>
        <w:t xml:space="preserve">: ORF SNPs (753, 763, 766) that are in complete linkage disequilibrium and associate with oligomycin resistance (R; n=7 genetic backgrounds) vs. sensitivity (S; n=7 genetic backgrounds) (Table S6).  Mitochondrial genotype-dependent phenotypes in </w:t>
      </w:r>
      <w:proofErr w:type="spellStart"/>
      <w:r w:rsidRPr="007433DB">
        <w:rPr>
          <w:rFonts w:ascii="Times New Roman" w:hAnsi="Times New Roman"/>
          <w:sz w:val="24"/>
        </w:rPr>
        <w:t>iso</w:t>
      </w:r>
      <w:proofErr w:type="spellEnd"/>
      <w:r w:rsidRPr="007433DB">
        <w:rPr>
          <w:rFonts w:ascii="Times New Roman" w:hAnsi="Times New Roman"/>
          <w:sz w:val="24"/>
        </w:rPr>
        <w:t xml:space="preserve">-nuclear F1 pairs (ethanol carbon source): Oli (oligomycin), </w:t>
      </w:r>
      <w:proofErr w:type="spellStart"/>
      <w:r w:rsidRPr="007433DB">
        <w:rPr>
          <w:rFonts w:ascii="Times New Roman" w:hAnsi="Times New Roman"/>
          <w:sz w:val="24"/>
        </w:rPr>
        <w:t>Myx</w:t>
      </w:r>
      <w:proofErr w:type="spellEnd"/>
      <w:r w:rsidRPr="007433DB">
        <w:rPr>
          <w:rFonts w:ascii="Times New Roman" w:hAnsi="Times New Roman"/>
          <w:sz w:val="24"/>
        </w:rPr>
        <w:t xml:space="preserve"> (myxothiazol).  </w:t>
      </w:r>
      <w:r w:rsidRPr="007433DB">
        <w:rPr>
          <w:rFonts w:ascii="Times New Roman" w:hAnsi="Times New Roman"/>
          <w:sz w:val="24"/>
        </w:rPr>
        <w:sym w:font="Symbol" w:char="F072"/>
      </w:r>
      <w:r w:rsidRPr="007433DB">
        <w:rPr>
          <w:rFonts w:ascii="Times New Roman" w:hAnsi="Times New Roman"/>
          <w:sz w:val="24"/>
        </w:rPr>
        <w:t xml:space="preserve"> genotype-dependent phenotypes in </w:t>
      </w:r>
      <w:proofErr w:type="spellStart"/>
      <w:r w:rsidRPr="007433DB">
        <w:rPr>
          <w:rFonts w:ascii="Times New Roman" w:hAnsi="Times New Roman"/>
          <w:sz w:val="24"/>
        </w:rPr>
        <w:t>iso</w:t>
      </w:r>
      <w:proofErr w:type="spellEnd"/>
      <w:r w:rsidRPr="007433DB">
        <w:rPr>
          <w:rFonts w:ascii="Times New Roman" w:hAnsi="Times New Roman"/>
          <w:sz w:val="24"/>
        </w:rPr>
        <w:t xml:space="preserve">-nuclear F1 pairs (dextrose carbon source): </w:t>
      </w:r>
      <w:proofErr w:type="spellStart"/>
      <w:r w:rsidRPr="007433DB">
        <w:rPr>
          <w:rFonts w:ascii="Times New Roman" w:hAnsi="Times New Roman"/>
          <w:sz w:val="24"/>
        </w:rPr>
        <w:t>Cyh</w:t>
      </w:r>
      <w:proofErr w:type="spellEnd"/>
      <w:r w:rsidRPr="007433DB">
        <w:rPr>
          <w:rFonts w:ascii="Times New Roman" w:hAnsi="Times New Roman"/>
          <w:sz w:val="24"/>
        </w:rPr>
        <w:t xml:space="preserve"> (cycloheximide), </w:t>
      </w:r>
      <w:proofErr w:type="spellStart"/>
      <w:r w:rsidRPr="007433DB">
        <w:rPr>
          <w:rFonts w:ascii="Times New Roman" w:hAnsi="Times New Roman"/>
          <w:sz w:val="24"/>
        </w:rPr>
        <w:t>Ket</w:t>
      </w:r>
      <w:proofErr w:type="spellEnd"/>
      <w:r w:rsidRPr="007433DB">
        <w:rPr>
          <w:rFonts w:ascii="Times New Roman" w:hAnsi="Times New Roman"/>
          <w:sz w:val="24"/>
        </w:rPr>
        <w:t xml:space="preserve"> (ketoconazole).  T: </w:t>
      </w:r>
      <w:r w:rsidRPr="007433DB">
        <w:rPr>
          <w:rFonts w:ascii="Times New Roman" w:hAnsi="Times New Roman"/>
          <w:sz w:val="24"/>
          <w:u w:val="single"/>
        </w:rPr>
        <w:t>T</w:t>
      </w:r>
      <w:r w:rsidRPr="007433DB">
        <w:rPr>
          <w:rFonts w:ascii="Times New Roman" w:hAnsi="Times New Roman"/>
          <w:sz w:val="24"/>
        </w:rPr>
        <w:t xml:space="preserve">ransgressive </w:t>
      </w:r>
      <w:proofErr w:type="spellStart"/>
      <w:r w:rsidRPr="007433DB">
        <w:rPr>
          <w:rFonts w:ascii="Times New Roman" w:hAnsi="Times New Roman"/>
          <w:sz w:val="24"/>
        </w:rPr>
        <w:t>iso</w:t>
      </w:r>
      <w:proofErr w:type="spellEnd"/>
      <w:r w:rsidRPr="007433DB">
        <w:rPr>
          <w:rFonts w:ascii="Times New Roman" w:hAnsi="Times New Roman"/>
          <w:sz w:val="24"/>
        </w:rPr>
        <w:t xml:space="preserve">-nuclear F1 </w:t>
      </w:r>
      <w:r w:rsidRPr="007433DB">
        <w:rPr>
          <w:rFonts w:ascii="Times New Roman" w:hAnsi="Times New Roman"/>
          <w:sz w:val="24"/>
        </w:rPr>
        <w:sym w:font="Symbol" w:char="F072"/>
      </w:r>
      <w:r w:rsidRPr="007433DB">
        <w:rPr>
          <w:rFonts w:ascii="Times New Roman" w:hAnsi="Times New Roman"/>
          <w:sz w:val="24"/>
        </w:rPr>
        <w:t xml:space="preserve"> genotype-dependent phenotypes.  </w:t>
      </w:r>
      <w:proofErr w:type="spellStart"/>
      <w:r w:rsidRPr="007433DB">
        <w:rPr>
          <w:rFonts w:ascii="Times New Roman" w:hAnsi="Times New Roman"/>
          <w:sz w:val="24"/>
        </w:rPr>
        <w:t>Iso</w:t>
      </w:r>
      <w:proofErr w:type="spellEnd"/>
      <w:r w:rsidRPr="007433DB">
        <w:rPr>
          <w:rFonts w:ascii="Times New Roman" w:hAnsi="Times New Roman"/>
          <w:sz w:val="24"/>
        </w:rPr>
        <w:t xml:space="preserve">-nuclear F1 pairs not listed had equivalent phenotypes, including some </w:t>
      </w:r>
      <w:r w:rsidRPr="007433DB">
        <w:rPr>
          <w:rFonts w:ascii="Times New Roman" w:hAnsi="Times New Roman"/>
          <w:i/>
          <w:sz w:val="24"/>
        </w:rPr>
        <w:t>ATP6</w:t>
      </w:r>
      <w:r w:rsidRPr="007433DB">
        <w:rPr>
          <w:rFonts w:ascii="Times New Roman" w:hAnsi="Times New Roman"/>
          <w:sz w:val="24"/>
          <w:vertAlign w:val="superscript"/>
        </w:rPr>
        <w:t>R</w:t>
      </w:r>
      <w:r w:rsidRPr="007433DB">
        <w:rPr>
          <w:rFonts w:ascii="Times New Roman" w:hAnsi="Times New Roman"/>
          <w:sz w:val="24"/>
        </w:rPr>
        <w:t xml:space="preserve"> vs. </w:t>
      </w:r>
      <w:r w:rsidRPr="007433DB">
        <w:rPr>
          <w:rFonts w:ascii="Times New Roman" w:hAnsi="Times New Roman"/>
          <w:i/>
          <w:sz w:val="24"/>
        </w:rPr>
        <w:t>ATP6</w:t>
      </w:r>
      <w:r w:rsidRPr="007433DB">
        <w:rPr>
          <w:rFonts w:ascii="Times New Roman" w:hAnsi="Times New Roman"/>
          <w:sz w:val="24"/>
          <w:vertAlign w:val="superscript"/>
        </w:rPr>
        <w:t>S</w:t>
      </w:r>
      <w:r w:rsidRPr="007433DB">
        <w:rPr>
          <w:rFonts w:ascii="Times New Roman" w:hAnsi="Times New Roman"/>
          <w:sz w:val="24"/>
        </w:rPr>
        <w:t xml:space="preserve"> </w:t>
      </w:r>
      <w:proofErr w:type="spellStart"/>
      <w:r w:rsidRPr="007433DB">
        <w:rPr>
          <w:rFonts w:ascii="Times New Roman" w:hAnsi="Times New Roman"/>
          <w:sz w:val="24"/>
        </w:rPr>
        <w:t>iso</w:t>
      </w:r>
      <w:proofErr w:type="spellEnd"/>
      <w:r w:rsidRPr="007433DB">
        <w:rPr>
          <w:rFonts w:ascii="Times New Roman" w:hAnsi="Times New Roman"/>
          <w:sz w:val="24"/>
        </w:rPr>
        <w:t>-nuclear F1 pairs with equivalent oligomycin phenotypes, consistent with epistasis.</w:t>
      </w:r>
    </w:p>
    <w:p w14:paraId="01321AF3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sz w:val="24"/>
        </w:rPr>
      </w:pPr>
    </w:p>
    <w:p w14:paraId="7A408BDB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b/>
          <w:sz w:val="24"/>
        </w:rPr>
      </w:pPr>
      <w:r w:rsidRPr="007433DB">
        <w:rPr>
          <w:rFonts w:ascii="Times New Roman" w:hAnsi="Times New Roman"/>
          <w:b/>
          <w:sz w:val="24"/>
        </w:rPr>
        <w:t xml:space="preserve">Table 12: </w:t>
      </w:r>
      <w:r w:rsidRPr="007433DB">
        <w:rPr>
          <w:rFonts w:ascii="Times New Roman" w:hAnsi="Times New Roman"/>
          <w:b/>
          <w:i/>
          <w:sz w:val="24"/>
        </w:rPr>
        <w:t>WHI2</w:t>
      </w:r>
      <w:r w:rsidRPr="007433DB">
        <w:rPr>
          <w:rFonts w:ascii="Times New Roman" w:hAnsi="Times New Roman"/>
          <w:b/>
          <w:sz w:val="24"/>
        </w:rPr>
        <w:t xml:space="preserve"> primers</w:t>
      </w:r>
    </w:p>
    <w:p w14:paraId="19423784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sz w:val="24"/>
        </w:rPr>
      </w:pPr>
      <w:r w:rsidRPr="007433DB">
        <w:rPr>
          <w:rFonts w:ascii="Times New Roman" w:hAnsi="Times New Roman"/>
          <w:sz w:val="24"/>
        </w:rPr>
        <w:t xml:space="preserve">SV125 and SV126: Primers used to construct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∆; genomic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 homology (upper case); MX cassette homology (lower case).</w:t>
      </w:r>
    </w:p>
    <w:p w14:paraId="1C5871A3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sz w:val="24"/>
        </w:rPr>
      </w:pPr>
      <w:r w:rsidRPr="007433DB">
        <w:rPr>
          <w:rFonts w:ascii="Times New Roman" w:hAnsi="Times New Roman"/>
          <w:sz w:val="24"/>
        </w:rPr>
        <w:t xml:space="preserve">SV127 and SV128: Primers used to verify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>∆.</w:t>
      </w:r>
    </w:p>
    <w:p w14:paraId="080C33EA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sz w:val="24"/>
        </w:rPr>
      </w:pPr>
      <w:r w:rsidRPr="007433DB">
        <w:rPr>
          <w:rFonts w:ascii="Times New Roman" w:hAnsi="Times New Roman"/>
          <w:sz w:val="24"/>
        </w:rPr>
        <w:t xml:space="preserve">SV141 and SV142: Primers used to clone S288c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; </w:t>
      </w:r>
      <w:proofErr w:type="spellStart"/>
      <w:r w:rsidRPr="007433DB">
        <w:rPr>
          <w:rFonts w:ascii="Times New Roman" w:hAnsi="Times New Roman"/>
          <w:i/>
          <w:sz w:val="24"/>
        </w:rPr>
        <w:t>Sal</w:t>
      </w:r>
      <w:r w:rsidRPr="007433DB">
        <w:rPr>
          <w:rFonts w:ascii="Times New Roman" w:hAnsi="Times New Roman"/>
          <w:sz w:val="24"/>
        </w:rPr>
        <w:t>I</w:t>
      </w:r>
      <w:proofErr w:type="spellEnd"/>
      <w:r w:rsidRPr="007433DB">
        <w:rPr>
          <w:rFonts w:ascii="Times New Roman" w:hAnsi="Times New Roman"/>
          <w:sz w:val="24"/>
        </w:rPr>
        <w:t xml:space="preserve"> and </w:t>
      </w:r>
      <w:proofErr w:type="spellStart"/>
      <w:r w:rsidRPr="007433DB">
        <w:rPr>
          <w:rFonts w:ascii="Times New Roman" w:hAnsi="Times New Roman"/>
          <w:i/>
          <w:sz w:val="24"/>
        </w:rPr>
        <w:t>Pac</w:t>
      </w:r>
      <w:r w:rsidRPr="007433DB">
        <w:rPr>
          <w:rFonts w:ascii="Times New Roman" w:hAnsi="Times New Roman"/>
          <w:sz w:val="24"/>
        </w:rPr>
        <w:t>I</w:t>
      </w:r>
      <w:proofErr w:type="spellEnd"/>
      <w:r w:rsidRPr="007433DB">
        <w:rPr>
          <w:rFonts w:ascii="Times New Roman" w:hAnsi="Times New Roman"/>
          <w:sz w:val="24"/>
        </w:rPr>
        <w:t xml:space="preserve"> sites used in cloning (lower case).</w:t>
      </w:r>
    </w:p>
    <w:p w14:paraId="5730463D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sz w:val="24"/>
        </w:rPr>
      </w:pPr>
    </w:p>
    <w:p w14:paraId="72036EC5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b/>
          <w:sz w:val="24"/>
        </w:rPr>
      </w:pPr>
      <w:r w:rsidRPr="007433DB">
        <w:rPr>
          <w:rFonts w:ascii="Times New Roman" w:hAnsi="Times New Roman"/>
          <w:b/>
          <w:sz w:val="24"/>
        </w:rPr>
        <w:t xml:space="preserve">Table S13: </w:t>
      </w:r>
      <w:r w:rsidRPr="007433DB">
        <w:rPr>
          <w:rFonts w:ascii="Times New Roman" w:hAnsi="Times New Roman"/>
          <w:b/>
          <w:i/>
          <w:sz w:val="24"/>
        </w:rPr>
        <w:t>S. cerevisiae</w:t>
      </w:r>
      <w:r w:rsidRPr="007433DB">
        <w:rPr>
          <w:rFonts w:ascii="Times New Roman" w:hAnsi="Times New Roman"/>
          <w:b/>
          <w:sz w:val="24"/>
        </w:rPr>
        <w:t xml:space="preserve"> </w:t>
      </w:r>
      <w:r w:rsidRPr="007433DB">
        <w:rPr>
          <w:rFonts w:ascii="Times New Roman" w:hAnsi="Times New Roman"/>
          <w:b/>
          <w:i/>
          <w:sz w:val="24"/>
        </w:rPr>
        <w:t>WHI2</w:t>
      </w:r>
      <w:r w:rsidRPr="007433DB">
        <w:rPr>
          <w:rFonts w:ascii="Times New Roman" w:hAnsi="Times New Roman"/>
          <w:b/>
          <w:sz w:val="24"/>
        </w:rPr>
        <w:t xml:space="preserve"> polymorphisms</w:t>
      </w:r>
    </w:p>
    <w:p w14:paraId="08BD68E4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sz w:val="24"/>
        </w:rPr>
      </w:pPr>
      <w:r w:rsidRPr="007433DB">
        <w:rPr>
          <w:rFonts w:ascii="Times New Roman" w:hAnsi="Times New Roman"/>
          <w:sz w:val="24"/>
        </w:rPr>
        <w:t xml:space="preserve">Non-synonymous (N) and synonymous (S) SNP locations are shown.  Shown in red are the locations of loss-of-function polymorphisms: ATG (start) </w:t>
      </w:r>
      <w:r w:rsidRPr="007433DB">
        <w:rPr>
          <w:rFonts w:ascii="Times New Roman" w:hAnsi="Times New Roman"/>
          <w:sz w:val="24"/>
        </w:rPr>
        <w:sym w:font="Wingdings" w:char="F0E0"/>
      </w:r>
      <w:r w:rsidRPr="007433DB">
        <w:rPr>
          <w:rFonts w:ascii="Times New Roman" w:hAnsi="Times New Roman"/>
          <w:sz w:val="24"/>
        </w:rPr>
        <w:t xml:space="preserve"> ACG; sense to nonsense/premature STOP codon; and out-of-frame insertions.</w:t>
      </w:r>
    </w:p>
    <w:p w14:paraId="656DA6E7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sz w:val="24"/>
        </w:rPr>
      </w:pPr>
    </w:p>
    <w:p w14:paraId="3AA8CEF9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b/>
          <w:sz w:val="24"/>
        </w:rPr>
      </w:pPr>
      <w:r w:rsidRPr="007433DB">
        <w:rPr>
          <w:rFonts w:ascii="Times New Roman" w:hAnsi="Times New Roman"/>
          <w:b/>
          <w:sz w:val="24"/>
        </w:rPr>
        <w:t>Table S14:</w:t>
      </w:r>
      <w:r w:rsidRPr="007433DB">
        <w:rPr>
          <w:rFonts w:ascii="Times New Roman" w:hAnsi="Times New Roman"/>
          <w:b/>
          <w:i/>
          <w:sz w:val="24"/>
        </w:rPr>
        <w:t xml:space="preserve"> WHI2</w:t>
      </w:r>
      <w:r w:rsidRPr="007433DB">
        <w:rPr>
          <w:rFonts w:ascii="Times New Roman" w:hAnsi="Times New Roman"/>
          <w:b/>
          <w:sz w:val="24"/>
        </w:rPr>
        <w:t xml:space="preserve"> </w:t>
      </w:r>
      <w:r w:rsidRPr="007433DB">
        <w:rPr>
          <w:rFonts w:ascii="Times New Roman" w:hAnsi="Times New Roman"/>
          <w:b/>
          <w:i/>
          <w:sz w:val="24"/>
        </w:rPr>
        <w:t>vs</w:t>
      </w:r>
      <w:r w:rsidRPr="007433DB">
        <w:rPr>
          <w:rFonts w:ascii="Times New Roman" w:hAnsi="Times New Roman"/>
          <w:b/>
          <w:sz w:val="24"/>
        </w:rPr>
        <w:t xml:space="preserve">. </w:t>
      </w:r>
      <w:r w:rsidRPr="007433DB">
        <w:rPr>
          <w:rFonts w:ascii="Times New Roman" w:hAnsi="Times New Roman"/>
          <w:b/>
          <w:i/>
          <w:sz w:val="24"/>
        </w:rPr>
        <w:t>whi2</w:t>
      </w:r>
      <w:r w:rsidRPr="007433DB">
        <w:rPr>
          <w:rFonts w:ascii="Times New Roman" w:hAnsi="Times New Roman"/>
          <w:b/>
          <w:sz w:val="24"/>
        </w:rPr>
        <w:t>∆ inhibitor phenotypes in five genetic backgrounds</w:t>
      </w:r>
    </w:p>
    <w:p w14:paraId="7919053D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sz w:val="24"/>
        </w:rPr>
      </w:pPr>
      <w:r w:rsidRPr="007433DB">
        <w:rPr>
          <w:rFonts w:ascii="Times New Roman" w:hAnsi="Times New Roman"/>
          <w:sz w:val="24"/>
        </w:rPr>
        <w:t xml:space="preserve">Inhibitor phenotypes of isogenic strain pairs: (=)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 =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∆; (&gt;)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 &gt;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∆; (ND) = Not Determined.  Inhibitors (dextrose as carbon source): </w:t>
      </w:r>
      <w:proofErr w:type="spellStart"/>
      <w:r w:rsidRPr="007433DB">
        <w:rPr>
          <w:rFonts w:ascii="Times New Roman" w:hAnsi="Times New Roman"/>
          <w:sz w:val="24"/>
        </w:rPr>
        <w:t>Ket</w:t>
      </w:r>
      <w:proofErr w:type="spellEnd"/>
      <w:r w:rsidRPr="007433DB">
        <w:rPr>
          <w:rFonts w:ascii="Times New Roman" w:hAnsi="Times New Roman"/>
          <w:sz w:val="24"/>
        </w:rPr>
        <w:t xml:space="preserve"> (ketoconazole); </w:t>
      </w:r>
      <w:proofErr w:type="spellStart"/>
      <w:r w:rsidRPr="007433DB">
        <w:rPr>
          <w:rFonts w:ascii="Times New Roman" w:hAnsi="Times New Roman"/>
          <w:sz w:val="24"/>
        </w:rPr>
        <w:t>Cyh</w:t>
      </w:r>
      <w:proofErr w:type="spellEnd"/>
      <w:r w:rsidRPr="007433DB">
        <w:rPr>
          <w:rFonts w:ascii="Times New Roman" w:hAnsi="Times New Roman"/>
          <w:sz w:val="24"/>
        </w:rPr>
        <w:t xml:space="preserve"> (cycloheximide).  Inhibitors (ethanol as carbon source): </w:t>
      </w:r>
      <w:proofErr w:type="spellStart"/>
      <w:r w:rsidRPr="007433DB">
        <w:rPr>
          <w:rFonts w:ascii="Times New Roman" w:hAnsi="Times New Roman"/>
          <w:sz w:val="24"/>
        </w:rPr>
        <w:t>Spi</w:t>
      </w:r>
      <w:proofErr w:type="spellEnd"/>
      <w:r w:rsidRPr="007433DB">
        <w:rPr>
          <w:rFonts w:ascii="Times New Roman" w:hAnsi="Times New Roman"/>
          <w:sz w:val="24"/>
        </w:rPr>
        <w:t xml:space="preserve"> (spiramycin); </w:t>
      </w:r>
      <w:proofErr w:type="spellStart"/>
      <w:r w:rsidRPr="007433DB">
        <w:rPr>
          <w:rFonts w:ascii="Times New Roman" w:hAnsi="Times New Roman"/>
          <w:sz w:val="24"/>
        </w:rPr>
        <w:t>Myx</w:t>
      </w:r>
      <w:proofErr w:type="spellEnd"/>
      <w:r w:rsidRPr="007433DB">
        <w:rPr>
          <w:rFonts w:ascii="Times New Roman" w:hAnsi="Times New Roman"/>
          <w:sz w:val="24"/>
        </w:rPr>
        <w:t xml:space="preserve"> (myxothiazol); Oli (oligomycin).</w:t>
      </w:r>
    </w:p>
    <w:p w14:paraId="4FEAECBF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sz w:val="24"/>
        </w:rPr>
      </w:pPr>
    </w:p>
    <w:p w14:paraId="02893155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b/>
          <w:sz w:val="24"/>
        </w:rPr>
      </w:pPr>
      <w:r w:rsidRPr="007433DB">
        <w:rPr>
          <w:rFonts w:ascii="Times New Roman" w:hAnsi="Times New Roman"/>
          <w:b/>
          <w:sz w:val="24"/>
        </w:rPr>
        <w:t>Table S15: Inhibitor phenotypes of isogenic pAG36::WHI2- vs. pAG36-containing strain pairs</w:t>
      </w:r>
    </w:p>
    <w:p w14:paraId="64364A77" w14:textId="77777777" w:rsidR="00981B2A" w:rsidRPr="007433DB" w:rsidRDefault="00981B2A" w:rsidP="007433DB">
      <w:pPr>
        <w:spacing w:line="480" w:lineRule="auto"/>
        <w:jc w:val="both"/>
        <w:rPr>
          <w:rFonts w:ascii="Times New Roman" w:hAnsi="Times New Roman"/>
          <w:sz w:val="24"/>
        </w:rPr>
      </w:pPr>
      <w:r w:rsidRPr="007433DB">
        <w:rPr>
          <w:rFonts w:ascii="Times New Roman" w:hAnsi="Times New Roman"/>
          <w:sz w:val="24"/>
        </w:rPr>
        <w:t xml:space="preserve">Phenotypes were determined on YPE + nourseothricin to select for plasmid maintenance.  Inhibitor phenotypes of isogenic pAG36::WHI2- vs. pAG36-containing strain pairs: (=) pAG36::WHI2 = pAG36; (&gt;) pAG36::WHI2 &gt; pAG36; (NA) = Not Applicable; the effect of </w:t>
      </w:r>
      <w:r w:rsidRPr="007433DB">
        <w:rPr>
          <w:rFonts w:ascii="Times New Roman" w:hAnsi="Times New Roman"/>
          <w:sz w:val="24"/>
        </w:rPr>
        <w:lastRenderedPageBreak/>
        <w:t xml:space="preserve">pAG36::WHI2 on inhibitor phenotypes could not be determined because of its effect on growth on YPE control medium.  YPE: inhibitor-free control medium.  Inhibitors (ethanol as carbon source): EtBr (Ethidium Bromide); </w:t>
      </w:r>
      <w:proofErr w:type="spellStart"/>
      <w:r w:rsidRPr="007433DB">
        <w:rPr>
          <w:rFonts w:ascii="Times New Roman" w:hAnsi="Times New Roman"/>
          <w:sz w:val="24"/>
        </w:rPr>
        <w:t>Ery</w:t>
      </w:r>
      <w:proofErr w:type="spellEnd"/>
      <w:r w:rsidRPr="007433DB">
        <w:rPr>
          <w:rFonts w:ascii="Times New Roman" w:hAnsi="Times New Roman"/>
          <w:sz w:val="24"/>
        </w:rPr>
        <w:t xml:space="preserve"> (erythromycin); </w:t>
      </w:r>
      <w:proofErr w:type="spellStart"/>
      <w:r w:rsidRPr="007433DB">
        <w:rPr>
          <w:rFonts w:ascii="Times New Roman" w:hAnsi="Times New Roman"/>
          <w:sz w:val="24"/>
        </w:rPr>
        <w:t>Spi</w:t>
      </w:r>
      <w:proofErr w:type="spellEnd"/>
      <w:r w:rsidRPr="007433DB">
        <w:rPr>
          <w:rFonts w:ascii="Times New Roman" w:hAnsi="Times New Roman"/>
          <w:sz w:val="24"/>
        </w:rPr>
        <w:t xml:space="preserve"> (spiramycin); Antimycin A (Ant); </w:t>
      </w:r>
      <w:proofErr w:type="spellStart"/>
      <w:r w:rsidRPr="007433DB">
        <w:rPr>
          <w:rFonts w:ascii="Times New Roman" w:hAnsi="Times New Roman"/>
          <w:sz w:val="24"/>
        </w:rPr>
        <w:t>Myx</w:t>
      </w:r>
      <w:proofErr w:type="spellEnd"/>
      <w:r w:rsidRPr="007433DB">
        <w:rPr>
          <w:rFonts w:ascii="Times New Roman" w:hAnsi="Times New Roman"/>
          <w:sz w:val="24"/>
        </w:rPr>
        <w:t xml:space="preserve"> (myxothiazol); Oli (oligomycin).  </w:t>
      </w:r>
      <w:r w:rsidRPr="007433DB">
        <w:rPr>
          <w:rFonts w:ascii="Times New Roman" w:eastAsiaTheme="minorEastAsia" w:hAnsi="Times New Roman"/>
          <w:sz w:val="24"/>
          <w:lang w:eastAsia="ja-JP"/>
        </w:rPr>
        <w:t xml:space="preserve">YJM244, 248, 1242, 1244, 1342, 1355, and 1479 have different inactivating </w:t>
      </w:r>
      <w:r w:rsidRPr="007433DB">
        <w:rPr>
          <w:rFonts w:ascii="Times New Roman" w:eastAsiaTheme="minorEastAsia" w:hAnsi="Times New Roman"/>
          <w:i/>
          <w:sz w:val="24"/>
          <w:lang w:eastAsia="ja-JP"/>
        </w:rPr>
        <w:t>whi2</w:t>
      </w:r>
      <w:r w:rsidRPr="007433DB">
        <w:rPr>
          <w:rFonts w:ascii="Times New Roman" w:eastAsiaTheme="minorEastAsia" w:hAnsi="Times New Roman"/>
          <w:sz w:val="24"/>
          <w:lang w:eastAsia="ja-JP"/>
        </w:rPr>
        <w:t xml:space="preserve"> polymorphisms.  </w:t>
      </w:r>
      <w:r w:rsidRPr="007433DB">
        <w:rPr>
          <w:rFonts w:ascii="Times New Roman" w:hAnsi="Times New Roman"/>
          <w:sz w:val="24"/>
        </w:rPr>
        <w:t xml:space="preserve">YJM189, 1199, 1326, 1332, 1336, and YJM1628 (isogenic with YJM1615) have the same, and most common,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 coding sequence.  YJM193, 271, 428, 689, and 1083 have the same </w:t>
      </w:r>
      <w:r w:rsidRPr="007433DB">
        <w:rPr>
          <w:rFonts w:ascii="Times New Roman" w:hAnsi="Times New Roman"/>
          <w:i/>
          <w:sz w:val="24"/>
        </w:rPr>
        <w:t>WHI2</w:t>
      </w:r>
      <w:r w:rsidRPr="007433DB">
        <w:rPr>
          <w:rFonts w:ascii="Times New Roman" w:hAnsi="Times New Roman"/>
          <w:sz w:val="24"/>
        </w:rPr>
        <w:t xml:space="preserve"> coding sequence as S288c.</w:t>
      </w:r>
      <w:r w:rsidRPr="007433DB">
        <w:rPr>
          <w:rFonts w:ascii="Times New Roman" w:hAnsi="Times New Roman"/>
          <w:sz w:val="24"/>
        </w:rPr>
        <w:br w:type="page"/>
      </w:r>
    </w:p>
    <w:p w14:paraId="05178B87" w14:textId="47477845" w:rsidR="00970BC6" w:rsidRPr="00A7772D" w:rsidRDefault="004151AE" w:rsidP="007433DB">
      <w:pPr>
        <w:spacing w:line="480" w:lineRule="auto"/>
        <w:jc w:val="both"/>
        <w:rPr>
          <w:rFonts w:ascii="Times New Roman" w:hAnsi="Times New Roman"/>
          <w:b/>
          <w:sz w:val="24"/>
        </w:rPr>
      </w:pPr>
      <w:r w:rsidRPr="00A7772D">
        <w:rPr>
          <w:rFonts w:ascii="Times New Roman" w:hAnsi="Times New Roman"/>
          <w:b/>
          <w:sz w:val="24"/>
        </w:rPr>
        <w:lastRenderedPageBreak/>
        <w:t>Literature cited:</w:t>
      </w:r>
    </w:p>
    <w:p w14:paraId="47ED3643" w14:textId="77777777" w:rsidR="007433DB" w:rsidRPr="007433DB" w:rsidRDefault="00723F40" w:rsidP="007433D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7433DB">
        <w:rPr>
          <w:rFonts w:ascii="Times New Roman" w:hAnsi="Times New Roman" w:cs="Times New Roman"/>
          <w:sz w:val="24"/>
        </w:rPr>
        <w:fldChar w:fldCharType="begin"/>
      </w:r>
      <w:r w:rsidRPr="007433DB">
        <w:rPr>
          <w:rFonts w:ascii="Times New Roman" w:hAnsi="Times New Roman" w:cs="Times New Roman"/>
          <w:sz w:val="24"/>
        </w:rPr>
        <w:instrText xml:space="preserve"> ADDIN EN.REFLIST </w:instrText>
      </w:r>
      <w:r w:rsidRPr="007433DB">
        <w:rPr>
          <w:rFonts w:ascii="Times New Roman" w:hAnsi="Times New Roman" w:cs="Times New Roman"/>
          <w:sz w:val="24"/>
        </w:rPr>
        <w:fldChar w:fldCharType="separate"/>
      </w:r>
      <w:r w:rsidR="007433DB" w:rsidRPr="007433DB">
        <w:rPr>
          <w:rFonts w:ascii="Times New Roman" w:hAnsi="Times New Roman" w:cs="Times New Roman"/>
          <w:noProof/>
          <w:sz w:val="24"/>
        </w:rPr>
        <w:t>Aguilar, P. S., F. Frohlich, M. Rehman, M. Shales, I. Ulitsky</w:t>
      </w:r>
      <w:r w:rsidR="007433DB" w:rsidRPr="007433DB">
        <w:rPr>
          <w:rFonts w:ascii="Times New Roman" w:hAnsi="Times New Roman" w:cs="Times New Roman"/>
          <w:i/>
          <w:noProof/>
          <w:sz w:val="24"/>
        </w:rPr>
        <w:t xml:space="preserve"> et al.</w:t>
      </w:r>
      <w:r w:rsidR="007433DB" w:rsidRPr="007433DB">
        <w:rPr>
          <w:rFonts w:ascii="Times New Roman" w:hAnsi="Times New Roman" w:cs="Times New Roman"/>
          <w:noProof/>
          <w:sz w:val="24"/>
        </w:rPr>
        <w:t>, 2010 A plasma-membrane E-MAP reveals links of the eisosome with sphingolipid metabolism and endosomal trafficking. Nat Struct Mol Biol 17</w:t>
      </w:r>
      <w:r w:rsidR="007433DB" w:rsidRPr="007433DB">
        <w:rPr>
          <w:rFonts w:ascii="Times New Roman" w:hAnsi="Times New Roman" w:cs="Times New Roman"/>
          <w:b/>
          <w:noProof/>
          <w:sz w:val="24"/>
        </w:rPr>
        <w:t>:</w:t>
      </w:r>
      <w:r w:rsidR="007433DB" w:rsidRPr="007433DB">
        <w:rPr>
          <w:rFonts w:ascii="Times New Roman" w:hAnsi="Times New Roman" w:cs="Times New Roman"/>
          <w:noProof/>
          <w:sz w:val="24"/>
        </w:rPr>
        <w:t xml:space="preserve"> 901-908.</w:t>
      </w:r>
    </w:p>
    <w:p w14:paraId="086A7347" w14:textId="77777777" w:rsidR="007433DB" w:rsidRPr="007433DB" w:rsidRDefault="007433DB" w:rsidP="007433D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7433DB">
        <w:rPr>
          <w:rFonts w:ascii="Times New Roman" w:hAnsi="Times New Roman" w:cs="Times New Roman"/>
          <w:noProof/>
          <w:sz w:val="24"/>
        </w:rPr>
        <w:t>Cheng, W. C., X. Teng, H. K. Park, C. M. Tucker, M. J. Dunham</w:t>
      </w:r>
      <w:r w:rsidRPr="007433DB">
        <w:rPr>
          <w:rFonts w:ascii="Times New Roman" w:hAnsi="Times New Roman" w:cs="Times New Roman"/>
          <w:i/>
          <w:noProof/>
          <w:sz w:val="24"/>
        </w:rPr>
        <w:t xml:space="preserve"> et al.</w:t>
      </w:r>
      <w:r w:rsidRPr="007433DB">
        <w:rPr>
          <w:rFonts w:ascii="Times New Roman" w:hAnsi="Times New Roman" w:cs="Times New Roman"/>
          <w:noProof/>
          <w:sz w:val="24"/>
        </w:rPr>
        <w:t>, 2008 Fis1 deficiency selects for compensatory mutations responsible for cell death and growth control defects. Cell Death Differ 15</w:t>
      </w:r>
      <w:r w:rsidRPr="007433DB">
        <w:rPr>
          <w:rFonts w:ascii="Times New Roman" w:hAnsi="Times New Roman" w:cs="Times New Roman"/>
          <w:b/>
          <w:noProof/>
          <w:sz w:val="24"/>
        </w:rPr>
        <w:t>:</w:t>
      </w:r>
      <w:r w:rsidRPr="007433DB">
        <w:rPr>
          <w:rFonts w:ascii="Times New Roman" w:hAnsi="Times New Roman" w:cs="Times New Roman"/>
          <w:noProof/>
          <w:sz w:val="24"/>
        </w:rPr>
        <w:t xml:space="preserve"> 1838-1846.</w:t>
      </w:r>
    </w:p>
    <w:p w14:paraId="6CEA275B" w14:textId="77777777" w:rsidR="007433DB" w:rsidRPr="007433DB" w:rsidRDefault="007433DB" w:rsidP="007433D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7433DB">
        <w:rPr>
          <w:rFonts w:ascii="Times New Roman" w:hAnsi="Times New Roman" w:cs="Times New Roman"/>
          <w:noProof/>
          <w:sz w:val="24"/>
        </w:rPr>
        <w:t xml:space="preserve">Comyn, S. A., S. Flibotte and T. Mayor, 2017 Recurrent background mutations in WHI2 impair proteostasis and degradation of misfolded cytosolic proteins in </w:t>
      </w:r>
      <w:r w:rsidRPr="007433DB">
        <w:rPr>
          <w:rFonts w:ascii="Times New Roman" w:hAnsi="Times New Roman" w:cs="Times New Roman"/>
          <w:i/>
          <w:noProof/>
          <w:sz w:val="24"/>
        </w:rPr>
        <w:t>Saccharomyces cerevisiae</w:t>
      </w:r>
      <w:r w:rsidRPr="007433DB">
        <w:rPr>
          <w:rFonts w:ascii="Times New Roman" w:hAnsi="Times New Roman" w:cs="Times New Roman"/>
          <w:noProof/>
          <w:sz w:val="24"/>
        </w:rPr>
        <w:t>. Sci Rep 7</w:t>
      </w:r>
      <w:r w:rsidRPr="007433DB">
        <w:rPr>
          <w:rFonts w:ascii="Times New Roman" w:hAnsi="Times New Roman" w:cs="Times New Roman"/>
          <w:b/>
          <w:noProof/>
          <w:sz w:val="24"/>
        </w:rPr>
        <w:t>:</w:t>
      </w:r>
      <w:r w:rsidRPr="007433DB">
        <w:rPr>
          <w:rFonts w:ascii="Times New Roman" w:hAnsi="Times New Roman" w:cs="Times New Roman"/>
          <w:noProof/>
          <w:sz w:val="24"/>
        </w:rPr>
        <w:t xml:space="preserve"> 4183.</w:t>
      </w:r>
    </w:p>
    <w:p w14:paraId="634C1580" w14:textId="77777777" w:rsidR="007433DB" w:rsidRPr="007433DB" w:rsidRDefault="007433DB" w:rsidP="007433D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7433DB">
        <w:rPr>
          <w:rFonts w:ascii="Times New Roman" w:hAnsi="Times New Roman" w:cs="Times New Roman"/>
          <w:noProof/>
          <w:sz w:val="24"/>
        </w:rPr>
        <w:t>Costanzo, M., A. Baryshnikova, J. Bellay, Y. Kim, E. D. Spear</w:t>
      </w:r>
      <w:r w:rsidRPr="007433DB">
        <w:rPr>
          <w:rFonts w:ascii="Times New Roman" w:hAnsi="Times New Roman" w:cs="Times New Roman"/>
          <w:i/>
          <w:noProof/>
          <w:sz w:val="24"/>
        </w:rPr>
        <w:t xml:space="preserve"> et al.</w:t>
      </w:r>
      <w:r w:rsidRPr="007433DB">
        <w:rPr>
          <w:rFonts w:ascii="Times New Roman" w:hAnsi="Times New Roman" w:cs="Times New Roman"/>
          <w:noProof/>
          <w:sz w:val="24"/>
        </w:rPr>
        <w:t>, 2010 The genetic landscape of a cell. Science 327</w:t>
      </w:r>
      <w:r w:rsidRPr="007433DB">
        <w:rPr>
          <w:rFonts w:ascii="Times New Roman" w:hAnsi="Times New Roman" w:cs="Times New Roman"/>
          <w:b/>
          <w:noProof/>
          <w:sz w:val="24"/>
        </w:rPr>
        <w:t>:</w:t>
      </w:r>
      <w:r w:rsidRPr="007433DB">
        <w:rPr>
          <w:rFonts w:ascii="Times New Roman" w:hAnsi="Times New Roman" w:cs="Times New Roman"/>
          <w:noProof/>
          <w:sz w:val="24"/>
        </w:rPr>
        <w:t xml:space="preserve"> 425-431.</w:t>
      </w:r>
    </w:p>
    <w:p w14:paraId="515D5B79" w14:textId="77777777" w:rsidR="007433DB" w:rsidRPr="007433DB" w:rsidRDefault="007433DB" w:rsidP="007433D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7433DB">
        <w:rPr>
          <w:rFonts w:ascii="Times New Roman" w:hAnsi="Times New Roman" w:cs="Times New Roman"/>
          <w:noProof/>
          <w:sz w:val="24"/>
        </w:rPr>
        <w:t xml:space="preserve">Foury, F., T. Roganti, N. Lecrenier and B. Purnelle, 1998 The complete sequence of the mitochondrial genome of </w:t>
      </w:r>
      <w:r w:rsidRPr="007433DB">
        <w:rPr>
          <w:rFonts w:ascii="Times New Roman" w:hAnsi="Times New Roman" w:cs="Times New Roman"/>
          <w:i/>
          <w:noProof/>
          <w:sz w:val="24"/>
        </w:rPr>
        <w:t>Saccharomyces cerevisiae</w:t>
      </w:r>
      <w:r w:rsidRPr="007433DB">
        <w:rPr>
          <w:rFonts w:ascii="Times New Roman" w:hAnsi="Times New Roman" w:cs="Times New Roman"/>
          <w:noProof/>
          <w:sz w:val="24"/>
        </w:rPr>
        <w:t>. FEBS Lett 440</w:t>
      </w:r>
      <w:r w:rsidRPr="007433DB">
        <w:rPr>
          <w:rFonts w:ascii="Times New Roman" w:hAnsi="Times New Roman" w:cs="Times New Roman"/>
          <w:b/>
          <w:noProof/>
          <w:sz w:val="24"/>
        </w:rPr>
        <w:t>:</w:t>
      </w:r>
      <w:r w:rsidRPr="007433DB">
        <w:rPr>
          <w:rFonts w:ascii="Times New Roman" w:hAnsi="Times New Roman" w:cs="Times New Roman"/>
          <w:noProof/>
          <w:sz w:val="24"/>
        </w:rPr>
        <w:t xml:space="preserve"> 325-331.</w:t>
      </w:r>
    </w:p>
    <w:p w14:paraId="2B836C4B" w14:textId="77777777" w:rsidR="007433DB" w:rsidRPr="007433DB" w:rsidRDefault="007433DB" w:rsidP="007433D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7433DB">
        <w:rPr>
          <w:rFonts w:ascii="Times New Roman" w:hAnsi="Times New Roman" w:cs="Times New Roman"/>
          <w:noProof/>
          <w:sz w:val="24"/>
        </w:rPr>
        <w:t>Gietz, R. D., and R. H. Schiestl, 2007 Quick and easy yeast transformation using the LiAc/SS carrier DNA/PEG method. Nature Protocols 2</w:t>
      </w:r>
      <w:r w:rsidRPr="007433DB">
        <w:rPr>
          <w:rFonts w:ascii="Times New Roman" w:hAnsi="Times New Roman" w:cs="Times New Roman"/>
          <w:b/>
          <w:noProof/>
          <w:sz w:val="24"/>
        </w:rPr>
        <w:t>:</w:t>
      </w:r>
      <w:r w:rsidRPr="007433DB">
        <w:rPr>
          <w:rFonts w:ascii="Times New Roman" w:hAnsi="Times New Roman" w:cs="Times New Roman"/>
          <w:noProof/>
          <w:sz w:val="24"/>
        </w:rPr>
        <w:t xml:space="preserve"> 35-37.</w:t>
      </w:r>
    </w:p>
    <w:p w14:paraId="46ED754A" w14:textId="77777777" w:rsidR="007433DB" w:rsidRPr="007433DB" w:rsidRDefault="007433DB" w:rsidP="007433D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7433DB">
        <w:rPr>
          <w:rFonts w:ascii="Times New Roman" w:hAnsi="Times New Roman" w:cs="Times New Roman"/>
          <w:noProof/>
          <w:sz w:val="24"/>
        </w:rPr>
        <w:t xml:space="preserve">Goldstein, A. L., and J. H. McCusker, 1999 Three new dominant drug resistance cassettes for gene disruption in </w:t>
      </w:r>
      <w:r w:rsidRPr="007433DB">
        <w:rPr>
          <w:rFonts w:ascii="Times New Roman" w:hAnsi="Times New Roman" w:cs="Times New Roman"/>
          <w:i/>
          <w:noProof/>
          <w:sz w:val="24"/>
        </w:rPr>
        <w:t>Saccharomyces cerevisiae</w:t>
      </w:r>
      <w:r w:rsidRPr="007433DB">
        <w:rPr>
          <w:rFonts w:ascii="Times New Roman" w:hAnsi="Times New Roman" w:cs="Times New Roman"/>
          <w:noProof/>
          <w:sz w:val="24"/>
        </w:rPr>
        <w:t>. Yeast 15</w:t>
      </w:r>
      <w:r w:rsidRPr="007433DB">
        <w:rPr>
          <w:rFonts w:ascii="Times New Roman" w:hAnsi="Times New Roman" w:cs="Times New Roman"/>
          <w:b/>
          <w:noProof/>
          <w:sz w:val="24"/>
        </w:rPr>
        <w:t>:</w:t>
      </w:r>
      <w:r w:rsidRPr="007433DB">
        <w:rPr>
          <w:rFonts w:ascii="Times New Roman" w:hAnsi="Times New Roman" w:cs="Times New Roman"/>
          <w:noProof/>
          <w:sz w:val="24"/>
        </w:rPr>
        <w:t xml:space="preserve"> 1541-1553.</w:t>
      </w:r>
    </w:p>
    <w:p w14:paraId="42547EB3" w14:textId="77777777" w:rsidR="007433DB" w:rsidRPr="007433DB" w:rsidRDefault="007433DB" w:rsidP="007433D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7433DB">
        <w:rPr>
          <w:rFonts w:ascii="Times New Roman" w:hAnsi="Times New Roman" w:cs="Times New Roman"/>
          <w:noProof/>
          <w:sz w:val="24"/>
        </w:rPr>
        <w:t>Gorter, F. A., M. G. M. Aarts, B. J. Zwaan and J. de Visser, 2018 Local Fitness Landscapes Predict Yeast Evolutionary Dynamics in Directionally Changing Environments. Genetics 208</w:t>
      </w:r>
      <w:r w:rsidRPr="007433DB">
        <w:rPr>
          <w:rFonts w:ascii="Times New Roman" w:hAnsi="Times New Roman" w:cs="Times New Roman"/>
          <w:b/>
          <w:noProof/>
          <w:sz w:val="24"/>
        </w:rPr>
        <w:t>:</w:t>
      </w:r>
      <w:r w:rsidRPr="007433DB">
        <w:rPr>
          <w:rFonts w:ascii="Times New Roman" w:hAnsi="Times New Roman" w:cs="Times New Roman"/>
          <w:noProof/>
          <w:sz w:val="24"/>
        </w:rPr>
        <w:t xml:space="preserve"> 307-322.</w:t>
      </w:r>
    </w:p>
    <w:p w14:paraId="319752F0" w14:textId="77777777" w:rsidR="007433DB" w:rsidRPr="007433DB" w:rsidRDefault="007433DB" w:rsidP="007433D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7433DB">
        <w:rPr>
          <w:rFonts w:ascii="Times New Roman" w:hAnsi="Times New Roman" w:cs="Times New Roman"/>
          <w:noProof/>
          <w:sz w:val="24"/>
        </w:rPr>
        <w:lastRenderedPageBreak/>
        <w:t>Hwang, G. W., T. Fukumitsu, Y. Ogiwara, T. Takahashi, N. Miura</w:t>
      </w:r>
      <w:r w:rsidRPr="007433DB">
        <w:rPr>
          <w:rFonts w:ascii="Times New Roman" w:hAnsi="Times New Roman" w:cs="Times New Roman"/>
          <w:i/>
          <w:noProof/>
          <w:sz w:val="24"/>
        </w:rPr>
        <w:t xml:space="preserve"> et al.</w:t>
      </w:r>
      <w:r w:rsidRPr="007433DB">
        <w:rPr>
          <w:rFonts w:ascii="Times New Roman" w:hAnsi="Times New Roman" w:cs="Times New Roman"/>
          <w:noProof/>
          <w:sz w:val="24"/>
        </w:rPr>
        <w:t>, 2016 Whi2 enhances methylmercury toxicity in yeast via inhibition of Akr1 palmitoyltransferase activity. Biochim Biophys Acta 1860</w:t>
      </w:r>
      <w:r w:rsidRPr="007433DB">
        <w:rPr>
          <w:rFonts w:ascii="Times New Roman" w:hAnsi="Times New Roman" w:cs="Times New Roman"/>
          <w:b/>
          <w:noProof/>
          <w:sz w:val="24"/>
        </w:rPr>
        <w:t>:</w:t>
      </w:r>
      <w:r w:rsidRPr="007433DB">
        <w:rPr>
          <w:rFonts w:ascii="Times New Roman" w:hAnsi="Times New Roman" w:cs="Times New Roman"/>
          <w:noProof/>
          <w:sz w:val="24"/>
        </w:rPr>
        <w:t xml:space="preserve"> 1326-1333.</w:t>
      </w:r>
    </w:p>
    <w:p w14:paraId="50105225" w14:textId="77777777" w:rsidR="007433DB" w:rsidRPr="007433DB" w:rsidRDefault="007433DB" w:rsidP="007433D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7433DB">
        <w:rPr>
          <w:rFonts w:ascii="Times New Roman" w:hAnsi="Times New Roman" w:cs="Times New Roman"/>
          <w:noProof/>
          <w:sz w:val="24"/>
        </w:rPr>
        <w:t xml:space="preserve">Ito-Harashima, S., P. E. Hartzog, H. Sinha and J. H. McCusker, 2002 The tRNA-Tyr gene family of </w:t>
      </w:r>
      <w:r w:rsidRPr="007433DB">
        <w:rPr>
          <w:rFonts w:ascii="Times New Roman" w:hAnsi="Times New Roman" w:cs="Times New Roman"/>
          <w:i/>
          <w:noProof/>
          <w:sz w:val="24"/>
        </w:rPr>
        <w:t>Saccharomyces cerevisiae</w:t>
      </w:r>
      <w:r w:rsidRPr="007433DB">
        <w:rPr>
          <w:rFonts w:ascii="Times New Roman" w:hAnsi="Times New Roman" w:cs="Times New Roman"/>
          <w:noProof/>
          <w:sz w:val="24"/>
        </w:rPr>
        <w:t>. agents of phenotypic variation and position effects on mutation frequency. Genetics 161</w:t>
      </w:r>
      <w:r w:rsidRPr="007433DB">
        <w:rPr>
          <w:rFonts w:ascii="Times New Roman" w:hAnsi="Times New Roman" w:cs="Times New Roman"/>
          <w:b/>
          <w:noProof/>
          <w:sz w:val="24"/>
        </w:rPr>
        <w:t>:</w:t>
      </w:r>
      <w:r w:rsidRPr="007433DB">
        <w:rPr>
          <w:rFonts w:ascii="Times New Roman" w:hAnsi="Times New Roman" w:cs="Times New Roman"/>
          <w:noProof/>
          <w:sz w:val="24"/>
        </w:rPr>
        <w:t xml:space="preserve"> 1395-1410.</w:t>
      </w:r>
    </w:p>
    <w:p w14:paraId="45CDAFEB" w14:textId="77777777" w:rsidR="007433DB" w:rsidRPr="007433DB" w:rsidRDefault="007433DB" w:rsidP="007433D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7433DB">
        <w:rPr>
          <w:rFonts w:ascii="Times New Roman" w:hAnsi="Times New Roman" w:cs="Times New Roman"/>
          <w:noProof/>
          <w:sz w:val="24"/>
        </w:rPr>
        <w:t>Kaida, D., H. Yashiroda, A. Toh-e and Y. Kikuchi, 2002 Yeast Whi2 and Psr1-phosphatase form a complex and regulate STRE-mediated gene expression. Genes Cells 7</w:t>
      </w:r>
      <w:r w:rsidRPr="007433DB">
        <w:rPr>
          <w:rFonts w:ascii="Times New Roman" w:hAnsi="Times New Roman" w:cs="Times New Roman"/>
          <w:b/>
          <w:noProof/>
          <w:sz w:val="24"/>
        </w:rPr>
        <w:t>:</w:t>
      </w:r>
      <w:r w:rsidRPr="007433DB">
        <w:rPr>
          <w:rFonts w:ascii="Times New Roman" w:hAnsi="Times New Roman" w:cs="Times New Roman"/>
          <w:noProof/>
          <w:sz w:val="24"/>
        </w:rPr>
        <w:t xml:space="preserve"> 543-552.</w:t>
      </w:r>
    </w:p>
    <w:p w14:paraId="3595F1BF" w14:textId="77777777" w:rsidR="007433DB" w:rsidRPr="007433DB" w:rsidRDefault="007433DB" w:rsidP="007433D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7433DB">
        <w:rPr>
          <w:rFonts w:ascii="Times New Roman" w:hAnsi="Times New Roman" w:cs="Times New Roman"/>
          <w:noProof/>
          <w:sz w:val="24"/>
        </w:rPr>
        <w:t>Kryazhimskiy, S., D. P. Rice, E. R. Jerison and M. M. Desai, 2014 Microbial evolution. Global epistasis makes adaptation predictable despite sequence-level stochasticity. Science 344</w:t>
      </w:r>
      <w:r w:rsidRPr="007433DB">
        <w:rPr>
          <w:rFonts w:ascii="Times New Roman" w:hAnsi="Times New Roman" w:cs="Times New Roman"/>
          <w:b/>
          <w:noProof/>
          <w:sz w:val="24"/>
        </w:rPr>
        <w:t>:</w:t>
      </w:r>
      <w:r w:rsidRPr="007433DB">
        <w:rPr>
          <w:rFonts w:ascii="Times New Roman" w:hAnsi="Times New Roman" w:cs="Times New Roman"/>
          <w:noProof/>
          <w:sz w:val="24"/>
        </w:rPr>
        <w:t xml:space="preserve"> 1519-1522.</w:t>
      </w:r>
    </w:p>
    <w:p w14:paraId="24160723" w14:textId="77777777" w:rsidR="007433DB" w:rsidRPr="007433DB" w:rsidRDefault="007433DB" w:rsidP="007433D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7433DB">
        <w:rPr>
          <w:rFonts w:ascii="Times New Roman" w:hAnsi="Times New Roman" w:cs="Times New Roman"/>
          <w:noProof/>
          <w:sz w:val="24"/>
        </w:rPr>
        <w:t>Lang, G. I., D. P. Rice, M. J. Hickman, E. Sodergren, G. M. Weinstock</w:t>
      </w:r>
      <w:r w:rsidRPr="007433DB">
        <w:rPr>
          <w:rFonts w:ascii="Times New Roman" w:hAnsi="Times New Roman" w:cs="Times New Roman"/>
          <w:i/>
          <w:noProof/>
          <w:sz w:val="24"/>
        </w:rPr>
        <w:t xml:space="preserve"> et al.</w:t>
      </w:r>
      <w:r w:rsidRPr="007433DB">
        <w:rPr>
          <w:rFonts w:ascii="Times New Roman" w:hAnsi="Times New Roman" w:cs="Times New Roman"/>
          <w:noProof/>
          <w:sz w:val="24"/>
        </w:rPr>
        <w:t>, 2013 Pervasive genetic hitchhiking and clonal interference in forty evolving yeast populations. Nature 500</w:t>
      </w:r>
      <w:r w:rsidRPr="007433DB">
        <w:rPr>
          <w:rFonts w:ascii="Times New Roman" w:hAnsi="Times New Roman" w:cs="Times New Roman"/>
          <w:b/>
          <w:noProof/>
          <w:sz w:val="24"/>
        </w:rPr>
        <w:t>:</w:t>
      </w:r>
      <w:r w:rsidRPr="007433DB">
        <w:rPr>
          <w:rFonts w:ascii="Times New Roman" w:hAnsi="Times New Roman" w:cs="Times New Roman"/>
          <w:noProof/>
          <w:sz w:val="24"/>
        </w:rPr>
        <w:t xml:space="preserve"> 571-574.</w:t>
      </w:r>
    </w:p>
    <w:p w14:paraId="6368E023" w14:textId="77777777" w:rsidR="007433DB" w:rsidRPr="007433DB" w:rsidRDefault="007433DB" w:rsidP="007433D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7433DB">
        <w:rPr>
          <w:rFonts w:ascii="Times New Roman" w:hAnsi="Times New Roman" w:cs="Times New Roman"/>
          <w:noProof/>
          <w:sz w:val="24"/>
        </w:rPr>
        <w:t>Leadsham, J. E., K. Miller, K. R. Ayscough, S. Colombo, E. Martegani</w:t>
      </w:r>
      <w:r w:rsidRPr="007433DB">
        <w:rPr>
          <w:rFonts w:ascii="Times New Roman" w:hAnsi="Times New Roman" w:cs="Times New Roman"/>
          <w:i/>
          <w:noProof/>
          <w:sz w:val="24"/>
        </w:rPr>
        <w:t xml:space="preserve"> et al.</w:t>
      </w:r>
      <w:r w:rsidRPr="007433DB">
        <w:rPr>
          <w:rFonts w:ascii="Times New Roman" w:hAnsi="Times New Roman" w:cs="Times New Roman"/>
          <w:noProof/>
          <w:sz w:val="24"/>
        </w:rPr>
        <w:t>, 2009 Whi2p links nutritional sensing to actin-dependent Ras-cAMP-PKA regulation and apoptosis in yeast. J Cell Sci 122</w:t>
      </w:r>
      <w:r w:rsidRPr="007433DB">
        <w:rPr>
          <w:rFonts w:ascii="Times New Roman" w:hAnsi="Times New Roman" w:cs="Times New Roman"/>
          <w:b/>
          <w:noProof/>
          <w:sz w:val="24"/>
        </w:rPr>
        <w:t>:</w:t>
      </w:r>
      <w:r w:rsidRPr="007433DB">
        <w:rPr>
          <w:rFonts w:ascii="Times New Roman" w:hAnsi="Times New Roman" w:cs="Times New Roman"/>
          <w:noProof/>
          <w:sz w:val="24"/>
        </w:rPr>
        <w:t xml:space="preserve"> 706-715.</w:t>
      </w:r>
    </w:p>
    <w:p w14:paraId="2FC86C02" w14:textId="77777777" w:rsidR="007433DB" w:rsidRPr="007433DB" w:rsidRDefault="007433DB" w:rsidP="007433D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7433DB">
        <w:rPr>
          <w:rFonts w:ascii="Times New Roman" w:hAnsi="Times New Roman" w:cs="Times New Roman"/>
          <w:noProof/>
          <w:sz w:val="24"/>
        </w:rPr>
        <w:t>Mendl, N., A. Occhipinti, M. Muller, P. Wild, I. Dikic</w:t>
      </w:r>
      <w:r w:rsidRPr="007433DB">
        <w:rPr>
          <w:rFonts w:ascii="Times New Roman" w:hAnsi="Times New Roman" w:cs="Times New Roman"/>
          <w:i/>
          <w:noProof/>
          <w:sz w:val="24"/>
        </w:rPr>
        <w:t xml:space="preserve"> et al.</w:t>
      </w:r>
      <w:r w:rsidRPr="007433DB">
        <w:rPr>
          <w:rFonts w:ascii="Times New Roman" w:hAnsi="Times New Roman" w:cs="Times New Roman"/>
          <w:noProof/>
          <w:sz w:val="24"/>
        </w:rPr>
        <w:t>, 2011 Mitophagy in yeast is independent of mitochondrial fission and requires the stress response gene WHI2. J Cell Sci 124</w:t>
      </w:r>
      <w:r w:rsidRPr="007433DB">
        <w:rPr>
          <w:rFonts w:ascii="Times New Roman" w:hAnsi="Times New Roman" w:cs="Times New Roman"/>
          <w:b/>
          <w:noProof/>
          <w:sz w:val="24"/>
        </w:rPr>
        <w:t>:</w:t>
      </w:r>
      <w:r w:rsidRPr="007433DB">
        <w:rPr>
          <w:rFonts w:ascii="Times New Roman" w:hAnsi="Times New Roman" w:cs="Times New Roman"/>
          <w:noProof/>
          <w:sz w:val="24"/>
        </w:rPr>
        <w:t xml:space="preserve"> 1339-1350.</w:t>
      </w:r>
    </w:p>
    <w:p w14:paraId="71B79114" w14:textId="77777777" w:rsidR="007433DB" w:rsidRPr="007433DB" w:rsidRDefault="007433DB" w:rsidP="007433D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7433DB">
        <w:rPr>
          <w:rFonts w:ascii="Times New Roman" w:hAnsi="Times New Roman" w:cs="Times New Roman"/>
          <w:noProof/>
          <w:sz w:val="24"/>
        </w:rPr>
        <w:t>Nakagawa, K., N. Morishima and T. Shibata, 1991 A maturase-like subunit of the sequence-specific endonuclease endo.SceI from yeast mitochondria. J Biol Chem 266</w:t>
      </w:r>
      <w:r w:rsidRPr="007433DB">
        <w:rPr>
          <w:rFonts w:ascii="Times New Roman" w:hAnsi="Times New Roman" w:cs="Times New Roman"/>
          <w:b/>
          <w:noProof/>
          <w:sz w:val="24"/>
        </w:rPr>
        <w:t>:</w:t>
      </w:r>
      <w:r w:rsidRPr="007433DB">
        <w:rPr>
          <w:rFonts w:ascii="Times New Roman" w:hAnsi="Times New Roman" w:cs="Times New Roman"/>
          <w:noProof/>
          <w:sz w:val="24"/>
        </w:rPr>
        <w:t xml:space="preserve"> 1977-1984.</w:t>
      </w:r>
    </w:p>
    <w:p w14:paraId="60F10A31" w14:textId="77777777" w:rsidR="007433DB" w:rsidRPr="007433DB" w:rsidRDefault="007433DB" w:rsidP="007433D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7433DB">
        <w:rPr>
          <w:rFonts w:ascii="Times New Roman" w:hAnsi="Times New Roman" w:cs="Times New Roman"/>
          <w:noProof/>
          <w:sz w:val="24"/>
        </w:rPr>
        <w:lastRenderedPageBreak/>
        <w:t>Nakagawa, K., N. Morishima and T. Shibata, 1992 An endonuclease with multiple cutting sites, Endo.SceI, initiates genetic recombination at its cutting site in yeast mitochondria. EMBO J 11</w:t>
      </w:r>
      <w:r w:rsidRPr="007433DB">
        <w:rPr>
          <w:rFonts w:ascii="Times New Roman" w:hAnsi="Times New Roman" w:cs="Times New Roman"/>
          <w:b/>
          <w:noProof/>
          <w:sz w:val="24"/>
        </w:rPr>
        <w:t>:</w:t>
      </w:r>
      <w:r w:rsidRPr="007433DB">
        <w:rPr>
          <w:rFonts w:ascii="Times New Roman" w:hAnsi="Times New Roman" w:cs="Times New Roman"/>
          <w:noProof/>
          <w:sz w:val="24"/>
        </w:rPr>
        <w:t xml:space="preserve"> 2707-2715.</w:t>
      </w:r>
    </w:p>
    <w:p w14:paraId="0DC3A06D" w14:textId="77777777" w:rsidR="007433DB" w:rsidRPr="007433DB" w:rsidRDefault="007433DB" w:rsidP="007433D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7433DB">
        <w:rPr>
          <w:rFonts w:ascii="Times New Roman" w:hAnsi="Times New Roman" w:cs="Times New Roman"/>
          <w:noProof/>
          <w:sz w:val="24"/>
        </w:rPr>
        <w:t>Solis-Escalante, D., N. G. Kuijpers, N. Bongaerts, I. Bolat, L. Bosman</w:t>
      </w:r>
      <w:r w:rsidRPr="007433DB">
        <w:rPr>
          <w:rFonts w:ascii="Times New Roman" w:hAnsi="Times New Roman" w:cs="Times New Roman"/>
          <w:i/>
          <w:noProof/>
          <w:sz w:val="24"/>
        </w:rPr>
        <w:t xml:space="preserve"> et al.</w:t>
      </w:r>
      <w:r w:rsidRPr="007433DB">
        <w:rPr>
          <w:rFonts w:ascii="Times New Roman" w:hAnsi="Times New Roman" w:cs="Times New Roman"/>
          <w:noProof/>
          <w:sz w:val="24"/>
        </w:rPr>
        <w:t xml:space="preserve">, 2013 amdSYM, a new dominant recyclable marker cassette for </w:t>
      </w:r>
      <w:r w:rsidRPr="007433DB">
        <w:rPr>
          <w:rFonts w:ascii="Times New Roman" w:hAnsi="Times New Roman" w:cs="Times New Roman"/>
          <w:i/>
          <w:noProof/>
          <w:sz w:val="24"/>
        </w:rPr>
        <w:t>Saccharomyces cerevisiae</w:t>
      </w:r>
      <w:r w:rsidRPr="007433DB">
        <w:rPr>
          <w:rFonts w:ascii="Times New Roman" w:hAnsi="Times New Roman" w:cs="Times New Roman"/>
          <w:noProof/>
          <w:sz w:val="24"/>
        </w:rPr>
        <w:t>. FEMS Yeast Research 13</w:t>
      </w:r>
      <w:r w:rsidRPr="007433DB">
        <w:rPr>
          <w:rFonts w:ascii="Times New Roman" w:hAnsi="Times New Roman" w:cs="Times New Roman"/>
          <w:b/>
          <w:noProof/>
          <w:sz w:val="24"/>
        </w:rPr>
        <w:t>:</w:t>
      </w:r>
      <w:r w:rsidRPr="007433DB">
        <w:rPr>
          <w:rFonts w:ascii="Times New Roman" w:hAnsi="Times New Roman" w:cs="Times New Roman"/>
          <w:noProof/>
          <w:sz w:val="24"/>
        </w:rPr>
        <w:t xml:space="preserve"> 126-139.</w:t>
      </w:r>
    </w:p>
    <w:p w14:paraId="25B7438A" w14:textId="77777777" w:rsidR="007433DB" w:rsidRPr="007433DB" w:rsidRDefault="007433DB" w:rsidP="007433D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7433DB">
        <w:rPr>
          <w:rFonts w:ascii="Times New Roman" w:hAnsi="Times New Roman" w:cs="Times New Roman"/>
          <w:noProof/>
          <w:sz w:val="24"/>
        </w:rPr>
        <w:t>Strope, P. K., D. A. Skelly, S. G. Kozmin, G. Mahadevan, E. A. Stone</w:t>
      </w:r>
      <w:r w:rsidRPr="007433DB">
        <w:rPr>
          <w:rFonts w:ascii="Times New Roman" w:hAnsi="Times New Roman" w:cs="Times New Roman"/>
          <w:i/>
          <w:noProof/>
          <w:sz w:val="24"/>
        </w:rPr>
        <w:t xml:space="preserve"> et al.</w:t>
      </w:r>
      <w:r w:rsidRPr="007433DB">
        <w:rPr>
          <w:rFonts w:ascii="Times New Roman" w:hAnsi="Times New Roman" w:cs="Times New Roman"/>
          <w:noProof/>
          <w:sz w:val="24"/>
        </w:rPr>
        <w:t xml:space="preserve">, 2015 The 100-genomes strains, an </w:t>
      </w:r>
      <w:r w:rsidRPr="007433DB">
        <w:rPr>
          <w:rFonts w:ascii="Times New Roman" w:hAnsi="Times New Roman" w:cs="Times New Roman"/>
          <w:i/>
          <w:noProof/>
          <w:sz w:val="24"/>
        </w:rPr>
        <w:t>S. cerevisiae</w:t>
      </w:r>
      <w:r w:rsidRPr="007433DB">
        <w:rPr>
          <w:rFonts w:ascii="Times New Roman" w:hAnsi="Times New Roman" w:cs="Times New Roman"/>
          <w:noProof/>
          <w:sz w:val="24"/>
        </w:rPr>
        <w:t xml:space="preserve"> resource that illuminates its natural phenotypic and genotypic variation and emergence as an opportunistic pathogen. Genome Res 25</w:t>
      </w:r>
      <w:r w:rsidRPr="007433DB">
        <w:rPr>
          <w:rFonts w:ascii="Times New Roman" w:hAnsi="Times New Roman" w:cs="Times New Roman"/>
          <w:b/>
          <w:noProof/>
          <w:sz w:val="24"/>
        </w:rPr>
        <w:t>:</w:t>
      </w:r>
      <w:r w:rsidRPr="007433DB">
        <w:rPr>
          <w:rFonts w:ascii="Times New Roman" w:hAnsi="Times New Roman" w:cs="Times New Roman"/>
          <w:noProof/>
          <w:sz w:val="24"/>
        </w:rPr>
        <w:t xml:space="preserve"> 762-774.</w:t>
      </w:r>
    </w:p>
    <w:p w14:paraId="52B15713" w14:textId="77777777" w:rsidR="007433DB" w:rsidRPr="007433DB" w:rsidRDefault="007433DB" w:rsidP="007433D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7433DB">
        <w:rPr>
          <w:rFonts w:ascii="Times New Roman" w:hAnsi="Times New Roman" w:cs="Times New Roman"/>
          <w:noProof/>
          <w:sz w:val="24"/>
        </w:rPr>
        <w:t>Szamecz, B., G. Boross, D. Kalapis, K. Kovacs, G. Fekete</w:t>
      </w:r>
      <w:r w:rsidRPr="007433DB">
        <w:rPr>
          <w:rFonts w:ascii="Times New Roman" w:hAnsi="Times New Roman" w:cs="Times New Roman"/>
          <w:i/>
          <w:noProof/>
          <w:sz w:val="24"/>
        </w:rPr>
        <w:t xml:space="preserve"> et al.</w:t>
      </w:r>
      <w:r w:rsidRPr="007433DB">
        <w:rPr>
          <w:rFonts w:ascii="Times New Roman" w:hAnsi="Times New Roman" w:cs="Times New Roman"/>
          <w:noProof/>
          <w:sz w:val="24"/>
        </w:rPr>
        <w:t>, 2014 The genomic landscape of compensatory evolution. PLoS Biol 12</w:t>
      </w:r>
      <w:r w:rsidRPr="007433DB">
        <w:rPr>
          <w:rFonts w:ascii="Times New Roman" w:hAnsi="Times New Roman" w:cs="Times New Roman"/>
          <w:b/>
          <w:noProof/>
          <w:sz w:val="24"/>
        </w:rPr>
        <w:t>:</w:t>
      </w:r>
      <w:r w:rsidRPr="007433DB">
        <w:rPr>
          <w:rFonts w:ascii="Times New Roman" w:hAnsi="Times New Roman" w:cs="Times New Roman"/>
          <w:noProof/>
          <w:sz w:val="24"/>
        </w:rPr>
        <w:t xml:space="preserve"> e1001935.</w:t>
      </w:r>
    </w:p>
    <w:p w14:paraId="3F479C56" w14:textId="77777777" w:rsidR="007433DB" w:rsidRPr="007433DB" w:rsidRDefault="007433DB" w:rsidP="007433D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7433DB">
        <w:rPr>
          <w:rFonts w:ascii="Times New Roman" w:hAnsi="Times New Roman" w:cs="Times New Roman"/>
          <w:noProof/>
          <w:sz w:val="24"/>
        </w:rPr>
        <w:t>Teng, X., M. Dayhoff-Brannigan, W. C. Cheng, C. E. Gilbert, C. N. Sing</w:t>
      </w:r>
      <w:r w:rsidRPr="007433DB">
        <w:rPr>
          <w:rFonts w:ascii="Times New Roman" w:hAnsi="Times New Roman" w:cs="Times New Roman"/>
          <w:i/>
          <w:noProof/>
          <w:sz w:val="24"/>
        </w:rPr>
        <w:t xml:space="preserve"> et al.</w:t>
      </w:r>
      <w:r w:rsidRPr="007433DB">
        <w:rPr>
          <w:rFonts w:ascii="Times New Roman" w:hAnsi="Times New Roman" w:cs="Times New Roman"/>
          <w:noProof/>
          <w:sz w:val="24"/>
        </w:rPr>
        <w:t>, 2013 Genome-wide consequences of deleting any single gene. Mol Cell 52</w:t>
      </w:r>
      <w:r w:rsidRPr="007433DB">
        <w:rPr>
          <w:rFonts w:ascii="Times New Roman" w:hAnsi="Times New Roman" w:cs="Times New Roman"/>
          <w:b/>
          <w:noProof/>
          <w:sz w:val="24"/>
        </w:rPr>
        <w:t>:</w:t>
      </w:r>
      <w:r w:rsidRPr="007433DB">
        <w:rPr>
          <w:rFonts w:ascii="Times New Roman" w:hAnsi="Times New Roman" w:cs="Times New Roman"/>
          <w:noProof/>
          <w:sz w:val="24"/>
        </w:rPr>
        <w:t xml:space="preserve"> 485-494.</w:t>
      </w:r>
    </w:p>
    <w:p w14:paraId="71976206" w14:textId="77777777" w:rsidR="007433DB" w:rsidRPr="007433DB" w:rsidRDefault="007433DB" w:rsidP="007433D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7433DB">
        <w:rPr>
          <w:rFonts w:ascii="Times New Roman" w:hAnsi="Times New Roman" w:cs="Times New Roman"/>
          <w:noProof/>
          <w:sz w:val="24"/>
        </w:rPr>
        <w:t>van Leeuwen, J., C. Pons, J. C. Mellor, T. N. Yamaguchi, H. Friesen</w:t>
      </w:r>
      <w:r w:rsidRPr="007433DB">
        <w:rPr>
          <w:rFonts w:ascii="Times New Roman" w:hAnsi="Times New Roman" w:cs="Times New Roman"/>
          <w:i/>
          <w:noProof/>
          <w:sz w:val="24"/>
        </w:rPr>
        <w:t xml:space="preserve"> et al.</w:t>
      </w:r>
      <w:r w:rsidRPr="007433DB">
        <w:rPr>
          <w:rFonts w:ascii="Times New Roman" w:hAnsi="Times New Roman" w:cs="Times New Roman"/>
          <w:noProof/>
          <w:sz w:val="24"/>
        </w:rPr>
        <w:t>, 2016 Exploring genetic suppression interactions on a global scale. Science 354.</w:t>
      </w:r>
    </w:p>
    <w:p w14:paraId="0FA78B2E" w14:textId="77777777" w:rsidR="007433DB" w:rsidRPr="007433DB" w:rsidRDefault="007433DB" w:rsidP="007433D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7433DB">
        <w:rPr>
          <w:rFonts w:ascii="Times New Roman" w:hAnsi="Times New Roman" w:cs="Times New Roman"/>
          <w:noProof/>
          <w:sz w:val="24"/>
        </w:rPr>
        <w:t>Wei, W., J. H. McCusker, R. W. Hyman, T. Jones, Y. Ning</w:t>
      </w:r>
      <w:r w:rsidRPr="007433DB">
        <w:rPr>
          <w:rFonts w:ascii="Times New Roman" w:hAnsi="Times New Roman" w:cs="Times New Roman"/>
          <w:i/>
          <w:noProof/>
          <w:sz w:val="24"/>
        </w:rPr>
        <w:t xml:space="preserve"> et al.</w:t>
      </w:r>
      <w:r w:rsidRPr="007433DB">
        <w:rPr>
          <w:rFonts w:ascii="Times New Roman" w:hAnsi="Times New Roman" w:cs="Times New Roman"/>
          <w:noProof/>
          <w:sz w:val="24"/>
        </w:rPr>
        <w:t xml:space="preserve">, 2007 Genome sequencing and comparative analysis of </w:t>
      </w:r>
      <w:r w:rsidRPr="007433DB">
        <w:rPr>
          <w:rFonts w:ascii="Times New Roman" w:hAnsi="Times New Roman" w:cs="Times New Roman"/>
          <w:i/>
          <w:noProof/>
          <w:sz w:val="24"/>
        </w:rPr>
        <w:t>Saccharomyces cerevisiae</w:t>
      </w:r>
      <w:r w:rsidRPr="007433DB">
        <w:rPr>
          <w:rFonts w:ascii="Times New Roman" w:hAnsi="Times New Roman" w:cs="Times New Roman"/>
          <w:noProof/>
          <w:sz w:val="24"/>
        </w:rPr>
        <w:t xml:space="preserve"> strain YJM789. Proc Natl Acad Sci U S A 104</w:t>
      </w:r>
      <w:r w:rsidRPr="007433DB">
        <w:rPr>
          <w:rFonts w:ascii="Times New Roman" w:hAnsi="Times New Roman" w:cs="Times New Roman"/>
          <w:b/>
          <w:noProof/>
          <w:sz w:val="24"/>
        </w:rPr>
        <w:t>:</w:t>
      </w:r>
      <w:r w:rsidRPr="007433DB">
        <w:rPr>
          <w:rFonts w:ascii="Times New Roman" w:hAnsi="Times New Roman" w:cs="Times New Roman"/>
          <w:noProof/>
          <w:sz w:val="24"/>
        </w:rPr>
        <w:t xml:space="preserve"> 12825-12830.</w:t>
      </w:r>
    </w:p>
    <w:p w14:paraId="7848ECDD" w14:textId="77777777" w:rsidR="007433DB" w:rsidRPr="007433DB" w:rsidRDefault="007433DB" w:rsidP="007433D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7433DB">
        <w:rPr>
          <w:rFonts w:ascii="Times New Roman" w:hAnsi="Times New Roman" w:cs="Times New Roman"/>
          <w:noProof/>
          <w:sz w:val="24"/>
        </w:rPr>
        <w:t>Yofe, I., U. Weill, M. Meurer, S. Chuartzman, E. Zalckvar</w:t>
      </w:r>
      <w:r w:rsidRPr="007433DB">
        <w:rPr>
          <w:rFonts w:ascii="Times New Roman" w:hAnsi="Times New Roman" w:cs="Times New Roman"/>
          <w:i/>
          <w:noProof/>
          <w:sz w:val="24"/>
        </w:rPr>
        <w:t xml:space="preserve"> et al.</w:t>
      </w:r>
      <w:r w:rsidRPr="007433DB">
        <w:rPr>
          <w:rFonts w:ascii="Times New Roman" w:hAnsi="Times New Roman" w:cs="Times New Roman"/>
          <w:noProof/>
          <w:sz w:val="24"/>
        </w:rPr>
        <w:t>, 2016 One library to make them all: streamlining the creation of yeast libraries via a SWAp-Tag strategy. Nat Methods 13</w:t>
      </w:r>
      <w:r w:rsidRPr="007433DB">
        <w:rPr>
          <w:rFonts w:ascii="Times New Roman" w:hAnsi="Times New Roman" w:cs="Times New Roman"/>
          <w:b/>
          <w:noProof/>
          <w:sz w:val="24"/>
        </w:rPr>
        <w:t>:</w:t>
      </w:r>
      <w:r w:rsidRPr="007433DB">
        <w:rPr>
          <w:rFonts w:ascii="Times New Roman" w:hAnsi="Times New Roman" w:cs="Times New Roman"/>
          <w:noProof/>
          <w:sz w:val="24"/>
        </w:rPr>
        <w:t xml:space="preserve"> 371-378.</w:t>
      </w:r>
    </w:p>
    <w:p w14:paraId="274D4368" w14:textId="0CD8E800" w:rsidR="0086193F" w:rsidRPr="007433DB" w:rsidRDefault="00723F40" w:rsidP="007433DB">
      <w:pPr>
        <w:spacing w:line="480" w:lineRule="auto"/>
        <w:jc w:val="both"/>
        <w:rPr>
          <w:rFonts w:ascii="Times New Roman" w:hAnsi="Times New Roman"/>
          <w:sz w:val="24"/>
        </w:rPr>
      </w:pPr>
      <w:r w:rsidRPr="007433DB">
        <w:rPr>
          <w:rFonts w:ascii="Times New Roman" w:hAnsi="Times New Roman"/>
          <w:sz w:val="24"/>
        </w:rPr>
        <w:fldChar w:fldCharType="end"/>
      </w:r>
    </w:p>
    <w:sectPr w:rsidR="0086193F" w:rsidRPr="007433DB" w:rsidSect="00700CBA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lnNumType w:countBy="1" w:restart="continuous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401BD" w14:textId="77777777" w:rsidR="00C16F54" w:rsidRDefault="00C16F54" w:rsidP="00135C38">
      <w:r>
        <w:separator/>
      </w:r>
    </w:p>
  </w:endnote>
  <w:endnote w:type="continuationSeparator" w:id="0">
    <w:p w14:paraId="56284296" w14:textId="77777777" w:rsidR="00C16F54" w:rsidRDefault="00C16F54" w:rsidP="0013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845895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DBF6FA" w14:textId="19D2ED3B" w:rsidR="00752B7C" w:rsidRDefault="00752B7C" w:rsidP="00737BC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846323" w14:textId="77777777" w:rsidR="00752B7C" w:rsidRDefault="00752B7C" w:rsidP="00135C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052055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84E55D" w14:textId="496E6CF4" w:rsidR="00752B7C" w:rsidRDefault="00752B7C" w:rsidP="00737BC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F39AC2" w14:textId="77777777" w:rsidR="00752B7C" w:rsidRDefault="00752B7C" w:rsidP="00135C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D42EC" w14:textId="77777777" w:rsidR="00C16F54" w:rsidRDefault="00C16F54" w:rsidP="00135C38">
      <w:r>
        <w:separator/>
      </w:r>
    </w:p>
  </w:footnote>
  <w:footnote w:type="continuationSeparator" w:id="0">
    <w:p w14:paraId="4419AC48" w14:textId="77777777" w:rsidR="00C16F54" w:rsidRDefault="00C16F54" w:rsidP="00135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295"/>
    <w:multiLevelType w:val="hybridMultilevel"/>
    <w:tmpl w:val="758E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5F5A"/>
    <w:multiLevelType w:val="hybridMultilevel"/>
    <w:tmpl w:val="5F34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45C83"/>
    <w:multiLevelType w:val="hybridMultilevel"/>
    <w:tmpl w:val="CAF6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17E27"/>
    <w:multiLevelType w:val="hybridMultilevel"/>
    <w:tmpl w:val="FC62D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B5CED"/>
    <w:multiLevelType w:val="hybridMultilevel"/>
    <w:tmpl w:val="72A8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netic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2axedp0ce2wvneeav85ppw7art0w95wvadw&quot;&gt;reference library-Converted 9&lt;record-ids&gt;&lt;item&gt;674&lt;/item&gt;&lt;item&gt;915&lt;/item&gt;&lt;item&gt;2277&lt;/item&gt;&lt;item&gt;2448&lt;/item&gt;&lt;item&gt;4685&lt;/item&gt;&lt;item&gt;4742&lt;/item&gt;&lt;item&gt;4956&lt;/item&gt;&lt;item&gt;5017&lt;/item&gt;&lt;item&gt;5022&lt;/item&gt;&lt;item&gt;5868&lt;/item&gt;&lt;item&gt;5869&lt;/item&gt;&lt;item&gt;5870&lt;/item&gt;&lt;item&gt;5871&lt;/item&gt;&lt;item&gt;5872&lt;/item&gt;&lt;item&gt;5873&lt;/item&gt;&lt;item&gt;5874&lt;/item&gt;&lt;item&gt;7161&lt;/item&gt;&lt;item&gt;7176&lt;/item&gt;&lt;item&gt;7177&lt;/item&gt;&lt;item&gt;7178&lt;/item&gt;&lt;item&gt;7179&lt;/item&gt;&lt;item&gt;7180&lt;/item&gt;&lt;item&gt;7184&lt;/item&gt;&lt;item&gt;7193&lt;/item&gt;&lt;/record-ids&gt;&lt;/item&gt;&lt;/Libraries&gt;"/>
  </w:docVars>
  <w:rsids>
    <w:rsidRoot w:val="00D07826"/>
    <w:rsid w:val="00000577"/>
    <w:rsid w:val="0000080C"/>
    <w:rsid w:val="00000918"/>
    <w:rsid w:val="000013E5"/>
    <w:rsid w:val="00001AE1"/>
    <w:rsid w:val="0000253A"/>
    <w:rsid w:val="000035E4"/>
    <w:rsid w:val="0000407E"/>
    <w:rsid w:val="00004FF0"/>
    <w:rsid w:val="00005C59"/>
    <w:rsid w:val="00005D5A"/>
    <w:rsid w:val="00006360"/>
    <w:rsid w:val="000068B0"/>
    <w:rsid w:val="000074F4"/>
    <w:rsid w:val="00007FA5"/>
    <w:rsid w:val="0001036C"/>
    <w:rsid w:val="000116BB"/>
    <w:rsid w:val="00011817"/>
    <w:rsid w:val="00012330"/>
    <w:rsid w:val="0001258E"/>
    <w:rsid w:val="00012B4A"/>
    <w:rsid w:val="00012CC6"/>
    <w:rsid w:val="000134E7"/>
    <w:rsid w:val="000138B2"/>
    <w:rsid w:val="00013A22"/>
    <w:rsid w:val="0001554F"/>
    <w:rsid w:val="00015573"/>
    <w:rsid w:val="00015ACB"/>
    <w:rsid w:val="00015F15"/>
    <w:rsid w:val="00017063"/>
    <w:rsid w:val="00017439"/>
    <w:rsid w:val="00017678"/>
    <w:rsid w:val="00017BFF"/>
    <w:rsid w:val="00017E94"/>
    <w:rsid w:val="00017EF6"/>
    <w:rsid w:val="00020134"/>
    <w:rsid w:val="0002016A"/>
    <w:rsid w:val="000209E3"/>
    <w:rsid w:val="00021108"/>
    <w:rsid w:val="00021B4C"/>
    <w:rsid w:val="000222D2"/>
    <w:rsid w:val="0002233A"/>
    <w:rsid w:val="000224F4"/>
    <w:rsid w:val="000226A3"/>
    <w:rsid w:val="00022864"/>
    <w:rsid w:val="00022C7E"/>
    <w:rsid w:val="00022D99"/>
    <w:rsid w:val="00023D2F"/>
    <w:rsid w:val="00024C89"/>
    <w:rsid w:val="00025303"/>
    <w:rsid w:val="000253DA"/>
    <w:rsid w:val="00025AB3"/>
    <w:rsid w:val="00025F4D"/>
    <w:rsid w:val="00026139"/>
    <w:rsid w:val="0002644D"/>
    <w:rsid w:val="00026512"/>
    <w:rsid w:val="00026530"/>
    <w:rsid w:val="000269AA"/>
    <w:rsid w:val="00026A9E"/>
    <w:rsid w:val="00027127"/>
    <w:rsid w:val="00030136"/>
    <w:rsid w:val="00030BEA"/>
    <w:rsid w:val="0003393D"/>
    <w:rsid w:val="00033F16"/>
    <w:rsid w:val="00034A41"/>
    <w:rsid w:val="00034F10"/>
    <w:rsid w:val="00035195"/>
    <w:rsid w:val="000351EA"/>
    <w:rsid w:val="000353CA"/>
    <w:rsid w:val="00035E7C"/>
    <w:rsid w:val="0003610A"/>
    <w:rsid w:val="000366BC"/>
    <w:rsid w:val="000368C2"/>
    <w:rsid w:val="00036E54"/>
    <w:rsid w:val="000377AE"/>
    <w:rsid w:val="00037E1A"/>
    <w:rsid w:val="00037E99"/>
    <w:rsid w:val="00040098"/>
    <w:rsid w:val="00040235"/>
    <w:rsid w:val="00040767"/>
    <w:rsid w:val="00041C15"/>
    <w:rsid w:val="0004229B"/>
    <w:rsid w:val="000428DC"/>
    <w:rsid w:val="000428F6"/>
    <w:rsid w:val="00042DD3"/>
    <w:rsid w:val="000431BE"/>
    <w:rsid w:val="00043389"/>
    <w:rsid w:val="00043ECD"/>
    <w:rsid w:val="000445FF"/>
    <w:rsid w:val="00044E46"/>
    <w:rsid w:val="00044E5A"/>
    <w:rsid w:val="000456EC"/>
    <w:rsid w:val="00045860"/>
    <w:rsid w:val="000459F5"/>
    <w:rsid w:val="000464CD"/>
    <w:rsid w:val="000474FD"/>
    <w:rsid w:val="000500DF"/>
    <w:rsid w:val="000508E9"/>
    <w:rsid w:val="00050D41"/>
    <w:rsid w:val="00051511"/>
    <w:rsid w:val="00051C32"/>
    <w:rsid w:val="00052D30"/>
    <w:rsid w:val="00053455"/>
    <w:rsid w:val="00053537"/>
    <w:rsid w:val="0005356E"/>
    <w:rsid w:val="00053B02"/>
    <w:rsid w:val="00053E0E"/>
    <w:rsid w:val="000542C9"/>
    <w:rsid w:val="00054839"/>
    <w:rsid w:val="00054BAF"/>
    <w:rsid w:val="000558A0"/>
    <w:rsid w:val="000561C0"/>
    <w:rsid w:val="00056CB0"/>
    <w:rsid w:val="0005709F"/>
    <w:rsid w:val="00057708"/>
    <w:rsid w:val="000578F7"/>
    <w:rsid w:val="00057DB2"/>
    <w:rsid w:val="00057F23"/>
    <w:rsid w:val="0006191E"/>
    <w:rsid w:val="00061A66"/>
    <w:rsid w:val="00061BC6"/>
    <w:rsid w:val="00062195"/>
    <w:rsid w:val="0006233B"/>
    <w:rsid w:val="00062B0B"/>
    <w:rsid w:val="0006311D"/>
    <w:rsid w:val="0006325F"/>
    <w:rsid w:val="0006376F"/>
    <w:rsid w:val="00063A47"/>
    <w:rsid w:val="00063A54"/>
    <w:rsid w:val="00063B7A"/>
    <w:rsid w:val="00063C15"/>
    <w:rsid w:val="00063C5F"/>
    <w:rsid w:val="00063CFC"/>
    <w:rsid w:val="00064076"/>
    <w:rsid w:val="000646D0"/>
    <w:rsid w:val="00065B01"/>
    <w:rsid w:val="00065CB6"/>
    <w:rsid w:val="0006728A"/>
    <w:rsid w:val="00067E99"/>
    <w:rsid w:val="0007061E"/>
    <w:rsid w:val="00070845"/>
    <w:rsid w:val="000712B5"/>
    <w:rsid w:val="00071746"/>
    <w:rsid w:val="000717DF"/>
    <w:rsid w:val="0007182C"/>
    <w:rsid w:val="00071EB5"/>
    <w:rsid w:val="00072143"/>
    <w:rsid w:val="000725D1"/>
    <w:rsid w:val="00072CE5"/>
    <w:rsid w:val="00072DF9"/>
    <w:rsid w:val="00072ED1"/>
    <w:rsid w:val="000746D0"/>
    <w:rsid w:val="0007487B"/>
    <w:rsid w:val="00074F25"/>
    <w:rsid w:val="0007528F"/>
    <w:rsid w:val="00075649"/>
    <w:rsid w:val="00075C4B"/>
    <w:rsid w:val="00075FB5"/>
    <w:rsid w:val="000762DF"/>
    <w:rsid w:val="0007674E"/>
    <w:rsid w:val="00076CD8"/>
    <w:rsid w:val="0007717A"/>
    <w:rsid w:val="0007721D"/>
    <w:rsid w:val="00077233"/>
    <w:rsid w:val="00077A0D"/>
    <w:rsid w:val="00077CA6"/>
    <w:rsid w:val="00080A1D"/>
    <w:rsid w:val="00080AEF"/>
    <w:rsid w:val="0008108E"/>
    <w:rsid w:val="0008181C"/>
    <w:rsid w:val="0008219F"/>
    <w:rsid w:val="000822F9"/>
    <w:rsid w:val="00082504"/>
    <w:rsid w:val="00082967"/>
    <w:rsid w:val="00082BDB"/>
    <w:rsid w:val="00083974"/>
    <w:rsid w:val="00083BEA"/>
    <w:rsid w:val="00084130"/>
    <w:rsid w:val="0008587B"/>
    <w:rsid w:val="00085A93"/>
    <w:rsid w:val="00085E9C"/>
    <w:rsid w:val="000860B3"/>
    <w:rsid w:val="000862F6"/>
    <w:rsid w:val="00086679"/>
    <w:rsid w:val="000871D9"/>
    <w:rsid w:val="000876CF"/>
    <w:rsid w:val="00087B7B"/>
    <w:rsid w:val="00090BE0"/>
    <w:rsid w:val="0009169E"/>
    <w:rsid w:val="00091B6E"/>
    <w:rsid w:val="0009267E"/>
    <w:rsid w:val="00092BED"/>
    <w:rsid w:val="00093231"/>
    <w:rsid w:val="00093383"/>
    <w:rsid w:val="00093A66"/>
    <w:rsid w:val="00093CFD"/>
    <w:rsid w:val="000941C2"/>
    <w:rsid w:val="00094A3A"/>
    <w:rsid w:val="0009595A"/>
    <w:rsid w:val="00095F78"/>
    <w:rsid w:val="0009684E"/>
    <w:rsid w:val="00096D84"/>
    <w:rsid w:val="000973CD"/>
    <w:rsid w:val="00097723"/>
    <w:rsid w:val="000A0026"/>
    <w:rsid w:val="000A038D"/>
    <w:rsid w:val="000A0C42"/>
    <w:rsid w:val="000A0C90"/>
    <w:rsid w:val="000A0D9C"/>
    <w:rsid w:val="000A106E"/>
    <w:rsid w:val="000A1128"/>
    <w:rsid w:val="000A1B8A"/>
    <w:rsid w:val="000A1C6C"/>
    <w:rsid w:val="000A2A0B"/>
    <w:rsid w:val="000A31AF"/>
    <w:rsid w:val="000A369A"/>
    <w:rsid w:val="000A398C"/>
    <w:rsid w:val="000A3ED4"/>
    <w:rsid w:val="000A457E"/>
    <w:rsid w:val="000A4F1C"/>
    <w:rsid w:val="000A50EA"/>
    <w:rsid w:val="000A541E"/>
    <w:rsid w:val="000A6268"/>
    <w:rsid w:val="000A6CDB"/>
    <w:rsid w:val="000A7336"/>
    <w:rsid w:val="000A743B"/>
    <w:rsid w:val="000B0234"/>
    <w:rsid w:val="000B03F2"/>
    <w:rsid w:val="000B07C1"/>
    <w:rsid w:val="000B187A"/>
    <w:rsid w:val="000B1E81"/>
    <w:rsid w:val="000B1F58"/>
    <w:rsid w:val="000B2418"/>
    <w:rsid w:val="000B2F84"/>
    <w:rsid w:val="000B30CD"/>
    <w:rsid w:val="000B37F0"/>
    <w:rsid w:val="000B442A"/>
    <w:rsid w:val="000B4A52"/>
    <w:rsid w:val="000B4F20"/>
    <w:rsid w:val="000B4F63"/>
    <w:rsid w:val="000B5685"/>
    <w:rsid w:val="000B5B86"/>
    <w:rsid w:val="000B5CF0"/>
    <w:rsid w:val="000B5DF1"/>
    <w:rsid w:val="000B659E"/>
    <w:rsid w:val="000B6D6C"/>
    <w:rsid w:val="000B70CC"/>
    <w:rsid w:val="000B7D95"/>
    <w:rsid w:val="000C085A"/>
    <w:rsid w:val="000C184E"/>
    <w:rsid w:val="000C1B64"/>
    <w:rsid w:val="000C1D1E"/>
    <w:rsid w:val="000C2056"/>
    <w:rsid w:val="000C218A"/>
    <w:rsid w:val="000C21C3"/>
    <w:rsid w:val="000C21CB"/>
    <w:rsid w:val="000C2247"/>
    <w:rsid w:val="000C2C78"/>
    <w:rsid w:val="000C3744"/>
    <w:rsid w:val="000C3B18"/>
    <w:rsid w:val="000C3D24"/>
    <w:rsid w:val="000C3D77"/>
    <w:rsid w:val="000C426A"/>
    <w:rsid w:val="000C47BC"/>
    <w:rsid w:val="000C47F5"/>
    <w:rsid w:val="000C4854"/>
    <w:rsid w:val="000C48CF"/>
    <w:rsid w:val="000C4AF4"/>
    <w:rsid w:val="000C4B36"/>
    <w:rsid w:val="000C4E41"/>
    <w:rsid w:val="000C4FFB"/>
    <w:rsid w:val="000C5F25"/>
    <w:rsid w:val="000C654D"/>
    <w:rsid w:val="000C691D"/>
    <w:rsid w:val="000C6BE1"/>
    <w:rsid w:val="000C7014"/>
    <w:rsid w:val="000C73DB"/>
    <w:rsid w:val="000C7E9C"/>
    <w:rsid w:val="000D0659"/>
    <w:rsid w:val="000D0A5A"/>
    <w:rsid w:val="000D113A"/>
    <w:rsid w:val="000D1329"/>
    <w:rsid w:val="000D2492"/>
    <w:rsid w:val="000D256C"/>
    <w:rsid w:val="000D275C"/>
    <w:rsid w:val="000D32E2"/>
    <w:rsid w:val="000D353F"/>
    <w:rsid w:val="000D3EDD"/>
    <w:rsid w:val="000D4447"/>
    <w:rsid w:val="000D5823"/>
    <w:rsid w:val="000D5FE0"/>
    <w:rsid w:val="000D613E"/>
    <w:rsid w:val="000D69B2"/>
    <w:rsid w:val="000D75E8"/>
    <w:rsid w:val="000D7CF3"/>
    <w:rsid w:val="000E062C"/>
    <w:rsid w:val="000E08F2"/>
    <w:rsid w:val="000E0A16"/>
    <w:rsid w:val="000E1900"/>
    <w:rsid w:val="000E2051"/>
    <w:rsid w:val="000E2C62"/>
    <w:rsid w:val="000E305A"/>
    <w:rsid w:val="000E35BC"/>
    <w:rsid w:val="000E3A1C"/>
    <w:rsid w:val="000E42FA"/>
    <w:rsid w:val="000E5DC0"/>
    <w:rsid w:val="000E64DA"/>
    <w:rsid w:val="000E6569"/>
    <w:rsid w:val="000E7628"/>
    <w:rsid w:val="000E79E3"/>
    <w:rsid w:val="000E7D6E"/>
    <w:rsid w:val="000F0397"/>
    <w:rsid w:val="000F0AAE"/>
    <w:rsid w:val="000F1294"/>
    <w:rsid w:val="000F27AC"/>
    <w:rsid w:val="000F29D0"/>
    <w:rsid w:val="000F2AE2"/>
    <w:rsid w:val="000F2AFD"/>
    <w:rsid w:val="000F2BA5"/>
    <w:rsid w:val="000F2BAA"/>
    <w:rsid w:val="000F2DDD"/>
    <w:rsid w:val="000F30A6"/>
    <w:rsid w:val="000F3363"/>
    <w:rsid w:val="000F34E7"/>
    <w:rsid w:val="000F3821"/>
    <w:rsid w:val="000F3953"/>
    <w:rsid w:val="000F40CD"/>
    <w:rsid w:val="000F4905"/>
    <w:rsid w:val="000F65D4"/>
    <w:rsid w:val="000F6B60"/>
    <w:rsid w:val="000F6EE1"/>
    <w:rsid w:val="0010039B"/>
    <w:rsid w:val="0010069B"/>
    <w:rsid w:val="00100FFF"/>
    <w:rsid w:val="00101243"/>
    <w:rsid w:val="0010128D"/>
    <w:rsid w:val="00101520"/>
    <w:rsid w:val="00101B7F"/>
    <w:rsid w:val="001021B3"/>
    <w:rsid w:val="0010222E"/>
    <w:rsid w:val="00102605"/>
    <w:rsid w:val="00103593"/>
    <w:rsid w:val="00103625"/>
    <w:rsid w:val="00103D79"/>
    <w:rsid w:val="00103E41"/>
    <w:rsid w:val="00104504"/>
    <w:rsid w:val="0010455F"/>
    <w:rsid w:val="00104CAC"/>
    <w:rsid w:val="00105318"/>
    <w:rsid w:val="0010531C"/>
    <w:rsid w:val="00105612"/>
    <w:rsid w:val="00105C44"/>
    <w:rsid w:val="0010625D"/>
    <w:rsid w:val="0010631C"/>
    <w:rsid w:val="00106881"/>
    <w:rsid w:val="00106F95"/>
    <w:rsid w:val="001074A9"/>
    <w:rsid w:val="00110A4D"/>
    <w:rsid w:val="00111B65"/>
    <w:rsid w:val="00111B75"/>
    <w:rsid w:val="00111BBE"/>
    <w:rsid w:val="00111C1C"/>
    <w:rsid w:val="00111DBC"/>
    <w:rsid w:val="00111F93"/>
    <w:rsid w:val="00112059"/>
    <w:rsid w:val="001121E8"/>
    <w:rsid w:val="00113701"/>
    <w:rsid w:val="001141A5"/>
    <w:rsid w:val="001142A8"/>
    <w:rsid w:val="00114723"/>
    <w:rsid w:val="00114E6E"/>
    <w:rsid w:val="00114E79"/>
    <w:rsid w:val="00114F96"/>
    <w:rsid w:val="00115485"/>
    <w:rsid w:val="0011567B"/>
    <w:rsid w:val="00115B71"/>
    <w:rsid w:val="00115F9D"/>
    <w:rsid w:val="001170B8"/>
    <w:rsid w:val="00117387"/>
    <w:rsid w:val="00120744"/>
    <w:rsid w:val="00120FFB"/>
    <w:rsid w:val="00121068"/>
    <w:rsid w:val="00121795"/>
    <w:rsid w:val="0012202C"/>
    <w:rsid w:val="001226DF"/>
    <w:rsid w:val="00122CEA"/>
    <w:rsid w:val="001236A8"/>
    <w:rsid w:val="001236B5"/>
    <w:rsid w:val="00123EB2"/>
    <w:rsid w:val="001242AC"/>
    <w:rsid w:val="001248AE"/>
    <w:rsid w:val="00125221"/>
    <w:rsid w:val="001253D0"/>
    <w:rsid w:val="001259A8"/>
    <w:rsid w:val="00125AD3"/>
    <w:rsid w:val="00125CC7"/>
    <w:rsid w:val="00126061"/>
    <w:rsid w:val="001265BD"/>
    <w:rsid w:val="00126D1D"/>
    <w:rsid w:val="00127436"/>
    <w:rsid w:val="00127E98"/>
    <w:rsid w:val="00130002"/>
    <w:rsid w:val="001300DE"/>
    <w:rsid w:val="001307B6"/>
    <w:rsid w:val="00130DBC"/>
    <w:rsid w:val="00130E28"/>
    <w:rsid w:val="00131023"/>
    <w:rsid w:val="00131087"/>
    <w:rsid w:val="00131995"/>
    <w:rsid w:val="00131E99"/>
    <w:rsid w:val="00132501"/>
    <w:rsid w:val="00132B1B"/>
    <w:rsid w:val="00133411"/>
    <w:rsid w:val="0013418D"/>
    <w:rsid w:val="001347DC"/>
    <w:rsid w:val="00134CC6"/>
    <w:rsid w:val="00135445"/>
    <w:rsid w:val="0013549C"/>
    <w:rsid w:val="0013583E"/>
    <w:rsid w:val="00135C38"/>
    <w:rsid w:val="00135DFF"/>
    <w:rsid w:val="001367BD"/>
    <w:rsid w:val="00137956"/>
    <w:rsid w:val="0014019D"/>
    <w:rsid w:val="001403EE"/>
    <w:rsid w:val="00140736"/>
    <w:rsid w:val="001407C9"/>
    <w:rsid w:val="001407EA"/>
    <w:rsid w:val="00140C47"/>
    <w:rsid w:val="00141205"/>
    <w:rsid w:val="00141E2C"/>
    <w:rsid w:val="00142393"/>
    <w:rsid w:val="00142481"/>
    <w:rsid w:val="00142890"/>
    <w:rsid w:val="00143132"/>
    <w:rsid w:val="00143176"/>
    <w:rsid w:val="00143698"/>
    <w:rsid w:val="00143C69"/>
    <w:rsid w:val="00145821"/>
    <w:rsid w:val="00145AF2"/>
    <w:rsid w:val="00145BC7"/>
    <w:rsid w:val="0014625B"/>
    <w:rsid w:val="001462D7"/>
    <w:rsid w:val="00146731"/>
    <w:rsid w:val="0014696B"/>
    <w:rsid w:val="0014723C"/>
    <w:rsid w:val="0014775F"/>
    <w:rsid w:val="00147CB6"/>
    <w:rsid w:val="00147FA2"/>
    <w:rsid w:val="001502BA"/>
    <w:rsid w:val="001508F6"/>
    <w:rsid w:val="00150B4B"/>
    <w:rsid w:val="0015172E"/>
    <w:rsid w:val="00151A0B"/>
    <w:rsid w:val="00152607"/>
    <w:rsid w:val="00152A77"/>
    <w:rsid w:val="0015335B"/>
    <w:rsid w:val="00153B1C"/>
    <w:rsid w:val="00153BA4"/>
    <w:rsid w:val="0015603F"/>
    <w:rsid w:val="00156267"/>
    <w:rsid w:val="00156272"/>
    <w:rsid w:val="001563DF"/>
    <w:rsid w:val="00156520"/>
    <w:rsid w:val="001567D3"/>
    <w:rsid w:val="00156E36"/>
    <w:rsid w:val="00156F87"/>
    <w:rsid w:val="00157126"/>
    <w:rsid w:val="00157C82"/>
    <w:rsid w:val="00157D43"/>
    <w:rsid w:val="00160399"/>
    <w:rsid w:val="001607FB"/>
    <w:rsid w:val="00160F4E"/>
    <w:rsid w:val="0016113B"/>
    <w:rsid w:val="00161200"/>
    <w:rsid w:val="001625B3"/>
    <w:rsid w:val="0016322E"/>
    <w:rsid w:val="001634CD"/>
    <w:rsid w:val="00165248"/>
    <w:rsid w:val="001653E1"/>
    <w:rsid w:val="00165693"/>
    <w:rsid w:val="00166070"/>
    <w:rsid w:val="00166A26"/>
    <w:rsid w:val="00166DB8"/>
    <w:rsid w:val="001679C8"/>
    <w:rsid w:val="00167BB6"/>
    <w:rsid w:val="001701F9"/>
    <w:rsid w:val="00170A2D"/>
    <w:rsid w:val="00170D4C"/>
    <w:rsid w:val="00170D6B"/>
    <w:rsid w:val="00171C55"/>
    <w:rsid w:val="00171FA3"/>
    <w:rsid w:val="0017236C"/>
    <w:rsid w:val="001726CA"/>
    <w:rsid w:val="0017283F"/>
    <w:rsid w:val="00172FB7"/>
    <w:rsid w:val="00173756"/>
    <w:rsid w:val="001739B1"/>
    <w:rsid w:val="00173A9D"/>
    <w:rsid w:val="00173F48"/>
    <w:rsid w:val="00174C84"/>
    <w:rsid w:val="001751F2"/>
    <w:rsid w:val="00175470"/>
    <w:rsid w:val="00175801"/>
    <w:rsid w:val="001758A5"/>
    <w:rsid w:val="00175C32"/>
    <w:rsid w:val="00177B8E"/>
    <w:rsid w:val="001802FC"/>
    <w:rsid w:val="00180323"/>
    <w:rsid w:val="00180D25"/>
    <w:rsid w:val="00181812"/>
    <w:rsid w:val="001824A1"/>
    <w:rsid w:val="001827F2"/>
    <w:rsid w:val="001829CA"/>
    <w:rsid w:val="001831F8"/>
    <w:rsid w:val="001834D6"/>
    <w:rsid w:val="00183D08"/>
    <w:rsid w:val="00184DC5"/>
    <w:rsid w:val="0018536C"/>
    <w:rsid w:val="001854BF"/>
    <w:rsid w:val="0018616C"/>
    <w:rsid w:val="00186508"/>
    <w:rsid w:val="00186799"/>
    <w:rsid w:val="001868F1"/>
    <w:rsid w:val="00187087"/>
    <w:rsid w:val="0019008D"/>
    <w:rsid w:val="001907CD"/>
    <w:rsid w:val="001909DA"/>
    <w:rsid w:val="00191B25"/>
    <w:rsid w:val="00192062"/>
    <w:rsid w:val="001923C6"/>
    <w:rsid w:val="001923F8"/>
    <w:rsid w:val="00192547"/>
    <w:rsid w:val="001939AE"/>
    <w:rsid w:val="00194050"/>
    <w:rsid w:val="00194A23"/>
    <w:rsid w:val="00194D5B"/>
    <w:rsid w:val="001950E1"/>
    <w:rsid w:val="001952A5"/>
    <w:rsid w:val="00195324"/>
    <w:rsid w:val="0019577F"/>
    <w:rsid w:val="0019645A"/>
    <w:rsid w:val="00196A7C"/>
    <w:rsid w:val="0019701D"/>
    <w:rsid w:val="00197695"/>
    <w:rsid w:val="00197DE4"/>
    <w:rsid w:val="001A010D"/>
    <w:rsid w:val="001A0684"/>
    <w:rsid w:val="001A09B1"/>
    <w:rsid w:val="001A0A81"/>
    <w:rsid w:val="001A0DB6"/>
    <w:rsid w:val="001A2917"/>
    <w:rsid w:val="001A2D15"/>
    <w:rsid w:val="001A3333"/>
    <w:rsid w:val="001A41CF"/>
    <w:rsid w:val="001A451E"/>
    <w:rsid w:val="001A4FDF"/>
    <w:rsid w:val="001A5D65"/>
    <w:rsid w:val="001A6303"/>
    <w:rsid w:val="001A6A86"/>
    <w:rsid w:val="001A6C0B"/>
    <w:rsid w:val="001A708E"/>
    <w:rsid w:val="001A78FF"/>
    <w:rsid w:val="001A7D6D"/>
    <w:rsid w:val="001B0546"/>
    <w:rsid w:val="001B0838"/>
    <w:rsid w:val="001B16C1"/>
    <w:rsid w:val="001B1DE9"/>
    <w:rsid w:val="001B2027"/>
    <w:rsid w:val="001B2B5C"/>
    <w:rsid w:val="001B2EF7"/>
    <w:rsid w:val="001B3171"/>
    <w:rsid w:val="001B353C"/>
    <w:rsid w:val="001B48F1"/>
    <w:rsid w:val="001B4A07"/>
    <w:rsid w:val="001B51D8"/>
    <w:rsid w:val="001B55D4"/>
    <w:rsid w:val="001B5DC7"/>
    <w:rsid w:val="001B63E8"/>
    <w:rsid w:val="001B63EC"/>
    <w:rsid w:val="001B647C"/>
    <w:rsid w:val="001B649F"/>
    <w:rsid w:val="001B652B"/>
    <w:rsid w:val="001B6E00"/>
    <w:rsid w:val="001B7814"/>
    <w:rsid w:val="001B7885"/>
    <w:rsid w:val="001B78A3"/>
    <w:rsid w:val="001B7B80"/>
    <w:rsid w:val="001C025E"/>
    <w:rsid w:val="001C1B6F"/>
    <w:rsid w:val="001C1DFA"/>
    <w:rsid w:val="001C2EC5"/>
    <w:rsid w:val="001C33E1"/>
    <w:rsid w:val="001C3861"/>
    <w:rsid w:val="001C3EAD"/>
    <w:rsid w:val="001C4458"/>
    <w:rsid w:val="001C48FE"/>
    <w:rsid w:val="001C4C14"/>
    <w:rsid w:val="001C561E"/>
    <w:rsid w:val="001C564D"/>
    <w:rsid w:val="001C6137"/>
    <w:rsid w:val="001C64D7"/>
    <w:rsid w:val="001C6E67"/>
    <w:rsid w:val="001C7BDC"/>
    <w:rsid w:val="001D04A7"/>
    <w:rsid w:val="001D058B"/>
    <w:rsid w:val="001D127F"/>
    <w:rsid w:val="001D13DE"/>
    <w:rsid w:val="001D13E8"/>
    <w:rsid w:val="001D1B6F"/>
    <w:rsid w:val="001D1BA4"/>
    <w:rsid w:val="001D1C29"/>
    <w:rsid w:val="001D244C"/>
    <w:rsid w:val="001D2524"/>
    <w:rsid w:val="001D2997"/>
    <w:rsid w:val="001D2A1C"/>
    <w:rsid w:val="001D4304"/>
    <w:rsid w:val="001D47FD"/>
    <w:rsid w:val="001D488C"/>
    <w:rsid w:val="001D5031"/>
    <w:rsid w:val="001D50ED"/>
    <w:rsid w:val="001D64B1"/>
    <w:rsid w:val="001D66A5"/>
    <w:rsid w:val="001D72FC"/>
    <w:rsid w:val="001E0351"/>
    <w:rsid w:val="001E0532"/>
    <w:rsid w:val="001E0557"/>
    <w:rsid w:val="001E2081"/>
    <w:rsid w:val="001E2188"/>
    <w:rsid w:val="001E2E98"/>
    <w:rsid w:val="001E316A"/>
    <w:rsid w:val="001E325A"/>
    <w:rsid w:val="001E3C36"/>
    <w:rsid w:val="001E48B5"/>
    <w:rsid w:val="001E6754"/>
    <w:rsid w:val="001E7152"/>
    <w:rsid w:val="001E74D1"/>
    <w:rsid w:val="001E74E4"/>
    <w:rsid w:val="001F02FC"/>
    <w:rsid w:val="001F0838"/>
    <w:rsid w:val="001F17E6"/>
    <w:rsid w:val="001F20DD"/>
    <w:rsid w:val="001F22D3"/>
    <w:rsid w:val="001F24D1"/>
    <w:rsid w:val="001F2868"/>
    <w:rsid w:val="001F29E8"/>
    <w:rsid w:val="001F4016"/>
    <w:rsid w:val="001F47CC"/>
    <w:rsid w:val="001F4A33"/>
    <w:rsid w:val="001F4E94"/>
    <w:rsid w:val="001F564D"/>
    <w:rsid w:val="001F5783"/>
    <w:rsid w:val="001F5A8D"/>
    <w:rsid w:val="001F5D2F"/>
    <w:rsid w:val="001F5F6C"/>
    <w:rsid w:val="001F6470"/>
    <w:rsid w:val="001F7CE8"/>
    <w:rsid w:val="00200383"/>
    <w:rsid w:val="00200BC9"/>
    <w:rsid w:val="00201266"/>
    <w:rsid w:val="00202509"/>
    <w:rsid w:val="002028B3"/>
    <w:rsid w:val="00202FA7"/>
    <w:rsid w:val="00202FA8"/>
    <w:rsid w:val="002031BB"/>
    <w:rsid w:val="0020406F"/>
    <w:rsid w:val="002040A4"/>
    <w:rsid w:val="0020434E"/>
    <w:rsid w:val="00204393"/>
    <w:rsid w:val="002044ED"/>
    <w:rsid w:val="00204690"/>
    <w:rsid w:val="002057F2"/>
    <w:rsid w:val="0020647E"/>
    <w:rsid w:val="00206D1E"/>
    <w:rsid w:val="00206ED4"/>
    <w:rsid w:val="00206EDB"/>
    <w:rsid w:val="00207354"/>
    <w:rsid w:val="002073D2"/>
    <w:rsid w:val="00207DEA"/>
    <w:rsid w:val="00210D11"/>
    <w:rsid w:val="00210D12"/>
    <w:rsid w:val="002110E5"/>
    <w:rsid w:val="00211746"/>
    <w:rsid w:val="002118A0"/>
    <w:rsid w:val="00212688"/>
    <w:rsid w:val="00212809"/>
    <w:rsid w:val="00212FDA"/>
    <w:rsid w:val="002137D3"/>
    <w:rsid w:val="00213C21"/>
    <w:rsid w:val="0021450F"/>
    <w:rsid w:val="00214CF9"/>
    <w:rsid w:val="00216D8D"/>
    <w:rsid w:val="0021757F"/>
    <w:rsid w:val="002175C7"/>
    <w:rsid w:val="00217FBF"/>
    <w:rsid w:val="00220114"/>
    <w:rsid w:val="002202D3"/>
    <w:rsid w:val="00220561"/>
    <w:rsid w:val="002206E6"/>
    <w:rsid w:val="0022095D"/>
    <w:rsid w:val="00220EC4"/>
    <w:rsid w:val="00221173"/>
    <w:rsid w:val="0022194D"/>
    <w:rsid w:val="00221B6F"/>
    <w:rsid w:val="00221F77"/>
    <w:rsid w:val="0022214B"/>
    <w:rsid w:val="002223AB"/>
    <w:rsid w:val="00222BD2"/>
    <w:rsid w:val="002235F7"/>
    <w:rsid w:val="00223863"/>
    <w:rsid w:val="00223D50"/>
    <w:rsid w:val="002246F5"/>
    <w:rsid w:val="00224BEA"/>
    <w:rsid w:val="00225424"/>
    <w:rsid w:val="0022570D"/>
    <w:rsid w:val="002259C4"/>
    <w:rsid w:val="002261F6"/>
    <w:rsid w:val="00226684"/>
    <w:rsid w:val="00226EFC"/>
    <w:rsid w:val="00226FCF"/>
    <w:rsid w:val="00227443"/>
    <w:rsid w:val="00227AC0"/>
    <w:rsid w:val="00227AC9"/>
    <w:rsid w:val="00227D8D"/>
    <w:rsid w:val="00227E91"/>
    <w:rsid w:val="00230F23"/>
    <w:rsid w:val="002317D6"/>
    <w:rsid w:val="002320D2"/>
    <w:rsid w:val="002324FC"/>
    <w:rsid w:val="00232D21"/>
    <w:rsid w:val="002332DF"/>
    <w:rsid w:val="0023365F"/>
    <w:rsid w:val="00233CD3"/>
    <w:rsid w:val="002344C7"/>
    <w:rsid w:val="00234746"/>
    <w:rsid w:val="00234F39"/>
    <w:rsid w:val="00235030"/>
    <w:rsid w:val="00235C0E"/>
    <w:rsid w:val="0023693E"/>
    <w:rsid w:val="0023767C"/>
    <w:rsid w:val="002415C8"/>
    <w:rsid w:val="0024275B"/>
    <w:rsid w:val="00242C3E"/>
    <w:rsid w:val="00242FBA"/>
    <w:rsid w:val="0024315D"/>
    <w:rsid w:val="0024404E"/>
    <w:rsid w:val="00244FE5"/>
    <w:rsid w:val="00245A5F"/>
    <w:rsid w:val="00246A05"/>
    <w:rsid w:val="00246B1E"/>
    <w:rsid w:val="0025060F"/>
    <w:rsid w:val="0025076C"/>
    <w:rsid w:val="00250E69"/>
    <w:rsid w:val="00251949"/>
    <w:rsid w:val="00251B45"/>
    <w:rsid w:val="00252036"/>
    <w:rsid w:val="0025218B"/>
    <w:rsid w:val="002523ED"/>
    <w:rsid w:val="0025257A"/>
    <w:rsid w:val="002525D8"/>
    <w:rsid w:val="0025280D"/>
    <w:rsid w:val="00252DC7"/>
    <w:rsid w:val="00252F2E"/>
    <w:rsid w:val="00253640"/>
    <w:rsid w:val="002537DB"/>
    <w:rsid w:val="00253AF2"/>
    <w:rsid w:val="002551C3"/>
    <w:rsid w:val="00255A13"/>
    <w:rsid w:val="00255BD4"/>
    <w:rsid w:val="00255D08"/>
    <w:rsid w:val="0025601F"/>
    <w:rsid w:val="002564EC"/>
    <w:rsid w:val="002569CE"/>
    <w:rsid w:val="00257376"/>
    <w:rsid w:val="00257D4A"/>
    <w:rsid w:val="002602B3"/>
    <w:rsid w:val="00260AB8"/>
    <w:rsid w:val="00260F0A"/>
    <w:rsid w:val="0026116C"/>
    <w:rsid w:val="00261277"/>
    <w:rsid w:val="00261442"/>
    <w:rsid w:val="00262670"/>
    <w:rsid w:val="00262B68"/>
    <w:rsid w:val="00262C1B"/>
    <w:rsid w:val="0026480B"/>
    <w:rsid w:val="002656B3"/>
    <w:rsid w:val="0026598D"/>
    <w:rsid w:val="00265ADD"/>
    <w:rsid w:val="00265CF1"/>
    <w:rsid w:val="002667F7"/>
    <w:rsid w:val="002675D5"/>
    <w:rsid w:val="00267C57"/>
    <w:rsid w:val="00267E63"/>
    <w:rsid w:val="00270D95"/>
    <w:rsid w:val="00271120"/>
    <w:rsid w:val="00271ABF"/>
    <w:rsid w:val="00271DAD"/>
    <w:rsid w:val="00272F6F"/>
    <w:rsid w:val="00273243"/>
    <w:rsid w:val="002744DD"/>
    <w:rsid w:val="00274951"/>
    <w:rsid w:val="00274EF7"/>
    <w:rsid w:val="002752D7"/>
    <w:rsid w:val="0027590F"/>
    <w:rsid w:val="00275AD0"/>
    <w:rsid w:val="00276073"/>
    <w:rsid w:val="00277289"/>
    <w:rsid w:val="00280205"/>
    <w:rsid w:val="002805C9"/>
    <w:rsid w:val="002807F8"/>
    <w:rsid w:val="00280AC9"/>
    <w:rsid w:val="00281E4F"/>
    <w:rsid w:val="0028209B"/>
    <w:rsid w:val="00282BD2"/>
    <w:rsid w:val="00283087"/>
    <w:rsid w:val="00283742"/>
    <w:rsid w:val="00283A34"/>
    <w:rsid w:val="00284585"/>
    <w:rsid w:val="002845C8"/>
    <w:rsid w:val="00284783"/>
    <w:rsid w:val="0028509F"/>
    <w:rsid w:val="0028531F"/>
    <w:rsid w:val="00286DD6"/>
    <w:rsid w:val="00287623"/>
    <w:rsid w:val="00287686"/>
    <w:rsid w:val="00287773"/>
    <w:rsid w:val="00287D52"/>
    <w:rsid w:val="00290A7E"/>
    <w:rsid w:val="00291021"/>
    <w:rsid w:val="00291C53"/>
    <w:rsid w:val="00292EF2"/>
    <w:rsid w:val="00293C57"/>
    <w:rsid w:val="00294560"/>
    <w:rsid w:val="00294913"/>
    <w:rsid w:val="00294E52"/>
    <w:rsid w:val="00295141"/>
    <w:rsid w:val="00295243"/>
    <w:rsid w:val="00295799"/>
    <w:rsid w:val="00295826"/>
    <w:rsid w:val="002968AE"/>
    <w:rsid w:val="002975C5"/>
    <w:rsid w:val="002975F7"/>
    <w:rsid w:val="002978B0"/>
    <w:rsid w:val="00297BA8"/>
    <w:rsid w:val="002A1470"/>
    <w:rsid w:val="002A14FA"/>
    <w:rsid w:val="002A1740"/>
    <w:rsid w:val="002A1B14"/>
    <w:rsid w:val="002A1B4D"/>
    <w:rsid w:val="002A1C77"/>
    <w:rsid w:val="002A2334"/>
    <w:rsid w:val="002A2A78"/>
    <w:rsid w:val="002A2C4A"/>
    <w:rsid w:val="002A3621"/>
    <w:rsid w:val="002A3C5A"/>
    <w:rsid w:val="002A40D1"/>
    <w:rsid w:val="002A50F0"/>
    <w:rsid w:val="002A52F2"/>
    <w:rsid w:val="002A548E"/>
    <w:rsid w:val="002A58A8"/>
    <w:rsid w:val="002A5DBE"/>
    <w:rsid w:val="002A5DE9"/>
    <w:rsid w:val="002A746C"/>
    <w:rsid w:val="002A7E06"/>
    <w:rsid w:val="002B04EF"/>
    <w:rsid w:val="002B0975"/>
    <w:rsid w:val="002B09FC"/>
    <w:rsid w:val="002B1AC9"/>
    <w:rsid w:val="002B2411"/>
    <w:rsid w:val="002B394F"/>
    <w:rsid w:val="002B477F"/>
    <w:rsid w:val="002B4786"/>
    <w:rsid w:val="002B48BF"/>
    <w:rsid w:val="002B54D2"/>
    <w:rsid w:val="002B5A25"/>
    <w:rsid w:val="002B6788"/>
    <w:rsid w:val="002B74F6"/>
    <w:rsid w:val="002B78CD"/>
    <w:rsid w:val="002B7D71"/>
    <w:rsid w:val="002C11CB"/>
    <w:rsid w:val="002C15D1"/>
    <w:rsid w:val="002C1C5B"/>
    <w:rsid w:val="002C1E79"/>
    <w:rsid w:val="002C1FCF"/>
    <w:rsid w:val="002C26C0"/>
    <w:rsid w:val="002C293E"/>
    <w:rsid w:val="002C2B19"/>
    <w:rsid w:val="002C2E1D"/>
    <w:rsid w:val="002C300F"/>
    <w:rsid w:val="002C384D"/>
    <w:rsid w:val="002C41A1"/>
    <w:rsid w:val="002C42BB"/>
    <w:rsid w:val="002C4C8E"/>
    <w:rsid w:val="002C4D4B"/>
    <w:rsid w:val="002C5722"/>
    <w:rsid w:val="002C587E"/>
    <w:rsid w:val="002C5F28"/>
    <w:rsid w:val="002C69DD"/>
    <w:rsid w:val="002C6C8D"/>
    <w:rsid w:val="002D0292"/>
    <w:rsid w:val="002D04DB"/>
    <w:rsid w:val="002D0EF9"/>
    <w:rsid w:val="002D10C4"/>
    <w:rsid w:val="002D13E5"/>
    <w:rsid w:val="002D1488"/>
    <w:rsid w:val="002D2204"/>
    <w:rsid w:val="002D2BF3"/>
    <w:rsid w:val="002D3BBD"/>
    <w:rsid w:val="002D3D02"/>
    <w:rsid w:val="002D4710"/>
    <w:rsid w:val="002D476C"/>
    <w:rsid w:val="002D4DEE"/>
    <w:rsid w:val="002D4ED1"/>
    <w:rsid w:val="002D5F35"/>
    <w:rsid w:val="002D5FB2"/>
    <w:rsid w:val="002D6355"/>
    <w:rsid w:val="002D6413"/>
    <w:rsid w:val="002D653D"/>
    <w:rsid w:val="002D6FFB"/>
    <w:rsid w:val="002D75CA"/>
    <w:rsid w:val="002D7A4D"/>
    <w:rsid w:val="002E0697"/>
    <w:rsid w:val="002E0BE9"/>
    <w:rsid w:val="002E1C6A"/>
    <w:rsid w:val="002E1EFD"/>
    <w:rsid w:val="002E2D04"/>
    <w:rsid w:val="002E32D0"/>
    <w:rsid w:val="002E3973"/>
    <w:rsid w:val="002E4994"/>
    <w:rsid w:val="002E4F82"/>
    <w:rsid w:val="002E52A1"/>
    <w:rsid w:val="002E5A60"/>
    <w:rsid w:val="002E5D7F"/>
    <w:rsid w:val="002E5F37"/>
    <w:rsid w:val="002E6155"/>
    <w:rsid w:val="002E6593"/>
    <w:rsid w:val="002E66BC"/>
    <w:rsid w:val="002E6CAD"/>
    <w:rsid w:val="002E785E"/>
    <w:rsid w:val="002F089A"/>
    <w:rsid w:val="002F0ADA"/>
    <w:rsid w:val="002F11AA"/>
    <w:rsid w:val="002F1940"/>
    <w:rsid w:val="002F1D67"/>
    <w:rsid w:val="002F1DBA"/>
    <w:rsid w:val="002F22A4"/>
    <w:rsid w:val="002F236E"/>
    <w:rsid w:val="002F279F"/>
    <w:rsid w:val="002F402C"/>
    <w:rsid w:val="002F4298"/>
    <w:rsid w:val="002F508B"/>
    <w:rsid w:val="002F52DF"/>
    <w:rsid w:val="002F5F0F"/>
    <w:rsid w:val="002F64E4"/>
    <w:rsid w:val="002F666E"/>
    <w:rsid w:val="002F69B4"/>
    <w:rsid w:val="002F6C05"/>
    <w:rsid w:val="002F71EC"/>
    <w:rsid w:val="002F7605"/>
    <w:rsid w:val="002F7630"/>
    <w:rsid w:val="003005FC"/>
    <w:rsid w:val="003008D6"/>
    <w:rsid w:val="00300E55"/>
    <w:rsid w:val="00300F4E"/>
    <w:rsid w:val="0030106B"/>
    <w:rsid w:val="003019F7"/>
    <w:rsid w:val="0030219C"/>
    <w:rsid w:val="003026C4"/>
    <w:rsid w:val="003032DF"/>
    <w:rsid w:val="00304750"/>
    <w:rsid w:val="0030496E"/>
    <w:rsid w:val="00304EE8"/>
    <w:rsid w:val="003053C4"/>
    <w:rsid w:val="0030555E"/>
    <w:rsid w:val="0030567F"/>
    <w:rsid w:val="003059F8"/>
    <w:rsid w:val="00305E40"/>
    <w:rsid w:val="003066E9"/>
    <w:rsid w:val="00306DA7"/>
    <w:rsid w:val="00306F88"/>
    <w:rsid w:val="003072B0"/>
    <w:rsid w:val="00307CAD"/>
    <w:rsid w:val="00307CF3"/>
    <w:rsid w:val="00307D80"/>
    <w:rsid w:val="0031005D"/>
    <w:rsid w:val="003101C8"/>
    <w:rsid w:val="003101D4"/>
    <w:rsid w:val="0031035E"/>
    <w:rsid w:val="00312320"/>
    <w:rsid w:val="003126AB"/>
    <w:rsid w:val="00312B13"/>
    <w:rsid w:val="00312F17"/>
    <w:rsid w:val="00313FF0"/>
    <w:rsid w:val="00314343"/>
    <w:rsid w:val="0031473F"/>
    <w:rsid w:val="00314FF3"/>
    <w:rsid w:val="003153DB"/>
    <w:rsid w:val="00315538"/>
    <w:rsid w:val="003159F2"/>
    <w:rsid w:val="003164D1"/>
    <w:rsid w:val="003165BC"/>
    <w:rsid w:val="00316B41"/>
    <w:rsid w:val="00316BB0"/>
    <w:rsid w:val="00317106"/>
    <w:rsid w:val="003172DF"/>
    <w:rsid w:val="003176D5"/>
    <w:rsid w:val="003177B6"/>
    <w:rsid w:val="003179DF"/>
    <w:rsid w:val="003203A9"/>
    <w:rsid w:val="00320ABC"/>
    <w:rsid w:val="003215BA"/>
    <w:rsid w:val="003217E0"/>
    <w:rsid w:val="00321C2F"/>
    <w:rsid w:val="003229ED"/>
    <w:rsid w:val="00322FF9"/>
    <w:rsid w:val="003230B0"/>
    <w:rsid w:val="003231EB"/>
    <w:rsid w:val="00323961"/>
    <w:rsid w:val="00324055"/>
    <w:rsid w:val="0032421F"/>
    <w:rsid w:val="0032586D"/>
    <w:rsid w:val="00325FBC"/>
    <w:rsid w:val="003262FF"/>
    <w:rsid w:val="0032653A"/>
    <w:rsid w:val="003268F2"/>
    <w:rsid w:val="00326AB5"/>
    <w:rsid w:val="0032747D"/>
    <w:rsid w:val="003278B4"/>
    <w:rsid w:val="00327B7C"/>
    <w:rsid w:val="00330B1E"/>
    <w:rsid w:val="00330BD3"/>
    <w:rsid w:val="00331104"/>
    <w:rsid w:val="00331279"/>
    <w:rsid w:val="003312B9"/>
    <w:rsid w:val="00331B90"/>
    <w:rsid w:val="00331BC3"/>
    <w:rsid w:val="00332286"/>
    <w:rsid w:val="003322AE"/>
    <w:rsid w:val="003329A0"/>
    <w:rsid w:val="00332CB6"/>
    <w:rsid w:val="00333E12"/>
    <w:rsid w:val="0033497F"/>
    <w:rsid w:val="00334B61"/>
    <w:rsid w:val="00334CEA"/>
    <w:rsid w:val="00335427"/>
    <w:rsid w:val="0033583B"/>
    <w:rsid w:val="00335EF3"/>
    <w:rsid w:val="00336CDA"/>
    <w:rsid w:val="00337164"/>
    <w:rsid w:val="00337247"/>
    <w:rsid w:val="0033760E"/>
    <w:rsid w:val="00337AA0"/>
    <w:rsid w:val="00337AB5"/>
    <w:rsid w:val="00337D79"/>
    <w:rsid w:val="00340917"/>
    <w:rsid w:val="00342200"/>
    <w:rsid w:val="00342261"/>
    <w:rsid w:val="00342C9A"/>
    <w:rsid w:val="003436DE"/>
    <w:rsid w:val="003440C3"/>
    <w:rsid w:val="003442F7"/>
    <w:rsid w:val="003448D3"/>
    <w:rsid w:val="00344AC8"/>
    <w:rsid w:val="003459AF"/>
    <w:rsid w:val="00345A12"/>
    <w:rsid w:val="00345C89"/>
    <w:rsid w:val="003460FF"/>
    <w:rsid w:val="003467C8"/>
    <w:rsid w:val="00347120"/>
    <w:rsid w:val="003479AD"/>
    <w:rsid w:val="00347A7C"/>
    <w:rsid w:val="00347B8F"/>
    <w:rsid w:val="00350998"/>
    <w:rsid w:val="003521E4"/>
    <w:rsid w:val="003521E6"/>
    <w:rsid w:val="003525BB"/>
    <w:rsid w:val="0035298E"/>
    <w:rsid w:val="00352E2B"/>
    <w:rsid w:val="00353F30"/>
    <w:rsid w:val="00354846"/>
    <w:rsid w:val="00354F09"/>
    <w:rsid w:val="00355255"/>
    <w:rsid w:val="00355A3F"/>
    <w:rsid w:val="00355EA2"/>
    <w:rsid w:val="00356CFF"/>
    <w:rsid w:val="003573D0"/>
    <w:rsid w:val="003576A5"/>
    <w:rsid w:val="003576E0"/>
    <w:rsid w:val="00360051"/>
    <w:rsid w:val="00360787"/>
    <w:rsid w:val="0036085C"/>
    <w:rsid w:val="00360B26"/>
    <w:rsid w:val="0036179E"/>
    <w:rsid w:val="0036190D"/>
    <w:rsid w:val="00361C3B"/>
    <w:rsid w:val="00362A6E"/>
    <w:rsid w:val="00362F0C"/>
    <w:rsid w:val="003636DA"/>
    <w:rsid w:val="00363AAF"/>
    <w:rsid w:val="00364341"/>
    <w:rsid w:val="003644D9"/>
    <w:rsid w:val="003650AF"/>
    <w:rsid w:val="003658D5"/>
    <w:rsid w:val="00365EEE"/>
    <w:rsid w:val="00365F8F"/>
    <w:rsid w:val="00366156"/>
    <w:rsid w:val="00366427"/>
    <w:rsid w:val="003670BF"/>
    <w:rsid w:val="00367729"/>
    <w:rsid w:val="00367C0C"/>
    <w:rsid w:val="00367CB4"/>
    <w:rsid w:val="00367FD8"/>
    <w:rsid w:val="003709F6"/>
    <w:rsid w:val="0037103F"/>
    <w:rsid w:val="00371303"/>
    <w:rsid w:val="00371433"/>
    <w:rsid w:val="0037215B"/>
    <w:rsid w:val="00372D63"/>
    <w:rsid w:val="00372F86"/>
    <w:rsid w:val="00372FA7"/>
    <w:rsid w:val="003745C6"/>
    <w:rsid w:val="00374FD3"/>
    <w:rsid w:val="003750BF"/>
    <w:rsid w:val="00375914"/>
    <w:rsid w:val="00376280"/>
    <w:rsid w:val="00376A52"/>
    <w:rsid w:val="0038096D"/>
    <w:rsid w:val="003809CE"/>
    <w:rsid w:val="003818A5"/>
    <w:rsid w:val="0038218F"/>
    <w:rsid w:val="00382A67"/>
    <w:rsid w:val="00382B78"/>
    <w:rsid w:val="00382EC7"/>
    <w:rsid w:val="00383081"/>
    <w:rsid w:val="00383B41"/>
    <w:rsid w:val="003841C8"/>
    <w:rsid w:val="003845EE"/>
    <w:rsid w:val="00384825"/>
    <w:rsid w:val="003848EE"/>
    <w:rsid w:val="00384B5D"/>
    <w:rsid w:val="00384E3C"/>
    <w:rsid w:val="003854D7"/>
    <w:rsid w:val="00385BD8"/>
    <w:rsid w:val="00385C0A"/>
    <w:rsid w:val="003867B3"/>
    <w:rsid w:val="0038692B"/>
    <w:rsid w:val="00386C40"/>
    <w:rsid w:val="00386D76"/>
    <w:rsid w:val="00386F13"/>
    <w:rsid w:val="00386FB6"/>
    <w:rsid w:val="00387332"/>
    <w:rsid w:val="0038774A"/>
    <w:rsid w:val="003906A9"/>
    <w:rsid w:val="0039097C"/>
    <w:rsid w:val="00391D3D"/>
    <w:rsid w:val="00391E2A"/>
    <w:rsid w:val="00392795"/>
    <w:rsid w:val="00392A8E"/>
    <w:rsid w:val="0039317B"/>
    <w:rsid w:val="00393284"/>
    <w:rsid w:val="003932E2"/>
    <w:rsid w:val="003935A7"/>
    <w:rsid w:val="00393E53"/>
    <w:rsid w:val="003949FF"/>
    <w:rsid w:val="00394FA7"/>
    <w:rsid w:val="0039526C"/>
    <w:rsid w:val="00395A4C"/>
    <w:rsid w:val="00395B2C"/>
    <w:rsid w:val="00395B99"/>
    <w:rsid w:val="00395D40"/>
    <w:rsid w:val="00396053"/>
    <w:rsid w:val="003961A7"/>
    <w:rsid w:val="0039699B"/>
    <w:rsid w:val="00396E18"/>
    <w:rsid w:val="003973BB"/>
    <w:rsid w:val="003A084F"/>
    <w:rsid w:val="003A13F9"/>
    <w:rsid w:val="003A1699"/>
    <w:rsid w:val="003A1A76"/>
    <w:rsid w:val="003A1CF1"/>
    <w:rsid w:val="003A1E15"/>
    <w:rsid w:val="003A1F09"/>
    <w:rsid w:val="003A2995"/>
    <w:rsid w:val="003A2D4C"/>
    <w:rsid w:val="003A2DEC"/>
    <w:rsid w:val="003A2F03"/>
    <w:rsid w:val="003A35C2"/>
    <w:rsid w:val="003A3AC6"/>
    <w:rsid w:val="003A4A10"/>
    <w:rsid w:val="003A50F8"/>
    <w:rsid w:val="003A5ACF"/>
    <w:rsid w:val="003A63FD"/>
    <w:rsid w:val="003A6799"/>
    <w:rsid w:val="003A682C"/>
    <w:rsid w:val="003A6AFD"/>
    <w:rsid w:val="003A6E0B"/>
    <w:rsid w:val="003A7D91"/>
    <w:rsid w:val="003B0851"/>
    <w:rsid w:val="003B08AF"/>
    <w:rsid w:val="003B0FEA"/>
    <w:rsid w:val="003B1037"/>
    <w:rsid w:val="003B11DD"/>
    <w:rsid w:val="003B1336"/>
    <w:rsid w:val="003B1BB7"/>
    <w:rsid w:val="003B1FE6"/>
    <w:rsid w:val="003B2E17"/>
    <w:rsid w:val="003B3C4C"/>
    <w:rsid w:val="003B3D72"/>
    <w:rsid w:val="003B3EA7"/>
    <w:rsid w:val="003B3FEB"/>
    <w:rsid w:val="003B426F"/>
    <w:rsid w:val="003B4A40"/>
    <w:rsid w:val="003B4EB5"/>
    <w:rsid w:val="003B4F6A"/>
    <w:rsid w:val="003B5474"/>
    <w:rsid w:val="003B55AE"/>
    <w:rsid w:val="003B5EC7"/>
    <w:rsid w:val="003B6115"/>
    <w:rsid w:val="003B61AD"/>
    <w:rsid w:val="003B654D"/>
    <w:rsid w:val="003B6674"/>
    <w:rsid w:val="003B6CB9"/>
    <w:rsid w:val="003B753B"/>
    <w:rsid w:val="003B7D7E"/>
    <w:rsid w:val="003C03E4"/>
    <w:rsid w:val="003C0432"/>
    <w:rsid w:val="003C1FCC"/>
    <w:rsid w:val="003C2051"/>
    <w:rsid w:val="003C20E2"/>
    <w:rsid w:val="003C286B"/>
    <w:rsid w:val="003C31E0"/>
    <w:rsid w:val="003C3248"/>
    <w:rsid w:val="003C3E4C"/>
    <w:rsid w:val="003C426B"/>
    <w:rsid w:val="003C59D9"/>
    <w:rsid w:val="003C67A6"/>
    <w:rsid w:val="003C765F"/>
    <w:rsid w:val="003C7ED2"/>
    <w:rsid w:val="003D0600"/>
    <w:rsid w:val="003D08EA"/>
    <w:rsid w:val="003D0D94"/>
    <w:rsid w:val="003D1158"/>
    <w:rsid w:val="003D200D"/>
    <w:rsid w:val="003D222B"/>
    <w:rsid w:val="003D3BBE"/>
    <w:rsid w:val="003D3C9F"/>
    <w:rsid w:val="003D467F"/>
    <w:rsid w:val="003D4942"/>
    <w:rsid w:val="003D4C18"/>
    <w:rsid w:val="003D4D0F"/>
    <w:rsid w:val="003D4E4C"/>
    <w:rsid w:val="003D5286"/>
    <w:rsid w:val="003D5908"/>
    <w:rsid w:val="003D5A1F"/>
    <w:rsid w:val="003D5FE7"/>
    <w:rsid w:val="003D668C"/>
    <w:rsid w:val="003D66B8"/>
    <w:rsid w:val="003D73C3"/>
    <w:rsid w:val="003D7B74"/>
    <w:rsid w:val="003E0014"/>
    <w:rsid w:val="003E00C4"/>
    <w:rsid w:val="003E05B3"/>
    <w:rsid w:val="003E15FB"/>
    <w:rsid w:val="003E19B0"/>
    <w:rsid w:val="003E2C24"/>
    <w:rsid w:val="003E2C80"/>
    <w:rsid w:val="003E31DE"/>
    <w:rsid w:val="003E422A"/>
    <w:rsid w:val="003E439B"/>
    <w:rsid w:val="003E48ED"/>
    <w:rsid w:val="003E4A7F"/>
    <w:rsid w:val="003E4FE5"/>
    <w:rsid w:val="003E4FF4"/>
    <w:rsid w:val="003E5069"/>
    <w:rsid w:val="003E5397"/>
    <w:rsid w:val="003E5591"/>
    <w:rsid w:val="003E5ACF"/>
    <w:rsid w:val="003E5B8B"/>
    <w:rsid w:val="003E6415"/>
    <w:rsid w:val="003E66E9"/>
    <w:rsid w:val="003E6A6E"/>
    <w:rsid w:val="003E6DB2"/>
    <w:rsid w:val="003E7316"/>
    <w:rsid w:val="003E73D1"/>
    <w:rsid w:val="003F01C6"/>
    <w:rsid w:val="003F0531"/>
    <w:rsid w:val="003F0E28"/>
    <w:rsid w:val="003F1481"/>
    <w:rsid w:val="003F29FF"/>
    <w:rsid w:val="003F2FBB"/>
    <w:rsid w:val="003F3250"/>
    <w:rsid w:val="003F3C8B"/>
    <w:rsid w:val="003F4687"/>
    <w:rsid w:val="003F4B52"/>
    <w:rsid w:val="003F4B64"/>
    <w:rsid w:val="003F4C69"/>
    <w:rsid w:val="003F4FC6"/>
    <w:rsid w:val="003F5C0D"/>
    <w:rsid w:val="003F7A5B"/>
    <w:rsid w:val="003F7D57"/>
    <w:rsid w:val="003F7D87"/>
    <w:rsid w:val="004007CD"/>
    <w:rsid w:val="0040178A"/>
    <w:rsid w:val="004026C1"/>
    <w:rsid w:val="0040299C"/>
    <w:rsid w:val="00402A2F"/>
    <w:rsid w:val="004036FD"/>
    <w:rsid w:val="00403FAB"/>
    <w:rsid w:val="00404514"/>
    <w:rsid w:val="004049B4"/>
    <w:rsid w:val="00404C19"/>
    <w:rsid w:val="0040548D"/>
    <w:rsid w:val="004056C0"/>
    <w:rsid w:val="00405BD4"/>
    <w:rsid w:val="00405F52"/>
    <w:rsid w:val="0040611B"/>
    <w:rsid w:val="0040668F"/>
    <w:rsid w:val="00406D2D"/>
    <w:rsid w:val="004100B0"/>
    <w:rsid w:val="004112A0"/>
    <w:rsid w:val="004118D9"/>
    <w:rsid w:val="00411A37"/>
    <w:rsid w:val="00412422"/>
    <w:rsid w:val="00412ED6"/>
    <w:rsid w:val="00412F57"/>
    <w:rsid w:val="004131C3"/>
    <w:rsid w:val="00413501"/>
    <w:rsid w:val="00414547"/>
    <w:rsid w:val="00414839"/>
    <w:rsid w:val="00414B72"/>
    <w:rsid w:val="00414F0B"/>
    <w:rsid w:val="004151AE"/>
    <w:rsid w:val="0041525B"/>
    <w:rsid w:val="0041540C"/>
    <w:rsid w:val="004157FF"/>
    <w:rsid w:val="00415850"/>
    <w:rsid w:val="0041589C"/>
    <w:rsid w:val="00415B40"/>
    <w:rsid w:val="00415F1D"/>
    <w:rsid w:val="004160A7"/>
    <w:rsid w:val="00417DA0"/>
    <w:rsid w:val="004204B0"/>
    <w:rsid w:val="00420674"/>
    <w:rsid w:val="00420910"/>
    <w:rsid w:val="00420EE6"/>
    <w:rsid w:val="004215ED"/>
    <w:rsid w:val="00422183"/>
    <w:rsid w:val="00422558"/>
    <w:rsid w:val="00422C54"/>
    <w:rsid w:val="00422EBC"/>
    <w:rsid w:val="004238A6"/>
    <w:rsid w:val="004239A2"/>
    <w:rsid w:val="004248DC"/>
    <w:rsid w:val="0042494F"/>
    <w:rsid w:val="00424C4C"/>
    <w:rsid w:val="00424E5E"/>
    <w:rsid w:val="004252AC"/>
    <w:rsid w:val="004257B5"/>
    <w:rsid w:val="00425B29"/>
    <w:rsid w:val="00427139"/>
    <w:rsid w:val="0042719A"/>
    <w:rsid w:val="00427F8F"/>
    <w:rsid w:val="0043012B"/>
    <w:rsid w:val="0043047D"/>
    <w:rsid w:val="00430493"/>
    <w:rsid w:val="00430A0D"/>
    <w:rsid w:val="004310B3"/>
    <w:rsid w:val="00431808"/>
    <w:rsid w:val="0043189A"/>
    <w:rsid w:val="00431947"/>
    <w:rsid w:val="004322A1"/>
    <w:rsid w:val="004325FF"/>
    <w:rsid w:val="0043284C"/>
    <w:rsid w:val="0043355A"/>
    <w:rsid w:val="004346E1"/>
    <w:rsid w:val="00434792"/>
    <w:rsid w:val="00434E21"/>
    <w:rsid w:val="0043512A"/>
    <w:rsid w:val="004354CE"/>
    <w:rsid w:val="00435EF0"/>
    <w:rsid w:val="00436001"/>
    <w:rsid w:val="00436D63"/>
    <w:rsid w:val="00437410"/>
    <w:rsid w:val="00437A8F"/>
    <w:rsid w:val="0044092A"/>
    <w:rsid w:val="00440DEC"/>
    <w:rsid w:val="004415AA"/>
    <w:rsid w:val="00442284"/>
    <w:rsid w:val="004422F6"/>
    <w:rsid w:val="004426BF"/>
    <w:rsid w:val="0044275A"/>
    <w:rsid w:val="00442986"/>
    <w:rsid w:val="00442C48"/>
    <w:rsid w:val="00443999"/>
    <w:rsid w:val="00443B2A"/>
    <w:rsid w:val="00444214"/>
    <w:rsid w:val="00445395"/>
    <w:rsid w:val="004456BC"/>
    <w:rsid w:val="00445887"/>
    <w:rsid w:val="00445953"/>
    <w:rsid w:val="004464F4"/>
    <w:rsid w:val="00446E29"/>
    <w:rsid w:val="00446F36"/>
    <w:rsid w:val="0044778C"/>
    <w:rsid w:val="00447BB2"/>
    <w:rsid w:val="00447F3C"/>
    <w:rsid w:val="00450267"/>
    <w:rsid w:val="004516ED"/>
    <w:rsid w:val="0045188D"/>
    <w:rsid w:val="00452EA2"/>
    <w:rsid w:val="00452F66"/>
    <w:rsid w:val="00453DC0"/>
    <w:rsid w:val="0045400E"/>
    <w:rsid w:val="00454498"/>
    <w:rsid w:val="0045462A"/>
    <w:rsid w:val="00454777"/>
    <w:rsid w:val="00454BA8"/>
    <w:rsid w:val="00455821"/>
    <w:rsid w:val="00455A63"/>
    <w:rsid w:val="00455D68"/>
    <w:rsid w:val="00455D8B"/>
    <w:rsid w:val="00455EB3"/>
    <w:rsid w:val="00455F6A"/>
    <w:rsid w:val="00456022"/>
    <w:rsid w:val="00456472"/>
    <w:rsid w:val="00456A20"/>
    <w:rsid w:val="00456B2D"/>
    <w:rsid w:val="004575E6"/>
    <w:rsid w:val="004577F3"/>
    <w:rsid w:val="00457E8A"/>
    <w:rsid w:val="00460001"/>
    <w:rsid w:val="004601B3"/>
    <w:rsid w:val="00460A83"/>
    <w:rsid w:val="00461747"/>
    <w:rsid w:val="004619EE"/>
    <w:rsid w:val="00461F68"/>
    <w:rsid w:val="00461F7D"/>
    <w:rsid w:val="0046248A"/>
    <w:rsid w:val="00462865"/>
    <w:rsid w:val="00462FBA"/>
    <w:rsid w:val="00463CB4"/>
    <w:rsid w:val="00464197"/>
    <w:rsid w:val="00464992"/>
    <w:rsid w:val="00465216"/>
    <w:rsid w:val="00465270"/>
    <w:rsid w:val="00465497"/>
    <w:rsid w:val="00465D56"/>
    <w:rsid w:val="0046618F"/>
    <w:rsid w:val="00466F72"/>
    <w:rsid w:val="0046743D"/>
    <w:rsid w:val="00467510"/>
    <w:rsid w:val="00467581"/>
    <w:rsid w:val="00467AC9"/>
    <w:rsid w:val="00470957"/>
    <w:rsid w:val="004712F3"/>
    <w:rsid w:val="00471EA7"/>
    <w:rsid w:val="00472184"/>
    <w:rsid w:val="00472B2F"/>
    <w:rsid w:val="00473200"/>
    <w:rsid w:val="004737D1"/>
    <w:rsid w:val="00473932"/>
    <w:rsid w:val="00474230"/>
    <w:rsid w:val="00474836"/>
    <w:rsid w:val="00474FC7"/>
    <w:rsid w:val="00475545"/>
    <w:rsid w:val="00475DEE"/>
    <w:rsid w:val="00475E9B"/>
    <w:rsid w:val="004764AA"/>
    <w:rsid w:val="00476B00"/>
    <w:rsid w:val="00476B85"/>
    <w:rsid w:val="00476F59"/>
    <w:rsid w:val="004778B5"/>
    <w:rsid w:val="00477B52"/>
    <w:rsid w:val="00477CC1"/>
    <w:rsid w:val="004809BA"/>
    <w:rsid w:val="00480B73"/>
    <w:rsid w:val="004813C8"/>
    <w:rsid w:val="004814AD"/>
    <w:rsid w:val="00481680"/>
    <w:rsid w:val="00481A90"/>
    <w:rsid w:val="00482009"/>
    <w:rsid w:val="00483763"/>
    <w:rsid w:val="0048434B"/>
    <w:rsid w:val="004847C9"/>
    <w:rsid w:val="004849DA"/>
    <w:rsid w:val="00484D5C"/>
    <w:rsid w:val="00485764"/>
    <w:rsid w:val="0048600A"/>
    <w:rsid w:val="0048629D"/>
    <w:rsid w:val="004867E8"/>
    <w:rsid w:val="00486BBA"/>
    <w:rsid w:val="00487661"/>
    <w:rsid w:val="00490662"/>
    <w:rsid w:val="004908E5"/>
    <w:rsid w:val="004912EF"/>
    <w:rsid w:val="00491CF7"/>
    <w:rsid w:val="0049242E"/>
    <w:rsid w:val="004924AD"/>
    <w:rsid w:val="00492BCF"/>
    <w:rsid w:val="00492F60"/>
    <w:rsid w:val="00493860"/>
    <w:rsid w:val="00493C12"/>
    <w:rsid w:val="00494260"/>
    <w:rsid w:val="004946B3"/>
    <w:rsid w:val="00494B35"/>
    <w:rsid w:val="00494DC8"/>
    <w:rsid w:val="004952B7"/>
    <w:rsid w:val="004955D9"/>
    <w:rsid w:val="004961DE"/>
    <w:rsid w:val="00496313"/>
    <w:rsid w:val="0049636E"/>
    <w:rsid w:val="00496922"/>
    <w:rsid w:val="004969D0"/>
    <w:rsid w:val="00496B35"/>
    <w:rsid w:val="00497197"/>
    <w:rsid w:val="00497642"/>
    <w:rsid w:val="00497CE0"/>
    <w:rsid w:val="004A0609"/>
    <w:rsid w:val="004A06D2"/>
    <w:rsid w:val="004A0A82"/>
    <w:rsid w:val="004A1073"/>
    <w:rsid w:val="004A2241"/>
    <w:rsid w:val="004A240E"/>
    <w:rsid w:val="004A2C4D"/>
    <w:rsid w:val="004A2E76"/>
    <w:rsid w:val="004A2EE7"/>
    <w:rsid w:val="004A3E39"/>
    <w:rsid w:val="004A4BED"/>
    <w:rsid w:val="004A55BA"/>
    <w:rsid w:val="004A5AEE"/>
    <w:rsid w:val="004A6462"/>
    <w:rsid w:val="004A6819"/>
    <w:rsid w:val="004A7044"/>
    <w:rsid w:val="004A70FC"/>
    <w:rsid w:val="004A711F"/>
    <w:rsid w:val="004A7BAA"/>
    <w:rsid w:val="004B02B4"/>
    <w:rsid w:val="004B0C59"/>
    <w:rsid w:val="004B1A22"/>
    <w:rsid w:val="004B214C"/>
    <w:rsid w:val="004B2400"/>
    <w:rsid w:val="004B2618"/>
    <w:rsid w:val="004B34A0"/>
    <w:rsid w:val="004B3B56"/>
    <w:rsid w:val="004B4A54"/>
    <w:rsid w:val="004B4EB2"/>
    <w:rsid w:val="004B5BAF"/>
    <w:rsid w:val="004B5E6A"/>
    <w:rsid w:val="004B5E88"/>
    <w:rsid w:val="004B619C"/>
    <w:rsid w:val="004B69F7"/>
    <w:rsid w:val="004B6BDD"/>
    <w:rsid w:val="004B78EC"/>
    <w:rsid w:val="004B7B73"/>
    <w:rsid w:val="004C1764"/>
    <w:rsid w:val="004C25B1"/>
    <w:rsid w:val="004C2B92"/>
    <w:rsid w:val="004C31C9"/>
    <w:rsid w:val="004C3C17"/>
    <w:rsid w:val="004C3C69"/>
    <w:rsid w:val="004C4236"/>
    <w:rsid w:val="004C49E4"/>
    <w:rsid w:val="004C50CD"/>
    <w:rsid w:val="004C530A"/>
    <w:rsid w:val="004C5336"/>
    <w:rsid w:val="004C6045"/>
    <w:rsid w:val="004C6610"/>
    <w:rsid w:val="004C763E"/>
    <w:rsid w:val="004D068D"/>
    <w:rsid w:val="004D077E"/>
    <w:rsid w:val="004D18B8"/>
    <w:rsid w:val="004D19AE"/>
    <w:rsid w:val="004D2CA7"/>
    <w:rsid w:val="004D3337"/>
    <w:rsid w:val="004D334F"/>
    <w:rsid w:val="004D3609"/>
    <w:rsid w:val="004D41D0"/>
    <w:rsid w:val="004D47BC"/>
    <w:rsid w:val="004D4C2F"/>
    <w:rsid w:val="004D4EF5"/>
    <w:rsid w:val="004D4FC6"/>
    <w:rsid w:val="004D53E9"/>
    <w:rsid w:val="004D5418"/>
    <w:rsid w:val="004D5F93"/>
    <w:rsid w:val="004D64FE"/>
    <w:rsid w:val="004D6ACB"/>
    <w:rsid w:val="004D772B"/>
    <w:rsid w:val="004E0350"/>
    <w:rsid w:val="004E07EE"/>
    <w:rsid w:val="004E0E6A"/>
    <w:rsid w:val="004E1A46"/>
    <w:rsid w:val="004E1CC5"/>
    <w:rsid w:val="004E2230"/>
    <w:rsid w:val="004E2566"/>
    <w:rsid w:val="004E278F"/>
    <w:rsid w:val="004E2C19"/>
    <w:rsid w:val="004E3570"/>
    <w:rsid w:val="004E36A1"/>
    <w:rsid w:val="004E3BE8"/>
    <w:rsid w:val="004E4138"/>
    <w:rsid w:val="004E4ED5"/>
    <w:rsid w:val="004E5389"/>
    <w:rsid w:val="004E56A8"/>
    <w:rsid w:val="004E5840"/>
    <w:rsid w:val="004E5A22"/>
    <w:rsid w:val="004E5DC0"/>
    <w:rsid w:val="004E66DF"/>
    <w:rsid w:val="004E791C"/>
    <w:rsid w:val="004E7CC1"/>
    <w:rsid w:val="004E7DC1"/>
    <w:rsid w:val="004F199D"/>
    <w:rsid w:val="004F1FD0"/>
    <w:rsid w:val="004F26D2"/>
    <w:rsid w:val="004F2817"/>
    <w:rsid w:val="004F29A5"/>
    <w:rsid w:val="004F34A6"/>
    <w:rsid w:val="004F3CCD"/>
    <w:rsid w:val="004F3F36"/>
    <w:rsid w:val="004F41A5"/>
    <w:rsid w:val="004F4699"/>
    <w:rsid w:val="004F4B24"/>
    <w:rsid w:val="004F4EA3"/>
    <w:rsid w:val="004F4EE7"/>
    <w:rsid w:val="004F52FB"/>
    <w:rsid w:val="004F54BA"/>
    <w:rsid w:val="004F5C57"/>
    <w:rsid w:val="004F7B05"/>
    <w:rsid w:val="0050015E"/>
    <w:rsid w:val="005016B7"/>
    <w:rsid w:val="0050230D"/>
    <w:rsid w:val="00502AC4"/>
    <w:rsid w:val="00502B73"/>
    <w:rsid w:val="0050343B"/>
    <w:rsid w:val="005047F5"/>
    <w:rsid w:val="0050530D"/>
    <w:rsid w:val="00505961"/>
    <w:rsid w:val="00506324"/>
    <w:rsid w:val="0050637B"/>
    <w:rsid w:val="00506A9C"/>
    <w:rsid w:val="00506B8E"/>
    <w:rsid w:val="00506C77"/>
    <w:rsid w:val="00506FF8"/>
    <w:rsid w:val="0050767B"/>
    <w:rsid w:val="00507AE7"/>
    <w:rsid w:val="00507C12"/>
    <w:rsid w:val="00507C31"/>
    <w:rsid w:val="00507E0E"/>
    <w:rsid w:val="00510672"/>
    <w:rsid w:val="00510CC0"/>
    <w:rsid w:val="005115CC"/>
    <w:rsid w:val="00511978"/>
    <w:rsid w:val="005119AE"/>
    <w:rsid w:val="00512528"/>
    <w:rsid w:val="005129E0"/>
    <w:rsid w:val="00512BCE"/>
    <w:rsid w:val="00514569"/>
    <w:rsid w:val="00514741"/>
    <w:rsid w:val="00516456"/>
    <w:rsid w:val="0051653A"/>
    <w:rsid w:val="005165C6"/>
    <w:rsid w:val="00516884"/>
    <w:rsid w:val="00516DF9"/>
    <w:rsid w:val="0051760B"/>
    <w:rsid w:val="00517D27"/>
    <w:rsid w:val="00520211"/>
    <w:rsid w:val="005202FB"/>
    <w:rsid w:val="005205B8"/>
    <w:rsid w:val="00520C8D"/>
    <w:rsid w:val="005215E0"/>
    <w:rsid w:val="005217FE"/>
    <w:rsid w:val="005218E4"/>
    <w:rsid w:val="00521E81"/>
    <w:rsid w:val="00521FBE"/>
    <w:rsid w:val="005224DD"/>
    <w:rsid w:val="00522563"/>
    <w:rsid w:val="0052342D"/>
    <w:rsid w:val="00523D89"/>
    <w:rsid w:val="00523ECF"/>
    <w:rsid w:val="00524174"/>
    <w:rsid w:val="00524389"/>
    <w:rsid w:val="005243BB"/>
    <w:rsid w:val="00524464"/>
    <w:rsid w:val="00524496"/>
    <w:rsid w:val="00524558"/>
    <w:rsid w:val="00524560"/>
    <w:rsid w:val="005246CE"/>
    <w:rsid w:val="00525052"/>
    <w:rsid w:val="005256A3"/>
    <w:rsid w:val="005258B1"/>
    <w:rsid w:val="00527029"/>
    <w:rsid w:val="00527642"/>
    <w:rsid w:val="00527C23"/>
    <w:rsid w:val="00530096"/>
    <w:rsid w:val="0053145E"/>
    <w:rsid w:val="00531FEF"/>
    <w:rsid w:val="0053277B"/>
    <w:rsid w:val="0053433D"/>
    <w:rsid w:val="00534358"/>
    <w:rsid w:val="00534806"/>
    <w:rsid w:val="00534B2E"/>
    <w:rsid w:val="00534B38"/>
    <w:rsid w:val="00535159"/>
    <w:rsid w:val="00536973"/>
    <w:rsid w:val="00537125"/>
    <w:rsid w:val="00537622"/>
    <w:rsid w:val="00540598"/>
    <w:rsid w:val="00540C71"/>
    <w:rsid w:val="00540EA9"/>
    <w:rsid w:val="00541B03"/>
    <w:rsid w:val="00541CC0"/>
    <w:rsid w:val="0054334C"/>
    <w:rsid w:val="00543861"/>
    <w:rsid w:val="005443AE"/>
    <w:rsid w:val="005445D0"/>
    <w:rsid w:val="00544EC9"/>
    <w:rsid w:val="00544F23"/>
    <w:rsid w:val="00545416"/>
    <w:rsid w:val="00545C52"/>
    <w:rsid w:val="005463B2"/>
    <w:rsid w:val="0054783A"/>
    <w:rsid w:val="00547A25"/>
    <w:rsid w:val="005500D0"/>
    <w:rsid w:val="00550700"/>
    <w:rsid w:val="00550FEA"/>
    <w:rsid w:val="005510EC"/>
    <w:rsid w:val="005511DF"/>
    <w:rsid w:val="0055181B"/>
    <w:rsid w:val="0055195F"/>
    <w:rsid w:val="005520A7"/>
    <w:rsid w:val="00552779"/>
    <w:rsid w:val="00552B4F"/>
    <w:rsid w:val="0055305F"/>
    <w:rsid w:val="0055346C"/>
    <w:rsid w:val="005553A4"/>
    <w:rsid w:val="00555B72"/>
    <w:rsid w:val="005565B8"/>
    <w:rsid w:val="00556994"/>
    <w:rsid w:val="0055790F"/>
    <w:rsid w:val="005606A2"/>
    <w:rsid w:val="00560763"/>
    <w:rsid w:val="00560EF0"/>
    <w:rsid w:val="0056163F"/>
    <w:rsid w:val="00561D58"/>
    <w:rsid w:val="00561DC6"/>
    <w:rsid w:val="00561F8F"/>
    <w:rsid w:val="00562274"/>
    <w:rsid w:val="0056259E"/>
    <w:rsid w:val="00562883"/>
    <w:rsid w:val="0056304B"/>
    <w:rsid w:val="00563D05"/>
    <w:rsid w:val="00563E50"/>
    <w:rsid w:val="0056412E"/>
    <w:rsid w:val="00564845"/>
    <w:rsid w:val="0056513F"/>
    <w:rsid w:val="00565397"/>
    <w:rsid w:val="005654AE"/>
    <w:rsid w:val="00565508"/>
    <w:rsid w:val="00565DE6"/>
    <w:rsid w:val="00565E76"/>
    <w:rsid w:val="00566231"/>
    <w:rsid w:val="00566E88"/>
    <w:rsid w:val="005670B3"/>
    <w:rsid w:val="005677F5"/>
    <w:rsid w:val="00567B5A"/>
    <w:rsid w:val="00567DA8"/>
    <w:rsid w:val="005705DE"/>
    <w:rsid w:val="005706D8"/>
    <w:rsid w:val="00570867"/>
    <w:rsid w:val="00570CE1"/>
    <w:rsid w:val="005715A0"/>
    <w:rsid w:val="00571688"/>
    <w:rsid w:val="0057205A"/>
    <w:rsid w:val="005720AC"/>
    <w:rsid w:val="00572230"/>
    <w:rsid w:val="00572527"/>
    <w:rsid w:val="00572EDC"/>
    <w:rsid w:val="005731DB"/>
    <w:rsid w:val="00573958"/>
    <w:rsid w:val="00573F18"/>
    <w:rsid w:val="005746FE"/>
    <w:rsid w:val="00574ADB"/>
    <w:rsid w:val="00574C8D"/>
    <w:rsid w:val="00574CA4"/>
    <w:rsid w:val="0057567A"/>
    <w:rsid w:val="00575BFE"/>
    <w:rsid w:val="00575C79"/>
    <w:rsid w:val="005763CE"/>
    <w:rsid w:val="005765E6"/>
    <w:rsid w:val="005766C0"/>
    <w:rsid w:val="00576B47"/>
    <w:rsid w:val="00576E11"/>
    <w:rsid w:val="00577C34"/>
    <w:rsid w:val="0058073F"/>
    <w:rsid w:val="00580C37"/>
    <w:rsid w:val="00580CB2"/>
    <w:rsid w:val="00580D8D"/>
    <w:rsid w:val="00580F22"/>
    <w:rsid w:val="00581421"/>
    <w:rsid w:val="00581F4B"/>
    <w:rsid w:val="005822F4"/>
    <w:rsid w:val="00582BA8"/>
    <w:rsid w:val="00582BDD"/>
    <w:rsid w:val="005833F4"/>
    <w:rsid w:val="0058470C"/>
    <w:rsid w:val="00584839"/>
    <w:rsid w:val="00585125"/>
    <w:rsid w:val="005854AB"/>
    <w:rsid w:val="00585521"/>
    <w:rsid w:val="005857B9"/>
    <w:rsid w:val="00585B7E"/>
    <w:rsid w:val="00585BBD"/>
    <w:rsid w:val="00585ECF"/>
    <w:rsid w:val="00587E1F"/>
    <w:rsid w:val="00590269"/>
    <w:rsid w:val="0059058E"/>
    <w:rsid w:val="005909DE"/>
    <w:rsid w:val="00590DFC"/>
    <w:rsid w:val="0059101F"/>
    <w:rsid w:val="0059173E"/>
    <w:rsid w:val="00591F66"/>
    <w:rsid w:val="00593A95"/>
    <w:rsid w:val="00593ADD"/>
    <w:rsid w:val="00593B70"/>
    <w:rsid w:val="00594166"/>
    <w:rsid w:val="005942A9"/>
    <w:rsid w:val="005947D3"/>
    <w:rsid w:val="0059483C"/>
    <w:rsid w:val="00594E1C"/>
    <w:rsid w:val="00595067"/>
    <w:rsid w:val="00595391"/>
    <w:rsid w:val="005954EB"/>
    <w:rsid w:val="0059586F"/>
    <w:rsid w:val="00595F9D"/>
    <w:rsid w:val="0059671E"/>
    <w:rsid w:val="00596B81"/>
    <w:rsid w:val="0059765F"/>
    <w:rsid w:val="005A0349"/>
    <w:rsid w:val="005A0640"/>
    <w:rsid w:val="005A1070"/>
    <w:rsid w:val="005A114B"/>
    <w:rsid w:val="005A16C3"/>
    <w:rsid w:val="005A1ACF"/>
    <w:rsid w:val="005A25F6"/>
    <w:rsid w:val="005A2C3C"/>
    <w:rsid w:val="005A323C"/>
    <w:rsid w:val="005A33DF"/>
    <w:rsid w:val="005A34C5"/>
    <w:rsid w:val="005A386D"/>
    <w:rsid w:val="005A3A82"/>
    <w:rsid w:val="005A3D91"/>
    <w:rsid w:val="005A3F13"/>
    <w:rsid w:val="005A4E05"/>
    <w:rsid w:val="005A585D"/>
    <w:rsid w:val="005A5C0B"/>
    <w:rsid w:val="005A5F3D"/>
    <w:rsid w:val="005A63A0"/>
    <w:rsid w:val="005A68A9"/>
    <w:rsid w:val="005A6991"/>
    <w:rsid w:val="005A77CB"/>
    <w:rsid w:val="005A791D"/>
    <w:rsid w:val="005A7A0B"/>
    <w:rsid w:val="005B07DC"/>
    <w:rsid w:val="005B0C37"/>
    <w:rsid w:val="005B12F9"/>
    <w:rsid w:val="005B1CCE"/>
    <w:rsid w:val="005B2308"/>
    <w:rsid w:val="005B25DD"/>
    <w:rsid w:val="005B306E"/>
    <w:rsid w:val="005B34E5"/>
    <w:rsid w:val="005B38EF"/>
    <w:rsid w:val="005B4774"/>
    <w:rsid w:val="005B4E30"/>
    <w:rsid w:val="005B4F89"/>
    <w:rsid w:val="005B574F"/>
    <w:rsid w:val="005B592F"/>
    <w:rsid w:val="005B632E"/>
    <w:rsid w:val="005B6844"/>
    <w:rsid w:val="005B775F"/>
    <w:rsid w:val="005B77B1"/>
    <w:rsid w:val="005B7A71"/>
    <w:rsid w:val="005B7EA1"/>
    <w:rsid w:val="005C04C6"/>
    <w:rsid w:val="005C090C"/>
    <w:rsid w:val="005C0C35"/>
    <w:rsid w:val="005C109D"/>
    <w:rsid w:val="005C109F"/>
    <w:rsid w:val="005C1287"/>
    <w:rsid w:val="005C1959"/>
    <w:rsid w:val="005C2582"/>
    <w:rsid w:val="005C2B5E"/>
    <w:rsid w:val="005C2B66"/>
    <w:rsid w:val="005C36DA"/>
    <w:rsid w:val="005C3779"/>
    <w:rsid w:val="005C4091"/>
    <w:rsid w:val="005C4487"/>
    <w:rsid w:val="005C5F08"/>
    <w:rsid w:val="005C66FC"/>
    <w:rsid w:val="005C6B2D"/>
    <w:rsid w:val="005C71B4"/>
    <w:rsid w:val="005C7AF9"/>
    <w:rsid w:val="005D031D"/>
    <w:rsid w:val="005D0373"/>
    <w:rsid w:val="005D0B9B"/>
    <w:rsid w:val="005D1467"/>
    <w:rsid w:val="005D168E"/>
    <w:rsid w:val="005D1752"/>
    <w:rsid w:val="005D1C33"/>
    <w:rsid w:val="005D29B3"/>
    <w:rsid w:val="005D2AD7"/>
    <w:rsid w:val="005D3ACE"/>
    <w:rsid w:val="005D3B50"/>
    <w:rsid w:val="005D3E20"/>
    <w:rsid w:val="005D65EA"/>
    <w:rsid w:val="005D67FC"/>
    <w:rsid w:val="005D6812"/>
    <w:rsid w:val="005D76BD"/>
    <w:rsid w:val="005D7ABE"/>
    <w:rsid w:val="005E0239"/>
    <w:rsid w:val="005E0690"/>
    <w:rsid w:val="005E0762"/>
    <w:rsid w:val="005E1985"/>
    <w:rsid w:val="005E26AC"/>
    <w:rsid w:val="005E2971"/>
    <w:rsid w:val="005E2D88"/>
    <w:rsid w:val="005E32DB"/>
    <w:rsid w:val="005E334B"/>
    <w:rsid w:val="005E336D"/>
    <w:rsid w:val="005E345F"/>
    <w:rsid w:val="005E398E"/>
    <w:rsid w:val="005E455A"/>
    <w:rsid w:val="005E48C9"/>
    <w:rsid w:val="005E4D3E"/>
    <w:rsid w:val="005E57D0"/>
    <w:rsid w:val="005E5C45"/>
    <w:rsid w:val="005E5E3A"/>
    <w:rsid w:val="005E6195"/>
    <w:rsid w:val="005E66D4"/>
    <w:rsid w:val="005E6D57"/>
    <w:rsid w:val="005E6F83"/>
    <w:rsid w:val="005E7FBA"/>
    <w:rsid w:val="005F00AA"/>
    <w:rsid w:val="005F0B49"/>
    <w:rsid w:val="005F103D"/>
    <w:rsid w:val="005F22A8"/>
    <w:rsid w:val="005F2862"/>
    <w:rsid w:val="005F2F82"/>
    <w:rsid w:val="005F3201"/>
    <w:rsid w:val="005F36B1"/>
    <w:rsid w:val="005F39A1"/>
    <w:rsid w:val="005F3AB0"/>
    <w:rsid w:val="005F4618"/>
    <w:rsid w:val="005F4AF2"/>
    <w:rsid w:val="005F5D6B"/>
    <w:rsid w:val="005F5DDB"/>
    <w:rsid w:val="005F642F"/>
    <w:rsid w:val="005F740D"/>
    <w:rsid w:val="005F76A2"/>
    <w:rsid w:val="005F771A"/>
    <w:rsid w:val="005F773B"/>
    <w:rsid w:val="006009D0"/>
    <w:rsid w:val="006017C0"/>
    <w:rsid w:val="00602EA3"/>
    <w:rsid w:val="0060411B"/>
    <w:rsid w:val="00604275"/>
    <w:rsid w:val="00604317"/>
    <w:rsid w:val="006045F7"/>
    <w:rsid w:val="00604F84"/>
    <w:rsid w:val="00605623"/>
    <w:rsid w:val="006061A4"/>
    <w:rsid w:val="0060641A"/>
    <w:rsid w:val="0060645F"/>
    <w:rsid w:val="00606732"/>
    <w:rsid w:val="006068D4"/>
    <w:rsid w:val="00606B1C"/>
    <w:rsid w:val="00606B77"/>
    <w:rsid w:val="00606E4B"/>
    <w:rsid w:val="0060741A"/>
    <w:rsid w:val="00607548"/>
    <w:rsid w:val="006077ED"/>
    <w:rsid w:val="00607D14"/>
    <w:rsid w:val="00607D52"/>
    <w:rsid w:val="00610159"/>
    <w:rsid w:val="0061062E"/>
    <w:rsid w:val="0061075C"/>
    <w:rsid w:val="0061122D"/>
    <w:rsid w:val="006119FF"/>
    <w:rsid w:val="0061209E"/>
    <w:rsid w:val="00612B0F"/>
    <w:rsid w:val="00613BCE"/>
    <w:rsid w:val="00613D28"/>
    <w:rsid w:val="00613E38"/>
    <w:rsid w:val="00613EC4"/>
    <w:rsid w:val="0061404A"/>
    <w:rsid w:val="006141CE"/>
    <w:rsid w:val="0061488D"/>
    <w:rsid w:val="00614A96"/>
    <w:rsid w:val="0061511B"/>
    <w:rsid w:val="006153C7"/>
    <w:rsid w:val="00615585"/>
    <w:rsid w:val="00615D43"/>
    <w:rsid w:val="00615E5F"/>
    <w:rsid w:val="0061600E"/>
    <w:rsid w:val="00616031"/>
    <w:rsid w:val="00616367"/>
    <w:rsid w:val="006165B4"/>
    <w:rsid w:val="00616BF5"/>
    <w:rsid w:val="00616D5F"/>
    <w:rsid w:val="00616E14"/>
    <w:rsid w:val="00616F24"/>
    <w:rsid w:val="0061794E"/>
    <w:rsid w:val="0062009C"/>
    <w:rsid w:val="00620247"/>
    <w:rsid w:val="00620C06"/>
    <w:rsid w:val="00620DA0"/>
    <w:rsid w:val="0062115D"/>
    <w:rsid w:val="006219DD"/>
    <w:rsid w:val="00621D89"/>
    <w:rsid w:val="00622C1A"/>
    <w:rsid w:val="00622E11"/>
    <w:rsid w:val="0062306A"/>
    <w:rsid w:val="00623840"/>
    <w:rsid w:val="00624156"/>
    <w:rsid w:val="00624446"/>
    <w:rsid w:val="00624520"/>
    <w:rsid w:val="00624A11"/>
    <w:rsid w:val="00626385"/>
    <w:rsid w:val="00626C4C"/>
    <w:rsid w:val="00627977"/>
    <w:rsid w:val="00627EC6"/>
    <w:rsid w:val="006307A4"/>
    <w:rsid w:val="00630F29"/>
    <w:rsid w:val="00630FF4"/>
    <w:rsid w:val="00631429"/>
    <w:rsid w:val="00632465"/>
    <w:rsid w:val="00632997"/>
    <w:rsid w:val="00633126"/>
    <w:rsid w:val="006331B5"/>
    <w:rsid w:val="006334F6"/>
    <w:rsid w:val="006339F1"/>
    <w:rsid w:val="00633C1C"/>
    <w:rsid w:val="00633CA3"/>
    <w:rsid w:val="00634106"/>
    <w:rsid w:val="00634315"/>
    <w:rsid w:val="00635028"/>
    <w:rsid w:val="006350AD"/>
    <w:rsid w:val="006355B9"/>
    <w:rsid w:val="00635D8D"/>
    <w:rsid w:val="00635DE5"/>
    <w:rsid w:val="00635F23"/>
    <w:rsid w:val="00636231"/>
    <w:rsid w:val="00637798"/>
    <w:rsid w:val="00637855"/>
    <w:rsid w:val="00637BB2"/>
    <w:rsid w:val="00637BCE"/>
    <w:rsid w:val="00637F64"/>
    <w:rsid w:val="0064002E"/>
    <w:rsid w:val="00641072"/>
    <w:rsid w:val="00641121"/>
    <w:rsid w:val="00641B88"/>
    <w:rsid w:val="00642DBC"/>
    <w:rsid w:val="00644ABF"/>
    <w:rsid w:val="00644CA4"/>
    <w:rsid w:val="006450FD"/>
    <w:rsid w:val="00645CC3"/>
    <w:rsid w:val="00645D7F"/>
    <w:rsid w:val="006461A3"/>
    <w:rsid w:val="006461C4"/>
    <w:rsid w:val="0064695A"/>
    <w:rsid w:val="00646B60"/>
    <w:rsid w:val="00651034"/>
    <w:rsid w:val="00651087"/>
    <w:rsid w:val="006510EC"/>
    <w:rsid w:val="00651130"/>
    <w:rsid w:val="00651146"/>
    <w:rsid w:val="00651744"/>
    <w:rsid w:val="00651963"/>
    <w:rsid w:val="00651D72"/>
    <w:rsid w:val="00651E25"/>
    <w:rsid w:val="0065207F"/>
    <w:rsid w:val="00652370"/>
    <w:rsid w:val="006527E9"/>
    <w:rsid w:val="00652C6B"/>
    <w:rsid w:val="00652ECD"/>
    <w:rsid w:val="006537EC"/>
    <w:rsid w:val="00654176"/>
    <w:rsid w:val="00654232"/>
    <w:rsid w:val="00654AD0"/>
    <w:rsid w:val="00654DD0"/>
    <w:rsid w:val="0065517E"/>
    <w:rsid w:val="00655423"/>
    <w:rsid w:val="0065553D"/>
    <w:rsid w:val="00655EF4"/>
    <w:rsid w:val="00656350"/>
    <w:rsid w:val="0065656A"/>
    <w:rsid w:val="00656630"/>
    <w:rsid w:val="00656B45"/>
    <w:rsid w:val="006577F9"/>
    <w:rsid w:val="0066126D"/>
    <w:rsid w:val="006613AA"/>
    <w:rsid w:val="00661A29"/>
    <w:rsid w:val="00661D5A"/>
    <w:rsid w:val="00662BE8"/>
    <w:rsid w:val="00662F62"/>
    <w:rsid w:val="00663FDD"/>
    <w:rsid w:val="006644E0"/>
    <w:rsid w:val="00664639"/>
    <w:rsid w:val="00664B19"/>
    <w:rsid w:val="0066587B"/>
    <w:rsid w:val="00665FB9"/>
    <w:rsid w:val="00666535"/>
    <w:rsid w:val="00666A03"/>
    <w:rsid w:val="006670A8"/>
    <w:rsid w:val="00667479"/>
    <w:rsid w:val="00667892"/>
    <w:rsid w:val="00667AF3"/>
    <w:rsid w:val="0067003C"/>
    <w:rsid w:val="006707AF"/>
    <w:rsid w:val="00670A3B"/>
    <w:rsid w:val="00671059"/>
    <w:rsid w:val="006729D9"/>
    <w:rsid w:val="00673228"/>
    <w:rsid w:val="00673364"/>
    <w:rsid w:val="006733AA"/>
    <w:rsid w:val="00674529"/>
    <w:rsid w:val="00674D5E"/>
    <w:rsid w:val="00675BD5"/>
    <w:rsid w:val="00676AAA"/>
    <w:rsid w:val="00676C47"/>
    <w:rsid w:val="006777CB"/>
    <w:rsid w:val="00677CD6"/>
    <w:rsid w:val="00677F25"/>
    <w:rsid w:val="00680EB9"/>
    <w:rsid w:val="006814BD"/>
    <w:rsid w:val="00682376"/>
    <w:rsid w:val="0068255E"/>
    <w:rsid w:val="00682A97"/>
    <w:rsid w:val="006835FF"/>
    <w:rsid w:val="00683637"/>
    <w:rsid w:val="00683B29"/>
    <w:rsid w:val="00683F3C"/>
    <w:rsid w:val="006842EB"/>
    <w:rsid w:val="006847A3"/>
    <w:rsid w:val="006850BF"/>
    <w:rsid w:val="00685267"/>
    <w:rsid w:val="006860AC"/>
    <w:rsid w:val="00687FC9"/>
    <w:rsid w:val="00690345"/>
    <w:rsid w:val="00690EA8"/>
    <w:rsid w:val="00690F2A"/>
    <w:rsid w:val="00691136"/>
    <w:rsid w:val="00691235"/>
    <w:rsid w:val="0069127C"/>
    <w:rsid w:val="006915C5"/>
    <w:rsid w:val="006916DA"/>
    <w:rsid w:val="00691F18"/>
    <w:rsid w:val="0069221A"/>
    <w:rsid w:val="00693190"/>
    <w:rsid w:val="00693781"/>
    <w:rsid w:val="00693DFD"/>
    <w:rsid w:val="00694841"/>
    <w:rsid w:val="00694EB7"/>
    <w:rsid w:val="00694FC2"/>
    <w:rsid w:val="00695228"/>
    <w:rsid w:val="00695855"/>
    <w:rsid w:val="00696069"/>
    <w:rsid w:val="006961DD"/>
    <w:rsid w:val="00696A05"/>
    <w:rsid w:val="00696C4E"/>
    <w:rsid w:val="0069763C"/>
    <w:rsid w:val="00697740"/>
    <w:rsid w:val="00697D48"/>
    <w:rsid w:val="00697EDF"/>
    <w:rsid w:val="00697F69"/>
    <w:rsid w:val="006A0535"/>
    <w:rsid w:val="006A079E"/>
    <w:rsid w:val="006A08E1"/>
    <w:rsid w:val="006A0C1D"/>
    <w:rsid w:val="006A1115"/>
    <w:rsid w:val="006A121C"/>
    <w:rsid w:val="006A1384"/>
    <w:rsid w:val="006A1D63"/>
    <w:rsid w:val="006A2DAE"/>
    <w:rsid w:val="006A2DE6"/>
    <w:rsid w:val="006A2E38"/>
    <w:rsid w:val="006A3632"/>
    <w:rsid w:val="006A38FF"/>
    <w:rsid w:val="006A4352"/>
    <w:rsid w:val="006A435B"/>
    <w:rsid w:val="006A4AB1"/>
    <w:rsid w:val="006A4DBA"/>
    <w:rsid w:val="006A4F40"/>
    <w:rsid w:val="006A5102"/>
    <w:rsid w:val="006A5B9B"/>
    <w:rsid w:val="006A5BB5"/>
    <w:rsid w:val="006A6456"/>
    <w:rsid w:val="006A661D"/>
    <w:rsid w:val="006A6F4B"/>
    <w:rsid w:val="006A759F"/>
    <w:rsid w:val="006A78FB"/>
    <w:rsid w:val="006A7E97"/>
    <w:rsid w:val="006B0574"/>
    <w:rsid w:val="006B06DA"/>
    <w:rsid w:val="006B0C4D"/>
    <w:rsid w:val="006B0DE7"/>
    <w:rsid w:val="006B0F88"/>
    <w:rsid w:val="006B1543"/>
    <w:rsid w:val="006B1982"/>
    <w:rsid w:val="006B225B"/>
    <w:rsid w:val="006B2673"/>
    <w:rsid w:val="006B2737"/>
    <w:rsid w:val="006B3E76"/>
    <w:rsid w:val="006B3EF1"/>
    <w:rsid w:val="006B3F73"/>
    <w:rsid w:val="006B3FCE"/>
    <w:rsid w:val="006B4810"/>
    <w:rsid w:val="006B496F"/>
    <w:rsid w:val="006B551F"/>
    <w:rsid w:val="006B69B7"/>
    <w:rsid w:val="006B6C77"/>
    <w:rsid w:val="006B6D47"/>
    <w:rsid w:val="006B6DD2"/>
    <w:rsid w:val="006B7D27"/>
    <w:rsid w:val="006C0BB4"/>
    <w:rsid w:val="006C0C0F"/>
    <w:rsid w:val="006C17B2"/>
    <w:rsid w:val="006C2245"/>
    <w:rsid w:val="006C2BAC"/>
    <w:rsid w:val="006C2EE2"/>
    <w:rsid w:val="006C3050"/>
    <w:rsid w:val="006C5395"/>
    <w:rsid w:val="006C59ED"/>
    <w:rsid w:val="006C5DC5"/>
    <w:rsid w:val="006C6967"/>
    <w:rsid w:val="006D003E"/>
    <w:rsid w:val="006D0F67"/>
    <w:rsid w:val="006D1912"/>
    <w:rsid w:val="006D1C0E"/>
    <w:rsid w:val="006D1DB4"/>
    <w:rsid w:val="006D372B"/>
    <w:rsid w:val="006D3793"/>
    <w:rsid w:val="006D411F"/>
    <w:rsid w:val="006D4B20"/>
    <w:rsid w:val="006D5670"/>
    <w:rsid w:val="006D665E"/>
    <w:rsid w:val="006D6A09"/>
    <w:rsid w:val="006D6BA3"/>
    <w:rsid w:val="006D6F4C"/>
    <w:rsid w:val="006D72A2"/>
    <w:rsid w:val="006D7348"/>
    <w:rsid w:val="006D767B"/>
    <w:rsid w:val="006D791E"/>
    <w:rsid w:val="006D7FF9"/>
    <w:rsid w:val="006E0722"/>
    <w:rsid w:val="006E0BF2"/>
    <w:rsid w:val="006E155D"/>
    <w:rsid w:val="006E1A04"/>
    <w:rsid w:val="006E1F24"/>
    <w:rsid w:val="006E29D1"/>
    <w:rsid w:val="006E2AF0"/>
    <w:rsid w:val="006E368B"/>
    <w:rsid w:val="006E3737"/>
    <w:rsid w:val="006E4094"/>
    <w:rsid w:val="006E447C"/>
    <w:rsid w:val="006E5515"/>
    <w:rsid w:val="006E5A6D"/>
    <w:rsid w:val="006E5D23"/>
    <w:rsid w:val="006E6778"/>
    <w:rsid w:val="006E6DE9"/>
    <w:rsid w:val="006E6FC9"/>
    <w:rsid w:val="006E7166"/>
    <w:rsid w:val="006E7811"/>
    <w:rsid w:val="006E797D"/>
    <w:rsid w:val="006E7D26"/>
    <w:rsid w:val="006F01FB"/>
    <w:rsid w:val="006F06DC"/>
    <w:rsid w:val="006F0F95"/>
    <w:rsid w:val="006F116A"/>
    <w:rsid w:val="006F16E7"/>
    <w:rsid w:val="006F1730"/>
    <w:rsid w:val="006F1E8C"/>
    <w:rsid w:val="006F2075"/>
    <w:rsid w:val="006F3CD1"/>
    <w:rsid w:val="006F4B7D"/>
    <w:rsid w:val="006F520B"/>
    <w:rsid w:val="006F5EEF"/>
    <w:rsid w:val="006F6F15"/>
    <w:rsid w:val="00700061"/>
    <w:rsid w:val="0070036A"/>
    <w:rsid w:val="0070039D"/>
    <w:rsid w:val="00700CBA"/>
    <w:rsid w:val="00701975"/>
    <w:rsid w:val="00701C46"/>
    <w:rsid w:val="00701DEF"/>
    <w:rsid w:val="007026F8"/>
    <w:rsid w:val="007029B0"/>
    <w:rsid w:val="00702D15"/>
    <w:rsid w:val="007033DC"/>
    <w:rsid w:val="007047DB"/>
    <w:rsid w:val="007049D3"/>
    <w:rsid w:val="00704A8C"/>
    <w:rsid w:val="007058A6"/>
    <w:rsid w:val="00705A87"/>
    <w:rsid w:val="00705F16"/>
    <w:rsid w:val="00706A22"/>
    <w:rsid w:val="00706C5B"/>
    <w:rsid w:val="00706D65"/>
    <w:rsid w:val="00706F16"/>
    <w:rsid w:val="00707C78"/>
    <w:rsid w:val="00707E0F"/>
    <w:rsid w:val="00710A64"/>
    <w:rsid w:val="007111E1"/>
    <w:rsid w:val="00711302"/>
    <w:rsid w:val="00711AD0"/>
    <w:rsid w:val="00711E8E"/>
    <w:rsid w:val="0071207D"/>
    <w:rsid w:val="00712315"/>
    <w:rsid w:val="007125BD"/>
    <w:rsid w:val="007127F0"/>
    <w:rsid w:val="00712DCA"/>
    <w:rsid w:val="007132A6"/>
    <w:rsid w:val="0071366B"/>
    <w:rsid w:val="00713E93"/>
    <w:rsid w:val="00714210"/>
    <w:rsid w:val="007148DA"/>
    <w:rsid w:val="00714910"/>
    <w:rsid w:val="007154D4"/>
    <w:rsid w:val="00715798"/>
    <w:rsid w:val="00715D0C"/>
    <w:rsid w:val="0071661F"/>
    <w:rsid w:val="00716658"/>
    <w:rsid w:val="00716735"/>
    <w:rsid w:val="0071712C"/>
    <w:rsid w:val="00717B23"/>
    <w:rsid w:val="00717F6E"/>
    <w:rsid w:val="00720F08"/>
    <w:rsid w:val="0072190A"/>
    <w:rsid w:val="00722923"/>
    <w:rsid w:val="00722C0B"/>
    <w:rsid w:val="00723E62"/>
    <w:rsid w:val="00723F40"/>
    <w:rsid w:val="0072411F"/>
    <w:rsid w:val="00724254"/>
    <w:rsid w:val="007253FA"/>
    <w:rsid w:val="0072564B"/>
    <w:rsid w:val="00725724"/>
    <w:rsid w:val="00726F21"/>
    <w:rsid w:val="007270B3"/>
    <w:rsid w:val="00727301"/>
    <w:rsid w:val="00727C2B"/>
    <w:rsid w:val="00727E77"/>
    <w:rsid w:val="007304A1"/>
    <w:rsid w:val="00730BB2"/>
    <w:rsid w:val="007310F7"/>
    <w:rsid w:val="00731807"/>
    <w:rsid w:val="0073207D"/>
    <w:rsid w:val="00732222"/>
    <w:rsid w:val="007332A6"/>
    <w:rsid w:val="00733330"/>
    <w:rsid w:val="00734ED4"/>
    <w:rsid w:val="00735350"/>
    <w:rsid w:val="0073539C"/>
    <w:rsid w:val="0073678A"/>
    <w:rsid w:val="00737083"/>
    <w:rsid w:val="007375FE"/>
    <w:rsid w:val="00737662"/>
    <w:rsid w:val="00737BCA"/>
    <w:rsid w:val="00737D85"/>
    <w:rsid w:val="007401E7"/>
    <w:rsid w:val="0074020C"/>
    <w:rsid w:val="00740E95"/>
    <w:rsid w:val="0074251F"/>
    <w:rsid w:val="007428BB"/>
    <w:rsid w:val="00742B9D"/>
    <w:rsid w:val="00742BF5"/>
    <w:rsid w:val="00742CB4"/>
    <w:rsid w:val="00742CF0"/>
    <w:rsid w:val="00743246"/>
    <w:rsid w:val="007433AA"/>
    <w:rsid w:val="007433DB"/>
    <w:rsid w:val="0074360E"/>
    <w:rsid w:val="00743C64"/>
    <w:rsid w:val="00744ECB"/>
    <w:rsid w:val="007459EB"/>
    <w:rsid w:val="00745F7A"/>
    <w:rsid w:val="007468CC"/>
    <w:rsid w:val="007468EC"/>
    <w:rsid w:val="00747322"/>
    <w:rsid w:val="0074798C"/>
    <w:rsid w:val="00747A00"/>
    <w:rsid w:val="00747DAF"/>
    <w:rsid w:val="00750746"/>
    <w:rsid w:val="00751846"/>
    <w:rsid w:val="0075198B"/>
    <w:rsid w:val="00751D81"/>
    <w:rsid w:val="007520EE"/>
    <w:rsid w:val="00752B7C"/>
    <w:rsid w:val="00752C64"/>
    <w:rsid w:val="00752E07"/>
    <w:rsid w:val="007536BC"/>
    <w:rsid w:val="00753C91"/>
    <w:rsid w:val="00753E80"/>
    <w:rsid w:val="0075439A"/>
    <w:rsid w:val="00754ED6"/>
    <w:rsid w:val="00754FCB"/>
    <w:rsid w:val="007566C2"/>
    <w:rsid w:val="00756B57"/>
    <w:rsid w:val="00757671"/>
    <w:rsid w:val="00757F18"/>
    <w:rsid w:val="00757FDE"/>
    <w:rsid w:val="0076129A"/>
    <w:rsid w:val="00762534"/>
    <w:rsid w:val="0076270F"/>
    <w:rsid w:val="00763786"/>
    <w:rsid w:val="00763AC9"/>
    <w:rsid w:val="00763BC5"/>
    <w:rsid w:val="00763E2F"/>
    <w:rsid w:val="007650B8"/>
    <w:rsid w:val="0076657C"/>
    <w:rsid w:val="0076683F"/>
    <w:rsid w:val="00766A3D"/>
    <w:rsid w:val="00766FC2"/>
    <w:rsid w:val="00767AD3"/>
    <w:rsid w:val="00767DBD"/>
    <w:rsid w:val="00770088"/>
    <w:rsid w:val="007704AF"/>
    <w:rsid w:val="007705B5"/>
    <w:rsid w:val="00770AB6"/>
    <w:rsid w:val="00770D0B"/>
    <w:rsid w:val="00771215"/>
    <w:rsid w:val="007716B8"/>
    <w:rsid w:val="00771764"/>
    <w:rsid w:val="00771B67"/>
    <w:rsid w:val="00771DDB"/>
    <w:rsid w:val="00771F2C"/>
    <w:rsid w:val="0077217D"/>
    <w:rsid w:val="00772339"/>
    <w:rsid w:val="00772916"/>
    <w:rsid w:val="00772C8F"/>
    <w:rsid w:val="00772F6E"/>
    <w:rsid w:val="007733BE"/>
    <w:rsid w:val="007738DE"/>
    <w:rsid w:val="00773A93"/>
    <w:rsid w:val="00774F43"/>
    <w:rsid w:val="007756DB"/>
    <w:rsid w:val="007758C6"/>
    <w:rsid w:val="00776868"/>
    <w:rsid w:val="00777213"/>
    <w:rsid w:val="00777780"/>
    <w:rsid w:val="00777DC7"/>
    <w:rsid w:val="00780048"/>
    <w:rsid w:val="00780375"/>
    <w:rsid w:val="00780493"/>
    <w:rsid w:val="00780B18"/>
    <w:rsid w:val="00780E2B"/>
    <w:rsid w:val="007811AC"/>
    <w:rsid w:val="007811C0"/>
    <w:rsid w:val="00781DF0"/>
    <w:rsid w:val="00781EAE"/>
    <w:rsid w:val="00782132"/>
    <w:rsid w:val="007821E8"/>
    <w:rsid w:val="007826FC"/>
    <w:rsid w:val="007827E4"/>
    <w:rsid w:val="007828F8"/>
    <w:rsid w:val="0078307D"/>
    <w:rsid w:val="00783F57"/>
    <w:rsid w:val="007842B8"/>
    <w:rsid w:val="00784AEE"/>
    <w:rsid w:val="00784C05"/>
    <w:rsid w:val="007851D1"/>
    <w:rsid w:val="00785361"/>
    <w:rsid w:val="00785889"/>
    <w:rsid w:val="00785EFA"/>
    <w:rsid w:val="0078610F"/>
    <w:rsid w:val="00786E3F"/>
    <w:rsid w:val="00787838"/>
    <w:rsid w:val="00787DEE"/>
    <w:rsid w:val="00790053"/>
    <w:rsid w:val="007908B2"/>
    <w:rsid w:val="007910B3"/>
    <w:rsid w:val="0079167B"/>
    <w:rsid w:val="007921AB"/>
    <w:rsid w:val="00792220"/>
    <w:rsid w:val="007925B2"/>
    <w:rsid w:val="00792CA7"/>
    <w:rsid w:val="00793CB6"/>
    <w:rsid w:val="0079425F"/>
    <w:rsid w:val="007948CD"/>
    <w:rsid w:val="007952D6"/>
    <w:rsid w:val="00795829"/>
    <w:rsid w:val="00795B3A"/>
    <w:rsid w:val="00795E25"/>
    <w:rsid w:val="00796107"/>
    <w:rsid w:val="007961AD"/>
    <w:rsid w:val="007964C1"/>
    <w:rsid w:val="0079683B"/>
    <w:rsid w:val="0079715D"/>
    <w:rsid w:val="00797483"/>
    <w:rsid w:val="00797668"/>
    <w:rsid w:val="007978D9"/>
    <w:rsid w:val="00797C1F"/>
    <w:rsid w:val="007A067E"/>
    <w:rsid w:val="007A160E"/>
    <w:rsid w:val="007A1DDA"/>
    <w:rsid w:val="007A20B5"/>
    <w:rsid w:val="007A219F"/>
    <w:rsid w:val="007A241B"/>
    <w:rsid w:val="007A3054"/>
    <w:rsid w:val="007A3BBC"/>
    <w:rsid w:val="007A3BF2"/>
    <w:rsid w:val="007A41AA"/>
    <w:rsid w:val="007A49D3"/>
    <w:rsid w:val="007A4ACE"/>
    <w:rsid w:val="007A4AE4"/>
    <w:rsid w:val="007A6785"/>
    <w:rsid w:val="007A6848"/>
    <w:rsid w:val="007A6BFA"/>
    <w:rsid w:val="007A74D5"/>
    <w:rsid w:val="007A795D"/>
    <w:rsid w:val="007B07B6"/>
    <w:rsid w:val="007B0B05"/>
    <w:rsid w:val="007B0CB4"/>
    <w:rsid w:val="007B1476"/>
    <w:rsid w:val="007B16CA"/>
    <w:rsid w:val="007B1F8C"/>
    <w:rsid w:val="007B29CB"/>
    <w:rsid w:val="007B3ADA"/>
    <w:rsid w:val="007B4BDE"/>
    <w:rsid w:val="007B4FE6"/>
    <w:rsid w:val="007B54B0"/>
    <w:rsid w:val="007B623F"/>
    <w:rsid w:val="007B6A6F"/>
    <w:rsid w:val="007B6B2C"/>
    <w:rsid w:val="007B6D4C"/>
    <w:rsid w:val="007C1922"/>
    <w:rsid w:val="007C2782"/>
    <w:rsid w:val="007C2CC8"/>
    <w:rsid w:val="007C2E31"/>
    <w:rsid w:val="007C2FB8"/>
    <w:rsid w:val="007C326C"/>
    <w:rsid w:val="007C3619"/>
    <w:rsid w:val="007C4641"/>
    <w:rsid w:val="007C4E7E"/>
    <w:rsid w:val="007C52BB"/>
    <w:rsid w:val="007C6152"/>
    <w:rsid w:val="007C61C1"/>
    <w:rsid w:val="007C6A4B"/>
    <w:rsid w:val="007C755B"/>
    <w:rsid w:val="007C7DB0"/>
    <w:rsid w:val="007D0484"/>
    <w:rsid w:val="007D16BC"/>
    <w:rsid w:val="007D20E9"/>
    <w:rsid w:val="007D2DDC"/>
    <w:rsid w:val="007D3479"/>
    <w:rsid w:val="007D37D8"/>
    <w:rsid w:val="007D3E42"/>
    <w:rsid w:val="007D3EE4"/>
    <w:rsid w:val="007D4018"/>
    <w:rsid w:val="007D4348"/>
    <w:rsid w:val="007D4FD7"/>
    <w:rsid w:val="007D54B2"/>
    <w:rsid w:val="007D5B72"/>
    <w:rsid w:val="007D5DB2"/>
    <w:rsid w:val="007D6A5F"/>
    <w:rsid w:val="007D6C08"/>
    <w:rsid w:val="007D6C0E"/>
    <w:rsid w:val="007D78C2"/>
    <w:rsid w:val="007D78FC"/>
    <w:rsid w:val="007E0714"/>
    <w:rsid w:val="007E0B0D"/>
    <w:rsid w:val="007E136C"/>
    <w:rsid w:val="007E150D"/>
    <w:rsid w:val="007E1987"/>
    <w:rsid w:val="007E1A3F"/>
    <w:rsid w:val="007E2651"/>
    <w:rsid w:val="007E38FE"/>
    <w:rsid w:val="007E39ED"/>
    <w:rsid w:val="007E3AD1"/>
    <w:rsid w:val="007E4455"/>
    <w:rsid w:val="007E4990"/>
    <w:rsid w:val="007E499D"/>
    <w:rsid w:val="007E4B74"/>
    <w:rsid w:val="007E4F09"/>
    <w:rsid w:val="007E5111"/>
    <w:rsid w:val="007E5A0F"/>
    <w:rsid w:val="007E620C"/>
    <w:rsid w:val="007E6825"/>
    <w:rsid w:val="007E6BA8"/>
    <w:rsid w:val="007E6EB0"/>
    <w:rsid w:val="007F1684"/>
    <w:rsid w:val="007F2BF2"/>
    <w:rsid w:val="007F2E55"/>
    <w:rsid w:val="007F3604"/>
    <w:rsid w:val="007F3630"/>
    <w:rsid w:val="007F3822"/>
    <w:rsid w:val="007F3CF5"/>
    <w:rsid w:val="007F3EBC"/>
    <w:rsid w:val="007F41D0"/>
    <w:rsid w:val="007F48D2"/>
    <w:rsid w:val="007F4E97"/>
    <w:rsid w:val="007F4FC8"/>
    <w:rsid w:val="007F5BDC"/>
    <w:rsid w:val="007F6890"/>
    <w:rsid w:val="007F6C2E"/>
    <w:rsid w:val="007F6C7E"/>
    <w:rsid w:val="007F6F7D"/>
    <w:rsid w:val="007F722F"/>
    <w:rsid w:val="007F727B"/>
    <w:rsid w:val="007F75DC"/>
    <w:rsid w:val="007F780E"/>
    <w:rsid w:val="007F7AA7"/>
    <w:rsid w:val="0080017F"/>
    <w:rsid w:val="00800230"/>
    <w:rsid w:val="00801887"/>
    <w:rsid w:val="00801D3B"/>
    <w:rsid w:val="008030D5"/>
    <w:rsid w:val="008030F6"/>
    <w:rsid w:val="008032E8"/>
    <w:rsid w:val="008038BE"/>
    <w:rsid w:val="00804028"/>
    <w:rsid w:val="00807153"/>
    <w:rsid w:val="0080794E"/>
    <w:rsid w:val="00807A0E"/>
    <w:rsid w:val="00807A22"/>
    <w:rsid w:val="008103D5"/>
    <w:rsid w:val="00811F2D"/>
    <w:rsid w:val="00811F37"/>
    <w:rsid w:val="00813802"/>
    <w:rsid w:val="00813BC6"/>
    <w:rsid w:val="00813FE4"/>
    <w:rsid w:val="00814605"/>
    <w:rsid w:val="00814774"/>
    <w:rsid w:val="00814946"/>
    <w:rsid w:val="008149A5"/>
    <w:rsid w:val="00814D3B"/>
    <w:rsid w:val="008152E2"/>
    <w:rsid w:val="0081541A"/>
    <w:rsid w:val="008155DA"/>
    <w:rsid w:val="00816538"/>
    <w:rsid w:val="00816EC5"/>
    <w:rsid w:val="00817104"/>
    <w:rsid w:val="00817945"/>
    <w:rsid w:val="00817B55"/>
    <w:rsid w:val="00820323"/>
    <w:rsid w:val="00820BFF"/>
    <w:rsid w:val="00820E92"/>
    <w:rsid w:val="00820F05"/>
    <w:rsid w:val="008214BB"/>
    <w:rsid w:val="0082179C"/>
    <w:rsid w:val="008229E6"/>
    <w:rsid w:val="00822CD9"/>
    <w:rsid w:val="008234BA"/>
    <w:rsid w:val="00825184"/>
    <w:rsid w:val="008253E7"/>
    <w:rsid w:val="00825B98"/>
    <w:rsid w:val="008266C9"/>
    <w:rsid w:val="008266D1"/>
    <w:rsid w:val="00826F6A"/>
    <w:rsid w:val="0082704F"/>
    <w:rsid w:val="0082750B"/>
    <w:rsid w:val="008277E9"/>
    <w:rsid w:val="00827815"/>
    <w:rsid w:val="0083076E"/>
    <w:rsid w:val="00830997"/>
    <w:rsid w:val="008315C9"/>
    <w:rsid w:val="00831E57"/>
    <w:rsid w:val="00832388"/>
    <w:rsid w:val="00832691"/>
    <w:rsid w:val="00833032"/>
    <w:rsid w:val="008344A9"/>
    <w:rsid w:val="00835081"/>
    <w:rsid w:val="00835A1A"/>
    <w:rsid w:val="00835CCD"/>
    <w:rsid w:val="0083636F"/>
    <w:rsid w:val="00836EA2"/>
    <w:rsid w:val="00837221"/>
    <w:rsid w:val="008373B0"/>
    <w:rsid w:val="00837450"/>
    <w:rsid w:val="00837856"/>
    <w:rsid w:val="00837876"/>
    <w:rsid w:val="00837C92"/>
    <w:rsid w:val="008405B9"/>
    <w:rsid w:val="00840A61"/>
    <w:rsid w:val="00840C92"/>
    <w:rsid w:val="00840F9D"/>
    <w:rsid w:val="0084123E"/>
    <w:rsid w:val="0084167D"/>
    <w:rsid w:val="00841F44"/>
    <w:rsid w:val="008421EA"/>
    <w:rsid w:val="008423EB"/>
    <w:rsid w:val="00842714"/>
    <w:rsid w:val="008431A1"/>
    <w:rsid w:val="0084321B"/>
    <w:rsid w:val="008433A6"/>
    <w:rsid w:val="00843477"/>
    <w:rsid w:val="00843C27"/>
    <w:rsid w:val="008441AC"/>
    <w:rsid w:val="00844802"/>
    <w:rsid w:val="00845C25"/>
    <w:rsid w:val="00845EF9"/>
    <w:rsid w:val="0084632F"/>
    <w:rsid w:val="0084680E"/>
    <w:rsid w:val="00846872"/>
    <w:rsid w:val="00846CF6"/>
    <w:rsid w:val="0084783A"/>
    <w:rsid w:val="00847B0A"/>
    <w:rsid w:val="00850161"/>
    <w:rsid w:val="00850DC4"/>
    <w:rsid w:val="008516EE"/>
    <w:rsid w:val="008518BA"/>
    <w:rsid w:val="00851965"/>
    <w:rsid w:val="008528C3"/>
    <w:rsid w:val="00852C94"/>
    <w:rsid w:val="00852E73"/>
    <w:rsid w:val="00854124"/>
    <w:rsid w:val="00854443"/>
    <w:rsid w:val="008546E0"/>
    <w:rsid w:val="00854B70"/>
    <w:rsid w:val="00854F91"/>
    <w:rsid w:val="00855607"/>
    <w:rsid w:val="00855D25"/>
    <w:rsid w:val="00855E55"/>
    <w:rsid w:val="00855EF9"/>
    <w:rsid w:val="008569E3"/>
    <w:rsid w:val="0086071F"/>
    <w:rsid w:val="0086193F"/>
    <w:rsid w:val="008623C7"/>
    <w:rsid w:val="008625B0"/>
    <w:rsid w:val="00862B18"/>
    <w:rsid w:val="0086356C"/>
    <w:rsid w:val="008644CD"/>
    <w:rsid w:val="00864513"/>
    <w:rsid w:val="00864D11"/>
    <w:rsid w:val="0086502A"/>
    <w:rsid w:val="00865240"/>
    <w:rsid w:val="008653D4"/>
    <w:rsid w:val="008666AD"/>
    <w:rsid w:val="00867655"/>
    <w:rsid w:val="00867E85"/>
    <w:rsid w:val="00867FE5"/>
    <w:rsid w:val="0087120A"/>
    <w:rsid w:val="00871C11"/>
    <w:rsid w:val="00871C81"/>
    <w:rsid w:val="00871DE9"/>
    <w:rsid w:val="0087281E"/>
    <w:rsid w:val="00874193"/>
    <w:rsid w:val="00874292"/>
    <w:rsid w:val="00874329"/>
    <w:rsid w:val="0087482F"/>
    <w:rsid w:val="008749CB"/>
    <w:rsid w:val="00874BCF"/>
    <w:rsid w:val="0087542C"/>
    <w:rsid w:val="00875BEC"/>
    <w:rsid w:val="00876559"/>
    <w:rsid w:val="008769F1"/>
    <w:rsid w:val="00876E73"/>
    <w:rsid w:val="00876FD6"/>
    <w:rsid w:val="008772CC"/>
    <w:rsid w:val="008776EF"/>
    <w:rsid w:val="00877849"/>
    <w:rsid w:val="00877B35"/>
    <w:rsid w:val="00877B9B"/>
    <w:rsid w:val="00880C7C"/>
    <w:rsid w:val="008813FF"/>
    <w:rsid w:val="00881D85"/>
    <w:rsid w:val="00881DA7"/>
    <w:rsid w:val="008824B7"/>
    <w:rsid w:val="00882668"/>
    <w:rsid w:val="00882FEF"/>
    <w:rsid w:val="00883667"/>
    <w:rsid w:val="00883B44"/>
    <w:rsid w:val="008851FA"/>
    <w:rsid w:val="0088579D"/>
    <w:rsid w:val="008859C4"/>
    <w:rsid w:val="008868BB"/>
    <w:rsid w:val="00886E5D"/>
    <w:rsid w:val="0088714D"/>
    <w:rsid w:val="008871E5"/>
    <w:rsid w:val="00887562"/>
    <w:rsid w:val="00887D3E"/>
    <w:rsid w:val="0089163D"/>
    <w:rsid w:val="00891972"/>
    <w:rsid w:val="00891B12"/>
    <w:rsid w:val="00892229"/>
    <w:rsid w:val="00892F10"/>
    <w:rsid w:val="00892F2D"/>
    <w:rsid w:val="008948E3"/>
    <w:rsid w:val="00894B4A"/>
    <w:rsid w:val="0089521D"/>
    <w:rsid w:val="00895342"/>
    <w:rsid w:val="00895344"/>
    <w:rsid w:val="0089547F"/>
    <w:rsid w:val="00895DE0"/>
    <w:rsid w:val="008971AF"/>
    <w:rsid w:val="00897472"/>
    <w:rsid w:val="00897532"/>
    <w:rsid w:val="00897A88"/>
    <w:rsid w:val="00897E2E"/>
    <w:rsid w:val="008A0817"/>
    <w:rsid w:val="008A08EE"/>
    <w:rsid w:val="008A0BC8"/>
    <w:rsid w:val="008A0DAE"/>
    <w:rsid w:val="008A0F7D"/>
    <w:rsid w:val="008A12FA"/>
    <w:rsid w:val="008A1867"/>
    <w:rsid w:val="008A1E43"/>
    <w:rsid w:val="008A206D"/>
    <w:rsid w:val="008A2388"/>
    <w:rsid w:val="008A2DF5"/>
    <w:rsid w:val="008A2F59"/>
    <w:rsid w:val="008A36E6"/>
    <w:rsid w:val="008A3DD0"/>
    <w:rsid w:val="008A4105"/>
    <w:rsid w:val="008A4249"/>
    <w:rsid w:val="008A4543"/>
    <w:rsid w:val="008A47EA"/>
    <w:rsid w:val="008A4E88"/>
    <w:rsid w:val="008A5C54"/>
    <w:rsid w:val="008A63F6"/>
    <w:rsid w:val="008A6604"/>
    <w:rsid w:val="008A6A3A"/>
    <w:rsid w:val="008A78E9"/>
    <w:rsid w:val="008A7D29"/>
    <w:rsid w:val="008A7FDD"/>
    <w:rsid w:val="008B02E0"/>
    <w:rsid w:val="008B067E"/>
    <w:rsid w:val="008B07CD"/>
    <w:rsid w:val="008B108B"/>
    <w:rsid w:val="008B17E3"/>
    <w:rsid w:val="008B1AF1"/>
    <w:rsid w:val="008B3201"/>
    <w:rsid w:val="008B33E2"/>
    <w:rsid w:val="008B3439"/>
    <w:rsid w:val="008B3656"/>
    <w:rsid w:val="008B3A7E"/>
    <w:rsid w:val="008B3CA0"/>
    <w:rsid w:val="008B4067"/>
    <w:rsid w:val="008B4823"/>
    <w:rsid w:val="008B484C"/>
    <w:rsid w:val="008B5505"/>
    <w:rsid w:val="008B606E"/>
    <w:rsid w:val="008B67E4"/>
    <w:rsid w:val="008B6A64"/>
    <w:rsid w:val="008C047E"/>
    <w:rsid w:val="008C10A3"/>
    <w:rsid w:val="008C1111"/>
    <w:rsid w:val="008C1D34"/>
    <w:rsid w:val="008C26AC"/>
    <w:rsid w:val="008C27FB"/>
    <w:rsid w:val="008C390B"/>
    <w:rsid w:val="008C3F48"/>
    <w:rsid w:val="008C3F4E"/>
    <w:rsid w:val="008C4679"/>
    <w:rsid w:val="008C4B82"/>
    <w:rsid w:val="008C4EC8"/>
    <w:rsid w:val="008C527C"/>
    <w:rsid w:val="008C59B7"/>
    <w:rsid w:val="008D0472"/>
    <w:rsid w:val="008D05FF"/>
    <w:rsid w:val="008D0A3C"/>
    <w:rsid w:val="008D0B1B"/>
    <w:rsid w:val="008D1049"/>
    <w:rsid w:val="008D1183"/>
    <w:rsid w:val="008D1301"/>
    <w:rsid w:val="008D1777"/>
    <w:rsid w:val="008D1CF7"/>
    <w:rsid w:val="008D28E5"/>
    <w:rsid w:val="008D357B"/>
    <w:rsid w:val="008D37B3"/>
    <w:rsid w:val="008D3909"/>
    <w:rsid w:val="008D3C9A"/>
    <w:rsid w:val="008D50B9"/>
    <w:rsid w:val="008D53E0"/>
    <w:rsid w:val="008D5C1E"/>
    <w:rsid w:val="008D748A"/>
    <w:rsid w:val="008D770D"/>
    <w:rsid w:val="008E06A0"/>
    <w:rsid w:val="008E0909"/>
    <w:rsid w:val="008E0F06"/>
    <w:rsid w:val="008E11D9"/>
    <w:rsid w:val="008E1AB1"/>
    <w:rsid w:val="008E1F57"/>
    <w:rsid w:val="008E2176"/>
    <w:rsid w:val="008E3ADC"/>
    <w:rsid w:val="008E48E8"/>
    <w:rsid w:val="008E4A75"/>
    <w:rsid w:val="008E54E5"/>
    <w:rsid w:val="008E5896"/>
    <w:rsid w:val="008E6193"/>
    <w:rsid w:val="008E6458"/>
    <w:rsid w:val="008E64E4"/>
    <w:rsid w:val="008E6C98"/>
    <w:rsid w:val="008F14A5"/>
    <w:rsid w:val="008F1912"/>
    <w:rsid w:val="008F1BB4"/>
    <w:rsid w:val="008F206B"/>
    <w:rsid w:val="008F21D8"/>
    <w:rsid w:val="008F2243"/>
    <w:rsid w:val="008F2560"/>
    <w:rsid w:val="008F26F5"/>
    <w:rsid w:val="008F2A8A"/>
    <w:rsid w:val="008F31B9"/>
    <w:rsid w:val="008F3348"/>
    <w:rsid w:val="008F37C1"/>
    <w:rsid w:val="008F38D2"/>
    <w:rsid w:val="008F3D60"/>
    <w:rsid w:val="008F4285"/>
    <w:rsid w:val="008F4AE3"/>
    <w:rsid w:val="008F539A"/>
    <w:rsid w:val="008F5464"/>
    <w:rsid w:val="008F55FD"/>
    <w:rsid w:val="008F5748"/>
    <w:rsid w:val="008F5D5F"/>
    <w:rsid w:val="008F619C"/>
    <w:rsid w:val="008F6F86"/>
    <w:rsid w:val="008F7DAD"/>
    <w:rsid w:val="009001C8"/>
    <w:rsid w:val="00900354"/>
    <w:rsid w:val="0090035F"/>
    <w:rsid w:val="00900796"/>
    <w:rsid w:val="00900887"/>
    <w:rsid w:val="00900A71"/>
    <w:rsid w:val="00900C94"/>
    <w:rsid w:val="00900D39"/>
    <w:rsid w:val="00900EC8"/>
    <w:rsid w:val="0090174A"/>
    <w:rsid w:val="00901F3A"/>
    <w:rsid w:val="0090220E"/>
    <w:rsid w:val="00902AC0"/>
    <w:rsid w:val="00903435"/>
    <w:rsid w:val="00903C48"/>
    <w:rsid w:val="00903F39"/>
    <w:rsid w:val="0090411F"/>
    <w:rsid w:val="009043BE"/>
    <w:rsid w:val="00904E53"/>
    <w:rsid w:val="009050E7"/>
    <w:rsid w:val="0090583E"/>
    <w:rsid w:val="0090615A"/>
    <w:rsid w:val="00906EAA"/>
    <w:rsid w:val="009073C6"/>
    <w:rsid w:val="009101B8"/>
    <w:rsid w:val="009105DF"/>
    <w:rsid w:val="00910983"/>
    <w:rsid w:val="0091185F"/>
    <w:rsid w:val="00911C3A"/>
    <w:rsid w:val="00911C49"/>
    <w:rsid w:val="00912503"/>
    <w:rsid w:val="0091273E"/>
    <w:rsid w:val="00912C54"/>
    <w:rsid w:val="00913C54"/>
    <w:rsid w:val="00913D20"/>
    <w:rsid w:val="009147CC"/>
    <w:rsid w:val="009158E4"/>
    <w:rsid w:val="00915B65"/>
    <w:rsid w:val="00915DE5"/>
    <w:rsid w:val="0091629A"/>
    <w:rsid w:val="009177FF"/>
    <w:rsid w:val="00917911"/>
    <w:rsid w:val="0091791C"/>
    <w:rsid w:val="009205AD"/>
    <w:rsid w:val="00920F4B"/>
    <w:rsid w:val="00921D25"/>
    <w:rsid w:val="0092368D"/>
    <w:rsid w:val="0092388F"/>
    <w:rsid w:val="00923B4E"/>
    <w:rsid w:val="009243A5"/>
    <w:rsid w:val="00924698"/>
    <w:rsid w:val="00924A0C"/>
    <w:rsid w:val="0092503D"/>
    <w:rsid w:val="00925453"/>
    <w:rsid w:val="00925CA9"/>
    <w:rsid w:val="00926F36"/>
    <w:rsid w:val="00931640"/>
    <w:rsid w:val="009316F0"/>
    <w:rsid w:val="009320B0"/>
    <w:rsid w:val="00932FFA"/>
    <w:rsid w:val="00933317"/>
    <w:rsid w:val="0093527F"/>
    <w:rsid w:val="0093630E"/>
    <w:rsid w:val="009367D7"/>
    <w:rsid w:val="00937987"/>
    <w:rsid w:val="009400E2"/>
    <w:rsid w:val="00940779"/>
    <w:rsid w:val="00940925"/>
    <w:rsid w:val="009409BD"/>
    <w:rsid w:val="00940CED"/>
    <w:rsid w:val="00940D28"/>
    <w:rsid w:val="00940E9A"/>
    <w:rsid w:val="00941446"/>
    <w:rsid w:val="0094212E"/>
    <w:rsid w:val="009421CA"/>
    <w:rsid w:val="009423AB"/>
    <w:rsid w:val="0094419C"/>
    <w:rsid w:val="00944323"/>
    <w:rsid w:val="00945214"/>
    <w:rsid w:val="009452E9"/>
    <w:rsid w:val="009457CB"/>
    <w:rsid w:val="00946A44"/>
    <w:rsid w:val="00947060"/>
    <w:rsid w:val="009474B6"/>
    <w:rsid w:val="00950141"/>
    <w:rsid w:val="00950627"/>
    <w:rsid w:val="00950813"/>
    <w:rsid w:val="00950830"/>
    <w:rsid w:val="00951B64"/>
    <w:rsid w:val="009524E6"/>
    <w:rsid w:val="0095283D"/>
    <w:rsid w:val="0095298F"/>
    <w:rsid w:val="00952BE6"/>
    <w:rsid w:val="00952D39"/>
    <w:rsid w:val="00952E9D"/>
    <w:rsid w:val="009544DB"/>
    <w:rsid w:val="00954B32"/>
    <w:rsid w:val="00954CD1"/>
    <w:rsid w:val="00954D50"/>
    <w:rsid w:val="00954F59"/>
    <w:rsid w:val="009552C5"/>
    <w:rsid w:val="009552FA"/>
    <w:rsid w:val="0095546B"/>
    <w:rsid w:val="00955C9F"/>
    <w:rsid w:val="00955CA2"/>
    <w:rsid w:val="00956146"/>
    <w:rsid w:val="009562B4"/>
    <w:rsid w:val="0095666D"/>
    <w:rsid w:val="009569BC"/>
    <w:rsid w:val="009600FF"/>
    <w:rsid w:val="009602C8"/>
    <w:rsid w:val="0096051B"/>
    <w:rsid w:val="00960BC7"/>
    <w:rsid w:val="00960BF8"/>
    <w:rsid w:val="00961119"/>
    <w:rsid w:val="00961AA6"/>
    <w:rsid w:val="009631B8"/>
    <w:rsid w:val="009635D3"/>
    <w:rsid w:val="00963B9E"/>
    <w:rsid w:val="009646E0"/>
    <w:rsid w:val="00964912"/>
    <w:rsid w:val="0096531E"/>
    <w:rsid w:val="009653A0"/>
    <w:rsid w:val="0096579E"/>
    <w:rsid w:val="0096594A"/>
    <w:rsid w:val="00965DB7"/>
    <w:rsid w:val="009662EA"/>
    <w:rsid w:val="009665B3"/>
    <w:rsid w:val="009666E5"/>
    <w:rsid w:val="00967328"/>
    <w:rsid w:val="0096767F"/>
    <w:rsid w:val="009676F0"/>
    <w:rsid w:val="00967AC5"/>
    <w:rsid w:val="00967CCF"/>
    <w:rsid w:val="00970558"/>
    <w:rsid w:val="00970A1D"/>
    <w:rsid w:val="00970BC6"/>
    <w:rsid w:val="009713F6"/>
    <w:rsid w:val="00972A54"/>
    <w:rsid w:val="00972E93"/>
    <w:rsid w:val="0097304E"/>
    <w:rsid w:val="00973280"/>
    <w:rsid w:val="00973822"/>
    <w:rsid w:val="009742B0"/>
    <w:rsid w:val="0097476C"/>
    <w:rsid w:val="00974957"/>
    <w:rsid w:val="00974F19"/>
    <w:rsid w:val="0097522E"/>
    <w:rsid w:val="009754C6"/>
    <w:rsid w:val="00975948"/>
    <w:rsid w:val="00976B4D"/>
    <w:rsid w:val="00976F89"/>
    <w:rsid w:val="0097703D"/>
    <w:rsid w:val="0097788E"/>
    <w:rsid w:val="00977A55"/>
    <w:rsid w:val="009802DB"/>
    <w:rsid w:val="00980625"/>
    <w:rsid w:val="00980A07"/>
    <w:rsid w:val="00980DEE"/>
    <w:rsid w:val="00981399"/>
    <w:rsid w:val="009816EB"/>
    <w:rsid w:val="00981B2A"/>
    <w:rsid w:val="0098336F"/>
    <w:rsid w:val="009835C3"/>
    <w:rsid w:val="00983CEF"/>
    <w:rsid w:val="009841CC"/>
    <w:rsid w:val="00984474"/>
    <w:rsid w:val="0098448C"/>
    <w:rsid w:val="00984829"/>
    <w:rsid w:val="00984D4F"/>
    <w:rsid w:val="00984EFF"/>
    <w:rsid w:val="00985AAD"/>
    <w:rsid w:val="00986454"/>
    <w:rsid w:val="00986605"/>
    <w:rsid w:val="0098713A"/>
    <w:rsid w:val="00987C8E"/>
    <w:rsid w:val="009908E1"/>
    <w:rsid w:val="0099117D"/>
    <w:rsid w:val="009911EA"/>
    <w:rsid w:val="00992A66"/>
    <w:rsid w:val="00992D0A"/>
    <w:rsid w:val="00993DE7"/>
    <w:rsid w:val="00994055"/>
    <w:rsid w:val="009944D6"/>
    <w:rsid w:val="009948F9"/>
    <w:rsid w:val="009952CA"/>
    <w:rsid w:val="00995304"/>
    <w:rsid w:val="009966F9"/>
    <w:rsid w:val="00996A02"/>
    <w:rsid w:val="009971AD"/>
    <w:rsid w:val="009A0135"/>
    <w:rsid w:val="009A014D"/>
    <w:rsid w:val="009A0265"/>
    <w:rsid w:val="009A0338"/>
    <w:rsid w:val="009A0537"/>
    <w:rsid w:val="009A08BA"/>
    <w:rsid w:val="009A1489"/>
    <w:rsid w:val="009A1FFB"/>
    <w:rsid w:val="009A35D0"/>
    <w:rsid w:val="009A3A9B"/>
    <w:rsid w:val="009A3CF7"/>
    <w:rsid w:val="009A3E0A"/>
    <w:rsid w:val="009A437F"/>
    <w:rsid w:val="009A4BAB"/>
    <w:rsid w:val="009A4D4E"/>
    <w:rsid w:val="009A4FA2"/>
    <w:rsid w:val="009A506D"/>
    <w:rsid w:val="009A557F"/>
    <w:rsid w:val="009A5B25"/>
    <w:rsid w:val="009A60C2"/>
    <w:rsid w:val="009A6BDF"/>
    <w:rsid w:val="009A6CEE"/>
    <w:rsid w:val="009A6EC9"/>
    <w:rsid w:val="009A77D7"/>
    <w:rsid w:val="009A793E"/>
    <w:rsid w:val="009A7947"/>
    <w:rsid w:val="009B0314"/>
    <w:rsid w:val="009B068D"/>
    <w:rsid w:val="009B0B6F"/>
    <w:rsid w:val="009B14B7"/>
    <w:rsid w:val="009B1832"/>
    <w:rsid w:val="009B18C4"/>
    <w:rsid w:val="009B3426"/>
    <w:rsid w:val="009B3B1F"/>
    <w:rsid w:val="009B3D2C"/>
    <w:rsid w:val="009B402B"/>
    <w:rsid w:val="009B4A4B"/>
    <w:rsid w:val="009B4A7C"/>
    <w:rsid w:val="009B4FB3"/>
    <w:rsid w:val="009B5619"/>
    <w:rsid w:val="009B6455"/>
    <w:rsid w:val="009B6790"/>
    <w:rsid w:val="009B69B9"/>
    <w:rsid w:val="009B69D3"/>
    <w:rsid w:val="009B7181"/>
    <w:rsid w:val="009B7320"/>
    <w:rsid w:val="009B7796"/>
    <w:rsid w:val="009B7ABB"/>
    <w:rsid w:val="009B7ADA"/>
    <w:rsid w:val="009B7FE6"/>
    <w:rsid w:val="009C01E4"/>
    <w:rsid w:val="009C0CAC"/>
    <w:rsid w:val="009C1870"/>
    <w:rsid w:val="009C1A3B"/>
    <w:rsid w:val="009C20D8"/>
    <w:rsid w:val="009C23F5"/>
    <w:rsid w:val="009C2756"/>
    <w:rsid w:val="009C28A6"/>
    <w:rsid w:val="009C2D91"/>
    <w:rsid w:val="009C2E4F"/>
    <w:rsid w:val="009C2FCA"/>
    <w:rsid w:val="009C3AF6"/>
    <w:rsid w:val="009C3C53"/>
    <w:rsid w:val="009C4263"/>
    <w:rsid w:val="009C45F7"/>
    <w:rsid w:val="009C503B"/>
    <w:rsid w:val="009C50A5"/>
    <w:rsid w:val="009C5149"/>
    <w:rsid w:val="009C6B1B"/>
    <w:rsid w:val="009C6BCB"/>
    <w:rsid w:val="009C7BBC"/>
    <w:rsid w:val="009D0776"/>
    <w:rsid w:val="009D0B19"/>
    <w:rsid w:val="009D1238"/>
    <w:rsid w:val="009D1242"/>
    <w:rsid w:val="009D1258"/>
    <w:rsid w:val="009D1415"/>
    <w:rsid w:val="009D1426"/>
    <w:rsid w:val="009D24F0"/>
    <w:rsid w:val="009D250E"/>
    <w:rsid w:val="009D2599"/>
    <w:rsid w:val="009D2ADA"/>
    <w:rsid w:val="009D2F35"/>
    <w:rsid w:val="009D3F0D"/>
    <w:rsid w:val="009D3F26"/>
    <w:rsid w:val="009D4286"/>
    <w:rsid w:val="009D46B9"/>
    <w:rsid w:val="009D48D8"/>
    <w:rsid w:val="009D4AE5"/>
    <w:rsid w:val="009D5197"/>
    <w:rsid w:val="009D56B3"/>
    <w:rsid w:val="009D66A0"/>
    <w:rsid w:val="009D6889"/>
    <w:rsid w:val="009D702A"/>
    <w:rsid w:val="009D70E5"/>
    <w:rsid w:val="009D72B3"/>
    <w:rsid w:val="009D7841"/>
    <w:rsid w:val="009D7E2E"/>
    <w:rsid w:val="009E043B"/>
    <w:rsid w:val="009E1037"/>
    <w:rsid w:val="009E1362"/>
    <w:rsid w:val="009E17FD"/>
    <w:rsid w:val="009E20A3"/>
    <w:rsid w:val="009E230B"/>
    <w:rsid w:val="009E265E"/>
    <w:rsid w:val="009E2D92"/>
    <w:rsid w:val="009E37F4"/>
    <w:rsid w:val="009E3DF5"/>
    <w:rsid w:val="009E4F94"/>
    <w:rsid w:val="009E5BCF"/>
    <w:rsid w:val="009E65DD"/>
    <w:rsid w:val="009E6C53"/>
    <w:rsid w:val="009E7E5D"/>
    <w:rsid w:val="009E7FCC"/>
    <w:rsid w:val="009F15A5"/>
    <w:rsid w:val="009F1B75"/>
    <w:rsid w:val="009F1B94"/>
    <w:rsid w:val="009F2AA9"/>
    <w:rsid w:val="009F2EB4"/>
    <w:rsid w:val="009F2EF4"/>
    <w:rsid w:val="009F3077"/>
    <w:rsid w:val="009F42F9"/>
    <w:rsid w:val="009F47E8"/>
    <w:rsid w:val="009F4C71"/>
    <w:rsid w:val="009F58CF"/>
    <w:rsid w:val="009F5CF0"/>
    <w:rsid w:val="009F5EC3"/>
    <w:rsid w:val="009F7D7E"/>
    <w:rsid w:val="00A00292"/>
    <w:rsid w:val="00A00E70"/>
    <w:rsid w:val="00A01708"/>
    <w:rsid w:val="00A01737"/>
    <w:rsid w:val="00A017E9"/>
    <w:rsid w:val="00A01EAB"/>
    <w:rsid w:val="00A029C4"/>
    <w:rsid w:val="00A02C00"/>
    <w:rsid w:val="00A02C92"/>
    <w:rsid w:val="00A02D03"/>
    <w:rsid w:val="00A02ED3"/>
    <w:rsid w:val="00A030C6"/>
    <w:rsid w:val="00A034E0"/>
    <w:rsid w:val="00A0364E"/>
    <w:rsid w:val="00A04724"/>
    <w:rsid w:val="00A04AC9"/>
    <w:rsid w:val="00A04BD4"/>
    <w:rsid w:val="00A04DA2"/>
    <w:rsid w:val="00A04E17"/>
    <w:rsid w:val="00A05724"/>
    <w:rsid w:val="00A05AE3"/>
    <w:rsid w:val="00A05D67"/>
    <w:rsid w:val="00A0636E"/>
    <w:rsid w:val="00A06DD1"/>
    <w:rsid w:val="00A074C9"/>
    <w:rsid w:val="00A105B4"/>
    <w:rsid w:val="00A1080E"/>
    <w:rsid w:val="00A11646"/>
    <w:rsid w:val="00A11A01"/>
    <w:rsid w:val="00A13373"/>
    <w:rsid w:val="00A13488"/>
    <w:rsid w:val="00A13491"/>
    <w:rsid w:val="00A137B8"/>
    <w:rsid w:val="00A13B58"/>
    <w:rsid w:val="00A148FD"/>
    <w:rsid w:val="00A14998"/>
    <w:rsid w:val="00A14FE8"/>
    <w:rsid w:val="00A15452"/>
    <w:rsid w:val="00A155D8"/>
    <w:rsid w:val="00A15655"/>
    <w:rsid w:val="00A1656F"/>
    <w:rsid w:val="00A17332"/>
    <w:rsid w:val="00A17686"/>
    <w:rsid w:val="00A1782D"/>
    <w:rsid w:val="00A17E2F"/>
    <w:rsid w:val="00A205E2"/>
    <w:rsid w:val="00A208DD"/>
    <w:rsid w:val="00A20AA9"/>
    <w:rsid w:val="00A210F3"/>
    <w:rsid w:val="00A21245"/>
    <w:rsid w:val="00A213A5"/>
    <w:rsid w:val="00A216D2"/>
    <w:rsid w:val="00A22738"/>
    <w:rsid w:val="00A234DC"/>
    <w:rsid w:val="00A23953"/>
    <w:rsid w:val="00A23A3B"/>
    <w:rsid w:val="00A25350"/>
    <w:rsid w:val="00A25525"/>
    <w:rsid w:val="00A26AE3"/>
    <w:rsid w:val="00A27098"/>
    <w:rsid w:val="00A27496"/>
    <w:rsid w:val="00A302E6"/>
    <w:rsid w:val="00A30DC2"/>
    <w:rsid w:val="00A317AB"/>
    <w:rsid w:val="00A31CE3"/>
    <w:rsid w:val="00A31F25"/>
    <w:rsid w:val="00A33BDC"/>
    <w:rsid w:val="00A34B00"/>
    <w:rsid w:val="00A34D23"/>
    <w:rsid w:val="00A35399"/>
    <w:rsid w:val="00A35978"/>
    <w:rsid w:val="00A35BAF"/>
    <w:rsid w:val="00A35E31"/>
    <w:rsid w:val="00A35F79"/>
    <w:rsid w:val="00A36648"/>
    <w:rsid w:val="00A36C97"/>
    <w:rsid w:val="00A372F2"/>
    <w:rsid w:val="00A37525"/>
    <w:rsid w:val="00A402A4"/>
    <w:rsid w:val="00A4159F"/>
    <w:rsid w:val="00A41EC6"/>
    <w:rsid w:val="00A422E9"/>
    <w:rsid w:val="00A423FB"/>
    <w:rsid w:val="00A429EF"/>
    <w:rsid w:val="00A4343B"/>
    <w:rsid w:val="00A4354B"/>
    <w:rsid w:val="00A43AE0"/>
    <w:rsid w:val="00A44B04"/>
    <w:rsid w:val="00A44CC8"/>
    <w:rsid w:val="00A45601"/>
    <w:rsid w:val="00A45B50"/>
    <w:rsid w:val="00A45B7A"/>
    <w:rsid w:val="00A45BF0"/>
    <w:rsid w:val="00A46588"/>
    <w:rsid w:val="00A46EF1"/>
    <w:rsid w:val="00A50865"/>
    <w:rsid w:val="00A50F4B"/>
    <w:rsid w:val="00A51B95"/>
    <w:rsid w:val="00A52704"/>
    <w:rsid w:val="00A52DDA"/>
    <w:rsid w:val="00A53CC6"/>
    <w:rsid w:val="00A541DE"/>
    <w:rsid w:val="00A551C2"/>
    <w:rsid w:val="00A552CD"/>
    <w:rsid w:val="00A55513"/>
    <w:rsid w:val="00A5563E"/>
    <w:rsid w:val="00A556FF"/>
    <w:rsid w:val="00A557EB"/>
    <w:rsid w:val="00A55A9E"/>
    <w:rsid w:val="00A55CAC"/>
    <w:rsid w:val="00A55F0A"/>
    <w:rsid w:val="00A55F87"/>
    <w:rsid w:val="00A564CE"/>
    <w:rsid w:val="00A56634"/>
    <w:rsid w:val="00A56DC6"/>
    <w:rsid w:val="00A572B8"/>
    <w:rsid w:val="00A5749F"/>
    <w:rsid w:val="00A5790D"/>
    <w:rsid w:val="00A611CA"/>
    <w:rsid w:val="00A61304"/>
    <w:rsid w:val="00A6152A"/>
    <w:rsid w:val="00A615FA"/>
    <w:rsid w:val="00A61638"/>
    <w:rsid w:val="00A61ADF"/>
    <w:rsid w:val="00A61FB4"/>
    <w:rsid w:val="00A61FE2"/>
    <w:rsid w:val="00A62916"/>
    <w:rsid w:val="00A62986"/>
    <w:rsid w:val="00A62E67"/>
    <w:rsid w:val="00A62F7E"/>
    <w:rsid w:val="00A637D5"/>
    <w:rsid w:val="00A63AC0"/>
    <w:rsid w:val="00A6461E"/>
    <w:rsid w:val="00A646E3"/>
    <w:rsid w:val="00A65708"/>
    <w:rsid w:val="00A66032"/>
    <w:rsid w:val="00A666CE"/>
    <w:rsid w:val="00A6694C"/>
    <w:rsid w:val="00A66954"/>
    <w:rsid w:val="00A66C4C"/>
    <w:rsid w:val="00A67218"/>
    <w:rsid w:val="00A675DB"/>
    <w:rsid w:val="00A70737"/>
    <w:rsid w:val="00A709E0"/>
    <w:rsid w:val="00A70DC4"/>
    <w:rsid w:val="00A71018"/>
    <w:rsid w:val="00A72067"/>
    <w:rsid w:val="00A7217F"/>
    <w:rsid w:val="00A727E9"/>
    <w:rsid w:val="00A73514"/>
    <w:rsid w:val="00A73767"/>
    <w:rsid w:val="00A74C64"/>
    <w:rsid w:val="00A74D7C"/>
    <w:rsid w:val="00A7521B"/>
    <w:rsid w:val="00A75696"/>
    <w:rsid w:val="00A756C2"/>
    <w:rsid w:val="00A75DB2"/>
    <w:rsid w:val="00A76548"/>
    <w:rsid w:val="00A765C8"/>
    <w:rsid w:val="00A77275"/>
    <w:rsid w:val="00A7772D"/>
    <w:rsid w:val="00A7798E"/>
    <w:rsid w:val="00A77EEB"/>
    <w:rsid w:val="00A801A9"/>
    <w:rsid w:val="00A80EF3"/>
    <w:rsid w:val="00A81B5F"/>
    <w:rsid w:val="00A82228"/>
    <w:rsid w:val="00A82522"/>
    <w:rsid w:val="00A82F77"/>
    <w:rsid w:val="00A83258"/>
    <w:rsid w:val="00A8461B"/>
    <w:rsid w:val="00A846BA"/>
    <w:rsid w:val="00A849B7"/>
    <w:rsid w:val="00A84FB2"/>
    <w:rsid w:val="00A85198"/>
    <w:rsid w:val="00A852D2"/>
    <w:rsid w:val="00A859A5"/>
    <w:rsid w:val="00A8645D"/>
    <w:rsid w:val="00A86580"/>
    <w:rsid w:val="00A866FE"/>
    <w:rsid w:val="00A87359"/>
    <w:rsid w:val="00A8754B"/>
    <w:rsid w:val="00A87600"/>
    <w:rsid w:val="00A87DEC"/>
    <w:rsid w:val="00A90529"/>
    <w:rsid w:val="00A90591"/>
    <w:rsid w:val="00A90C90"/>
    <w:rsid w:val="00A90EF7"/>
    <w:rsid w:val="00A91EC3"/>
    <w:rsid w:val="00A9234A"/>
    <w:rsid w:val="00A9244E"/>
    <w:rsid w:val="00A929A3"/>
    <w:rsid w:val="00A92B3C"/>
    <w:rsid w:val="00A92D80"/>
    <w:rsid w:val="00A93C32"/>
    <w:rsid w:val="00A9416F"/>
    <w:rsid w:val="00A94488"/>
    <w:rsid w:val="00A96456"/>
    <w:rsid w:val="00A96866"/>
    <w:rsid w:val="00A96AC8"/>
    <w:rsid w:val="00A97967"/>
    <w:rsid w:val="00A97CB6"/>
    <w:rsid w:val="00A97DEF"/>
    <w:rsid w:val="00AA02D0"/>
    <w:rsid w:val="00AA087E"/>
    <w:rsid w:val="00AA0907"/>
    <w:rsid w:val="00AA1670"/>
    <w:rsid w:val="00AA1A8E"/>
    <w:rsid w:val="00AA2159"/>
    <w:rsid w:val="00AA2CC3"/>
    <w:rsid w:val="00AA2EB3"/>
    <w:rsid w:val="00AA2F79"/>
    <w:rsid w:val="00AA3352"/>
    <w:rsid w:val="00AA3881"/>
    <w:rsid w:val="00AA38A2"/>
    <w:rsid w:val="00AA3BB7"/>
    <w:rsid w:val="00AA433B"/>
    <w:rsid w:val="00AA4452"/>
    <w:rsid w:val="00AA464A"/>
    <w:rsid w:val="00AA4672"/>
    <w:rsid w:val="00AA4779"/>
    <w:rsid w:val="00AA59E9"/>
    <w:rsid w:val="00AA6834"/>
    <w:rsid w:val="00AA69D2"/>
    <w:rsid w:val="00AA6C7A"/>
    <w:rsid w:val="00AA6F49"/>
    <w:rsid w:val="00AA6F71"/>
    <w:rsid w:val="00AA6FEF"/>
    <w:rsid w:val="00AA710D"/>
    <w:rsid w:val="00AA76CD"/>
    <w:rsid w:val="00AB05A5"/>
    <w:rsid w:val="00AB0B42"/>
    <w:rsid w:val="00AB0D7F"/>
    <w:rsid w:val="00AB0DB4"/>
    <w:rsid w:val="00AB20EE"/>
    <w:rsid w:val="00AB266D"/>
    <w:rsid w:val="00AB3487"/>
    <w:rsid w:val="00AB3C84"/>
    <w:rsid w:val="00AB3F0E"/>
    <w:rsid w:val="00AB4296"/>
    <w:rsid w:val="00AB4944"/>
    <w:rsid w:val="00AB5D19"/>
    <w:rsid w:val="00AB5F32"/>
    <w:rsid w:val="00AB606C"/>
    <w:rsid w:val="00AB636F"/>
    <w:rsid w:val="00AB6689"/>
    <w:rsid w:val="00AC10ED"/>
    <w:rsid w:val="00AC120D"/>
    <w:rsid w:val="00AC2966"/>
    <w:rsid w:val="00AC2B3A"/>
    <w:rsid w:val="00AC3C60"/>
    <w:rsid w:val="00AC54D9"/>
    <w:rsid w:val="00AC61CA"/>
    <w:rsid w:val="00AC7405"/>
    <w:rsid w:val="00AC7E0B"/>
    <w:rsid w:val="00AC7EE4"/>
    <w:rsid w:val="00AD04FD"/>
    <w:rsid w:val="00AD074F"/>
    <w:rsid w:val="00AD0EFC"/>
    <w:rsid w:val="00AD10A1"/>
    <w:rsid w:val="00AD1626"/>
    <w:rsid w:val="00AD21A2"/>
    <w:rsid w:val="00AD25F6"/>
    <w:rsid w:val="00AD293B"/>
    <w:rsid w:val="00AD2AAE"/>
    <w:rsid w:val="00AD32AF"/>
    <w:rsid w:val="00AD436F"/>
    <w:rsid w:val="00AD4617"/>
    <w:rsid w:val="00AD5393"/>
    <w:rsid w:val="00AD5666"/>
    <w:rsid w:val="00AD5972"/>
    <w:rsid w:val="00AD5C72"/>
    <w:rsid w:val="00AD6A07"/>
    <w:rsid w:val="00AD6B55"/>
    <w:rsid w:val="00AD6C9F"/>
    <w:rsid w:val="00AD74A5"/>
    <w:rsid w:val="00AE053A"/>
    <w:rsid w:val="00AE064C"/>
    <w:rsid w:val="00AE08A7"/>
    <w:rsid w:val="00AE141F"/>
    <w:rsid w:val="00AE1B1A"/>
    <w:rsid w:val="00AE1E50"/>
    <w:rsid w:val="00AE26AE"/>
    <w:rsid w:val="00AE287F"/>
    <w:rsid w:val="00AE2A27"/>
    <w:rsid w:val="00AE30ED"/>
    <w:rsid w:val="00AE4DD8"/>
    <w:rsid w:val="00AE554B"/>
    <w:rsid w:val="00AE587C"/>
    <w:rsid w:val="00AE5C90"/>
    <w:rsid w:val="00AE5C94"/>
    <w:rsid w:val="00AE5E04"/>
    <w:rsid w:val="00AE6018"/>
    <w:rsid w:val="00AE607A"/>
    <w:rsid w:val="00AE6814"/>
    <w:rsid w:val="00AE6DC4"/>
    <w:rsid w:val="00AE70E7"/>
    <w:rsid w:val="00AE7BC5"/>
    <w:rsid w:val="00AF005E"/>
    <w:rsid w:val="00AF0998"/>
    <w:rsid w:val="00AF11A4"/>
    <w:rsid w:val="00AF1574"/>
    <w:rsid w:val="00AF1D03"/>
    <w:rsid w:val="00AF1D2D"/>
    <w:rsid w:val="00AF216E"/>
    <w:rsid w:val="00AF23C7"/>
    <w:rsid w:val="00AF253E"/>
    <w:rsid w:val="00AF2C46"/>
    <w:rsid w:val="00AF35BB"/>
    <w:rsid w:val="00AF375D"/>
    <w:rsid w:val="00AF3F30"/>
    <w:rsid w:val="00AF4AEB"/>
    <w:rsid w:val="00AF4BE4"/>
    <w:rsid w:val="00AF4D09"/>
    <w:rsid w:val="00AF5582"/>
    <w:rsid w:val="00AF6961"/>
    <w:rsid w:val="00AF6CEE"/>
    <w:rsid w:val="00AF7DAE"/>
    <w:rsid w:val="00AF7FE8"/>
    <w:rsid w:val="00B0026A"/>
    <w:rsid w:val="00B00741"/>
    <w:rsid w:val="00B008C6"/>
    <w:rsid w:val="00B01061"/>
    <w:rsid w:val="00B016AD"/>
    <w:rsid w:val="00B02320"/>
    <w:rsid w:val="00B02E7B"/>
    <w:rsid w:val="00B03502"/>
    <w:rsid w:val="00B038BC"/>
    <w:rsid w:val="00B03A1E"/>
    <w:rsid w:val="00B04793"/>
    <w:rsid w:val="00B04A6F"/>
    <w:rsid w:val="00B04CD0"/>
    <w:rsid w:val="00B04FAC"/>
    <w:rsid w:val="00B05484"/>
    <w:rsid w:val="00B05534"/>
    <w:rsid w:val="00B05D11"/>
    <w:rsid w:val="00B05D9E"/>
    <w:rsid w:val="00B06054"/>
    <w:rsid w:val="00B06602"/>
    <w:rsid w:val="00B06DD0"/>
    <w:rsid w:val="00B07096"/>
    <w:rsid w:val="00B101C2"/>
    <w:rsid w:val="00B103C5"/>
    <w:rsid w:val="00B10595"/>
    <w:rsid w:val="00B10B58"/>
    <w:rsid w:val="00B11297"/>
    <w:rsid w:val="00B1163D"/>
    <w:rsid w:val="00B1186A"/>
    <w:rsid w:val="00B12017"/>
    <w:rsid w:val="00B12917"/>
    <w:rsid w:val="00B13242"/>
    <w:rsid w:val="00B133DA"/>
    <w:rsid w:val="00B133FF"/>
    <w:rsid w:val="00B13AD0"/>
    <w:rsid w:val="00B13C04"/>
    <w:rsid w:val="00B13C16"/>
    <w:rsid w:val="00B141B2"/>
    <w:rsid w:val="00B1500C"/>
    <w:rsid w:val="00B1530B"/>
    <w:rsid w:val="00B15B3F"/>
    <w:rsid w:val="00B16B23"/>
    <w:rsid w:val="00B16DCA"/>
    <w:rsid w:val="00B16E69"/>
    <w:rsid w:val="00B17A59"/>
    <w:rsid w:val="00B20296"/>
    <w:rsid w:val="00B21054"/>
    <w:rsid w:val="00B210E4"/>
    <w:rsid w:val="00B215A0"/>
    <w:rsid w:val="00B2172C"/>
    <w:rsid w:val="00B21A7B"/>
    <w:rsid w:val="00B21C76"/>
    <w:rsid w:val="00B21CA7"/>
    <w:rsid w:val="00B21CF6"/>
    <w:rsid w:val="00B21D28"/>
    <w:rsid w:val="00B21F91"/>
    <w:rsid w:val="00B220DB"/>
    <w:rsid w:val="00B22BA8"/>
    <w:rsid w:val="00B22E13"/>
    <w:rsid w:val="00B2312F"/>
    <w:rsid w:val="00B2314A"/>
    <w:rsid w:val="00B23993"/>
    <w:rsid w:val="00B23A70"/>
    <w:rsid w:val="00B23EC3"/>
    <w:rsid w:val="00B243DF"/>
    <w:rsid w:val="00B25533"/>
    <w:rsid w:val="00B2569C"/>
    <w:rsid w:val="00B258B3"/>
    <w:rsid w:val="00B25CA8"/>
    <w:rsid w:val="00B25CD4"/>
    <w:rsid w:val="00B26A34"/>
    <w:rsid w:val="00B27F25"/>
    <w:rsid w:val="00B304BF"/>
    <w:rsid w:val="00B30570"/>
    <w:rsid w:val="00B307C8"/>
    <w:rsid w:val="00B3117E"/>
    <w:rsid w:val="00B32384"/>
    <w:rsid w:val="00B32CEC"/>
    <w:rsid w:val="00B32E1E"/>
    <w:rsid w:val="00B32F19"/>
    <w:rsid w:val="00B332FE"/>
    <w:rsid w:val="00B3353F"/>
    <w:rsid w:val="00B33D37"/>
    <w:rsid w:val="00B34B7B"/>
    <w:rsid w:val="00B36025"/>
    <w:rsid w:val="00B3639A"/>
    <w:rsid w:val="00B36977"/>
    <w:rsid w:val="00B36C02"/>
    <w:rsid w:val="00B36E03"/>
    <w:rsid w:val="00B36F7B"/>
    <w:rsid w:val="00B37DCD"/>
    <w:rsid w:val="00B37FEB"/>
    <w:rsid w:val="00B4015B"/>
    <w:rsid w:val="00B402AF"/>
    <w:rsid w:val="00B40414"/>
    <w:rsid w:val="00B40486"/>
    <w:rsid w:val="00B4085E"/>
    <w:rsid w:val="00B40D66"/>
    <w:rsid w:val="00B41AF1"/>
    <w:rsid w:val="00B41CE7"/>
    <w:rsid w:val="00B4212F"/>
    <w:rsid w:val="00B421B9"/>
    <w:rsid w:val="00B421C2"/>
    <w:rsid w:val="00B423A0"/>
    <w:rsid w:val="00B424A0"/>
    <w:rsid w:val="00B42B35"/>
    <w:rsid w:val="00B43156"/>
    <w:rsid w:val="00B431B1"/>
    <w:rsid w:val="00B437F0"/>
    <w:rsid w:val="00B439AB"/>
    <w:rsid w:val="00B43D17"/>
    <w:rsid w:val="00B44708"/>
    <w:rsid w:val="00B453B3"/>
    <w:rsid w:val="00B453B6"/>
    <w:rsid w:val="00B45AF7"/>
    <w:rsid w:val="00B45C28"/>
    <w:rsid w:val="00B460FB"/>
    <w:rsid w:val="00B465C2"/>
    <w:rsid w:val="00B46F03"/>
    <w:rsid w:val="00B47017"/>
    <w:rsid w:val="00B4781F"/>
    <w:rsid w:val="00B5086F"/>
    <w:rsid w:val="00B50DFD"/>
    <w:rsid w:val="00B50F18"/>
    <w:rsid w:val="00B51321"/>
    <w:rsid w:val="00B51A9B"/>
    <w:rsid w:val="00B522C8"/>
    <w:rsid w:val="00B523E6"/>
    <w:rsid w:val="00B52458"/>
    <w:rsid w:val="00B529A8"/>
    <w:rsid w:val="00B530A8"/>
    <w:rsid w:val="00B53A6F"/>
    <w:rsid w:val="00B54032"/>
    <w:rsid w:val="00B544F5"/>
    <w:rsid w:val="00B54C01"/>
    <w:rsid w:val="00B54C1C"/>
    <w:rsid w:val="00B54F9E"/>
    <w:rsid w:val="00B553CD"/>
    <w:rsid w:val="00B56303"/>
    <w:rsid w:val="00B568B3"/>
    <w:rsid w:val="00B576E9"/>
    <w:rsid w:val="00B57B26"/>
    <w:rsid w:val="00B57B9D"/>
    <w:rsid w:val="00B57B9F"/>
    <w:rsid w:val="00B600BE"/>
    <w:rsid w:val="00B6022C"/>
    <w:rsid w:val="00B602A2"/>
    <w:rsid w:val="00B607A4"/>
    <w:rsid w:val="00B60C95"/>
    <w:rsid w:val="00B60FB3"/>
    <w:rsid w:val="00B6108C"/>
    <w:rsid w:val="00B62127"/>
    <w:rsid w:val="00B62387"/>
    <w:rsid w:val="00B62427"/>
    <w:rsid w:val="00B62B29"/>
    <w:rsid w:val="00B63051"/>
    <w:rsid w:val="00B63453"/>
    <w:rsid w:val="00B63CC1"/>
    <w:rsid w:val="00B63FE8"/>
    <w:rsid w:val="00B64518"/>
    <w:rsid w:val="00B65122"/>
    <w:rsid w:val="00B6574E"/>
    <w:rsid w:val="00B65B1D"/>
    <w:rsid w:val="00B65F50"/>
    <w:rsid w:val="00B665C9"/>
    <w:rsid w:val="00B66900"/>
    <w:rsid w:val="00B6745A"/>
    <w:rsid w:val="00B704C1"/>
    <w:rsid w:val="00B71FCE"/>
    <w:rsid w:val="00B720B7"/>
    <w:rsid w:val="00B72419"/>
    <w:rsid w:val="00B7374A"/>
    <w:rsid w:val="00B73B96"/>
    <w:rsid w:val="00B73E8B"/>
    <w:rsid w:val="00B7422B"/>
    <w:rsid w:val="00B74B00"/>
    <w:rsid w:val="00B74F26"/>
    <w:rsid w:val="00B756D0"/>
    <w:rsid w:val="00B75BD0"/>
    <w:rsid w:val="00B75CB5"/>
    <w:rsid w:val="00B75EC0"/>
    <w:rsid w:val="00B75FAE"/>
    <w:rsid w:val="00B76078"/>
    <w:rsid w:val="00B760EC"/>
    <w:rsid w:val="00B76607"/>
    <w:rsid w:val="00B7693B"/>
    <w:rsid w:val="00B779D1"/>
    <w:rsid w:val="00B77B28"/>
    <w:rsid w:val="00B77E2D"/>
    <w:rsid w:val="00B77F66"/>
    <w:rsid w:val="00B80098"/>
    <w:rsid w:val="00B80AA5"/>
    <w:rsid w:val="00B80CEE"/>
    <w:rsid w:val="00B80FB1"/>
    <w:rsid w:val="00B80FB6"/>
    <w:rsid w:val="00B81403"/>
    <w:rsid w:val="00B81AA3"/>
    <w:rsid w:val="00B82458"/>
    <w:rsid w:val="00B82FC2"/>
    <w:rsid w:val="00B83028"/>
    <w:rsid w:val="00B83A4D"/>
    <w:rsid w:val="00B84BEF"/>
    <w:rsid w:val="00B84F85"/>
    <w:rsid w:val="00B85518"/>
    <w:rsid w:val="00B867F6"/>
    <w:rsid w:val="00B86A3A"/>
    <w:rsid w:val="00B879F1"/>
    <w:rsid w:val="00B87B25"/>
    <w:rsid w:val="00B9079A"/>
    <w:rsid w:val="00B908B8"/>
    <w:rsid w:val="00B908EF"/>
    <w:rsid w:val="00B915BA"/>
    <w:rsid w:val="00B91E59"/>
    <w:rsid w:val="00B927CD"/>
    <w:rsid w:val="00B93275"/>
    <w:rsid w:val="00B936F4"/>
    <w:rsid w:val="00B93E01"/>
    <w:rsid w:val="00B93FBD"/>
    <w:rsid w:val="00B9445C"/>
    <w:rsid w:val="00B9490A"/>
    <w:rsid w:val="00B94AC9"/>
    <w:rsid w:val="00B94E15"/>
    <w:rsid w:val="00B94E2B"/>
    <w:rsid w:val="00B95187"/>
    <w:rsid w:val="00B9535C"/>
    <w:rsid w:val="00B9609D"/>
    <w:rsid w:val="00B96A35"/>
    <w:rsid w:val="00B96CBD"/>
    <w:rsid w:val="00B97DF6"/>
    <w:rsid w:val="00BA0391"/>
    <w:rsid w:val="00BA06E1"/>
    <w:rsid w:val="00BA0A3A"/>
    <w:rsid w:val="00BA107A"/>
    <w:rsid w:val="00BA13CA"/>
    <w:rsid w:val="00BA1B18"/>
    <w:rsid w:val="00BA1CF6"/>
    <w:rsid w:val="00BA2246"/>
    <w:rsid w:val="00BA24B6"/>
    <w:rsid w:val="00BA3A5E"/>
    <w:rsid w:val="00BA3BEA"/>
    <w:rsid w:val="00BA3D46"/>
    <w:rsid w:val="00BA3E50"/>
    <w:rsid w:val="00BA4633"/>
    <w:rsid w:val="00BA4BEB"/>
    <w:rsid w:val="00BA5859"/>
    <w:rsid w:val="00BA5F1B"/>
    <w:rsid w:val="00BA633E"/>
    <w:rsid w:val="00BA6BB0"/>
    <w:rsid w:val="00BA6EFE"/>
    <w:rsid w:val="00BA72A9"/>
    <w:rsid w:val="00BA754A"/>
    <w:rsid w:val="00BB0216"/>
    <w:rsid w:val="00BB056D"/>
    <w:rsid w:val="00BB095F"/>
    <w:rsid w:val="00BB1013"/>
    <w:rsid w:val="00BB1461"/>
    <w:rsid w:val="00BB17B9"/>
    <w:rsid w:val="00BB1AFC"/>
    <w:rsid w:val="00BB20FA"/>
    <w:rsid w:val="00BB344C"/>
    <w:rsid w:val="00BB3693"/>
    <w:rsid w:val="00BB3931"/>
    <w:rsid w:val="00BB49BE"/>
    <w:rsid w:val="00BB4C2C"/>
    <w:rsid w:val="00BB4DE6"/>
    <w:rsid w:val="00BB5910"/>
    <w:rsid w:val="00BB5D63"/>
    <w:rsid w:val="00BB625B"/>
    <w:rsid w:val="00BB69EB"/>
    <w:rsid w:val="00BB6AEB"/>
    <w:rsid w:val="00BB6EED"/>
    <w:rsid w:val="00BB7D59"/>
    <w:rsid w:val="00BC053C"/>
    <w:rsid w:val="00BC1166"/>
    <w:rsid w:val="00BC12EF"/>
    <w:rsid w:val="00BC13B9"/>
    <w:rsid w:val="00BC24E8"/>
    <w:rsid w:val="00BC2709"/>
    <w:rsid w:val="00BC2BAC"/>
    <w:rsid w:val="00BC2D4B"/>
    <w:rsid w:val="00BC323C"/>
    <w:rsid w:val="00BC3A28"/>
    <w:rsid w:val="00BC3F9D"/>
    <w:rsid w:val="00BC4767"/>
    <w:rsid w:val="00BC4F31"/>
    <w:rsid w:val="00BC4F44"/>
    <w:rsid w:val="00BC5910"/>
    <w:rsid w:val="00BC6953"/>
    <w:rsid w:val="00BC6D8B"/>
    <w:rsid w:val="00BC72FB"/>
    <w:rsid w:val="00BC7988"/>
    <w:rsid w:val="00BC7AA6"/>
    <w:rsid w:val="00BD0C41"/>
    <w:rsid w:val="00BD16BE"/>
    <w:rsid w:val="00BD2368"/>
    <w:rsid w:val="00BD23E5"/>
    <w:rsid w:val="00BD298F"/>
    <w:rsid w:val="00BD2B31"/>
    <w:rsid w:val="00BD3845"/>
    <w:rsid w:val="00BD3A79"/>
    <w:rsid w:val="00BD4ADB"/>
    <w:rsid w:val="00BD4DD4"/>
    <w:rsid w:val="00BD4EC6"/>
    <w:rsid w:val="00BD533F"/>
    <w:rsid w:val="00BD5BB6"/>
    <w:rsid w:val="00BD610B"/>
    <w:rsid w:val="00BD6833"/>
    <w:rsid w:val="00BD733B"/>
    <w:rsid w:val="00BD7383"/>
    <w:rsid w:val="00BD7BD7"/>
    <w:rsid w:val="00BE011D"/>
    <w:rsid w:val="00BE03B1"/>
    <w:rsid w:val="00BE06F2"/>
    <w:rsid w:val="00BE0CAD"/>
    <w:rsid w:val="00BE0D20"/>
    <w:rsid w:val="00BE1EAC"/>
    <w:rsid w:val="00BE2C69"/>
    <w:rsid w:val="00BE3501"/>
    <w:rsid w:val="00BE3B94"/>
    <w:rsid w:val="00BE40BA"/>
    <w:rsid w:val="00BE4BE7"/>
    <w:rsid w:val="00BE4EC8"/>
    <w:rsid w:val="00BE675C"/>
    <w:rsid w:val="00BE7227"/>
    <w:rsid w:val="00BE7F22"/>
    <w:rsid w:val="00BF068D"/>
    <w:rsid w:val="00BF0A7E"/>
    <w:rsid w:val="00BF1BC4"/>
    <w:rsid w:val="00BF2759"/>
    <w:rsid w:val="00BF3F09"/>
    <w:rsid w:val="00BF464A"/>
    <w:rsid w:val="00BF475E"/>
    <w:rsid w:val="00BF4BC6"/>
    <w:rsid w:val="00BF4EEA"/>
    <w:rsid w:val="00BF5128"/>
    <w:rsid w:val="00BF5240"/>
    <w:rsid w:val="00BF5AE0"/>
    <w:rsid w:val="00BF626C"/>
    <w:rsid w:val="00BF6847"/>
    <w:rsid w:val="00BF6863"/>
    <w:rsid w:val="00BF6B77"/>
    <w:rsid w:val="00BF6CC5"/>
    <w:rsid w:val="00BF6EA0"/>
    <w:rsid w:val="00BF78B4"/>
    <w:rsid w:val="00C00594"/>
    <w:rsid w:val="00C0093A"/>
    <w:rsid w:val="00C00CC6"/>
    <w:rsid w:val="00C010E0"/>
    <w:rsid w:val="00C01B0F"/>
    <w:rsid w:val="00C01B47"/>
    <w:rsid w:val="00C01FBD"/>
    <w:rsid w:val="00C020F2"/>
    <w:rsid w:val="00C02128"/>
    <w:rsid w:val="00C0282D"/>
    <w:rsid w:val="00C02F9B"/>
    <w:rsid w:val="00C03576"/>
    <w:rsid w:val="00C03833"/>
    <w:rsid w:val="00C0393B"/>
    <w:rsid w:val="00C03E7A"/>
    <w:rsid w:val="00C046D1"/>
    <w:rsid w:val="00C04A6C"/>
    <w:rsid w:val="00C04BAA"/>
    <w:rsid w:val="00C05140"/>
    <w:rsid w:val="00C0585C"/>
    <w:rsid w:val="00C05BA1"/>
    <w:rsid w:val="00C05CD4"/>
    <w:rsid w:val="00C05E49"/>
    <w:rsid w:val="00C06B0E"/>
    <w:rsid w:val="00C06DE3"/>
    <w:rsid w:val="00C076C8"/>
    <w:rsid w:val="00C07D3C"/>
    <w:rsid w:val="00C07E9B"/>
    <w:rsid w:val="00C1102C"/>
    <w:rsid w:val="00C1109E"/>
    <w:rsid w:val="00C116A3"/>
    <w:rsid w:val="00C13BDF"/>
    <w:rsid w:val="00C143AC"/>
    <w:rsid w:val="00C156A8"/>
    <w:rsid w:val="00C1625E"/>
    <w:rsid w:val="00C164E2"/>
    <w:rsid w:val="00C16A38"/>
    <w:rsid w:val="00C16BEE"/>
    <w:rsid w:val="00C16F54"/>
    <w:rsid w:val="00C1718D"/>
    <w:rsid w:val="00C177A8"/>
    <w:rsid w:val="00C1781D"/>
    <w:rsid w:val="00C20991"/>
    <w:rsid w:val="00C20DBC"/>
    <w:rsid w:val="00C20FD7"/>
    <w:rsid w:val="00C21B97"/>
    <w:rsid w:val="00C222FD"/>
    <w:rsid w:val="00C227C7"/>
    <w:rsid w:val="00C22F19"/>
    <w:rsid w:val="00C23C3A"/>
    <w:rsid w:val="00C25B29"/>
    <w:rsid w:val="00C27080"/>
    <w:rsid w:val="00C27794"/>
    <w:rsid w:val="00C27875"/>
    <w:rsid w:val="00C3049A"/>
    <w:rsid w:val="00C3085E"/>
    <w:rsid w:val="00C30A74"/>
    <w:rsid w:val="00C30C64"/>
    <w:rsid w:val="00C30E87"/>
    <w:rsid w:val="00C30EB9"/>
    <w:rsid w:val="00C30F33"/>
    <w:rsid w:val="00C31968"/>
    <w:rsid w:val="00C31A12"/>
    <w:rsid w:val="00C32F93"/>
    <w:rsid w:val="00C34009"/>
    <w:rsid w:val="00C345A4"/>
    <w:rsid w:val="00C350B4"/>
    <w:rsid w:val="00C355E4"/>
    <w:rsid w:val="00C35B67"/>
    <w:rsid w:val="00C35C06"/>
    <w:rsid w:val="00C367B0"/>
    <w:rsid w:val="00C36C8B"/>
    <w:rsid w:val="00C36CB2"/>
    <w:rsid w:val="00C372BE"/>
    <w:rsid w:val="00C37488"/>
    <w:rsid w:val="00C37C57"/>
    <w:rsid w:val="00C37DD6"/>
    <w:rsid w:val="00C400CE"/>
    <w:rsid w:val="00C40DEF"/>
    <w:rsid w:val="00C414C9"/>
    <w:rsid w:val="00C419EE"/>
    <w:rsid w:val="00C41ED6"/>
    <w:rsid w:val="00C41EEC"/>
    <w:rsid w:val="00C42587"/>
    <w:rsid w:val="00C4274E"/>
    <w:rsid w:val="00C42835"/>
    <w:rsid w:val="00C42E89"/>
    <w:rsid w:val="00C4343E"/>
    <w:rsid w:val="00C43A46"/>
    <w:rsid w:val="00C43AC0"/>
    <w:rsid w:val="00C43F10"/>
    <w:rsid w:val="00C44401"/>
    <w:rsid w:val="00C4575C"/>
    <w:rsid w:val="00C45794"/>
    <w:rsid w:val="00C45E13"/>
    <w:rsid w:val="00C46308"/>
    <w:rsid w:val="00C463D4"/>
    <w:rsid w:val="00C46610"/>
    <w:rsid w:val="00C47271"/>
    <w:rsid w:val="00C472C2"/>
    <w:rsid w:val="00C501EE"/>
    <w:rsid w:val="00C5041E"/>
    <w:rsid w:val="00C506BC"/>
    <w:rsid w:val="00C507BC"/>
    <w:rsid w:val="00C50A00"/>
    <w:rsid w:val="00C50B0F"/>
    <w:rsid w:val="00C50B67"/>
    <w:rsid w:val="00C5161B"/>
    <w:rsid w:val="00C5164B"/>
    <w:rsid w:val="00C51C41"/>
    <w:rsid w:val="00C52209"/>
    <w:rsid w:val="00C5225E"/>
    <w:rsid w:val="00C52381"/>
    <w:rsid w:val="00C532C8"/>
    <w:rsid w:val="00C53338"/>
    <w:rsid w:val="00C534B0"/>
    <w:rsid w:val="00C53A8F"/>
    <w:rsid w:val="00C5437A"/>
    <w:rsid w:val="00C54B4A"/>
    <w:rsid w:val="00C550E8"/>
    <w:rsid w:val="00C552AF"/>
    <w:rsid w:val="00C5567C"/>
    <w:rsid w:val="00C575CB"/>
    <w:rsid w:val="00C57D14"/>
    <w:rsid w:val="00C6093A"/>
    <w:rsid w:val="00C60E1B"/>
    <w:rsid w:val="00C61317"/>
    <w:rsid w:val="00C61993"/>
    <w:rsid w:val="00C62C16"/>
    <w:rsid w:val="00C62C8C"/>
    <w:rsid w:val="00C63ADE"/>
    <w:rsid w:val="00C6477F"/>
    <w:rsid w:val="00C64C35"/>
    <w:rsid w:val="00C64C43"/>
    <w:rsid w:val="00C64CCC"/>
    <w:rsid w:val="00C6586D"/>
    <w:rsid w:val="00C65B07"/>
    <w:rsid w:val="00C66873"/>
    <w:rsid w:val="00C66979"/>
    <w:rsid w:val="00C66AF2"/>
    <w:rsid w:val="00C66C16"/>
    <w:rsid w:val="00C672E1"/>
    <w:rsid w:val="00C675E2"/>
    <w:rsid w:val="00C70728"/>
    <w:rsid w:val="00C70963"/>
    <w:rsid w:val="00C71207"/>
    <w:rsid w:val="00C714CF"/>
    <w:rsid w:val="00C725D1"/>
    <w:rsid w:val="00C729AB"/>
    <w:rsid w:val="00C72D53"/>
    <w:rsid w:val="00C72D5D"/>
    <w:rsid w:val="00C72F84"/>
    <w:rsid w:val="00C72FCB"/>
    <w:rsid w:val="00C74CF0"/>
    <w:rsid w:val="00C74F6E"/>
    <w:rsid w:val="00C74F73"/>
    <w:rsid w:val="00C752EA"/>
    <w:rsid w:val="00C75446"/>
    <w:rsid w:val="00C75553"/>
    <w:rsid w:val="00C75BCE"/>
    <w:rsid w:val="00C76F63"/>
    <w:rsid w:val="00C77428"/>
    <w:rsid w:val="00C77B8D"/>
    <w:rsid w:val="00C77BF6"/>
    <w:rsid w:val="00C77CB9"/>
    <w:rsid w:val="00C77FCF"/>
    <w:rsid w:val="00C803F8"/>
    <w:rsid w:val="00C80E24"/>
    <w:rsid w:val="00C810DE"/>
    <w:rsid w:val="00C8191E"/>
    <w:rsid w:val="00C81FB6"/>
    <w:rsid w:val="00C821F4"/>
    <w:rsid w:val="00C823BC"/>
    <w:rsid w:val="00C8243E"/>
    <w:rsid w:val="00C82CA6"/>
    <w:rsid w:val="00C82FF6"/>
    <w:rsid w:val="00C83605"/>
    <w:rsid w:val="00C838A0"/>
    <w:rsid w:val="00C838A8"/>
    <w:rsid w:val="00C83ADD"/>
    <w:rsid w:val="00C8425A"/>
    <w:rsid w:val="00C8429E"/>
    <w:rsid w:val="00C8463E"/>
    <w:rsid w:val="00C84C42"/>
    <w:rsid w:val="00C85496"/>
    <w:rsid w:val="00C85645"/>
    <w:rsid w:val="00C861C4"/>
    <w:rsid w:val="00C863A8"/>
    <w:rsid w:val="00C869DB"/>
    <w:rsid w:val="00C869EC"/>
    <w:rsid w:val="00C87501"/>
    <w:rsid w:val="00C875C2"/>
    <w:rsid w:val="00C9039E"/>
    <w:rsid w:val="00C9077D"/>
    <w:rsid w:val="00C90F98"/>
    <w:rsid w:val="00C9122B"/>
    <w:rsid w:val="00C91299"/>
    <w:rsid w:val="00C919E6"/>
    <w:rsid w:val="00C91A44"/>
    <w:rsid w:val="00C9345C"/>
    <w:rsid w:val="00C93D44"/>
    <w:rsid w:val="00C94140"/>
    <w:rsid w:val="00C94A07"/>
    <w:rsid w:val="00C94B66"/>
    <w:rsid w:val="00C94FA1"/>
    <w:rsid w:val="00C95849"/>
    <w:rsid w:val="00C960A1"/>
    <w:rsid w:val="00C96C7B"/>
    <w:rsid w:val="00C96D50"/>
    <w:rsid w:val="00C96E8B"/>
    <w:rsid w:val="00C9713A"/>
    <w:rsid w:val="00C97D6B"/>
    <w:rsid w:val="00CA0357"/>
    <w:rsid w:val="00CA131B"/>
    <w:rsid w:val="00CA140E"/>
    <w:rsid w:val="00CA29B1"/>
    <w:rsid w:val="00CA2C0A"/>
    <w:rsid w:val="00CA2E72"/>
    <w:rsid w:val="00CA2F45"/>
    <w:rsid w:val="00CA3A60"/>
    <w:rsid w:val="00CA3EE5"/>
    <w:rsid w:val="00CA47EE"/>
    <w:rsid w:val="00CA4826"/>
    <w:rsid w:val="00CA50F9"/>
    <w:rsid w:val="00CA51F3"/>
    <w:rsid w:val="00CA52F8"/>
    <w:rsid w:val="00CA61FB"/>
    <w:rsid w:val="00CA690C"/>
    <w:rsid w:val="00CA6B0D"/>
    <w:rsid w:val="00CA6E48"/>
    <w:rsid w:val="00CA6E6F"/>
    <w:rsid w:val="00CA6EFA"/>
    <w:rsid w:val="00CA706F"/>
    <w:rsid w:val="00CA7946"/>
    <w:rsid w:val="00CA7EC6"/>
    <w:rsid w:val="00CB0A41"/>
    <w:rsid w:val="00CB0EC1"/>
    <w:rsid w:val="00CB11C7"/>
    <w:rsid w:val="00CB13C9"/>
    <w:rsid w:val="00CB1AAF"/>
    <w:rsid w:val="00CB1AD5"/>
    <w:rsid w:val="00CB1C80"/>
    <w:rsid w:val="00CB1FA5"/>
    <w:rsid w:val="00CB2EFD"/>
    <w:rsid w:val="00CB34CA"/>
    <w:rsid w:val="00CB3C12"/>
    <w:rsid w:val="00CB3CA9"/>
    <w:rsid w:val="00CB3FC7"/>
    <w:rsid w:val="00CB4257"/>
    <w:rsid w:val="00CB5637"/>
    <w:rsid w:val="00CB58DA"/>
    <w:rsid w:val="00CB58E8"/>
    <w:rsid w:val="00CB5A8B"/>
    <w:rsid w:val="00CB5BAF"/>
    <w:rsid w:val="00CB6385"/>
    <w:rsid w:val="00CB6558"/>
    <w:rsid w:val="00CB72B9"/>
    <w:rsid w:val="00CB7BC0"/>
    <w:rsid w:val="00CC0AD0"/>
    <w:rsid w:val="00CC0DD9"/>
    <w:rsid w:val="00CC0E17"/>
    <w:rsid w:val="00CC0E18"/>
    <w:rsid w:val="00CC1D38"/>
    <w:rsid w:val="00CC1E6A"/>
    <w:rsid w:val="00CC242C"/>
    <w:rsid w:val="00CC2588"/>
    <w:rsid w:val="00CC2BF2"/>
    <w:rsid w:val="00CC2EF7"/>
    <w:rsid w:val="00CC2F65"/>
    <w:rsid w:val="00CC2FC8"/>
    <w:rsid w:val="00CC2FD9"/>
    <w:rsid w:val="00CC2FDF"/>
    <w:rsid w:val="00CC3570"/>
    <w:rsid w:val="00CC4022"/>
    <w:rsid w:val="00CC4341"/>
    <w:rsid w:val="00CC441E"/>
    <w:rsid w:val="00CC489A"/>
    <w:rsid w:val="00CC510C"/>
    <w:rsid w:val="00CC524E"/>
    <w:rsid w:val="00CC52E2"/>
    <w:rsid w:val="00CC5314"/>
    <w:rsid w:val="00CC5925"/>
    <w:rsid w:val="00CC5958"/>
    <w:rsid w:val="00CC60CA"/>
    <w:rsid w:val="00CC6443"/>
    <w:rsid w:val="00CC7AB0"/>
    <w:rsid w:val="00CC7D39"/>
    <w:rsid w:val="00CC7E3E"/>
    <w:rsid w:val="00CD0C69"/>
    <w:rsid w:val="00CD1544"/>
    <w:rsid w:val="00CD1957"/>
    <w:rsid w:val="00CD1CED"/>
    <w:rsid w:val="00CD1E7C"/>
    <w:rsid w:val="00CD1F87"/>
    <w:rsid w:val="00CD22B1"/>
    <w:rsid w:val="00CD2F3F"/>
    <w:rsid w:val="00CD2FBD"/>
    <w:rsid w:val="00CD334F"/>
    <w:rsid w:val="00CD34CD"/>
    <w:rsid w:val="00CD38AC"/>
    <w:rsid w:val="00CD39E1"/>
    <w:rsid w:val="00CD411E"/>
    <w:rsid w:val="00CD4401"/>
    <w:rsid w:val="00CD49C6"/>
    <w:rsid w:val="00CD4BF8"/>
    <w:rsid w:val="00CD4F99"/>
    <w:rsid w:val="00CD5397"/>
    <w:rsid w:val="00CD5B68"/>
    <w:rsid w:val="00CD6579"/>
    <w:rsid w:val="00CD6A1A"/>
    <w:rsid w:val="00CD727C"/>
    <w:rsid w:val="00CD73E9"/>
    <w:rsid w:val="00CD75BE"/>
    <w:rsid w:val="00CD7D68"/>
    <w:rsid w:val="00CE0065"/>
    <w:rsid w:val="00CE0671"/>
    <w:rsid w:val="00CE0FEA"/>
    <w:rsid w:val="00CE1643"/>
    <w:rsid w:val="00CE29AD"/>
    <w:rsid w:val="00CE2CC6"/>
    <w:rsid w:val="00CE3116"/>
    <w:rsid w:val="00CE3C71"/>
    <w:rsid w:val="00CE417E"/>
    <w:rsid w:val="00CE4954"/>
    <w:rsid w:val="00CE4E9A"/>
    <w:rsid w:val="00CE56D4"/>
    <w:rsid w:val="00CE5BB6"/>
    <w:rsid w:val="00CE6072"/>
    <w:rsid w:val="00CE60A7"/>
    <w:rsid w:val="00CE6A92"/>
    <w:rsid w:val="00CE6B46"/>
    <w:rsid w:val="00CE6DA7"/>
    <w:rsid w:val="00CE72E7"/>
    <w:rsid w:val="00CE7357"/>
    <w:rsid w:val="00CE7E46"/>
    <w:rsid w:val="00CF0240"/>
    <w:rsid w:val="00CF169B"/>
    <w:rsid w:val="00CF17E2"/>
    <w:rsid w:val="00CF1A64"/>
    <w:rsid w:val="00CF20EF"/>
    <w:rsid w:val="00CF273F"/>
    <w:rsid w:val="00CF39D6"/>
    <w:rsid w:val="00CF4586"/>
    <w:rsid w:val="00CF518D"/>
    <w:rsid w:val="00CF5DB6"/>
    <w:rsid w:val="00CF654F"/>
    <w:rsid w:val="00CF736E"/>
    <w:rsid w:val="00CF74A9"/>
    <w:rsid w:val="00CF7A47"/>
    <w:rsid w:val="00CF7EC3"/>
    <w:rsid w:val="00D001C7"/>
    <w:rsid w:val="00D0198C"/>
    <w:rsid w:val="00D02391"/>
    <w:rsid w:val="00D0284D"/>
    <w:rsid w:val="00D02C49"/>
    <w:rsid w:val="00D031EE"/>
    <w:rsid w:val="00D04B61"/>
    <w:rsid w:val="00D04BB9"/>
    <w:rsid w:val="00D05A1C"/>
    <w:rsid w:val="00D05BDF"/>
    <w:rsid w:val="00D05F3C"/>
    <w:rsid w:val="00D06EBA"/>
    <w:rsid w:val="00D06F42"/>
    <w:rsid w:val="00D07469"/>
    <w:rsid w:val="00D07826"/>
    <w:rsid w:val="00D07841"/>
    <w:rsid w:val="00D07EC2"/>
    <w:rsid w:val="00D10717"/>
    <w:rsid w:val="00D10ACE"/>
    <w:rsid w:val="00D124AA"/>
    <w:rsid w:val="00D12730"/>
    <w:rsid w:val="00D1383D"/>
    <w:rsid w:val="00D13867"/>
    <w:rsid w:val="00D14550"/>
    <w:rsid w:val="00D1484D"/>
    <w:rsid w:val="00D15560"/>
    <w:rsid w:val="00D15625"/>
    <w:rsid w:val="00D15834"/>
    <w:rsid w:val="00D160D4"/>
    <w:rsid w:val="00D164E6"/>
    <w:rsid w:val="00D16BE0"/>
    <w:rsid w:val="00D178E4"/>
    <w:rsid w:val="00D17CA9"/>
    <w:rsid w:val="00D2076A"/>
    <w:rsid w:val="00D21306"/>
    <w:rsid w:val="00D21505"/>
    <w:rsid w:val="00D21D73"/>
    <w:rsid w:val="00D2200E"/>
    <w:rsid w:val="00D2209D"/>
    <w:rsid w:val="00D226AC"/>
    <w:rsid w:val="00D2288A"/>
    <w:rsid w:val="00D23348"/>
    <w:rsid w:val="00D23EE3"/>
    <w:rsid w:val="00D24857"/>
    <w:rsid w:val="00D24B5F"/>
    <w:rsid w:val="00D25117"/>
    <w:rsid w:val="00D259D2"/>
    <w:rsid w:val="00D26654"/>
    <w:rsid w:val="00D271B3"/>
    <w:rsid w:val="00D271D4"/>
    <w:rsid w:val="00D27C15"/>
    <w:rsid w:val="00D27C51"/>
    <w:rsid w:val="00D3008D"/>
    <w:rsid w:val="00D3045B"/>
    <w:rsid w:val="00D30AAF"/>
    <w:rsid w:val="00D31814"/>
    <w:rsid w:val="00D31927"/>
    <w:rsid w:val="00D31968"/>
    <w:rsid w:val="00D31D22"/>
    <w:rsid w:val="00D3216E"/>
    <w:rsid w:val="00D3244A"/>
    <w:rsid w:val="00D32798"/>
    <w:rsid w:val="00D328B6"/>
    <w:rsid w:val="00D3301E"/>
    <w:rsid w:val="00D330DF"/>
    <w:rsid w:val="00D33408"/>
    <w:rsid w:val="00D33611"/>
    <w:rsid w:val="00D33661"/>
    <w:rsid w:val="00D3416E"/>
    <w:rsid w:val="00D34BF4"/>
    <w:rsid w:val="00D35376"/>
    <w:rsid w:val="00D3559D"/>
    <w:rsid w:val="00D358C2"/>
    <w:rsid w:val="00D35BA9"/>
    <w:rsid w:val="00D40928"/>
    <w:rsid w:val="00D410E4"/>
    <w:rsid w:val="00D420F4"/>
    <w:rsid w:val="00D4211D"/>
    <w:rsid w:val="00D42B2B"/>
    <w:rsid w:val="00D42E4E"/>
    <w:rsid w:val="00D42E4F"/>
    <w:rsid w:val="00D42EC9"/>
    <w:rsid w:val="00D42F5D"/>
    <w:rsid w:val="00D4356D"/>
    <w:rsid w:val="00D43737"/>
    <w:rsid w:val="00D43751"/>
    <w:rsid w:val="00D43A61"/>
    <w:rsid w:val="00D43B89"/>
    <w:rsid w:val="00D45400"/>
    <w:rsid w:val="00D45B0C"/>
    <w:rsid w:val="00D45FAE"/>
    <w:rsid w:val="00D4624B"/>
    <w:rsid w:val="00D46EBF"/>
    <w:rsid w:val="00D479BC"/>
    <w:rsid w:val="00D47C0D"/>
    <w:rsid w:val="00D47C1A"/>
    <w:rsid w:val="00D47E9C"/>
    <w:rsid w:val="00D50072"/>
    <w:rsid w:val="00D50209"/>
    <w:rsid w:val="00D50393"/>
    <w:rsid w:val="00D5050D"/>
    <w:rsid w:val="00D50889"/>
    <w:rsid w:val="00D50B41"/>
    <w:rsid w:val="00D511E3"/>
    <w:rsid w:val="00D51BE3"/>
    <w:rsid w:val="00D51D60"/>
    <w:rsid w:val="00D51D9F"/>
    <w:rsid w:val="00D5211D"/>
    <w:rsid w:val="00D52964"/>
    <w:rsid w:val="00D53045"/>
    <w:rsid w:val="00D53270"/>
    <w:rsid w:val="00D53BFE"/>
    <w:rsid w:val="00D54000"/>
    <w:rsid w:val="00D54F39"/>
    <w:rsid w:val="00D54F80"/>
    <w:rsid w:val="00D5556C"/>
    <w:rsid w:val="00D5562D"/>
    <w:rsid w:val="00D55FB0"/>
    <w:rsid w:val="00D5638F"/>
    <w:rsid w:val="00D56BA9"/>
    <w:rsid w:val="00D57C86"/>
    <w:rsid w:val="00D60B41"/>
    <w:rsid w:val="00D60FF9"/>
    <w:rsid w:val="00D61A81"/>
    <w:rsid w:val="00D622CC"/>
    <w:rsid w:val="00D622FA"/>
    <w:rsid w:val="00D62AAB"/>
    <w:rsid w:val="00D63070"/>
    <w:rsid w:val="00D634E5"/>
    <w:rsid w:val="00D636CC"/>
    <w:rsid w:val="00D63BAE"/>
    <w:rsid w:val="00D63FE0"/>
    <w:rsid w:val="00D6412A"/>
    <w:rsid w:val="00D64626"/>
    <w:rsid w:val="00D6480D"/>
    <w:rsid w:val="00D64CAC"/>
    <w:rsid w:val="00D64CFF"/>
    <w:rsid w:val="00D6584B"/>
    <w:rsid w:val="00D65DEA"/>
    <w:rsid w:val="00D66329"/>
    <w:rsid w:val="00D666D1"/>
    <w:rsid w:val="00D66F45"/>
    <w:rsid w:val="00D678E7"/>
    <w:rsid w:val="00D67EED"/>
    <w:rsid w:val="00D701C9"/>
    <w:rsid w:val="00D70621"/>
    <w:rsid w:val="00D70CEE"/>
    <w:rsid w:val="00D71AED"/>
    <w:rsid w:val="00D71C16"/>
    <w:rsid w:val="00D71C2F"/>
    <w:rsid w:val="00D71E52"/>
    <w:rsid w:val="00D71EB4"/>
    <w:rsid w:val="00D725B8"/>
    <w:rsid w:val="00D72D66"/>
    <w:rsid w:val="00D7327F"/>
    <w:rsid w:val="00D73721"/>
    <w:rsid w:val="00D7394D"/>
    <w:rsid w:val="00D73EA8"/>
    <w:rsid w:val="00D7469D"/>
    <w:rsid w:val="00D747CB"/>
    <w:rsid w:val="00D74BF6"/>
    <w:rsid w:val="00D74DBF"/>
    <w:rsid w:val="00D74EDE"/>
    <w:rsid w:val="00D75092"/>
    <w:rsid w:val="00D75B9D"/>
    <w:rsid w:val="00D75FB8"/>
    <w:rsid w:val="00D765F5"/>
    <w:rsid w:val="00D767E4"/>
    <w:rsid w:val="00D76C12"/>
    <w:rsid w:val="00D773D9"/>
    <w:rsid w:val="00D80205"/>
    <w:rsid w:val="00D80561"/>
    <w:rsid w:val="00D80E81"/>
    <w:rsid w:val="00D81083"/>
    <w:rsid w:val="00D81156"/>
    <w:rsid w:val="00D81223"/>
    <w:rsid w:val="00D81241"/>
    <w:rsid w:val="00D814ED"/>
    <w:rsid w:val="00D81730"/>
    <w:rsid w:val="00D81967"/>
    <w:rsid w:val="00D82629"/>
    <w:rsid w:val="00D82897"/>
    <w:rsid w:val="00D82FEE"/>
    <w:rsid w:val="00D835DE"/>
    <w:rsid w:val="00D83CAE"/>
    <w:rsid w:val="00D844F2"/>
    <w:rsid w:val="00D868B3"/>
    <w:rsid w:val="00D86D3A"/>
    <w:rsid w:val="00D871C7"/>
    <w:rsid w:val="00D873E5"/>
    <w:rsid w:val="00D87410"/>
    <w:rsid w:val="00D8793B"/>
    <w:rsid w:val="00D90272"/>
    <w:rsid w:val="00D911E7"/>
    <w:rsid w:val="00D916F4"/>
    <w:rsid w:val="00D92495"/>
    <w:rsid w:val="00D9266F"/>
    <w:rsid w:val="00D92CCB"/>
    <w:rsid w:val="00D936F6"/>
    <w:rsid w:val="00D941DF"/>
    <w:rsid w:val="00D944D0"/>
    <w:rsid w:val="00D94580"/>
    <w:rsid w:val="00D94D18"/>
    <w:rsid w:val="00D94F9A"/>
    <w:rsid w:val="00D9618E"/>
    <w:rsid w:val="00D96449"/>
    <w:rsid w:val="00D96A68"/>
    <w:rsid w:val="00D96C38"/>
    <w:rsid w:val="00D97630"/>
    <w:rsid w:val="00D97CEF"/>
    <w:rsid w:val="00DA0394"/>
    <w:rsid w:val="00DA080A"/>
    <w:rsid w:val="00DA0B6B"/>
    <w:rsid w:val="00DA0FBA"/>
    <w:rsid w:val="00DA1019"/>
    <w:rsid w:val="00DA104B"/>
    <w:rsid w:val="00DA110C"/>
    <w:rsid w:val="00DA2325"/>
    <w:rsid w:val="00DA38D2"/>
    <w:rsid w:val="00DA3D7C"/>
    <w:rsid w:val="00DA4079"/>
    <w:rsid w:val="00DA40AF"/>
    <w:rsid w:val="00DA5068"/>
    <w:rsid w:val="00DA5D92"/>
    <w:rsid w:val="00DA5F71"/>
    <w:rsid w:val="00DA6191"/>
    <w:rsid w:val="00DA690F"/>
    <w:rsid w:val="00DA697B"/>
    <w:rsid w:val="00DA72F1"/>
    <w:rsid w:val="00DB10EA"/>
    <w:rsid w:val="00DB2593"/>
    <w:rsid w:val="00DB3507"/>
    <w:rsid w:val="00DB39CC"/>
    <w:rsid w:val="00DB3D01"/>
    <w:rsid w:val="00DB3E40"/>
    <w:rsid w:val="00DB4579"/>
    <w:rsid w:val="00DB5896"/>
    <w:rsid w:val="00DB5A20"/>
    <w:rsid w:val="00DB60A7"/>
    <w:rsid w:val="00DB60E0"/>
    <w:rsid w:val="00DB6109"/>
    <w:rsid w:val="00DB7552"/>
    <w:rsid w:val="00DB78F3"/>
    <w:rsid w:val="00DC02AD"/>
    <w:rsid w:val="00DC05E4"/>
    <w:rsid w:val="00DC0759"/>
    <w:rsid w:val="00DC084E"/>
    <w:rsid w:val="00DC087A"/>
    <w:rsid w:val="00DC0D1E"/>
    <w:rsid w:val="00DC11F7"/>
    <w:rsid w:val="00DC1994"/>
    <w:rsid w:val="00DC1AFB"/>
    <w:rsid w:val="00DC22A3"/>
    <w:rsid w:val="00DC24AA"/>
    <w:rsid w:val="00DC2B19"/>
    <w:rsid w:val="00DC362B"/>
    <w:rsid w:val="00DC3F39"/>
    <w:rsid w:val="00DC4007"/>
    <w:rsid w:val="00DC4659"/>
    <w:rsid w:val="00DC4757"/>
    <w:rsid w:val="00DC4973"/>
    <w:rsid w:val="00DC4DAD"/>
    <w:rsid w:val="00DC4F59"/>
    <w:rsid w:val="00DC5727"/>
    <w:rsid w:val="00DC5EC3"/>
    <w:rsid w:val="00DC7242"/>
    <w:rsid w:val="00DC7C5C"/>
    <w:rsid w:val="00DC7DEC"/>
    <w:rsid w:val="00DC7E00"/>
    <w:rsid w:val="00DC7F3F"/>
    <w:rsid w:val="00DD0247"/>
    <w:rsid w:val="00DD044F"/>
    <w:rsid w:val="00DD06FA"/>
    <w:rsid w:val="00DD1ED6"/>
    <w:rsid w:val="00DD1FFD"/>
    <w:rsid w:val="00DD21E3"/>
    <w:rsid w:val="00DD29DC"/>
    <w:rsid w:val="00DD36C2"/>
    <w:rsid w:val="00DD48B9"/>
    <w:rsid w:val="00DD4BDA"/>
    <w:rsid w:val="00DD4F25"/>
    <w:rsid w:val="00DD54CD"/>
    <w:rsid w:val="00DD7069"/>
    <w:rsid w:val="00DD7490"/>
    <w:rsid w:val="00DD786B"/>
    <w:rsid w:val="00DD7DA4"/>
    <w:rsid w:val="00DE073D"/>
    <w:rsid w:val="00DE08B5"/>
    <w:rsid w:val="00DE0AB6"/>
    <w:rsid w:val="00DE0E4F"/>
    <w:rsid w:val="00DE12C0"/>
    <w:rsid w:val="00DE1420"/>
    <w:rsid w:val="00DE2C56"/>
    <w:rsid w:val="00DE2E9C"/>
    <w:rsid w:val="00DE345F"/>
    <w:rsid w:val="00DE36A7"/>
    <w:rsid w:val="00DE4A92"/>
    <w:rsid w:val="00DE4A95"/>
    <w:rsid w:val="00DE5559"/>
    <w:rsid w:val="00DE5D66"/>
    <w:rsid w:val="00DE5FBB"/>
    <w:rsid w:val="00DE6207"/>
    <w:rsid w:val="00DE74B8"/>
    <w:rsid w:val="00DF01E5"/>
    <w:rsid w:val="00DF0435"/>
    <w:rsid w:val="00DF0547"/>
    <w:rsid w:val="00DF09B9"/>
    <w:rsid w:val="00DF167C"/>
    <w:rsid w:val="00DF1E66"/>
    <w:rsid w:val="00DF2154"/>
    <w:rsid w:val="00DF248C"/>
    <w:rsid w:val="00DF25DD"/>
    <w:rsid w:val="00DF2C2E"/>
    <w:rsid w:val="00DF2D53"/>
    <w:rsid w:val="00DF2E79"/>
    <w:rsid w:val="00DF34AF"/>
    <w:rsid w:val="00DF3B58"/>
    <w:rsid w:val="00DF3C58"/>
    <w:rsid w:val="00DF3F75"/>
    <w:rsid w:val="00DF4684"/>
    <w:rsid w:val="00DF48BF"/>
    <w:rsid w:val="00DF4C87"/>
    <w:rsid w:val="00DF527B"/>
    <w:rsid w:val="00DF5EA2"/>
    <w:rsid w:val="00DF6643"/>
    <w:rsid w:val="00DF6997"/>
    <w:rsid w:val="00DF7840"/>
    <w:rsid w:val="00E008FC"/>
    <w:rsid w:val="00E0098E"/>
    <w:rsid w:val="00E00998"/>
    <w:rsid w:val="00E0139E"/>
    <w:rsid w:val="00E01F48"/>
    <w:rsid w:val="00E025A1"/>
    <w:rsid w:val="00E025E1"/>
    <w:rsid w:val="00E028BF"/>
    <w:rsid w:val="00E02CB6"/>
    <w:rsid w:val="00E032D1"/>
    <w:rsid w:val="00E03D85"/>
    <w:rsid w:val="00E051E8"/>
    <w:rsid w:val="00E05DD3"/>
    <w:rsid w:val="00E0630D"/>
    <w:rsid w:val="00E0645C"/>
    <w:rsid w:val="00E0665E"/>
    <w:rsid w:val="00E06E24"/>
    <w:rsid w:val="00E070B0"/>
    <w:rsid w:val="00E070D7"/>
    <w:rsid w:val="00E07636"/>
    <w:rsid w:val="00E10195"/>
    <w:rsid w:val="00E103D1"/>
    <w:rsid w:val="00E10B58"/>
    <w:rsid w:val="00E1174E"/>
    <w:rsid w:val="00E12505"/>
    <w:rsid w:val="00E13016"/>
    <w:rsid w:val="00E13447"/>
    <w:rsid w:val="00E14A67"/>
    <w:rsid w:val="00E14D79"/>
    <w:rsid w:val="00E163A4"/>
    <w:rsid w:val="00E1679C"/>
    <w:rsid w:val="00E167C3"/>
    <w:rsid w:val="00E16B44"/>
    <w:rsid w:val="00E16C52"/>
    <w:rsid w:val="00E17A6D"/>
    <w:rsid w:val="00E2085B"/>
    <w:rsid w:val="00E20873"/>
    <w:rsid w:val="00E2099C"/>
    <w:rsid w:val="00E21773"/>
    <w:rsid w:val="00E21BFD"/>
    <w:rsid w:val="00E21E73"/>
    <w:rsid w:val="00E22155"/>
    <w:rsid w:val="00E2260F"/>
    <w:rsid w:val="00E226B3"/>
    <w:rsid w:val="00E2281C"/>
    <w:rsid w:val="00E231B8"/>
    <w:rsid w:val="00E23867"/>
    <w:rsid w:val="00E238B7"/>
    <w:rsid w:val="00E23B75"/>
    <w:rsid w:val="00E23DA9"/>
    <w:rsid w:val="00E23EFC"/>
    <w:rsid w:val="00E23F83"/>
    <w:rsid w:val="00E240DA"/>
    <w:rsid w:val="00E241F1"/>
    <w:rsid w:val="00E24683"/>
    <w:rsid w:val="00E2504C"/>
    <w:rsid w:val="00E2508C"/>
    <w:rsid w:val="00E2586C"/>
    <w:rsid w:val="00E26503"/>
    <w:rsid w:val="00E26614"/>
    <w:rsid w:val="00E2725A"/>
    <w:rsid w:val="00E27C00"/>
    <w:rsid w:val="00E304CD"/>
    <w:rsid w:val="00E30815"/>
    <w:rsid w:val="00E30C4E"/>
    <w:rsid w:val="00E30F27"/>
    <w:rsid w:val="00E3151B"/>
    <w:rsid w:val="00E31B28"/>
    <w:rsid w:val="00E337E9"/>
    <w:rsid w:val="00E33C5D"/>
    <w:rsid w:val="00E348D7"/>
    <w:rsid w:val="00E34E8A"/>
    <w:rsid w:val="00E358B2"/>
    <w:rsid w:val="00E35A69"/>
    <w:rsid w:val="00E36084"/>
    <w:rsid w:val="00E36CC4"/>
    <w:rsid w:val="00E37585"/>
    <w:rsid w:val="00E378C6"/>
    <w:rsid w:val="00E37CFA"/>
    <w:rsid w:val="00E37D07"/>
    <w:rsid w:val="00E400E3"/>
    <w:rsid w:val="00E407D1"/>
    <w:rsid w:val="00E40C1B"/>
    <w:rsid w:val="00E40D56"/>
    <w:rsid w:val="00E41117"/>
    <w:rsid w:val="00E4129B"/>
    <w:rsid w:val="00E41C2F"/>
    <w:rsid w:val="00E42A8D"/>
    <w:rsid w:val="00E42BA6"/>
    <w:rsid w:val="00E42C69"/>
    <w:rsid w:val="00E43339"/>
    <w:rsid w:val="00E437A5"/>
    <w:rsid w:val="00E43F73"/>
    <w:rsid w:val="00E44A5E"/>
    <w:rsid w:val="00E451A4"/>
    <w:rsid w:val="00E451FD"/>
    <w:rsid w:val="00E452F1"/>
    <w:rsid w:val="00E45D64"/>
    <w:rsid w:val="00E4714D"/>
    <w:rsid w:val="00E47926"/>
    <w:rsid w:val="00E47A68"/>
    <w:rsid w:val="00E47C5D"/>
    <w:rsid w:val="00E51319"/>
    <w:rsid w:val="00E515A5"/>
    <w:rsid w:val="00E5227A"/>
    <w:rsid w:val="00E524B4"/>
    <w:rsid w:val="00E5296E"/>
    <w:rsid w:val="00E52DFD"/>
    <w:rsid w:val="00E533D1"/>
    <w:rsid w:val="00E53C2D"/>
    <w:rsid w:val="00E53E2A"/>
    <w:rsid w:val="00E5475D"/>
    <w:rsid w:val="00E550DF"/>
    <w:rsid w:val="00E55433"/>
    <w:rsid w:val="00E55A9E"/>
    <w:rsid w:val="00E5639A"/>
    <w:rsid w:val="00E564E0"/>
    <w:rsid w:val="00E56BFF"/>
    <w:rsid w:val="00E56C88"/>
    <w:rsid w:val="00E56E6E"/>
    <w:rsid w:val="00E60C85"/>
    <w:rsid w:val="00E60E06"/>
    <w:rsid w:val="00E610D3"/>
    <w:rsid w:val="00E61A78"/>
    <w:rsid w:val="00E61D78"/>
    <w:rsid w:val="00E6231C"/>
    <w:rsid w:val="00E63233"/>
    <w:rsid w:val="00E63C22"/>
    <w:rsid w:val="00E63E5B"/>
    <w:rsid w:val="00E63F8C"/>
    <w:rsid w:val="00E641C1"/>
    <w:rsid w:val="00E65758"/>
    <w:rsid w:val="00E6587D"/>
    <w:rsid w:val="00E65928"/>
    <w:rsid w:val="00E65CC0"/>
    <w:rsid w:val="00E65F41"/>
    <w:rsid w:val="00E667FD"/>
    <w:rsid w:val="00E670BC"/>
    <w:rsid w:val="00E7155E"/>
    <w:rsid w:val="00E718FC"/>
    <w:rsid w:val="00E719DF"/>
    <w:rsid w:val="00E72C87"/>
    <w:rsid w:val="00E72FD8"/>
    <w:rsid w:val="00E74132"/>
    <w:rsid w:val="00E742AF"/>
    <w:rsid w:val="00E74372"/>
    <w:rsid w:val="00E7483A"/>
    <w:rsid w:val="00E7489B"/>
    <w:rsid w:val="00E74E09"/>
    <w:rsid w:val="00E74F20"/>
    <w:rsid w:val="00E7619C"/>
    <w:rsid w:val="00E766B4"/>
    <w:rsid w:val="00E769CF"/>
    <w:rsid w:val="00E76BEE"/>
    <w:rsid w:val="00E76C24"/>
    <w:rsid w:val="00E77355"/>
    <w:rsid w:val="00E778C4"/>
    <w:rsid w:val="00E77BE0"/>
    <w:rsid w:val="00E77EC2"/>
    <w:rsid w:val="00E809BF"/>
    <w:rsid w:val="00E80FF4"/>
    <w:rsid w:val="00E813D4"/>
    <w:rsid w:val="00E81449"/>
    <w:rsid w:val="00E81865"/>
    <w:rsid w:val="00E81E8A"/>
    <w:rsid w:val="00E82DD4"/>
    <w:rsid w:val="00E82E68"/>
    <w:rsid w:val="00E8322A"/>
    <w:rsid w:val="00E83332"/>
    <w:rsid w:val="00E83461"/>
    <w:rsid w:val="00E83A69"/>
    <w:rsid w:val="00E841C4"/>
    <w:rsid w:val="00E84719"/>
    <w:rsid w:val="00E8498D"/>
    <w:rsid w:val="00E84A47"/>
    <w:rsid w:val="00E84CD2"/>
    <w:rsid w:val="00E852C4"/>
    <w:rsid w:val="00E853E1"/>
    <w:rsid w:val="00E85DBB"/>
    <w:rsid w:val="00E85E44"/>
    <w:rsid w:val="00E865DD"/>
    <w:rsid w:val="00E86FFA"/>
    <w:rsid w:val="00E87079"/>
    <w:rsid w:val="00E87771"/>
    <w:rsid w:val="00E90794"/>
    <w:rsid w:val="00E91301"/>
    <w:rsid w:val="00E9235D"/>
    <w:rsid w:val="00E92AA7"/>
    <w:rsid w:val="00E92B54"/>
    <w:rsid w:val="00E9306A"/>
    <w:rsid w:val="00E93645"/>
    <w:rsid w:val="00E9443B"/>
    <w:rsid w:val="00E94628"/>
    <w:rsid w:val="00E94B63"/>
    <w:rsid w:val="00E94DBF"/>
    <w:rsid w:val="00E94DCA"/>
    <w:rsid w:val="00E94FA4"/>
    <w:rsid w:val="00E95040"/>
    <w:rsid w:val="00E95862"/>
    <w:rsid w:val="00E96457"/>
    <w:rsid w:val="00E9687B"/>
    <w:rsid w:val="00EA1438"/>
    <w:rsid w:val="00EA1716"/>
    <w:rsid w:val="00EA1FD6"/>
    <w:rsid w:val="00EA20DB"/>
    <w:rsid w:val="00EA2385"/>
    <w:rsid w:val="00EA25BE"/>
    <w:rsid w:val="00EA2C7C"/>
    <w:rsid w:val="00EA333C"/>
    <w:rsid w:val="00EA3CA5"/>
    <w:rsid w:val="00EA4206"/>
    <w:rsid w:val="00EA46AF"/>
    <w:rsid w:val="00EA46F7"/>
    <w:rsid w:val="00EA47B2"/>
    <w:rsid w:val="00EA5A7F"/>
    <w:rsid w:val="00EA604A"/>
    <w:rsid w:val="00EA6A3D"/>
    <w:rsid w:val="00EA6B72"/>
    <w:rsid w:val="00EA6B9B"/>
    <w:rsid w:val="00EA7447"/>
    <w:rsid w:val="00EA7B6C"/>
    <w:rsid w:val="00EB0087"/>
    <w:rsid w:val="00EB0B1B"/>
    <w:rsid w:val="00EB0B26"/>
    <w:rsid w:val="00EB0C8C"/>
    <w:rsid w:val="00EB18B7"/>
    <w:rsid w:val="00EB2928"/>
    <w:rsid w:val="00EB2B87"/>
    <w:rsid w:val="00EB2F49"/>
    <w:rsid w:val="00EB3148"/>
    <w:rsid w:val="00EB56B4"/>
    <w:rsid w:val="00EB59D4"/>
    <w:rsid w:val="00EB5BD8"/>
    <w:rsid w:val="00EB6152"/>
    <w:rsid w:val="00EB7230"/>
    <w:rsid w:val="00EB73E7"/>
    <w:rsid w:val="00EB7C4E"/>
    <w:rsid w:val="00EC177B"/>
    <w:rsid w:val="00EC232A"/>
    <w:rsid w:val="00EC281E"/>
    <w:rsid w:val="00EC3080"/>
    <w:rsid w:val="00EC3F12"/>
    <w:rsid w:val="00EC4468"/>
    <w:rsid w:val="00EC462D"/>
    <w:rsid w:val="00EC480D"/>
    <w:rsid w:val="00EC4A05"/>
    <w:rsid w:val="00EC4F9E"/>
    <w:rsid w:val="00EC5408"/>
    <w:rsid w:val="00EC5497"/>
    <w:rsid w:val="00EC5589"/>
    <w:rsid w:val="00EC5787"/>
    <w:rsid w:val="00EC57E2"/>
    <w:rsid w:val="00EC59B0"/>
    <w:rsid w:val="00EC6618"/>
    <w:rsid w:val="00EC6AF8"/>
    <w:rsid w:val="00EC716C"/>
    <w:rsid w:val="00EC7B96"/>
    <w:rsid w:val="00EC7D5A"/>
    <w:rsid w:val="00EC7E91"/>
    <w:rsid w:val="00ED0004"/>
    <w:rsid w:val="00ED0379"/>
    <w:rsid w:val="00ED0508"/>
    <w:rsid w:val="00ED0955"/>
    <w:rsid w:val="00ED11AA"/>
    <w:rsid w:val="00ED14F6"/>
    <w:rsid w:val="00ED161B"/>
    <w:rsid w:val="00ED1640"/>
    <w:rsid w:val="00ED2249"/>
    <w:rsid w:val="00ED228A"/>
    <w:rsid w:val="00ED2307"/>
    <w:rsid w:val="00ED2509"/>
    <w:rsid w:val="00ED2712"/>
    <w:rsid w:val="00ED345D"/>
    <w:rsid w:val="00ED4964"/>
    <w:rsid w:val="00ED4C81"/>
    <w:rsid w:val="00ED4E0D"/>
    <w:rsid w:val="00ED5B57"/>
    <w:rsid w:val="00ED5C74"/>
    <w:rsid w:val="00ED5FFD"/>
    <w:rsid w:val="00ED7128"/>
    <w:rsid w:val="00ED71C2"/>
    <w:rsid w:val="00ED7C10"/>
    <w:rsid w:val="00ED7FEE"/>
    <w:rsid w:val="00EE0728"/>
    <w:rsid w:val="00EE1C8C"/>
    <w:rsid w:val="00EE2643"/>
    <w:rsid w:val="00EE28B0"/>
    <w:rsid w:val="00EE2998"/>
    <w:rsid w:val="00EE29B0"/>
    <w:rsid w:val="00EE365C"/>
    <w:rsid w:val="00EE3E0D"/>
    <w:rsid w:val="00EE4544"/>
    <w:rsid w:val="00EE4F24"/>
    <w:rsid w:val="00EE5585"/>
    <w:rsid w:val="00EE7313"/>
    <w:rsid w:val="00EE7E25"/>
    <w:rsid w:val="00EF05B5"/>
    <w:rsid w:val="00EF0D81"/>
    <w:rsid w:val="00EF19BB"/>
    <w:rsid w:val="00EF1CF8"/>
    <w:rsid w:val="00EF204E"/>
    <w:rsid w:val="00EF23FB"/>
    <w:rsid w:val="00EF3C2E"/>
    <w:rsid w:val="00EF4EFE"/>
    <w:rsid w:val="00EF518F"/>
    <w:rsid w:val="00EF5508"/>
    <w:rsid w:val="00EF5CA0"/>
    <w:rsid w:val="00EF6861"/>
    <w:rsid w:val="00EF6862"/>
    <w:rsid w:val="00EF68A9"/>
    <w:rsid w:val="00EF708B"/>
    <w:rsid w:val="00EF7453"/>
    <w:rsid w:val="00EF75B2"/>
    <w:rsid w:val="00EF75BD"/>
    <w:rsid w:val="00EF797A"/>
    <w:rsid w:val="00EF7D60"/>
    <w:rsid w:val="00F0088B"/>
    <w:rsid w:val="00F01291"/>
    <w:rsid w:val="00F01327"/>
    <w:rsid w:val="00F017E8"/>
    <w:rsid w:val="00F024B9"/>
    <w:rsid w:val="00F02A18"/>
    <w:rsid w:val="00F039AD"/>
    <w:rsid w:val="00F03D98"/>
    <w:rsid w:val="00F04213"/>
    <w:rsid w:val="00F054A9"/>
    <w:rsid w:val="00F0604E"/>
    <w:rsid w:val="00F06DCD"/>
    <w:rsid w:val="00F07CDC"/>
    <w:rsid w:val="00F10B26"/>
    <w:rsid w:val="00F10D1C"/>
    <w:rsid w:val="00F11316"/>
    <w:rsid w:val="00F11358"/>
    <w:rsid w:val="00F11520"/>
    <w:rsid w:val="00F12242"/>
    <w:rsid w:val="00F124A1"/>
    <w:rsid w:val="00F1293C"/>
    <w:rsid w:val="00F13C5E"/>
    <w:rsid w:val="00F13DE8"/>
    <w:rsid w:val="00F13F20"/>
    <w:rsid w:val="00F1423A"/>
    <w:rsid w:val="00F1448D"/>
    <w:rsid w:val="00F14FA3"/>
    <w:rsid w:val="00F15158"/>
    <w:rsid w:val="00F1574D"/>
    <w:rsid w:val="00F16204"/>
    <w:rsid w:val="00F1652C"/>
    <w:rsid w:val="00F1666E"/>
    <w:rsid w:val="00F17843"/>
    <w:rsid w:val="00F17C2F"/>
    <w:rsid w:val="00F203C2"/>
    <w:rsid w:val="00F20AA9"/>
    <w:rsid w:val="00F20DC8"/>
    <w:rsid w:val="00F20F12"/>
    <w:rsid w:val="00F21891"/>
    <w:rsid w:val="00F22B07"/>
    <w:rsid w:val="00F22BDE"/>
    <w:rsid w:val="00F22CC0"/>
    <w:rsid w:val="00F23B35"/>
    <w:rsid w:val="00F24095"/>
    <w:rsid w:val="00F241E7"/>
    <w:rsid w:val="00F247BF"/>
    <w:rsid w:val="00F247DF"/>
    <w:rsid w:val="00F2524A"/>
    <w:rsid w:val="00F258FE"/>
    <w:rsid w:val="00F26997"/>
    <w:rsid w:val="00F26B61"/>
    <w:rsid w:val="00F26CFF"/>
    <w:rsid w:val="00F27C49"/>
    <w:rsid w:val="00F27F36"/>
    <w:rsid w:val="00F27F7A"/>
    <w:rsid w:val="00F31F62"/>
    <w:rsid w:val="00F330C8"/>
    <w:rsid w:val="00F336A0"/>
    <w:rsid w:val="00F33FC8"/>
    <w:rsid w:val="00F34D51"/>
    <w:rsid w:val="00F34F25"/>
    <w:rsid w:val="00F35269"/>
    <w:rsid w:val="00F354EF"/>
    <w:rsid w:val="00F35D7E"/>
    <w:rsid w:val="00F36869"/>
    <w:rsid w:val="00F36912"/>
    <w:rsid w:val="00F369A0"/>
    <w:rsid w:val="00F369DA"/>
    <w:rsid w:val="00F37AD9"/>
    <w:rsid w:val="00F40623"/>
    <w:rsid w:val="00F40925"/>
    <w:rsid w:val="00F40A73"/>
    <w:rsid w:val="00F40AF0"/>
    <w:rsid w:val="00F40E8A"/>
    <w:rsid w:val="00F40FF6"/>
    <w:rsid w:val="00F411B1"/>
    <w:rsid w:val="00F4202F"/>
    <w:rsid w:val="00F424D3"/>
    <w:rsid w:val="00F4276C"/>
    <w:rsid w:val="00F428BA"/>
    <w:rsid w:val="00F42ACA"/>
    <w:rsid w:val="00F43BE0"/>
    <w:rsid w:val="00F43EA1"/>
    <w:rsid w:val="00F459C4"/>
    <w:rsid w:val="00F45B12"/>
    <w:rsid w:val="00F45F90"/>
    <w:rsid w:val="00F4674E"/>
    <w:rsid w:val="00F471A1"/>
    <w:rsid w:val="00F47AA3"/>
    <w:rsid w:val="00F50467"/>
    <w:rsid w:val="00F513B5"/>
    <w:rsid w:val="00F51DF2"/>
    <w:rsid w:val="00F51E59"/>
    <w:rsid w:val="00F51EFB"/>
    <w:rsid w:val="00F52F53"/>
    <w:rsid w:val="00F53093"/>
    <w:rsid w:val="00F5445C"/>
    <w:rsid w:val="00F55B78"/>
    <w:rsid w:val="00F55D3A"/>
    <w:rsid w:val="00F56E8E"/>
    <w:rsid w:val="00F56ED9"/>
    <w:rsid w:val="00F572BE"/>
    <w:rsid w:val="00F579CE"/>
    <w:rsid w:val="00F60410"/>
    <w:rsid w:val="00F61149"/>
    <w:rsid w:val="00F6159F"/>
    <w:rsid w:val="00F618AA"/>
    <w:rsid w:val="00F62CA0"/>
    <w:rsid w:val="00F62CD0"/>
    <w:rsid w:val="00F62D79"/>
    <w:rsid w:val="00F64655"/>
    <w:rsid w:val="00F6631B"/>
    <w:rsid w:val="00F663A4"/>
    <w:rsid w:val="00F66F09"/>
    <w:rsid w:val="00F670DB"/>
    <w:rsid w:val="00F675BC"/>
    <w:rsid w:val="00F676D6"/>
    <w:rsid w:val="00F70110"/>
    <w:rsid w:val="00F7045A"/>
    <w:rsid w:val="00F7050C"/>
    <w:rsid w:val="00F7075C"/>
    <w:rsid w:val="00F7124E"/>
    <w:rsid w:val="00F7147F"/>
    <w:rsid w:val="00F7269C"/>
    <w:rsid w:val="00F73187"/>
    <w:rsid w:val="00F73658"/>
    <w:rsid w:val="00F7385E"/>
    <w:rsid w:val="00F7388B"/>
    <w:rsid w:val="00F744AE"/>
    <w:rsid w:val="00F749F9"/>
    <w:rsid w:val="00F74B68"/>
    <w:rsid w:val="00F7504C"/>
    <w:rsid w:val="00F752EF"/>
    <w:rsid w:val="00F7553B"/>
    <w:rsid w:val="00F756C9"/>
    <w:rsid w:val="00F75978"/>
    <w:rsid w:val="00F75B29"/>
    <w:rsid w:val="00F765D3"/>
    <w:rsid w:val="00F766C9"/>
    <w:rsid w:val="00F773E0"/>
    <w:rsid w:val="00F7757B"/>
    <w:rsid w:val="00F7785B"/>
    <w:rsid w:val="00F77DE8"/>
    <w:rsid w:val="00F77E0C"/>
    <w:rsid w:val="00F80411"/>
    <w:rsid w:val="00F814A7"/>
    <w:rsid w:val="00F81968"/>
    <w:rsid w:val="00F81C40"/>
    <w:rsid w:val="00F81FBD"/>
    <w:rsid w:val="00F83364"/>
    <w:rsid w:val="00F834EC"/>
    <w:rsid w:val="00F83ACD"/>
    <w:rsid w:val="00F8408C"/>
    <w:rsid w:val="00F84429"/>
    <w:rsid w:val="00F849D7"/>
    <w:rsid w:val="00F84CB6"/>
    <w:rsid w:val="00F84E9F"/>
    <w:rsid w:val="00F852BB"/>
    <w:rsid w:val="00F855FD"/>
    <w:rsid w:val="00F85C8A"/>
    <w:rsid w:val="00F86A23"/>
    <w:rsid w:val="00F873C1"/>
    <w:rsid w:val="00F87CDF"/>
    <w:rsid w:val="00F87CF2"/>
    <w:rsid w:val="00F87F87"/>
    <w:rsid w:val="00F900A6"/>
    <w:rsid w:val="00F90D8C"/>
    <w:rsid w:val="00F91E12"/>
    <w:rsid w:val="00F92403"/>
    <w:rsid w:val="00F92513"/>
    <w:rsid w:val="00F9254C"/>
    <w:rsid w:val="00F92649"/>
    <w:rsid w:val="00F93003"/>
    <w:rsid w:val="00F940F0"/>
    <w:rsid w:val="00F94820"/>
    <w:rsid w:val="00F95882"/>
    <w:rsid w:val="00F95A39"/>
    <w:rsid w:val="00F95E4D"/>
    <w:rsid w:val="00F96018"/>
    <w:rsid w:val="00F9610A"/>
    <w:rsid w:val="00F96501"/>
    <w:rsid w:val="00F972E5"/>
    <w:rsid w:val="00F97623"/>
    <w:rsid w:val="00F97DF7"/>
    <w:rsid w:val="00F97FE1"/>
    <w:rsid w:val="00FA079F"/>
    <w:rsid w:val="00FA0CD2"/>
    <w:rsid w:val="00FA1137"/>
    <w:rsid w:val="00FA1EFA"/>
    <w:rsid w:val="00FA25FC"/>
    <w:rsid w:val="00FA40ED"/>
    <w:rsid w:val="00FA40F5"/>
    <w:rsid w:val="00FA48DA"/>
    <w:rsid w:val="00FA4CA4"/>
    <w:rsid w:val="00FA514A"/>
    <w:rsid w:val="00FA5618"/>
    <w:rsid w:val="00FA5DC2"/>
    <w:rsid w:val="00FA629A"/>
    <w:rsid w:val="00FA7599"/>
    <w:rsid w:val="00FA7725"/>
    <w:rsid w:val="00FA7F01"/>
    <w:rsid w:val="00FB0983"/>
    <w:rsid w:val="00FB0DAD"/>
    <w:rsid w:val="00FB1575"/>
    <w:rsid w:val="00FB159C"/>
    <w:rsid w:val="00FB197F"/>
    <w:rsid w:val="00FB30C8"/>
    <w:rsid w:val="00FB3185"/>
    <w:rsid w:val="00FB3B3C"/>
    <w:rsid w:val="00FB3D5A"/>
    <w:rsid w:val="00FB4497"/>
    <w:rsid w:val="00FB4776"/>
    <w:rsid w:val="00FB4B29"/>
    <w:rsid w:val="00FB4F03"/>
    <w:rsid w:val="00FB4FEA"/>
    <w:rsid w:val="00FB56E8"/>
    <w:rsid w:val="00FB5D6A"/>
    <w:rsid w:val="00FB61C7"/>
    <w:rsid w:val="00FB6D69"/>
    <w:rsid w:val="00FB707E"/>
    <w:rsid w:val="00FB7DCD"/>
    <w:rsid w:val="00FC02C8"/>
    <w:rsid w:val="00FC02D4"/>
    <w:rsid w:val="00FC0DE3"/>
    <w:rsid w:val="00FC104C"/>
    <w:rsid w:val="00FC11D8"/>
    <w:rsid w:val="00FC1B47"/>
    <w:rsid w:val="00FC1BAF"/>
    <w:rsid w:val="00FC1D0C"/>
    <w:rsid w:val="00FC24FC"/>
    <w:rsid w:val="00FC2563"/>
    <w:rsid w:val="00FC2AE8"/>
    <w:rsid w:val="00FC3077"/>
    <w:rsid w:val="00FC3152"/>
    <w:rsid w:val="00FC36A9"/>
    <w:rsid w:val="00FC3BE4"/>
    <w:rsid w:val="00FC4151"/>
    <w:rsid w:val="00FC5781"/>
    <w:rsid w:val="00FC6352"/>
    <w:rsid w:val="00FC6DCA"/>
    <w:rsid w:val="00FC762B"/>
    <w:rsid w:val="00FC76D7"/>
    <w:rsid w:val="00FC77D8"/>
    <w:rsid w:val="00FC7A1E"/>
    <w:rsid w:val="00FC7F1E"/>
    <w:rsid w:val="00FD0384"/>
    <w:rsid w:val="00FD04F9"/>
    <w:rsid w:val="00FD0F70"/>
    <w:rsid w:val="00FD1973"/>
    <w:rsid w:val="00FD1F51"/>
    <w:rsid w:val="00FD2B66"/>
    <w:rsid w:val="00FD2E64"/>
    <w:rsid w:val="00FD3383"/>
    <w:rsid w:val="00FD38CC"/>
    <w:rsid w:val="00FD441E"/>
    <w:rsid w:val="00FD4667"/>
    <w:rsid w:val="00FD4685"/>
    <w:rsid w:val="00FD544A"/>
    <w:rsid w:val="00FD5636"/>
    <w:rsid w:val="00FD5F77"/>
    <w:rsid w:val="00FD61D9"/>
    <w:rsid w:val="00FD70A6"/>
    <w:rsid w:val="00FD7251"/>
    <w:rsid w:val="00FD758F"/>
    <w:rsid w:val="00FE00C0"/>
    <w:rsid w:val="00FE0367"/>
    <w:rsid w:val="00FE0C15"/>
    <w:rsid w:val="00FE19B8"/>
    <w:rsid w:val="00FE20A8"/>
    <w:rsid w:val="00FE22AA"/>
    <w:rsid w:val="00FE2525"/>
    <w:rsid w:val="00FE2614"/>
    <w:rsid w:val="00FE2A73"/>
    <w:rsid w:val="00FE3537"/>
    <w:rsid w:val="00FE3D60"/>
    <w:rsid w:val="00FE4103"/>
    <w:rsid w:val="00FE41B6"/>
    <w:rsid w:val="00FE4AA3"/>
    <w:rsid w:val="00FE521A"/>
    <w:rsid w:val="00FE527E"/>
    <w:rsid w:val="00FE58BE"/>
    <w:rsid w:val="00FE5D92"/>
    <w:rsid w:val="00FE7A8E"/>
    <w:rsid w:val="00FF1089"/>
    <w:rsid w:val="00FF14E3"/>
    <w:rsid w:val="00FF152D"/>
    <w:rsid w:val="00FF1ED7"/>
    <w:rsid w:val="00FF2E80"/>
    <w:rsid w:val="00FF38BE"/>
    <w:rsid w:val="00FF3E87"/>
    <w:rsid w:val="00FF3ED0"/>
    <w:rsid w:val="00FF4039"/>
    <w:rsid w:val="00FF4BCE"/>
    <w:rsid w:val="00FF50D0"/>
    <w:rsid w:val="00FF5787"/>
    <w:rsid w:val="00FF5E4E"/>
    <w:rsid w:val="00FF62A1"/>
    <w:rsid w:val="00FF62C2"/>
    <w:rsid w:val="00FF645B"/>
    <w:rsid w:val="00FF6B60"/>
    <w:rsid w:val="00FF6D27"/>
    <w:rsid w:val="00FF6EB1"/>
    <w:rsid w:val="00FF78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8ED1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00AA"/>
    <w:rPr>
      <w:rFonts w:eastAsia="Cambria" w:cs="Times New Roman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F00A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0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C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F6"/>
    <w:rPr>
      <w:rFonts w:ascii="Lucida Grande" w:eastAsia="Cambria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2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rsid w:val="00396053"/>
    <w:pPr>
      <w:jc w:val="center"/>
    </w:pPr>
    <w:rPr>
      <w:rFonts w:cs="Arial"/>
    </w:rPr>
  </w:style>
  <w:style w:type="paragraph" w:customStyle="1" w:styleId="EndNoteBibliography">
    <w:name w:val="EndNote Bibliography"/>
    <w:basedOn w:val="Normal"/>
    <w:rsid w:val="00396053"/>
    <w:pPr>
      <w:jc w:val="both"/>
    </w:pPr>
    <w:rPr>
      <w:rFonts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5462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145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15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52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520"/>
    <w:rPr>
      <w:rFonts w:eastAsia="Cambria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5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520"/>
    <w:rPr>
      <w:rFonts w:eastAsia="Cambria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233CD3"/>
    <w:rPr>
      <w:rFonts w:eastAsia="Cambria" w:cs="Times New Roman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F00AA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titleheading">
    <w:name w:val="title_heading"/>
    <w:basedOn w:val="DefaultParagraphFont"/>
    <w:rsid w:val="005F00AA"/>
  </w:style>
  <w:style w:type="character" w:styleId="UnresolvedMention">
    <w:name w:val="Unresolved Mention"/>
    <w:basedOn w:val="DefaultParagraphFont"/>
    <w:uiPriority w:val="99"/>
    <w:rsid w:val="0096579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35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C38"/>
    <w:rPr>
      <w:rFonts w:eastAsia="Cambria" w:cs="Times New Roman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5C38"/>
  </w:style>
  <w:style w:type="character" w:styleId="LineNumber">
    <w:name w:val="line number"/>
    <w:basedOn w:val="DefaultParagraphFont"/>
    <w:uiPriority w:val="99"/>
    <w:semiHidden/>
    <w:unhideWhenUsed/>
    <w:rsid w:val="00700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dgene.org/John_McCusk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dgene.org/John_McCusk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5160</TotalTime>
  <Pages>16</Pages>
  <Words>8283</Words>
  <Characters>47216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DUMC</Company>
  <LinksUpToDate>false</LinksUpToDate>
  <CharactersWithSpaces>55389</CharactersWithSpaces>
  <SharedDoc>false</SharedDoc>
  <HLinks>
    <vt:vector size="414" baseType="variant">
      <vt:variant>
        <vt:i4>1835014</vt:i4>
      </vt:variant>
      <vt:variant>
        <vt:i4>518</vt:i4>
      </vt:variant>
      <vt:variant>
        <vt:i4>0</vt:i4>
      </vt:variant>
      <vt:variant>
        <vt:i4>5</vt:i4>
      </vt:variant>
      <vt:variant>
        <vt:lpwstr>http://www.ncbi.nlm.nih.gov/pubmed/3886160?dopt=Citation</vt:lpwstr>
      </vt:variant>
      <vt:variant>
        <vt:lpwstr/>
      </vt:variant>
      <vt:variant>
        <vt:i4>3211346</vt:i4>
      </vt:variant>
      <vt:variant>
        <vt:i4>515</vt:i4>
      </vt:variant>
      <vt:variant>
        <vt:i4>0</vt:i4>
      </vt:variant>
      <vt:variant>
        <vt:i4>5</vt:i4>
      </vt:variant>
      <vt:variant>
        <vt:lpwstr>http://www.nature.com/ng/journal/v44/n7/pdf/ng.2310.pdf</vt:lpwstr>
      </vt:variant>
      <vt:variant>
        <vt:lpwstr/>
      </vt:variant>
      <vt:variant>
        <vt:i4>3997718</vt:i4>
      </vt:variant>
      <vt:variant>
        <vt:i4>512</vt:i4>
      </vt:variant>
      <vt:variant>
        <vt:i4>0</vt:i4>
      </vt:variant>
      <vt:variant>
        <vt:i4>5</vt:i4>
      </vt:variant>
      <vt:variant>
        <vt:lpwstr>http://www.ncbi.nlm.nih.gov/pubmed/11602584</vt:lpwstr>
      </vt:variant>
      <vt:variant>
        <vt:lpwstr/>
      </vt:variant>
      <vt:variant>
        <vt:i4>3473431</vt:i4>
      </vt:variant>
      <vt:variant>
        <vt:i4>509</vt:i4>
      </vt:variant>
      <vt:variant>
        <vt:i4>0</vt:i4>
      </vt:variant>
      <vt:variant>
        <vt:i4>5</vt:i4>
      </vt:variant>
      <vt:variant>
        <vt:lpwstr>http://www.ncbi.nlm.nih.gov/pubmed/26928762</vt:lpwstr>
      </vt:variant>
      <vt:variant>
        <vt:lpwstr/>
      </vt:variant>
      <vt:variant>
        <vt:i4>3211287</vt:i4>
      </vt:variant>
      <vt:variant>
        <vt:i4>506</vt:i4>
      </vt:variant>
      <vt:variant>
        <vt:i4>0</vt:i4>
      </vt:variant>
      <vt:variant>
        <vt:i4>5</vt:i4>
      </vt:variant>
      <vt:variant>
        <vt:lpwstr>http://www.ncbi.nlm.nih.gov/pubmed/26062918</vt:lpwstr>
      </vt:variant>
      <vt:variant>
        <vt:lpwstr/>
      </vt:variant>
      <vt:variant>
        <vt:i4>3866654</vt:i4>
      </vt:variant>
      <vt:variant>
        <vt:i4>503</vt:i4>
      </vt:variant>
      <vt:variant>
        <vt:i4>0</vt:i4>
      </vt:variant>
      <vt:variant>
        <vt:i4>5</vt:i4>
      </vt:variant>
      <vt:variant>
        <vt:lpwstr>http://www.ncbi.nlm.nih.gov/pubmed/20544884</vt:lpwstr>
      </vt:variant>
      <vt:variant>
        <vt:lpwstr/>
      </vt:variant>
      <vt:variant>
        <vt:i4>3735575</vt:i4>
      </vt:variant>
      <vt:variant>
        <vt:i4>500</vt:i4>
      </vt:variant>
      <vt:variant>
        <vt:i4>0</vt:i4>
      </vt:variant>
      <vt:variant>
        <vt:i4>5</vt:i4>
      </vt:variant>
      <vt:variant>
        <vt:lpwstr>http://www.ncbi.nlm.nih.gov/pubmed/15861210</vt:lpwstr>
      </vt:variant>
      <vt:variant>
        <vt:lpwstr/>
      </vt:variant>
      <vt:variant>
        <vt:i4>4128792</vt:i4>
      </vt:variant>
      <vt:variant>
        <vt:i4>497</vt:i4>
      </vt:variant>
      <vt:variant>
        <vt:i4>0</vt:i4>
      </vt:variant>
      <vt:variant>
        <vt:i4>5</vt:i4>
      </vt:variant>
      <vt:variant>
        <vt:lpwstr>http://www.ncbi.nlm.nih.gov/pubmed/25840857</vt:lpwstr>
      </vt:variant>
      <vt:variant>
        <vt:lpwstr/>
      </vt:variant>
      <vt:variant>
        <vt:i4>3670043</vt:i4>
      </vt:variant>
      <vt:variant>
        <vt:i4>494</vt:i4>
      </vt:variant>
      <vt:variant>
        <vt:i4>0</vt:i4>
      </vt:variant>
      <vt:variant>
        <vt:i4>5</vt:i4>
      </vt:variant>
      <vt:variant>
        <vt:lpwstr>http://www.ncbi.nlm.nih.gov/pubmed/11907579</vt:lpwstr>
      </vt:variant>
      <vt:variant>
        <vt:lpwstr/>
      </vt:variant>
      <vt:variant>
        <vt:i4>3670036</vt:i4>
      </vt:variant>
      <vt:variant>
        <vt:i4>491</vt:i4>
      </vt:variant>
      <vt:variant>
        <vt:i4>0</vt:i4>
      </vt:variant>
      <vt:variant>
        <vt:i4>5</vt:i4>
      </vt:variant>
      <vt:variant>
        <vt:lpwstr>http://www.ncbi.nlm.nih.gov/pubmed/25628643</vt:lpwstr>
      </vt:variant>
      <vt:variant>
        <vt:lpwstr/>
      </vt:variant>
      <vt:variant>
        <vt:i4>3866641</vt:i4>
      </vt:variant>
      <vt:variant>
        <vt:i4>488</vt:i4>
      </vt:variant>
      <vt:variant>
        <vt:i4>0</vt:i4>
      </vt:variant>
      <vt:variant>
        <vt:i4>5</vt:i4>
      </vt:variant>
      <vt:variant>
        <vt:lpwstr>http://www.ncbi.nlm.nih.gov/pubmed/23253382</vt:lpwstr>
      </vt:variant>
      <vt:variant>
        <vt:lpwstr/>
      </vt:variant>
      <vt:variant>
        <vt:i4>3604525</vt:i4>
      </vt:variant>
      <vt:variant>
        <vt:i4>485</vt:i4>
      </vt:variant>
      <vt:variant>
        <vt:i4>0</vt:i4>
      </vt:variant>
      <vt:variant>
        <vt:i4>5</vt:i4>
      </vt:variant>
      <vt:variant>
        <vt:lpwstr>http://www.ncbi.nlm.nih.gov/pubmed/7625280</vt:lpwstr>
      </vt:variant>
      <vt:variant>
        <vt:lpwstr/>
      </vt:variant>
      <vt:variant>
        <vt:i4>3538968</vt:i4>
      </vt:variant>
      <vt:variant>
        <vt:i4>482</vt:i4>
      </vt:variant>
      <vt:variant>
        <vt:i4>0</vt:i4>
      </vt:variant>
      <vt:variant>
        <vt:i4>5</vt:i4>
      </vt:variant>
      <vt:variant>
        <vt:lpwstr>http://www.ncbi.nlm.nih.gov/pubmed/23154810</vt:lpwstr>
      </vt:variant>
      <vt:variant>
        <vt:lpwstr/>
      </vt:variant>
      <vt:variant>
        <vt:i4>6226037</vt:i4>
      </vt:variant>
      <vt:variant>
        <vt:i4>479</vt:i4>
      </vt:variant>
      <vt:variant>
        <vt:i4>0</vt:i4>
      </vt:variant>
      <vt:variant>
        <vt:i4>5</vt:i4>
      </vt:variant>
      <vt:variant>
        <vt:lpwstr>http://www.R-project.org/</vt:lpwstr>
      </vt:variant>
      <vt:variant>
        <vt:lpwstr/>
      </vt:variant>
      <vt:variant>
        <vt:i4>3670036</vt:i4>
      </vt:variant>
      <vt:variant>
        <vt:i4>476</vt:i4>
      </vt:variant>
      <vt:variant>
        <vt:i4>0</vt:i4>
      </vt:variant>
      <vt:variant>
        <vt:i4>5</vt:i4>
      </vt:variant>
      <vt:variant>
        <vt:lpwstr>http://www.ncbi.nlm.nih.gov/pubmed/22830625</vt:lpwstr>
      </vt:variant>
      <vt:variant>
        <vt:lpwstr/>
      </vt:variant>
      <vt:variant>
        <vt:i4>3932195</vt:i4>
      </vt:variant>
      <vt:variant>
        <vt:i4>473</vt:i4>
      </vt:variant>
      <vt:variant>
        <vt:i4>0</vt:i4>
      </vt:variant>
      <vt:variant>
        <vt:i4>5</vt:i4>
      </vt:variant>
      <vt:variant>
        <vt:lpwstr>http://www.ncbi.nlm.nih.gov/pubmed/2479980</vt:lpwstr>
      </vt:variant>
      <vt:variant>
        <vt:lpwstr/>
      </vt:variant>
      <vt:variant>
        <vt:i4>4128799</vt:i4>
      </vt:variant>
      <vt:variant>
        <vt:i4>470</vt:i4>
      </vt:variant>
      <vt:variant>
        <vt:i4>0</vt:i4>
      </vt:variant>
      <vt:variant>
        <vt:i4>5</vt:i4>
      </vt:variant>
      <vt:variant>
        <vt:lpwstr>http://www.ncbi.nlm.nih.gov/pubmed/25164882</vt:lpwstr>
      </vt:variant>
      <vt:variant>
        <vt:lpwstr/>
      </vt:variant>
      <vt:variant>
        <vt:i4>655401</vt:i4>
      </vt:variant>
      <vt:variant>
        <vt:i4>467</vt:i4>
      </vt:variant>
      <vt:variant>
        <vt:i4>0</vt:i4>
      </vt:variant>
      <vt:variant>
        <vt:i4>5</vt:i4>
      </vt:variant>
      <vt:variant>
        <vt:lpwstr>http://www.ncbi.nlm.nih.gov/pubmed/794690</vt:lpwstr>
      </vt:variant>
      <vt:variant>
        <vt:lpwstr/>
      </vt:variant>
      <vt:variant>
        <vt:i4>3932202</vt:i4>
      </vt:variant>
      <vt:variant>
        <vt:i4>464</vt:i4>
      </vt:variant>
      <vt:variant>
        <vt:i4>0</vt:i4>
      </vt:variant>
      <vt:variant>
        <vt:i4>5</vt:i4>
      </vt:variant>
      <vt:variant>
        <vt:lpwstr>http://www.ncbi.nlm.nih.gov/pubmed/1628629</vt:lpwstr>
      </vt:variant>
      <vt:variant>
        <vt:lpwstr/>
      </vt:variant>
      <vt:variant>
        <vt:i4>3473438</vt:i4>
      </vt:variant>
      <vt:variant>
        <vt:i4>461</vt:i4>
      </vt:variant>
      <vt:variant>
        <vt:i4>0</vt:i4>
      </vt:variant>
      <vt:variant>
        <vt:i4>5</vt:i4>
      </vt:variant>
      <vt:variant>
        <vt:lpwstr>http://www.ncbi.nlm.nih.gov/pubmed/19457175</vt:lpwstr>
      </vt:variant>
      <vt:variant>
        <vt:lpwstr/>
      </vt:variant>
      <vt:variant>
        <vt:i4>3735577</vt:i4>
      </vt:variant>
      <vt:variant>
        <vt:i4>458</vt:i4>
      </vt:variant>
      <vt:variant>
        <vt:i4>0</vt:i4>
      </vt:variant>
      <vt:variant>
        <vt:i4>5</vt:i4>
      </vt:variant>
      <vt:variant>
        <vt:lpwstr>http://www.ncbi.nlm.nih.gov/pubmed/12882520</vt:lpwstr>
      </vt:variant>
      <vt:variant>
        <vt:lpwstr/>
      </vt:variant>
      <vt:variant>
        <vt:i4>3932179</vt:i4>
      </vt:variant>
      <vt:variant>
        <vt:i4>455</vt:i4>
      </vt:variant>
      <vt:variant>
        <vt:i4>0</vt:i4>
      </vt:variant>
      <vt:variant>
        <vt:i4>5</vt:i4>
      </vt:variant>
      <vt:variant>
        <vt:lpwstr>http://www.ncbi.nlm.nih.gov/pubmed/15896930</vt:lpwstr>
      </vt:variant>
      <vt:variant>
        <vt:lpwstr/>
      </vt:variant>
      <vt:variant>
        <vt:i4>3473453</vt:i4>
      </vt:variant>
      <vt:variant>
        <vt:i4>452</vt:i4>
      </vt:variant>
      <vt:variant>
        <vt:i4>0</vt:i4>
      </vt:variant>
      <vt:variant>
        <vt:i4>5</vt:i4>
      </vt:variant>
      <vt:variant>
        <vt:lpwstr>http://www.ncbi.nlm.nih.gov/pubmed/8391397</vt:lpwstr>
      </vt:variant>
      <vt:variant>
        <vt:lpwstr/>
      </vt:variant>
      <vt:variant>
        <vt:i4>4128801</vt:i4>
      </vt:variant>
      <vt:variant>
        <vt:i4>449</vt:i4>
      </vt:variant>
      <vt:variant>
        <vt:i4>0</vt:i4>
      </vt:variant>
      <vt:variant>
        <vt:i4>5</vt:i4>
      </vt:variant>
      <vt:variant>
        <vt:lpwstr>http://www.ncbi.nlm.nih.gov/pubmed/7537853</vt:lpwstr>
      </vt:variant>
      <vt:variant>
        <vt:lpwstr/>
      </vt:variant>
      <vt:variant>
        <vt:i4>1376269</vt:i4>
      </vt:variant>
      <vt:variant>
        <vt:i4>446</vt:i4>
      </vt:variant>
      <vt:variant>
        <vt:i4>0</vt:i4>
      </vt:variant>
      <vt:variant>
        <vt:i4>5</vt:i4>
      </vt:variant>
      <vt:variant>
        <vt:lpwstr>http://www.ncbi.nlm.nih.gov/pubmed/8013903?dopt=Citation</vt:lpwstr>
      </vt:variant>
      <vt:variant>
        <vt:lpwstr/>
      </vt:variant>
      <vt:variant>
        <vt:i4>3014721</vt:i4>
      </vt:variant>
      <vt:variant>
        <vt:i4>443</vt:i4>
      </vt:variant>
      <vt:variant>
        <vt:i4>0</vt:i4>
      </vt:variant>
      <vt:variant>
        <vt:i4>5</vt:i4>
      </vt:variant>
      <vt:variant>
        <vt:lpwstr>http://www.pnas.org/content/108/5/1987.abstract</vt:lpwstr>
      </vt:variant>
      <vt:variant>
        <vt:lpwstr/>
      </vt:variant>
      <vt:variant>
        <vt:i4>1572870</vt:i4>
      </vt:variant>
      <vt:variant>
        <vt:i4>440</vt:i4>
      </vt:variant>
      <vt:variant>
        <vt:i4>0</vt:i4>
      </vt:variant>
      <vt:variant>
        <vt:i4>5</vt:i4>
      </vt:variant>
      <vt:variant>
        <vt:lpwstr>http://www.ncbi.nlm.nih.gov/pubmed/3886164?dopt=Citation</vt:lpwstr>
      </vt:variant>
      <vt:variant>
        <vt:lpwstr/>
      </vt:variant>
      <vt:variant>
        <vt:i4>1966130</vt:i4>
      </vt:variant>
      <vt:variant>
        <vt:i4>437</vt:i4>
      </vt:variant>
      <vt:variant>
        <vt:i4>0</vt:i4>
      </vt:variant>
      <vt:variant>
        <vt:i4>5</vt:i4>
      </vt:variant>
      <vt:variant>
        <vt:lpwstr>http://www.ncbi.nlm.nih.gov/pubmed/10675346?dopt=Citation</vt:lpwstr>
      </vt:variant>
      <vt:variant>
        <vt:lpwstr/>
      </vt:variant>
      <vt:variant>
        <vt:i4>3473430</vt:i4>
      </vt:variant>
      <vt:variant>
        <vt:i4>434</vt:i4>
      </vt:variant>
      <vt:variant>
        <vt:i4>0</vt:i4>
      </vt:variant>
      <vt:variant>
        <vt:i4>5</vt:i4>
      </vt:variant>
      <vt:variant>
        <vt:lpwstr>http://www.ncbi.nlm.nih.gov/pubmed/16771627</vt:lpwstr>
      </vt:variant>
      <vt:variant>
        <vt:lpwstr/>
      </vt:variant>
      <vt:variant>
        <vt:i4>3735572</vt:i4>
      </vt:variant>
      <vt:variant>
        <vt:i4>431</vt:i4>
      </vt:variant>
      <vt:variant>
        <vt:i4>0</vt:i4>
      </vt:variant>
      <vt:variant>
        <vt:i4>5</vt:i4>
      </vt:variant>
      <vt:variant>
        <vt:lpwstr>http://www.ncbi.nlm.nih.gov/pubmed/22916041</vt:lpwstr>
      </vt:variant>
      <vt:variant>
        <vt:lpwstr/>
      </vt:variant>
      <vt:variant>
        <vt:i4>4063249</vt:i4>
      </vt:variant>
      <vt:variant>
        <vt:i4>428</vt:i4>
      </vt:variant>
      <vt:variant>
        <vt:i4>0</vt:i4>
      </vt:variant>
      <vt:variant>
        <vt:i4>5</vt:i4>
      </vt:variant>
      <vt:variant>
        <vt:lpwstr>http://www.ncbi.nlm.nih.gov/pubmed/19208759</vt:lpwstr>
      </vt:variant>
      <vt:variant>
        <vt:lpwstr/>
      </vt:variant>
      <vt:variant>
        <vt:i4>3866652</vt:i4>
      </vt:variant>
      <vt:variant>
        <vt:i4>425</vt:i4>
      </vt:variant>
      <vt:variant>
        <vt:i4>0</vt:i4>
      </vt:variant>
      <vt:variant>
        <vt:i4>5</vt:i4>
      </vt:variant>
      <vt:variant>
        <vt:lpwstr>http://www.ncbi.nlm.nih.gov/pubmed/15568970</vt:lpwstr>
      </vt:variant>
      <vt:variant>
        <vt:lpwstr/>
      </vt:variant>
      <vt:variant>
        <vt:i4>4128814</vt:i4>
      </vt:variant>
      <vt:variant>
        <vt:i4>422</vt:i4>
      </vt:variant>
      <vt:variant>
        <vt:i4>0</vt:i4>
      </vt:variant>
      <vt:variant>
        <vt:i4>5</vt:i4>
      </vt:variant>
      <vt:variant>
        <vt:lpwstr>http://www.ncbi.nlm.nih.gov/pubmed/8352597</vt:lpwstr>
      </vt:variant>
      <vt:variant>
        <vt:lpwstr/>
      </vt:variant>
      <vt:variant>
        <vt:i4>3473431</vt:i4>
      </vt:variant>
      <vt:variant>
        <vt:i4>419</vt:i4>
      </vt:variant>
      <vt:variant>
        <vt:i4>0</vt:i4>
      </vt:variant>
      <vt:variant>
        <vt:i4>5</vt:i4>
      </vt:variant>
      <vt:variant>
        <vt:lpwstr>http://www.ncbi.nlm.nih.gov/pubmed/12090248</vt:lpwstr>
      </vt:variant>
      <vt:variant>
        <vt:lpwstr/>
      </vt:variant>
      <vt:variant>
        <vt:i4>3538960</vt:i4>
      </vt:variant>
      <vt:variant>
        <vt:i4>416</vt:i4>
      </vt:variant>
      <vt:variant>
        <vt:i4>0</vt:i4>
      </vt:variant>
      <vt:variant>
        <vt:i4>5</vt:i4>
      </vt:variant>
      <vt:variant>
        <vt:lpwstr>http://www.ncbi.nlm.nih.gov/pubmed/24150750</vt:lpwstr>
      </vt:variant>
      <vt:variant>
        <vt:lpwstr/>
      </vt:variant>
      <vt:variant>
        <vt:i4>3866665</vt:i4>
      </vt:variant>
      <vt:variant>
        <vt:i4>413</vt:i4>
      </vt:variant>
      <vt:variant>
        <vt:i4>0</vt:i4>
      </vt:variant>
      <vt:variant>
        <vt:i4>5</vt:i4>
      </vt:variant>
      <vt:variant>
        <vt:lpwstr>http://www.ncbi.nlm.nih.gov/pubmed/2876917</vt:lpwstr>
      </vt:variant>
      <vt:variant>
        <vt:lpwstr/>
      </vt:variant>
      <vt:variant>
        <vt:i4>3538964</vt:i4>
      </vt:variant>
      <vt:variant>
        <vt:i4>410</vt:i4>
      </vt:variant>
      <vt:variant>
        <vt:i4>0</vt:i4>
      </vt:variant>
      <vt:variant>
        <vt:i4>5</vt:i4>
      </vt:variant>
      <vt:variant>
        <vt:lpwstr>http://www.ncbi.nlm.nih.gov/pubmed/22374136</vt:lpwstr>
      </vt:variant>
      <vt:variant>
        <vt:lpwstr/>
      </vt:variant>
      <vt:variant>
        <vt:i4>2031622</vt:i4>
      </vt:variant>
      <vt:variant>
        <vt:i4>407</vt:i4>
      </vt:variant>
      <vt:variant>
        <vt:i4>0</vt:i4>
      </vt:variant>
      <vt:variant>
        <vt:i4>5</vt:i4>
      </vt:variant>
      <vt:variant>
        <vt:lpwstr>http://www.ncbi.nlm.nih.gov/pubmed/3886163?dopt=Citation</vt:lpwstr>
      </vt:variant>
      <vt:variant>
        <vt:lpwstr/>
      </vt:variant>
      <vt:variant>
        <vt:i4>3211284</vt:i4>
      </vt:variant>
      <vt:variant>
        <vt:i4>404</vt:i4>
      </vt:variant>
      <vt:variant>
        <vt:i4>0</vt:i4>
      </vt:variant>
      <vt:variant>
        <vt:i4>5</vt:i4>
      </vt:variant>
      <vt:variant>
        <vt:lpwstr>http://www.ncbi.nlm.nih.gov/pubmed/27015763</vt:lpwstr>
      </vt:variant>
      <vt:variant>
        <vt:lpwstr/>
      </vt:variant>
      <vt:variant>
        <vt:i4>917589</vt:i4>
      </vt:variant>
      <vt:variant>
        <vt:i4>401</vt:i4>
      </vt:variant>
      <vt:variant>
        <vt:i4>0</vt:i4>
      </vt:variant>
      <vt:variant>
        <vt:i4>5</vt:i4>
      </vt:variant>
      <vt:variant>
        <vt:lpwstr>http://www.jbc.org/cgi/content/full/275/48/37347</vt:lpwstr>
      </vt:variant>
      <vt:variant>
        <vt:lpwstr/>
      </vt:variant>
      <vt:variant>
        <vt:i4>3407898</vt:i4>
      </vt:variant>
      <vt:variant>
        <vt:i4>398</vt:i4>
      </vt:variant>
      <vt:variant>
        <vt:i4>0</vt:i4>
      </vt:variant>
      <vt:variant>
        <vt:i4>5</vt:i4>
      </vt:variant>
      <vt:variant>
        <vt:lpwstr>http://www.ncbi.nlm.nih.gov/pubmed/23172850</vt:lpwstr>
      </vt:variant>
      <vt:variant>
        <vt:lpwstr/>
      </vt:variant>
      <vt:variant>
        <vt:i4>3604499</vt:i4>
      </vt:variant>
      <vt:variant>
        <vt:i4>395</vt:i4>
      </vt:variant>
      <vt:variant>
        <vt:i4>0</vt:i4>
      </vt:variant>
      <vt:variant>
        <vt:i4>5</vt:i4>
      </vt:variant>
      <vt:variant>
        <vt:lpwstr>http://www.ncbi.nlm.nih.gov/pubmed/10514571</vt:lpwstr>
      </vt:variant>
      <vt:variant>
        <vt:lpwstr/>
      </vt:variant>
      <vt:variant>
        <vt:i4>3276823</vt:i4>
      </vt:variant>
      <vt:variant>
        <vt:i4>392</vt:i4>
      </vt:variant>
      <vt:variant>
        <vt:i4>0</vt:i4>
      </vt:variant>
      <vt:variant>
        <vt:i4>5</vt:i4>
      </vt:variant>
      <vt:variant>
        <vt:lpwstr>http://www.ncbi.nlm.nih.gov/pubmed/10570167</vt:lpwstr>
      </vt:variant>
      <vt:variant>
        <vt:lpwstr/>
      </vt:variant>
      <vt:variant>
        <vt:i4>3604503</vt:i4>
      </vt:variant>
      <vt:variant>
        <vt:i4>389</vt:i4>
      </vt:variant>
      <vt:variant>
        <vt:i4>0</vt:i4>
      </vt:variant>
      <vt:variant>
        <vt:i4>5</vt:i4>
      </vt:variant>
      <vt:variant>
        <vt:lpwstr>http://www.ncbi.nlm.nih.gov/pubmed/17401335</vt:lpwstr>
      </vt:variant>
      <vt:variant>
        <vt:lpwstr/>
      </vt:variant>
      <vt:variant>
        <vt:i4>3473431</vt:i4>
      </vt:variant>
      <vt:variant>
        <vt:i4>386</vt:i4>
      </vt:variant>
      <vt:variant>
        <vt:i4>0</vt:i4>
      </vt:variant>
      <vt:variant>
        <vt:i4>5</vt:i4>
      </vt:variant>
      <vt:variant>
        <vt:lpwstr>http://www.ncbi.nlm.nih.gov/pubmed/25081569</vt:lpwstr>
      </vt:variant>
      <vt:variant>
        <vt:lpwstr/>
      </vt:variant>
      <vt:variant>
        <vt:i4>1900557</vt:i4>
      </vt:variant>
      <vt:variant>
        <vt:i4>383</vt:i4>
      </vt:variant>
      <vt:variant>
        <vt:i4>0</vt:i4>
      </vt:variant>
      <vt:variant>
        <vt:i4>5</vt:i4>
      </vt:variant>
      <vt:variant>
        <vt:lpwstr>http://www.ncbi.nlm.nih.gov/pubmed/9872396?dopt=Citation</vt:lpwstr>
      </vt:variant>
      <vt:variant>
        <vt:lpwstr/>
      </vt:variant>
      <vt:variant>
        <vt:i4>3538985</vt:i4>
      </vt:variant>
      <vt:variant>
        <vt:i4>380</vt:i4>
      </vt:variant>
      <vt:variant>
        <vt:i4>0</vt:i4>
      </vt:variant>
      <vt:variant>
        <vt:i4>5</vt:i4>
      </vt:variant>
      <vt:variant>
        <vt:lpwstr>http://www.ncbi.nlm.nih.gov/pubmed/3289944</vt:lpwstr>
      </vt:variant>
      <vt:variant>
        <vt:lpwstr/>
      </vt:variant>
      <vt:variant>
        <vt:i4>3145744</vt:i4>
      </vt:variant>
      <vt:variant>
        <vt:i4>377</vt:i4>
      </vt:variant>
      <vt:variant>
        <vt:i4>0</vt:i4>
      </vt:variant>
      <vt:variant>
        <vt:i4>5</vt:i4>
      </vt:variant>
      <vt:variant>
        <vt:lpwstr>http://www.ncbi.nlm.nih.gov/pubmed/24269094</vt:lpwstr>
      </vt:variant>
      <vt:variant>
        <vt:lpwstr/>
      </vt:variant>
      <vt:variant>
        <vt:i4>3342354</vt:i4>
      </vt:variant>
      <vt:variant>
        <vt:i4>374</vt:i4>
      </vt:variant>
      <vt:variant>
        <vt:i4>0</vt:i4>
      </vt:variant>
      <vt:variant>
        <vt:i4>5</vt:i4>
      </vt:variant>
      <vt:variant>
        <vt:lpwstr>http://www.ncbi.nlm.nih.gov/pubmed/11046140</vt:lpwstr>
      </vt:variant>
      <vt:variant>
        <vt:lpwstr/>
      </vt:variant>
      <vt:variant>
        <vt:i4>852032</vt:i4>
      </vt:variant>
      <vt:variant>
        <vt:i4>371</vt:i4>
      </vt:variant>
      <vt:variant>
        <vt:i4>0</vt:i4>
      </vt:variant>
      <vt:variant>
        <vt:i4>5</vt:i4>
      </vt:variant>
      <vt:variant>
        <vt:lpwstr>http://www.pnas.org/content/111/21/7719.full</vt:lpwstr>
      </vt:variant>
      <vt:variant>
        <vt:lpwstr/>
      </vt:variant>
      <vt:variant>
        <vt:i4>1507337</vt:i4>
      </vt:variant>
      <vt:variant>
        <vt:i4>368</vt:i4>
      </vt:variant>
      <vt:variant>
        <vt:i4>0</vt:i4>
      </vt:variant>
      <vt:variant>
        <vt:i4>5</vt:i4>
      </vt:variant>
      <vt:variant>
        <vt:lpwstr>http://www.ncbi.nlm.nih.gov/pubmed/6156002?dopt=Citation</vt:lpwstr>
      </vt:variant>
      <vt:variant>
        <vt:lpwstr/>
      </vt:variant>
      <vt:variant>
        <vt:i4>3342362</vt:i4>
      </vt:variant>
      <vt:variant>
        <vt:i4>365</vt:i4>
      </vt:variant>
      <vt:variant>
        <vt:i4>0</vt:i4>
      </vt:variant>
      <vt:variant>
        <vt:i4>5</vt:i4>
      </vt:variant>
      <vt:variant>
        <vt:lpwstr>http://www.ncbi.nlm.nih.gov/pubmed/24246955</vt:lpwstr>
      </vt:variant>
      <vt:variant>
        <vt:lpwstr/>
      </vt:variant>
      <vt:variant>
        <vt:i4>3211291</vt:i4>
      </vt:variant>
      <vt:variant>
        <vt:i4>362</vt:i4>
      </vt:variant>
      <vt:variant>
        <vt:i4>0</vt:i4>
      </vt:variant>
      <vt:variant>
        <vt:i4>5</vt:i4>
      </vt:variant>
      <vt:variant>
        <vt:lpwstr>http://www.ncbi.nlm.nih.gov/pubmed/19581448</vt:lpwstr>
      </vt:variant>
      <vt:variant>
        <vt:lpwstr/>
      </vt:variant>
      <vt:variant>
        <vt:i4>1835067</vt:i4>
      </vt:variant>
      <vt:variant>
        <vt:i4>359</vt:i4>
      </vt:variant>
      <vt:variant>
        <vt:i4>0</vt:i4>
      </vt:variant>
      <vt:variant>
        <vt:i4>5</vt:i4>
      </vt:variant>
      <vt:variant>
        <vt:lpwstr>http://www.ncbi.nlm.nih.gov/pubmed/11687644?dopt=Citation</vt:lpwstr>
      </vt:variant>
      <vt:variant>
        <vt:lpwstr/>
      </vt:variant>
      <vt:variant>
        <vt:i4>3211280</vt:i4>
      </vt:variant>
      <vt:variant>
        <vt:i4>356</vt:i4>
      </vt:variant>
      <vt:variant>
        <vt:i4>0</vt:i4>
      </vt:variant>
      <vt:variant>
        <vt:i4>5</vt:i4>
      </vt:variant>
      <vt:variant>
        <vt:lpwstr>http://www.ncbi.nlm.nih.gov/pubmed/26583058</vt:lpwstr>
      </vt:variant>
      <vt:variant>
        <vt:lpwstr/>
      </vt:variant>
      <vt:variant>
        <vt:i4>3604519</vt:i4>
      </vt:variant>
      <vt:variant>
        <vt:i4>353</vt:i4>
      </vt:variant>
      <vt:variant>
        <vt:i4>0</vt:i4>
      </vt:variant>
      <vt:variant>
        <vt:i4>5</vt:i4>
      </vt:variant>
      <vt:variant>
        <vt:lpwstr>http://www.ncbi.nlm.nih.gov/pubmed/7574601</vt:lpwstr>
      </vt:variant>
      <vt:variant>
        <vt:lpwstr/>
      </vt:variant>
      <vt:variant>
        <vt:i4>3866647</vt:i4>
      </vt:variant>
      <vt:variant>
        <vt:i4>350</vt:i4>
      </vt:variant>
      <vt:variant>
        <vt:i4>0</vt:i4>
      </vt:variant>
      <vt:variant>
        <vt:i4>5</vt:i4>
      </vt:variant>
      <vt:variant>
        <vt:lpwstr>http://www.ncbi.nlm.nih.gov/pubmed/20414898</vt:lpwstr>
      </vt:variant>
      <vt:variant>
        <vt:lpwstr/>
      </vt:variant>
      <vt:variant>
        <vt:i4>3604507</vt:i4>
      </vt:variant>
      <vt:variant>
        <vt:i4>347</vt:i4>
      </vt:variant>
      <vt:variant>
        <vt:i4>0</vt:i4>
      </vt:variant>
      <vt:variant>
        <vt:i4>5</vt:i4>
      </vt:variant>
      <vt:variant>
        <vt:lpwstr>http://www.ncbi.nlm.nih.gov/pubmed/20652018</vt:lpwstr>
      </vt:variant>
      <vt:variant>
        <vt:lpwstr/>
      </vt:variant>
      <vt:variant>
        <vt:i4>3145755</vt:i4>
      </vt:variant>
      <vt:variant>
        <vt:i4>344</vt:i4>
      </vt:variant>
      <vt:variant>
        <vt:i4>0</vt:i4>
      </vt:variant>
      <vt:variant>
        <vt:i4>5</vt:i4>
      </vt:variant>
      <vt:variant>
        <vt:lpwstr>http://www.ncbi.nlm.nih.gov/pubmed/15068799</vt:lpwstr>
      </vt:variant>
      <vt:variant>
        <vt:lpwstr/>
      </vt:variant>
      <vt:variant>
        <vt:i4>3407918</vt:i4>
      </vt:variant>
      <vt:variant>
        <vt:i4>341</vt:i4>
      </vt:variant>
      <vt:variant>
        <vt:i4>0</vt:i4>
      </vt:variant>
      <vt:variant>
        <vt:i4>5</vt:i4>
      </vt:variant>
      <vt:variant>
        <vt:lpwstr>http://www.ncbi.nlm.nih.gov/pubmed/2838184</vt:lpwstr>
      </vt:variant>
      <vt:variant>
        <vt:lpwstr/>
      </vt:variant>
      <vt:variant>
        <vt:i4>3932189</vt:i4>
      </vt:variant>
      <vt:variant>
        <vt:i4>338</vt:i4>
      </vt:variant>
      <vt:variant>
        <vt:i4>0</vt:i4>
      </vt:variant>
      <vt:variant>
        <vt:i4>5</vt:i4>
      </vt:variant>
      <vt:variant>
        <vt:lpwstr>http://www.ncbi.nlm.nih.gov/pubmed/20345689</vt:lpwstr>
      </vt:variant>
      <vt:variant>
        <vt:lpwstr/>
      </vt:variant>
      <vt:variant>
        <vt:i4>7602296</vt:i4>
      </vt:variant>
      <vt:variant>
        <vt:i4>115</vt:i4>
      </vt:variant>
      <vt:variant>
        <vt:i4>0</vt:i4>
      </vt:variant>
      <vt:variant>
        <vt:i4>5</vt:i4>
      </vt:variant>
      <vt:variant>
        <vt:lpwstr>http://www.addgene.org/John_McCusker/</vt:lpwstr>
      </vt:variant>
      <vt:variant>
        <vt:lpwstr/>
      </vt:variant>
      <vt:variant>
        <vt:i4>7602296</vt:i4>
      </vt:variant>
      <vt:variant>
        <vt:i4>109</vt:i4>
      </vt:variant>
      <vt:variant>
        <vt:i4>0</vt:i4>
      </vt:variant>
      <vt:variant>
        <vt:i4>5</vt:i4>
      </vt:variant>
      <vt:variant>
        <vt:lpwstr>http://www.addgene.org/John_McCusker/</vt:lpwstr>
      </vt:variant>
      <vt:variant>
        <vt:lpwstr/>
      </vt:variant>
      <vt:variant>
        <vt:i4>39</vt:i4>
      </vt:variant>
      <vt:variant>
        <vt:i4>64</vt:i4>
      </vt:variant>
      <vt:variant>
        <vt:i4>0</vt:i4>
      </vt:variant>
      <vt:variant>
        <vt:i4>5</vt:i4>
      </vt:variant>
      <vt:variant>
        <vt:lpwstr>http://microscopy.uni-graz.at/index.php?item=new1</vt:lpwstr>
      </vt:variant>
      <vt:variant>
        <vt:lpwstr/>
      </vt:variant>
      <vt:variant>
        <vt:i4>7667717</vt:i4>
      </vt:variant>
      <vt:variant>
        <vt:i4>61</vt:i4>
      </vt:variant>
      <vt:variant>
        <vt:i4>0</vt:i4>
      </vt:variant>
      <vt:variant>
        <vt:i4>5</vt:i4>
      </vt:variant>
      <vt:variant>
        <vt:lpwstr>http://imagej.nih.gov/ij/index.html</vt:lpwstr>
      </vt:variant>
      <vt:variant>
        <vt:lpwstr/>
      </vt:variant>
      <vt:variant>
        <vt:i4>4128889</vt:i4>
      </vt:variant>
      <vt:variant>
        <vt:i4>39</vt:i4>
      </vt:variant>
      <vt:variant>
        <vt:i4>0</vt:i4>
      </vt:variant>
      <vt:variant>
        <vt:i4>5</vt:i4>
      </vt:variant>
      <vt:variant>
        <vt:lpwstr>http://phaffcollection.ucdavis.edu</vt:lpwstr>
      </vt:variant>
      <vt:variant>
        <vt:lpwstr/>
      </vt:variant>
      <vt:variant>
        <vt:i4>7667790</vt:i4>
      </vt:variant>
      <vt:variant>
        <vt:i4>30</vt:i4>
      </vt:variant>
      <vt:variant>
        <vt:i4>0</vt:i4>
      </vt:variant>
      <vt:variant>
        <vt:i4>5</vt:i4>
      </vt:variant>
      <vt:variant>
        <vt:lpwstr>http://www.fgsc.net</vt:lpwstr>
      </vt:variant>
      <vt:variant>
        <vt:lpwstr/>
      </vt:variant>
      <vt:variant>
        <vt:i4>262163</vt:i4>
      </vt:variant>
      <vt:variant>
        <vt:i4>0</vt:i4>
      </vt:variant>
      <vt:variant>
        <vt:i4>0</vt:i4>
      </vt:variant>
      <vt:variant>
        <vt:i4>5</vt:i4>
      </vt:variant>
      <vt:variant>
        <vt:lpwstr>mailto:john.mccusker@duke.edu</vt:lpwstr>
      </vt:variant>
      <vt:variant>
        <vt:lpwstr/>
      </vt:variant>
      <vt:variant>
        <vt:i4>327760</vt:i4>
      </vt:variant>
      <vt:variant>
        <vt:i4>0</vt:i4>
      </vt:variant>
      <vt:variant>
        <vt:i4>0</vt:i4>
      </vt:variant>
      <vt:variant>
        <vt:i4>5</vt:i4>
      </vt:variant>
      <vt:variant>
        <vt:lpwstr>https://www.ncbi.nlm.nih.gov/pubmed/27383793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McCusker</dc:creator>
  <cp:keywords/>
  <dc:description/>
  <cp:lastModifiedBy>Microsoft Office User</cp:lastModifiedBy>
  <cp:revision>3082</cp:revision>
  <cp:lastPrinted>2016-06-23T22:00:00Z</cp:lastPrinted>
  <dcterms:created xsi:type="dcterms:W3CDTF">2016-08-22T04:19:00Z</dcterms:created>
  <dcterms:modified xsi:type="dcterms:W3CDTF">2018-11-26T18:28:00Z</dcterms:modified>
</cp:coreProperties>
</file>