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3" w:type="dxa"/>
        <w:tblLook w:val="04A0"/>
      </w:tblPr>
      <w:tblGrid>
        <w:gridCol w:w="6054"/>
        <w:gridCol w:w="1103"/>
        <w:gridCol w:w="1103"/>
      </w:tblGrid>
      <w:tr w:rsidR="00FF7B93" w:rsidRPr="00AA0F42" w:rsidTr="00560A40">
        <w:trPr>
          <w:trHeight w:val="315"/>
        </w:trPr>
        <w:tc>
          <w:tcPr>
            <w:tcW w:w="8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Table S1 Details of the MethylC-Seq libraries.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HL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LL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Read length (bp)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Data size (G)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10.06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10.06 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Clean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eads (M)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114.44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114.44 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Mapped reads (M)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87.15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88.58 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Mapped bases (Gb)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7.66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7.79 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%Cytosines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overed (at least one read)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96.46%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96.10%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%CG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overed (at least one read)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96.69%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96.63%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%CHG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overed (at least one read)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96.96%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96.91%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%CHH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overed (at least one read)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96.37%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95.94%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Average depth of genome coverage (×)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14.03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14.03 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ead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epth at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ytosin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s (×)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14.22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14.37 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ead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epth at CG-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ytosines (×)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19.95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ead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epth at CHG-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ytosines (×)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17.51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Average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ead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epth at CHH-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ytosines (×)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13.24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Genome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ethylation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evel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16.31%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16.01%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CG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ethylation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evel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58.24%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58.84%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CHG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ethylation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evel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30.01%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29.79%</w:t>
            </w:r>
          </w:p>
        </w:tc>
      </w:tr>
      <w:tr w:rsidR="00FF7B93" w:rsidRPr="00AA0F42" w:rsidTr="00560A40">
        <w:trPr>
          <w:trHeight w:val="315"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CHH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verage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ethylation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evel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7.11%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93" w:rsidRPr="00AA0F42" w:rsidRDefault="00FF7B93" w:rsidP="00560A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A0F42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6.19%</w:t>
            </w:r>
          </w:p>
        </w:tc>
      </w:tr>
    </w:tbl>
    <w:p w:rsidR="00797348" w:rsidRPr="00AA0F42" w:rsidRDefault="00797348" w:rsidP="00896562">
      <w:pPr>
        <w:spacing w:afterLines="10000"/>
        <w:rPr>
          <w:rFonts w:ascii="Times New Roman" w:hAnsi="Times New Roman" w:cs="Times New Roman"/>
          <w:b/>
          <w:sz w:val="24"/>
          <w:szCs w:val="24"/>
        </w:rPr>
      </w:pPr>
    </w:p>
    <w:sectPr w:rsidR="00797348" w:rsidRPr="00AA0F42" w:rsidSect="00A5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0346F0" w15:done="0"/>
  <w15:commentEx w15:paraId="7A2BD1F4" w15:done="0"/>
  <w15:commentEx w15:paraId="0B6B02D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5B" w:rsidRPr="00EE54E2" w:rsidRDefault="0015375B" w:rsidP="00216BEA">
      <w:pPr>
        <w:rPr>
          <w:rFonts w:cs="Times New Roman"/>
        </w:rPr>
      </w:pPr>
      <w:r>
        <w:separator/>
      </w:r>
    </w:p>
  </w:endnote>
  <w:endnote w:type="continuationSeparator" w:id="1">
    <w:p w:rsidR="0015375B" w:rsidRPr="00EE54E2" w:rsidRDefault="0015375B" w:rsidP="00216BEA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5B" w:rsidRPr="00EE54E2" w:rsidRDefault="0015375B" w:rsidP="00216BEA">
      <w:pPr>
        <w:rPr>
          <w:rFonts w:cs="Times New Roman"/>
        </w:rPr>
      </w:pPr>
      <w:r>
        <w:separator/>
      </w:r>
    </w:p>
  </w:footnote>
  <w:footnote w:type="continuationSeparator" w:id="1">
    <w:p w:rsidR="0015375B" w:rsidRPr="00EE54E2" w:rsidRDefault="0015375B" w:rsidP="00216BEA">
      <w:pPr>
        <w:rPr>
          <w:rFonts w:cs="Times New Roman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348"/>
    <w:rsid w:val="00020850"/>
    <w:rsid w:val="000248AD"/>
    <w:rsid w:val="00046F18"/>
    <w:rsid w:val="000C64C8"/>
    <w:rsid w:val="0015375B"/>
    <w:rsid w:val="0018567E"/>
    <w:rsid w:val="001B18F7"/>
    <w:rsid w:val="001C5466"/>
    <w:rsid w:val="00216BEA"/>
    <w:rsid w:val="00251CD2"/>
    <w:rsid w:val="00331D35"/>
    <w:rsid w:val="003F4973"/>
    <w:rsid w:val="003F4977"/>
    <w:rsid w:val="00405E9D"/>
    <w:rsid w:val="00424199"/>
    <w:rsid w:val="0043660C"/>
    <w:rsid w:val="004D0C99"/>
    <w:rsid w:val="004E4289"/>
    <w:rsid w:val="00525107"/>
    <w:rsid w:val="00525AAB"/>
    <w:rsid w:val="00682D2D"/>
    <w:rsid w:val="00690CAD"/>
    <w:rsid w:val="00763A80"/>
    <w:rsid w:val="00797348"/>
    <w:rsid w:val="00797A1A"/>
    <w:rsid w:val="00877E09"/>
    <w:rsid w:val="00885CAF"/>
    <w:rsid w:val="00896562"/>
    <w:rsid w:val="00986933"/>
    <w:rsid w:val="009A1DCF"/>
    <w:rsid w:val="009D46F0"/>
    <w:rsid w:val="00A26966"/>
    <w:rsid w:val="00A526F9"/>
    <w:rsid w:val="00AA0F42"/>
    <w:rsid w:val="00B23DEA"/>
    <w:rsid w:val="00BE3E94"/>
    <w:rsid w:val="00CB623F"/>
    <w:rsid w:val="00CD17AC"/>
    <w:rsid w:val="00CD7374"/>
    <w:rsid w:val="00CE5FE2"/>
    <w:rsid w:val="00E272A3"/>
    <w:rsid w:val="00EA0A7D"/>
    <w:rsid w:val="00EF258E"/>
    <w:rsid w:val="00F0564F"/>
    <w:rsid w:val="00F34F64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3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348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424199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424199"/>
    <w:rPr>
      <w:sz w:val="20"/>
      <w:szCs w:val="20"/>
    </w:rPr>
  </w:style>
  <w:style w:type="character" w:customStyle="1" w:styleId="Char0">
    <w:name w:val="批注文字 Char"/>
    <w:basedOn w:val="a0"/>
    <w:link w:val="a5"/>
    <w:uiPriority w:val="99"/>
    <w:rsid w:val="00424199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24199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424199"/>
    <w:rPr>
      <w:b/>
      <w:bCs/>
      <w:sz w:val="20"/>
      <w:szCs w:val="20"/>
    </w:rPr>
  </w:style>
  <w:style w:type="paragraph" w:styleId="a7">
    <w:name w:val="Revision"/>
    <w:hidden/>
    <w:uiPriority w:val="99"/>
    <w:semiHidden/>
    <w:rsid w:val="003F4977"/>
  </w:style>
  <w:style w:type="paragraph" w:styleId="a8">
    <w:name w:val="header"/>
    <w:basedOn w:val="a"/>
    <w:link w:val="Char2"/>
    <w:uiPriority w:val="99"/>
    <w:semiHidden/>
    <w:unhideWhenUsed/>
    <w:rsid w:val="0021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216BEA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21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216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Yunsong</dc:creator>
  <cp:lastModifiedBy>Lai, Yunsong</cp:lastModifiedBy>
  <cp:revision>3</cp:revision>
  <dcterms:created xsi:type="dcterms:W3CDTF">2017-11-13T02:26:00Z</dcterms:created>
  <dcterms:modified xsi:type="dcterms:W3CDTF">2017-11-13T02:27:00Z</dcterms:modified>
</cp:coreProperties>
</file>