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1029"/>
        <w:gridCol w:w="4191"/>
        <w:gridCol w:w="3353"/>
      </w:tblGrid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</w:pPr>
            <w:bookmarkStart w:id="0" w:name="_GoBack" w:colFirst="0" w:colLast="0"/>
            <w:r w:rsidRPr="007E668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CA"/>
              </w:rPr>
              <w:t>Table S1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Strain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Mating Type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Genotype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All strains</w:t>
            </w: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his3∆1 leu2Δ0 ura3∆0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mmy622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lys2∆0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PGAL-JHD2::kanMX4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mry0062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lys2∆0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PGAL-JHD2(H427A)::kanMX4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kly2053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jhd2∆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kly2056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PGAL-JHD2</w:t>
            </w: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::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kly2058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PGAL-JHD2</w:t>
            </w: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::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hygMX6 set2∆::natMX6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kly1981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set2∆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kly1982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set2∆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::natMX6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kly2109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kly3552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(H3K36R)-URA3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kly3553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(H3K36R)-URA3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kly3554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(H3K36R)-URA3 set2∆::hygMX6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kly3555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(H3K36R)-URA3 set2∆::hygMX6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kly3495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(H3K4R)-URA3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kly3496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(H3K4R)-URA3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kly3497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(H3K4R)-URA3 rco1∆::hygMX6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kly3498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(H3K4R)-URA3 rco1∆::hygMX6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kly3491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(H3WT)-URA3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kly3492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(H3WT)-URA3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kly3493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(H3WT)-URA3 rco1∆::hygMX6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kly3494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(H3WT)-URA3 rco1∆::hygMX6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kly2786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(H3WT)-URA3 set2∆::hygMX6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kly2787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hht1-hhf1∆::natMX6 HHTS-HHFS (H3WT)-URA3 set2∆::hygMX6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kly2110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kly2430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jhd2∆::hygMX6 pho23∆::natMX6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kly1826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PGAL-JHD2::hygMX6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kly1830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PGAL-JHD2::hygMX6 set2∆::natMX6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kly1834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PGAL-JHD2(H427A)::hygMX6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kly1838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PGAL-JHD2(H427A)::hygMX6 set2∆::natMX6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kly2339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pho23∆::natMX6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kly2538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rpd3∆::natMX6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kly2539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rpd3∆::natMX6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kly2119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rph1∆::natMX6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kly2120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rph1∆::natMX6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kly2959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rph1∆::natMX6 set2∆::hygMX6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kly3052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set1∆::natMX6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kly3049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set2∆::hygMX6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kly3053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set2∆::hygMX6 set1∆::natMX6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kly2113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set2∆::natMX6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kly2114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-K192N::kanMX4 set2∆::natMX6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kly2445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kly2988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kly2905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dep1∆::hygMX6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kly2992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dep1∆::kanMX4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kly2993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dep1∆::kanMX4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kly2694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eaf3∆::kanMX4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kly2852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eaf7∆::kanMX4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kly2853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eaf7∆::kanMX4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kly2446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kly2851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kly2769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jhd2∆::hygMX6 dep1∆::kanMX4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kly2854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jhd2∆::hygMX6 eaf7∆::kanMX4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kly2855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jhd2∆::hygMX6 eaf7∆::kanMX4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kly2450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jhd2∆::hygMX6 rco1∆::kanMX4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kly2631</w:t>
            </w:r>
            <w:proofErr w:type="gramEnd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PGAL-JHD2::hygMX6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lastRenderedPageBreak/>
              <w:t>kly2695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PGAL-JHD2::hygMX6 eaf3∆::kanMX4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kly2531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PGAL-JHD2::hygMX6 rco1::kanMX4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kly3067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Rco1-∆PHD-TAP::HIS3MX6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kly3068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Rco1-∆PHD-TAP::HIS3MX6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kly3069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Rco1-∆PHD-TAP::HIS3MX6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kly3070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Rco1-∆PHD-TAP::HIS3MX6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kly3059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Rco1-TAP::HIS3MX6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kly3060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Rco1-TAP::HIS3MX6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kly3061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Rco1-TAP::HIS3MX6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kly3062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Rco1-TAP::HIS3MX6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kly2449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kly3277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kly2909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rco1∆::kanMX4 dep1∆::hygMX6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kly2826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rpd3∆::hygMX6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kly2830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rpd3∆::hygMX6 rco1∆::kanMX4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kly3275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rph1∆::hygMX6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kly3276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rph1∆::hygMX6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kly3279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rph1∆::hygMX6 rco1∆::kanMX4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kly3280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rph1∆::hygMX6 rco1∆::kanMX4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kly2990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set2∆::hygMX6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kly2991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set2∆::hygMX6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kly2994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set2∆::hygMX6 dep1∆::kanMX4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kly2995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spn1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-K192N::natMX6 set2∆::hygMX6 dep1∆::kanMX4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kly2101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spt6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-14::kanMX4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kly2103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spt6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-14::kanMX4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kly1810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spt6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-14::kanMX4 PGAL-JHD2::hygMX6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kly1814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spt6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-14::kanMX4 PGAL-JHD2::hygMX6 set2∆::natMX6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kly2105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spt6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-14::kanMX4 set2∆::natMX6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kly2107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a</w:t>
            </w:r>
          </w:p>
        </w:tc>
        <w:tc>
          <w:tcPr>
            <w:tcW w:w="7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spt6</w:t>
            </w:r>
            <w:proofErr w:type="gramEnd"/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-14::kanMX4 set2∆::natMX6 jhd2∆::hygMX6</w:t>
            </w:r>
          </w:p>
        </w:tc>
      </w:tr>
      <w:tr w:rsidR="007E6688" w:rsidRPr="007E6688" w:rsidTr="007E6688">
        <w:trPr>
          <w:trHeight w:val="2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proofErr w:type="gramStart"/>
            <w:r w:rsidRPr="007E6688"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  <w:t>kly2172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Mat</w:t>
            </w:r>
            <w:r w:rsidRPr="007E668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en-CA"/>
              </w:rPr>
              <w:t>α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</w:pPr>
            <w:r w:rsidRPr="007E6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CA"/>
              </w:rPr>
              <w:t>WT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88" w:rsidRPr="007E6688" w:rsidRDefault="007E6688" w:rsidP="007E66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</w:p>
        </w:tc>
      </w:tr>
      <w:bookmarkEnd w:id="0"/>
    </w:tbl>
    <w:p w:rsidR="00DF54C3" w:rsidRDefault="00DF54C3"/>
    <w:sectPr w:rsidR="00DF54C3" w:rsidSect="007F41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88"/>
    <w:rsid w:val="00667A47"/>
    <w:rsid w:val="007E6688"/>
    <w:rsid w:val="00D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AA7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4209</Characters>
  <Application>Microsoft Macintosh Word</Application>
  <DocSecurity>0</DocSecurity>
  <Lines>175</Lines>
  <Paragraphs>112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Meneghini</dc:creator>
  <cp:keywords/>
  <dc:description/>
  <cp:lastModifiedBy>Marc Meneghini</cp:lastModifiedBy>
  <cp:revision>1</cp:revision>
  <dcterms:created xsi:type="dcterms:W3CDTF">2018-08-28T19:14:00Z</dcterms:created>
  <dcterms:modified xsi:type="dcterms:W3CDTF">2018-08-28T19:17:00Z</dcterms:modified>
</cp:coreProperties>
</file>