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5DF" w:rsidRDefault="00D375DF" w:rsidP="00D375DF">
      <w:pPr>
        <w:spacing w:line="480" w:lineRule="auto"/>
        <w:outlineLvl w:val="0"/>
        <w:rPr>
          <w:rFonts w:ascii="Cambria" w:eastAsia="Cambria" w:hAnsi="Cambria" w:cs="Cambria"/>
          <w:b/>
        </w:rPr>
      </w:pPr>
      <w:bookmarkStart w:id="0" w:name="_GoBack"/>
      <w:bookmarkEnd w:id="0"/>
      <w:r>
        <w:rPr>
          <w:rFonts w:ascii="Cambria" w:eastAsia="Cambria" w:hAnsi="Cambria" w:cs="Cambria"/>
          <w:b/>
        </w:rPr>
        <w:t>Methods</w:t>
      </w:r>
    </w:p>
    <w:p w:rsidR="00D375DF" w:rsidRDefault="00D375DF" w:rsidP="00D375DF">
      <w:pPr>
        <w:spacing w:line="480" w:lineRule="auto"/>
        <w:outlineLvl w:val="0"/>
        <w:rPr>
          <w:rFonts w:ascii="Cambria" w:eastAsia="Cambria" w:hAnsi="Cambria" w:cs="Cambria"/>
        </w:rPr>
      </w:pPr>
      <w:r>
        <w:rPr>
          <w:rFonts w:ascii="Cambria" w:eastAsia="Cambria" w:hAnsi="Cambria" w:cs="Cambria"/>
          <w:b/>
        </w:rPr>
        <w:t>Annotation</w:t>
      </w:r>
    </w:p>
    <w:p w:rsidR="00D375DF" w:rsidRDefault="00D375DF" w:rsidP="00D375DF">
      <w:pPr>
        <w:spacing w:line="480" w:lineRule="auto"/>
        <w:outlineLvl w:val="0"/>
        <w:rPr>
          <w:rFonts w:ascii="Cambria" w:eastAsia="Cambria" w:hAnsi="Cambria" w:cs="Cambria"/>
        </w:rPr>
      </w:pPr>
      <w:r>
        <w:rPr>
          <w:rFonts w:ascii="Cambria" w:eastAsia="Cambria" w:hAnsi="Cambria" w:cs="Cambria"/>
          <w:b/>
        </w:rPr>
        <w:t>BLASTp + phylomeDB:</w:t>
      </w:r>
    </w:p>
    <w:p w:rsidR="00D375DF" w:rsidRDefault="00D375DF" w:rsidP="00D375DF">
      <w:pPr>
        <w:spacing w:line="480" w:lineRule="auto"/>
        <w:rPr>
          <w:rFonts w:ascii="Cambria" w:eastAsia="Cambria" w:hAnsi="Cambria" w:cs="Cambria"/>
        </w:rPr>
      </w:pPr>
      <w:r>
        <w:rPr>
          <w:rFonts w:ascii="Cambria" w:eastAsia="Cambria" w:hAnsi="Cambria" w:cs="Cambria"/>
        </w:rPr>
        <w:t xml:space="preserve">In order to annotate the amino acid sensing mechanism of the mTOR pathway, component genes were identified using the Kyoto Encyclopedia of Genes and Genomes (KEGG </w:t>
      </w:r>
      <w:r>
        <w:rPr>
          <w:rFonts w:ascii="Cambria" w:eastAsia="Cambria" w:hAnsi="Cambria" w:cs="Cambria"/>
        </w:rPr>
        <w:fldChar w:fldCharType="begin"/>
      </w:r>
      <w:r>
        <w:rPr>
          <w:rFonts w:ascii="Cambria" w:eastAsia="Cambria" w:hAnsi="Cambria" w:cs="Cambria"/>
        </w:rPr>
        <w:instrText xml:space="preserve"> ADDIN EN.CITE &lt;EndNote&gt;&lt;Cite&gt;&lt;Author&gt;Kanehisa&lt;/Author&gt;&lt;Year&gt;2000&lt;/Year&gt;&lt;RecNum&gt;92&lt;/RecNum&gt;&lt;DisplayText&gt;(Kanehisa and Goto 2000)&lt;/DisplayText&gt;&lt;record&gt;&lt;rec-number&gt;92&lt;/rec-number&gt;&lt;foreign-keys&gt;&lt;key app="EN" db-id="202pdw2zor5xxnewfv4pdefsavvf2tr0xras" timestamp="1511819145"&gt;92&lt;/key&gt;&lt;key app="ENWeb" db-id=""&gt;0&lt;/key&gt;&lt;/foreign-keys&gt;&lt;ref-type name="Journal Article"&gt;17&lt;/ref-type&gt;&lt;contributors&gt;&lt;authors&gt;&lt;author&gt;Kanehisa, M.&lt;/author&gt;&lt;author&gt;Goto, S.&lt;/author&gt;&lt;/authors&gt;&lt;/contributors&gt;&lt;titles&gt;&lt;title&gt;KEGG: Kyoto Encyclopedia of Genes and Genomes&lt;/title&gt;&lt;secondary-title&gt;Nucleic Acids Research&lt;/secondary-title&gt;&lt;/titles&gt;&lt;periodical&gt;&lt;full-title&gt;Nucleic Acids Research&lt;/full-title&gt;&lt;/periodical&gt;&lt;pages&gt;27-30&lt;/pages&gt;&lt;volume&gt;28&lt;/volume&gt;&lt;number&gt;1&lt;/number&gt;&lt;dates&gt;&lt;year&gt;2000&lt;/year&gt;&lt;/dates&gt;&lt;urls&gt;&lt;related-urls&gt;&lt;url&gt;https://academic.oup.com/nar/article/28/1/27/2384332&lt;/url&gt;&lt;/related-urls&gt;&lt;/urls&gt;&lt;electronic-resource-num&gt;10.1093/nar/28.1.27&lt;/electronic-resource-num&gt;&lt;/record&gt;&lt;/Cite&gt;&lt;/EndNote&gt;</w:instrText>
      </w:r>
      <w:r>
        <w:rPr>
          <w:rFonts w:ascii="Cambria" w:eastAsia="Cambria" w:hAnsi="Cambria" w:cs="Cambria"/>
        </w:rPr>
        <w:fldChar w:fldCharType="separate"/>
      </w:r>
      <w:r>
        <w:rPr>
          <w:rFonts w:ascii="Cambria" w:eastAsia="Cambria" w:hAnsi="Cambria" w:cs="Cambria"/>
          <w:noProof/>
        </w:rPr>
        <w:t>(Kanehisa and Goto 2000)</w:t>
      </w:r>
      <w:r>
        <w:rPr>
          <w:rFonts w:ascii="Cambria" w:eastAsia="Cambria" w:hAnsi="Cambria" w:cs="Cambria"/>
        </w:rPr>
        <w:fldChar w:fldCharType="end"/>
      </w:r>
      <w:r>
        <w:rPr>
          <w:rFonts w:ascii="Cambria" w:eastAsia="Cambria" w:hAnsi="Cambria" w:cs="Cambria"/>
        </w:rPr>
        <w:t xml:space="preserve">). Amino acid sequences of previously annotated mTOR genes within </w:t>
      </w:r>
      <w:r>
        <w:rPr>
          <w:rFonts w:ascii="Cambria" w:eastAsia="Cambria" w:hAnsi="Cambria" w:cs="Cambria"/>
          <w:i/>
        </w:rPr>
        <w:t>Drosophila melanogaster</w:t>
      </w:r>
      <w:r>
        <w:rPr>
          <w:rFonts w:ascii="Cambria" w:eastAsia="Cambria" w:hAnsi="Cambria" w:cs="Cambria"/>
        </w:rPr>
        <w:t xml:space="preserve"> were gathered using </w:t>
      </w:r>
      <w:proofErr w:type="spellStart"/>
      <w:r>
        <w:rPr>
          <w:rFonts w:ascii="Cambria" w:eastAsia="Cambria" w:hAnsi="Cambria" w:cs="Cambria"/>
        </w:rPr>
        <w:t>FlyBase</w:t>
      </w:r>
      <w:proofErr w:type="spellEnd"/>
      <w:r>
        <w:rPr>
          <w:rFonts w:ascii="Cambria" w:eastAsia="Cambria" w:hAnsi="Cambria" w:cs="Cambria"/>
        </w:rPr>
        <w:t xml:space="preserve"> </w:t>
      </w:r>
      <w:r>
        <w:rPr>
          <w:rFonts w:ascii="Cambria" w:eastAsia="Cambria" w:hAnsi="Cambria" w:cs="Cambria"/>
        </w:rPr>
        <w:fldChar w:fldCharType="begin">
          <w:fldData xml:space="preserve">PEVuZE5vdGU+PENpdGU+PEF1dGhvcj5HcmFtYXRlczwvQXV0aG9yPjxZZWFyPjIwMTc8L1llYXI+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</w:fldData>
        </w:fldChar>
      </w:r>
      <w:r>
        <w:rPr>
          <w:rFonts w:ascii="Cambria" w:eastAsia="Cambria" w:hAnsi="Cambria" w:cs="Cambria"/>
        </w:rPr>
        <w:instrText xml:space="preserve"> ADDIN EN.CITE </w:instrText>
      </w:r>
      <w:r>
        <w:rPr>
          <w:rFonts w:ascii="Cambria" w:eastAsia="Cambria" w:hAnsi="Cambria" w:cs="Cambria"/>
        </w:rPr>
        <w:fldChar w:fldCharType="begin">
          <w:fldData xml:space="preserve">PEVuZE5vdGU+PENpdGU+PEF1dGhvcj5HcmFtYXRlczwvQXV0aG9yPjxZZWFyPjIwMTc8L1llYXI+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</w:fldData>
        </w:fldChar>
      </w:r>
      <w:r>
        <w:rPr>
          <w:rFonts w:ascii="Cambria" w:eastAsia="Cambria" w:hAnsi="Cambria" w:cs="Cambria"/>
        </w:rPr>
        <w:instrText xml:space="preserve"> ADDIN EN.CITE.DATA </w:instrText>
      </w:r>
      <w:r>
        <w:rPr>
          <w:rFonts w:ascii="Cambria" w:eastAsia="Cambria" w:hAnsi="Cambria" w:cs="Cambria"/>
        </w:rPr>
      </w:r>
      <w:r>
        <w:rPr>
          <w:rFonts w:ascii="Cambria" w:eastAsia="Cambria" w:hAnsi="Cambria" w:cs="Cambria"/>
        </w:rPr>
        <w:fldChar w:fldCharType="end"/>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(Gramates et al. 2017)</w:t>
      </w:r>
      <w:r>
        <w:rPr>
          <w:rFonts w:ascii="Cambria" w:eastAsia="Cambria" w:hAnsi="Cambria" w:cs="Cambria"/>
        </w:rPr>
        <w:fldChar w:fldCharType="end"/>
      </w:r>
      <w:r>
        <w:rPr>
          <w:rFonts w:ascii="Cambria" w:eastAsia="Cambria" w:hAnsi="Cambria" w:cs="Cambria"/>
        </w:rPr>
        <w:t xml:space="preserve">. These were used to BLASTp the 2.0 </w:t>
      </w:r>
      <w:r>
        <w:rPr>
          <w:rFonts w:ascii="Cambria" w:eastAsia="Cambria" w:hAnsi="Cambria" w:cs="Cambria"/>
          <w:i/>
        </w:rPr>
        <w:t>A. pisum</w:t>
      </w:r>
      <w:r>
        <w:rPr>
          <w:rFonts w:ascii="Cambria" w:eastAsia="Cambria" w:hAnsi="Cambria" w:cs="Cambria"/>
        </w:rPr>
        <w:t xml:space="preserve"> genome (NBCI taxon ID 7029). BLASTp for </w:t>
      </w:r>
      <w:r>
        <w:rPr>
          <w:rFonts w:ascii="Cambria" w:eastAsia="Cambria" w:hAnsi="Cambria" w:cs="Cambria"/>
          <w:i/>
        </w:rPr>
        <w:t xml:space="preserve">A. pisum </w:t>
      </w:r>
      <w:r>
        <w:rPr>
          <w:rFonts w:ascii="Cambria" w:eastAsia="Cambria" w:hAnsi="Cambria" w:cs="Cambria"/>
        </w:rPr>
        <w:t xml:space="preserve">were carried out using NCBI Blast tools. </w:t>
      </w:r>
    </w:p>
    <w:p w:rsidR="00D375DF" w:rsidRDefault="00D375DF" w:rsidP="00D375DF">
      <w:pPr>
        <w:spacing w:line="480" w:lineRule="auto"/>
        <w:rPr>
          <w:rFonts w:ascii="Cambria" w:eastAsia="Cambria" w:hAnsi="Cambria" w:cs="Cambria"/>
        </w:rPr>
      </w:pPr>
    </w:p>
    <w:p w:rsidR="00D375DF" w:rsidRDefault="00D375DF" w:rsidP="00D375DF">
      <w:pPr>
        <w:spacing w:line="480" w:lineRule="auto"/>
        <w:ind w:firstLine="720"/>
        <w:rPr>
          <w:rFonts w:ascii="Cambria" w:eastAsia="Cambria" w:hAnsi="Cambria" w:cs="Cambria"/>
        </w:rPr>
      </w:pPr>
      <w:r>
        <w:rPr>
          <w:rFonts w:ascii="Cambria" w:eastAsia="Cambria" w:hAnsi="Cambria" w:cs="Cambria"/>
        </w:rPr>
        <w:t xml:space="preserve">After BLASTS identified likely orthologs within </w:t>
      </w:r>
      <w:r>
        <w:rPr>
          <w:rFonts w:ascii="Cambria" w:eastAsia="Cambria" w:hAnsi="Cambria" w:cs="Cambria"/>
          <w:i/>
        </w:rPr>
        <w:t xml:space="preserve">A. pisum, </w:t>
      </w:r>
      <w:r>
        <w:rPr>
          <w:rFonts w:ascii="Cambria" w:eastAsia="Cambria" w:hAnsi="Cambria" w:cs="Cambria"/>
        </w:rPr>
        <w:t xml:space="preserve">phylomeDB </w:t>
      </w:r>
      <w:r>
        <w:rPr>
          <w:rFonts w:ascii="Cambria" w:eastAsia="Cambria" w:hAnsi="Cambria" w:cs="Cambria"/>
        </w:rPr>
        <w:fldChar w:fldCharType="begin"/>
      </w:r>
      <w:r>
        <w:rPr>
          <w:rFonts w:ascii="Cambria" w:eastAsia="Cambria" w:hAnsi="Cambria" w:cs="Cambria"/>
        </w:rPr>
        <w:instrText xml:space="preserve"> ADDIN EN.CITE &lt;EndNote&gt;&lt;Cite&gt;&lt;Author&gt;Huerta-Cepas&lt;/Author&gt;&lt;Year&gt;2014&lt;/Year&gt;&lt;RecNum&gt;96&lt;/RecNum&gt;&lt;DisplayText&gt;(Huerta-Cepas et al. 2014)&lt;/DisplayText&gt;&lt;record&gt;&lt;rec-number&gt;96&lt;/rec-number&gt;&lt;foreign-keys&gt;&lt;key app="EN" db-id="202pdw2zor5xxnewfv4pdefsavvf2tr0xras" timestamp="1511819948"&gt;96&lt;/key&gt;&lt;key app="ENWeb" db-id=""&gt;0&lt;/key&gt;&lt;/foreign-keys&gt;&lt;ref-type name="Journal Article"&gt;17&lt;/ref-type&gt;&lt;contributors&gt;&lt;authors&gt;&lt;author&gt;Huerta-Cepas, J.&lt;/author&gt;&lt;author&gt;Capella-Gutierrez, S.&lt;/author&gt;&lt;author&gt;Pryszcz, L. P.&lt;/author&gt;&lt;author&gt;Marcet-Houben, M.&lt;/author&gt;&lt;author&gt;Gabaldon, T.&lt;/author&gt;&lt;/authors&gt;&lt;/contributors&gt;&lt;auth-address&gt;Bioinformatics and Genomics Programme, Centre for Genomic Regulation (CRG), Dr. Aiguader, 88. 08003 Barcelona, Spain, Universitat Pompeu Fabra (UPF), 08003 Barcelona, Spain and Institucio Catalana de Recerca i Estudis Avancats (ICREA), Pg. Lluis Companys 23, 08010 Barcelona, Spain.&lt;/auth-address&gt;&lt;titles&gt;&lt;title&gt;PhylomeDB v4: zooming into the plurality of evolutionary histories of a genome&lt;/title&gt;&lt;secondary-title&gt;Nucleic Acids Res&lt;/secondary-title&gt;&lt;/titles&gt;&lt;periodical&gt;&lt;full-title&gt;Nucleic Acids Res&lt;/full-title&gt;&lt;/periodical&gt;&lt;pages&gt;D897-902&lt;/pages&gt;&lt;volume&gt;42&lt;/volume&gt;&lt;number&gt;Database issue&lt;/number&gt;&lt;edition&gt;2013/11/28&lt;/edition&gt;&lt;keywords&gt;&lt;keyword&gt;*Databases, Genetic&lt;/keyword&gt;&lt;keyword&gt;Gene Expression Profiling&lt;/keyword&gt;&lt;keyword&gt;*Genome&lt;/keyword&gt;&lt;keyword&gt;Humans&lt;/keyword&gt;&lt;keyword&gt;Internet&lt;/keyword&gt;&lt;keyword&gt;*Phylogeny&lt;/keyword&gt;&lt;keyword&gt;Proteins/classification/genetics&lt;/keyword&gt;&lt;keyword&gt;Proteome&lt;/keyword&gt;&lt;/keywords&gt;&lt;dates&gt;&lt;year&gt;2014&lt;/year&gt;&lt;pub-dates&gt;&lt;date&gt;Jan&lt;/date&gt;&lt;/pub-dates&gt;&lt;/dates&gt;&lt;isbn&gt;1362-4962 (Electronic)&amp;#xD;0305-1048 (Linking)&lt;/isbn&gt;&lt;accession-num&gt;24275491&lt;/accession-num&gt;&lt;urls&gt;&lt;related-urls&gt;&lt;url&gt;https://www.ncbi.nlm.nih.gov/pubmed/24275491&lt;/url&gt;&lt;/related-urls&gt;&lt;/urls&gt;&lt;custom2&gt;PMC3964985&lt;/custom2&gt;&lt;electronic-resource-num&gt;10.1093/nar/gkt1177&lt;/electronic-resource-num&gt;&lt;/record&gt;&lt;/Cite&gt;&lt;/EndNote&gt;</w:instrText>
      </w:r>
      <w:r>
        <w:rPr>
          <w:rFonts w:ascii="Cambria" w:eastAsia="Cambria" w:hAnsi="Cambria" w:cs="Cambria"/>
        </w:rPr>
        <w:fldChar w:fldCharType="separate"/>
      </w:r>
      <w:r>
        <w:rPr>
          <w:rFonts w:ascii="Cambria" w:eastAsia="Cambria" w:hAnsi="Cambria" w:cs="Cambria"/>
          <w:noProof/>
        </w:rPr>
        <w:t>(Huerta-Cepas et al. 2014)</w:t>
      </w:r>
      <w:r>
        <w:rPr>
          <w:rFonts w:ascii="Cambria" w:eastAsia="Cambria" w:hAnsi="Cambria" w:cs="Cambria"/>
        </w:rPr>
        <w:fldChar w:fldCharType="end"/>
      </w:r>
      <w:r>
        <w:rPr>
          <w:rFonts w:ascii="Cambria" w:eastAsia="Cambria" w:hAnsi="Cambria" w:cs="Cambria"/>
        </w:rPr>
        <w:t xml:space="preserve"> was used to confirm the identity of orthologs and check any suggested duplicates within the Aphid genome. To confirm the identity of a potential ortholog it had to occur in the same phylogeny as its </w:t>
      </w:r>
      <w:r>
        <w:rPr>
          <w:rFonts w:ascii="Cambria" w:eastAsia="Cambria" w:hAnsi="Cambria" w:cs="Cambria"/>
          <w:i/>
        </w:rPr>
        <w:t xml:space="preserve">D. melanogaster </w:t>
      </w:r>
      <w:r>
        <w:rPr>
          <w:rFonts w:ascii="Cambria" w:eastAsia="Cambria" w:hAnsi="Cambria" w:cs="Cambria"/>
        </w:rPr>
        <w:t>ortholog, as did any duplications. The genomic locations of duplicated genes were also checked on aphidbase (bipaa.genouest.org/is/aphidbase) to ensure that suspected duplications were separate genes, along with adjacent predicted genes.</w:t>
      </w:r>
    </w:p>
    <w:p w:rsidR="00D375DF" w:rsidRDefault="00D375DF" w:rsidP="00D375DF">
      <w:pPr>
        <w:spacing w:line="480" w:lineRule="auto"/>
        <w:ind w:firstLine="720"/>
        <w:rPr>
          <w:rFonts w:ascii="Cambria" w:eastAsia="Cambria" w:hAnsi="Cambria" w:cs="Cambria"/>
        </w:rPr>
      </w:pPr>
    </w:p>
    <w:p w:rsidR="00D375DF" w:rsidRDefault="00D375DF" w:rsidP="00D375DF">
      <w:pPr>
        <w:spacing w:line="480" w:lineRule="auto"/>
        <w:ind w:firstLine="720"/>
        <w:rPr>
          <w:rFonts w:ascii="Cambria" w:eastAsia="Cambria" w:hAnsi="Cambria" w:cs="Cambria"/>
        </w:rPr>
      </w:pPr>
      <w:r>
        <w:rPr>
          <w:rFonts w:ascii="Cambria" w:eastAsia="Cambria" w:hAnsi="Cambria" w:cs="Cambria"/>
        </w:rPr>
        <w:t xml:space="preserve">When </w:t>
      </w:r>
      <w:r>
        <w:rPr>
          <w:rFonts w:ascii="Cambria" w:eastAsia="Cambria" w:hAnsi="Cambria" w:cs="Cambria"/>
          <w:i/>
        </w:rPr>
        <w:t xml:space="preserve">A. pisum </w:t>
      </w:r>
      <w:r>
        <w:rPr>
          <w:rFonts w:ascii="Cambria" w:eastAsia="Cambria" w:hAnsi="Cambria" w:cs="Cambria"/>
        </w:rPr>
        <w:t xml:space="preserve">orthologs of mTOR pathway genes were confirmed, their amino acid sequences were used to BLASTp against the genome of the G006 clone of </w:t>
      </w:r>
      <w:r>
        <w:rPr>
          <w:rFonts w:ascii="Cambria" w:eastAsia="Cambria" w:hAnsi="Cambria" w:cs="Cambria"/>
          <w:i/>
        </w:rPr>
        <w:t>M. persicae</w:t>
      </w:r>
      <w:r>
        <w:rPr>
          <w:rFonts w:ascii="Cambria" w:eastAsia="Cambria" w:hAnsi="Cambria" w:cs="Cambria"/>
        </w:rPr>
        <w:t xml:space="preserve"> on Aphidbase. Again orthologs within </w:t>
      </w:r>
      <w:r>
        <w:rPr>
          <w:rFonts w:ascii="Cambria" w:eastAsia="Cambria" w:hAnsi="Cambria" w:cs="Cambria"/>
          <w:i/>
        </w:rPr>
        <w:t>M. persicae</w:t>
      </w:r>
      <w:r>
        <w:rPr>
          <w:rFonts w:ascii="Cambria" w:eastAsia="Cambria" w:hAnsi="Cambria" w:cs="Cambria"/>
        </w:rPr>
        <w:t xml:space="preserve"> were confirmed by checking their positions on phylogenies in phylomeDB </w:t>
      </w:r>
      <w:r>
        <w:rPr>
          <w:rFonts w:ascii="Cambria" w:eastAsia="Cambria" w:hAnsi="Cambria" w:cs="Cambria"/>
        </w:rPr>
        <w:fldChar w:fldCharType="begin"/>
      </w:r>
      <w:r>
        <w:rPr>
          <w:rFonts w:ascii="Cambria" w:eastAsia="Cambria" w:hAnsi="Cambria" w:cs="Cambria"/>
        </w:rPr>
        <w:instrText xml:space="preserve"> ADDIN EN.CITE &lt;EndNote&gt;&lt;Cite&gt;&lt;Author&gt;Huerta-Cepas&lt;/Author&gt;&lt;Year&gt;2014&lt;/Year&gt;&lt;RecNum&gt;96&lt;/RecNum&gt;&lt;DisplayText&gt;(Huerta-Cepas et al. 2014)&lt;/DisplayText&gt;&lt;record&gt;&lt;rec-number&gt;96&lt;/rec-number&gt;&lt;foreign-keys&gt;&lt;key app="EN" db-id="202pdw2zor5xxnewfv4pdefsavvf2tr0xras" timestamp="1511819948"&gt;96&lt;/key&gt;&lt;key app="ENWeb" db-id=""&gt;0&lt;/key&gt;&lt;/foreign-keys&gt;&lt;ref-type name="Journal Article"&gt;17&lt;/ref-type&gt;&lt;contributors&gt;&lt;authors&gt;&lt;author&gt;Huerta-Cepas, J.&lt;/author&gt;&lt;author&gt;Capella-Gutierrez, S.&lt;/author&gt;&lt;author&gt;Pryszcz, L. P.&lt;/author&gt;&lt;author&gt;Marcet-Houben, M.&lt;/author&gt;&lt;author&gt;Gabaldon, T.&lt;/author&gt;&lt;/authors&gt;&lt;/contributors&gt;&lt;auth-address&gt;Bioinformatics and Genomics Programme, Centre for Genomic Regulation (CRG), Dr. Aiguader, 88. 08003 Barcelona, Spain, Universitat Pompeu Fabra (UPF), 08003 Barcelona, Spain and Institucio Catalana de Recerca i Estudis Avancats (ICREA), Pg. Lluis Companys 23, 08010 Barcelona, Spain.&lt;/auth-address&gt;&lt;titles&gt;&lt;title&gt;PhylomeDB v4: zooming into the plurality of evolutionary histories of a genome&lt;/title&gt;&lt;secondary-title&gt;Nucleic Acids Res&lt;/secondary-title&gt;&lt;/titles&gt;&lt;periodical&gt;&lt;full-title&gt;Nucleic Acids Res&lt;/full-title&gt;&lt;/periodical&gt;&lt;pages&gt;D897-902&lt;/pages&gt;&lt;volume&gt;42&lt;/volume&gt;&lt;number&gt;Database issue&lt;/number&gt;&lt;edition&gt;2013/11/28&lt;/edition&gt;&lt;keywords&gt;&lt;keyword&gt;*Databases, Genetic&lt;/keyword&gt;&lt;keyword&gt;Gene Expression Profiling&lt;/keyword&gt;&lt;keyword&gt;*Genome&lt;/keyword&gt;&lt;keyword&gt;Humans&lt;/keyword&gt;&lt;keyword&gt;Internet&lt;/keyword&gt;&lt;keyword&gt;*Phylogeny&lt;/keyword&gt;&lt;keyword&gt;Proteins/classification/genetics&lt;/keyword&gt;&lt;keyword&gt;Proteome&lt;/keyword&gt;&lt;/keywords&gt;&lt;dates&gt;&lt;year&gt;2014&lt;/year&gt;&lt;pub-dates&gt;&lt;date&gt;Jan&lt;/date&gt;&lt;/pub-dates&gt;&lt;/dates&gt;&lt;isbn&gt;1362-4962 (Electronic)&amp;#xD;0305-1048 (Linking)&lt;/isbn&gt;&lt;accession-num&gt;24275491&lt;/accession-num&gt;&lt;urls&gt;&lt;related-urls&gt;&lt;url&gt;https://www.ncbi.nlm.nih.gov/pubmed/24275491&lt;/url&gt;&lt;/related-urls&gt;&lt;/urls&gt;&lt;custom2&gt;PMC3964985&lt;/custom2&gt;&lt;electronic-resource-num&gt;10.1093/nar/gkt1177&lt;/electronic-resource-num&gt;&lt;/record&gt;&lt;/Cite&gt;&lt;/EndNote&gt;</w:instrText>
      </w:r>
      <w:r>
        <w:rPr>
          <w:rFonts w:ascii="Cambria" w:eastAsia="Cambria" w:hAnsi="Cambria" w:cs="Cambria"/>
        </w:rPr>
        <w:fldChar w:fldCharType="separate"/>
      </w:r>
      <w:r>
        <w:rPr>
          <w:rFonts w:ascii="Cambria" w:eastAsia="Cambria" w:hAnsi="Cambria" w:cs="Cambria"/>
          <w:noProof/>
        </w:rPr>
        <w:t>(Huerta-Cepas et al. 2014)</w:t>
      </w:r>
      <w:r>
        <w:rPr>
          <w:rFonts w:ascii="Cambria" w:eastAsia="Cambria" w:hAnsi="Cambria" w:cs="Cambria"/>
        </w:rPr>
        <w:fldChar w:fldCharType="end"/>
      </w:r>
      <w:r>
        <w:rPr>
          <w:rFonts w:ascii="Cambria" w:eastAsia="Cambria" w:hAnsi="Cambria" w:cs="Cambria"/>
        </w:rPr>
        <w:t>.</w:t>
      </w:r>
    </w:p>
    <w:p w:rsidR="00D375DF" w:rsidRDefault="00D375DF" w:rsidP="00D375DF">
      <w:pPr>
        <w:spacing w:line="480" w:lineRule="auto"/>
        <w:rPr>
          <w:rFonts w:ascii="Cambria" w:eastAsia="Cambria" w:hAnsi="Cambria" w:cs="Cambria"/>
        </w:rPr>
      </w:pPr>
    </w:p>
    <w:p w:rsidR="00D375DF" w:rsidRDefault="00D375DF" w:rsidP="00D375DF">
      <w:pPr>
        <w:spacing w:line="480" w:lineRule="auto"/>
        <w:outlineLvl w:val="0"/>
        <w:rPr>
          <w:rFonts w:ascii="Cambria" w:eastAsia="Cambria" w:hAnsi="Cambria" w:cs="Cambria"/>
        </w:rPr>
      </w:pPr>
      <w:r>
        <w:rPr>
          <w:rFonts w:ascii="Cambria" w:eastAsia="Cambria" w:hAnsi="Cambria" w:cs="Cambria"/>
          <w:b/>
        </w:rPr>
        <w:lastRenderedPageBreak/>
        <w:t>HMMer search:</w:t>
      </w:r>
    </w:p>
    <w:p w:rsidR="00D375DF" w:rsidRDefault="00D375DF" w:rsidP="00D375DF">
      <w:pPr>
        <w:spacing w:line="480" w:lineRule="auto"/>
        <w:rPr>
          <w:rFonts w:ascii="Cambria" w:eastAsia="Cambria" w:hAnsi="Cambria" w:cs="Cambria"/>
        </w:rPr>
      </w:pPr>
      <w:r>
        <w:rPr>
          <w:rFonts w:ascii="Cambria" w:eastAsia="Cambria" w:hAnsi="Cambria" w:cs="Cambria"/>
        </w:rPr>
        <w:t xml:space="preserve">Hidden Markov Models (HMMs) were used to search both aphid genomes. HMMs were taken from </w:t>
      </w:r>
      <w:proofErr w:type="spellStart"/>
      <w:r>
        <w:rPr>
          <w:rFonts w:ascii="Cambria" w:eastAsia="Cambria" w:hAnsi="Cambria" w:cs="Cambria"/>
        </w:rPr>
        <w:t>PantherDB</w:t>
      </w:r>
      <w:proofErr w:type="spellEnd"/>
      <w:r>
        <w:rPr>
          <w:rFonts w:ascii="Cambria" w:eastAsia="Cambria" w:hAnsi="Cambria" w:cs="Cambria"/>
        </w:rPr>
        <w:t xml:space="preserve"> </w:t>
      </w:r>
      <w:r>
        <w:rPr>
          <w:rFonts w:ascii="Cambria" w:eastAsia="Cambria" w:hAnsi="Cambria" w:cs="Cambria"/>
        </w:rPr>
        <w:fldChar w:fldCharType="begin">
          <w:fldData xml:space="preserve">PEVuZE5vdGU+PENpdGU+PEF1dGhvcj5NaTwvQXV0aG9yPjxZZWFyPjIwMTc8L1llYXI+PFJlY051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</w:fldData>
        </w:fldChar>
      </w:r>
      <w:r>
        <w:rPr>
          <w:rFonts w:ascii="Cambria" w:eastAsia="Cambria" w:hAnsi="Cambria" w:cs="Cambria"/>
        </w:rPr>
        <w:instrText xml:space="preserve"> ADDIN EN.CITE </w:instrText>
      </w:r>
      <w:r>
        <w:rPr>
          <w:rFonts w:ascii="Cambria" w:eastAsia="Cambria" w:hAnsi="Cambria" w:cs="Cambria"/>
        </w:rPr>
        <w:fldChar w:fldCharType="begin">
          <w:fldData xml:space="preserve">PEVuZE5vdGU+PENpdGU+PEF1dGhvcj5NaTwvQXV0aG9yPjxZZWFyPjIwMTc8L1llYXI+PFJlY051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</w:fldData>
        </w:fldChar>
      </w:r>
      <w:r>
        <w:rPr>
          <w:rFonts w:ascii="Cambria" w:eastAsia="Cambria" w:hAnsi="Cambria" w:cs="Cambria"/>
        </w:rPr>
        <w:instrText xml:space="preserve"> ADDIN EN.CITE.DATA </w:instrText>
      </w:r>
      <w:r>
        <w:rPr>
          <w:rFonts w:ascii="Cambria" w:eastAsia="Cambria" w:hAnsi="Cambria" w:cs="Cambria"/>
        </w:rPr>
      </w:r>
      <w:r>
        <w:rPr>
          <w:rFonts w:ascii="Cambria" w:eastAsia="Cambria" w:hAnsi="Cambria" w:cs="Cambria"/>
        </w:rPr>
        <w:fldChar w:fldCharType="end"/>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(Mi et al. 2017)</w:t>
      </w:r>
      <w:r>
        <w:rPr>
          <w:rFonts w:ascii="Cambria" w:eastAsia="Cambria" w:hAnsi="Cambria" w:cs="Cambria"/>
        </w:rPr>
        <w:fldChar w:fldCharType="end"/>
      </w:r>
      <w:r>
        <w:rPr>
          <w:rFonts w:ascii="Cambria" w:eastAsia="Cambria" w:hAnsi="Cambria" w:cs="Cambria"/>
        </w:rPr>
        <w:t xml:space="preserve"> were they had already been constructed based on previous gene annotations. HMMs were then used to search the aphid genomes using the ‘</w:t>
      </w:r>
      <w:proofErr w:type="spellStart"/>
      <w:r>
        <w:rPr>
          <w:rFonts w:ascii="Cambria" w:eastAsia="Cambria" w:hAnsi="Cambria" w:cs="Cambria"/>
        </w:rPr>
        <w:t>hmmsearch</w:t>
      </w:r>
      <w:proofErr w:type="spellEnd"/>
      <w:r>
        <w:rPr>
          <w:rFonts w:ascii="Cambria" w:eastAsia="Cambria" w:hAnsi="Cambria" w:cs="Cambria"/>
        </w:rPr>
        <w:t>’ command from HMMer3.</w:t>
      </w:r>
      <w:r>
        <w:rPr>
          <w:rFonts w:ascii="Cambria" w:eastAsia="Cambria" w:hAnsi="Cambria" w:cs="Cambria"/>
          <w:color w:val="73FEFF"/>
        </w:rPr>
        <w:t xml:space="preserve"> </w:t>
      </w:r>
      <w:r>
        <w:rPr>
          <w:rFonts w:ascii="Cambria" w:eastAsia="Cambria" w:hAnsi="Cambria" w:cs="Cambria"/>
        </w:rPr>
        <w:t xml:space="preserve">HMM searches supported earlier orthologs and duplications identified from BLASTp and phylogeny searches. Where HMM searches of the genome did not support the same peptides as BLASTps from </w:t>
      </w:r>
      <w:r>
        <w:rPr>
          <w:rFonts w:ascii="Cambria" w:eastAsia="Cambria" w:hAnsi="Cambria" w:cs="Cambria"/>
          <w:i/>
        </w:rPr>
        <w:t>D. melanogaster</w:t>
      </w:r>
      <w:r>
        <w:rPr>
          <w:rFonts w:ascii="Cambria" w:eastAsia="Cambria" w:hAnsi="Cambria" w:cs="Cambria"/>
        </w:rPr>
        <w:t xml:space="preserve"> genes (SKP2, Sec13, Wdr24, LAMTOR4 and LAMTOR5), annotated </w:t>
      </w:r>
      <w:r>
        <w:rPr>
          <w:rFonts w:ascii="Cambria" w:eastAsia="Cambria" w:hAnsi="Cambria" w:cs="Cambria"/>
          <w:i/>
        </w:rPr>
        <w:t>Drosophila</w:t>
      </w:r>
      <w:r>
        <w:rPr>
          <w:rFonts w:ascii="Cambria" w:eastAsia="Cambria" w:hAnsi="Cambria" w:cs="Cambria"/>
        </w:rPr>
        <w:t xml:space="preserve"> genes were used in </w:t>
      </w:r>
      <w:proofErr w:type="spellStart"/>
      <w:r>
        <w:rPr>
          <w:rFonts w:ascii="Cambria" w:eastAsia="Cambria" w:hAnsi="Cambria" w:cs="Cambria"/>
        </w:rPr>
        <w:t>PantherDB</w:t>
      </w:r>
      <w:proofErr w:type="spellEnd"/>
      <w:r>
        <w:rPr>
          <w:rFonts w:ascii="Cambria" w:eastAsia="Cambria" w:hAnsi="Cambria" w:cs="Cambria"/>
        </w:rPr>
        <w:t xml:space="preserve"> to verify the HMM’s accuracy. Where they were not included in the HMMs presented by </w:t>
      </w:r>
      <w:proofErr w:type="spellStart"/>
      <w:r>
        <w:rPr>
          <w:rFonts w:ascii="Cambria" w:eastAsia="Cambria" w:hAnsi="Cambria" w:cs="Cambria"/>
        </w:rPr>
        <w:t>PantherDB</w:t>
      </w:r>
      <w:proofErr w:type="spellEnd"/>
      <w:r>
        <w:rPr>
          <w:rFonts w:ascii="Cambria" w:eastAsia="Cambria" w:hAnsi="Cambria" w:cs="Cambria"/>
        </w:rPr>
        <w:t xml:space="preserve">, </w:t>
      </w:r>
      <w:proofErr w:type="spellStart"/>
      <w:r>
        <w:rPr>
          <w:rFonts w:ascii="Cambria" w:eastAsia="Cambria" w:hAnsi="Cambria" w:cs="Cambria"/>
        </w:rPr>
        <w:t>EggNog</w:t>
      </w:r>
      <w:proofErr w:type="spellEnd"/>
      <w:r>
        <w:rPr>
          <w:rFonts w:ascii="Cambria" w:eastAsia="Cambria" w:hAnsi="Cambria" w:cs="Cambria"/>
        </w:rPr>
        <w:t xml:space="preserve"> sequence search </w:t>
      </w:r>
      <w:r>
        <w:rPr>
          <w:rFonts w:ascii="Cambria" w:eastAsia="Cambria" w:hAnsi="Cambria" w:cs="Cambria"/>
        </w:rPr>
        <w:fldChar w:fldCharType="begin">
          <w:fldData xml:space="preserve">PEVuZE5vdGU+PENpdGU+PEF1dGhvcj5IdWVydGEtQ2VwYXM8L0F1dGhvcj48WWVhcj4yMDE2PC9Z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</w:fldData>
        </w:fldChar>
      </w:r>
      <w:r>
        <w:rPr>
          <w:rFonts w:ascii="Cambria" w:eastAsia="Cambria" w:hAnsi="Cambria" w:cs="Cambria"/>
        </w:rPr>
        <w:instrText xml:space="preserve"> ADDIN EN.CITE </w:instrText>
      </w:r>
      <w:r>
        <w:rPr>
          <w:rFonts w:ascii="Cambria" w:eastAsia="Cambria" w:hAnsi="Cambria" w:cs="Cambria"/>
        </w:rPr>
        <w:fldChar w:fldCharType="begin">
          <w:fldData xml:space="preserve">PEVuZE5vdGU+PENpdGU+PEF1dGhvcj5IdWVydGEtQ2VwYXM8L0F1dGhvcj48WWVhcj4yMDE2PC9Z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</w:fldData>
        </w:fldChar>
      </w:r>
      <w:r>
        <w:rPr>
          <w:rFonts w:ascii="Cambria" w:eastAsia="Cambria" w:hAnsi="Cambria" w:cs="Cambria"/>
        </w:rPr>
        <w:instrText xml:space="preserve"> ADDIN EN.CITE.DATA </w:instrText>
      </w:r>
      <w:r>
        <w:rPr>
          <w:rFonts w:ascii="Cambria" w:eastAsia="Cambria" w:hAnsi="Cambria" w:cs="Cambria"/>
        </w:rPr>
      </w:r>
      <w:r>
        <w:rPr>
          <w:rFonts w:ascii="Cambria" w:eastAsia="Cambria" w:hAnsi="Cambria" w:cs="Cambria"/>
        </w:rPr>
        <w:fldChar w:fldCharType="end"/>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(Huerta-Cepas et al. 2016)</w:t>
      </w:r>
      <w:r>
        <w:rPr>
          <w:rFonts w:ascii="Cambria" w:eastAsia="Cambria" w:hAnsi="Cambria" w:cs="Cambria"/>
        </w:rPr>
        <w:fldChar w:fldCharType="end"/>
      </w:r>
      <w:r>
        <w:rPr>
          <w:rFonts w:ascii="Cambria" w:eastAsia="Cambria" w:hAnsi="Cambria" w:cs="Cambria"/>
        </w:rPr>
        <w:t xml:space="preserve"> was used instead to confirm annotation and find HMMs. These HMMs were then used to search the genome and identified the same sequences as BLASTp searches. </w:t>
      </w:r>
      <w:proofErr w:type="spellStart"/>
      <w:r>
        <w:rPr>
          <w:rFonts w:ascii="Cambria" w:eastAsia="Cambria" w:hAnsi="Cambria" w:cs="Cambria"/>
        </w:rPr>
        <w:t>EggNog</w:t>
      </w:r>
      <w:proofErr w:type="spellEnd"/>
      <w:r>
        <w:rPr>
          <w:rFonts w:ascii="Cambria" w:eastAsia="Cambria" w:hAnsi="Cambria" w:cs="Cambria"/>
        </w:rPr>
        <w:t xml:space="preserve"> was also used where </w:t>
      </w:r>
      <w:proofErr w:type="spellStart"/>
      <w:r>
        <w:rPr>
          <w:rFonts w:ascii="Cambria" w:eastAsia="Cambria" w:hAnsi="Cambria" w:cs="Cambria"/>
        </w:rPr>
        <w:t>where</w:t>
      </w:r>
      <w:proofErr w:type="spellEnd"/>
      <w:r>
        <w:rPr>
          <w:rFonts w:ascii="Cambria" w:eastAsia="Cambria" w:hAnsi="Cambria" w:cs="Cambria"/>
        </w:rPr>
        <w:t xml:space="preserve"> </w:t>
      </w:r>
      <w:proofErr w:type="spellStart"/>
      <w:r>
        <w:rPr>
          <w:rFonts w:ascii="Cambria" w:eastAsia="Cambria" w:hAnsi="Cambria" w:cs="Cambria"/>
        </w:rPr>
        <w:t>PantherDB</w:t>
      </w:r>
      <w:proofErr w:type="spellEnd"/>
      <w:r>
        <w:rPr>
          <w:rFonts w:ascii="Cambria" w:eastAsia="Cambria" w:hAnsi="Cambria" w:cs="Cambria"/>
        </w:rPr>
        <w:t xml:space="preserve"> did not agree with phylomeDB. </w:t>
      </w:r>
      <w:proofErr w:type="spellStart"/>
      <w:r>
        <w:rPr>
          <w:rFonts w:ascii="Cambria" w:eastAsia="Cambria" w:hAnsi="Cambria" w:cs="Cambria"/>
        </w:rPr>
        <w:t>FlyBase</w:t>
      </w:r>
      <w:proofErr w:type="spellEnd"/>
      <w:r>
        <w:rPr>
          <w:rFonts w:ascii="Cambria" w:eastAsia="Cambria" w:hAnsi="Cambria" w:cs="Cambria"/>
        </w:rPr>
        <w:t xml:space="preserve"> IDs and HMM IDs can be found in table S2.</w:t>
      </w:r>
    </w:p>
    <w:p w:rsidR="00D375DF" w:rsidRDefault="00D375DF" w:rsidP="00D375DF">
      <w:pPr>
        <w:spacing w:line="480" w:lineRule="auto"/>
        <w:rPr>
          <w:rFonts w:ascii="Cambria" w:eastAsia="Cambria" w:hAnsi="Cambria" w:cs="Cambria"/>
        </w:rPr>
      </w:pPr>
    </w:p>
    <w:p w:rsidR="00D375DF" w:rsidRDefault="00D375DF" w:rsidP="00D375DF">
      <w:pPr>
        <w:spacing w:line="480" w:lineRule="auto"/>
        <w:outlineLvl w:val="0"/>
        <w:rPr>
          <w:rFonts w:ascii="Cambria" w:eastAsia="Cambria" w:hAnsi="Cambria" w:cs="Cambria"/>
        </w:rPr>
      </w:pPr>
      <w:r>
        <w:rPr>
          <w:rFonts w:ascii="Cambria" w:eastAsia="Cambria" w:hAnsi="Cambria" w:cs="Cambria"/>
          <w:b/>
        </w:rPr>
        <w:t>Identifying cross species orthologs using synteny:</w:t>
      </w:r>
    </w:p>
    <w:p w:rsidR="00D375DF" w:rsidRDefault="00D375DF" w:rsidP="00D375DF">
      <w:pPr>
        <w:spacing w:line="480" w:lineRule="auto"/>
        <w:rPr>
          <w:rFonts w:ascii="Cambria" w:eastAsia="Cambria" w:hAnsi="Cambria" w:cs="Cambria"/>
        </w:rPr>
      </w:pPr>
      <w:r>
        <w:rPr>
          <w:rFonts w:ascii="Cambria" w:eastAsia="Cambria" w:hAnsi="Cambria" w:cs="Cambria"/>
        </w:rPr>
        <w:t xml:space="preserve">In cases where there was more than one copy of a gene in either aphid species, orthologs could not be ascertained by multiple sequence alignments. Instead surrounding genes were entered into </w:t>
      </w:r>
      <w:proofErr w:type="spellStart"/>
      <w:r>
        <w:rPr>
          <w:rFonts w:ascii="Cambria" w:eastAsia="Cambria" w:hAnsi="Cambria" w:cs="Cambria"/>
        </w:rPr>
        <w:t>PantherDB</w:t>
      </w:r>
      <w:proofErr w:type="spellEnd"/>
      <w:r>
        <w:rPr>
          <w:rFonts w:ascii="Cambria" w:eastAsia="Cambria" w:hAnsi="Cambria" w:cs="Cambria"/>
        </w:rPr>
        <w:t xml:space="preserve"> </w:t>
      </w:r>
      <w:r>
        <w:rPr>
          <w:rFonts w:ascii="Cambria" w:eastAsia="Cambria" w:hAnsi="Cambria" w:cs="Cambria"/>
        </w:rPr>
        <w:fldChar w:fldCharType="begin">
          <w:fldData xml:space="preserve">PEVuZE5vdGU+PENpdGU+PEF1dGhvcj5Eb2Vya3M8L0F1dGhvcj48WWVhcj4yMDAyPC9ZZWFyPjxS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</w:fldData>
        </w:fldChar>
      </w:r>
      <w:r>
        <w:rPr>
          <w:rFonts w:ascii="Cambria" w:eastAsia="Cambria" w:hAnsi="Cambria" w:cs="Cambria"/>
        </w:rPr>
        <w:instrText xml:space="preserve"> ADDIN EN.CITE </w:instrText>
      </w:r>
      <w:r>
        <w:rPr>
          <w:rFonts w:ascii="Cambria" w:eastAsia="Cambria" w:hAnsi="Cambria" w:cs="Cambria"/>
        </w:rPr>
        <w:fldChar w:fldCharType="begin">
          <w:fldData xml:space="preserve">PEVuZE5vdGU+PENpdGU+PEF1dGhvcj5Eb2Vya3M8L0F1dGhvcj48WWVhcj4yMDAyPC9ZZWFyPjxS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</w:fldData>
        </w:fldChar>
      </w:r>
      <w:r>
        <w:rPr>
          <w:rFonts w:ascii="Cambria" w:eastAsia="Cambria" w:hAnsi="Cambria" w:cs="Cambria"/>
        </w:rPr>
        <w:instrText xml:space="preserve"> ADDIN EN.CITE.DATA </w:instrText>
      </w:r>
      <w:r>
        <w:rPr>
          <w:rFonts w:ascii="Cambria" w:eastAsia="Cambria" w:hAnsi="Cambria" w:cs="Cambria"/>
        </w:rPr>
      </w:r>
      <w:r>
        <w:rPr>
          <w:rFonts w:ascii="Cambria" w:eastAsia="Cambria" w:hAnsi="Cambria" w:cs="Cambria"/>
        </w:rPr>
        <w:fldChar w:fldCharType="end"/>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(Doerks et al. 2002)</w:t>
      </w:r>
      <w:r>
        <w:rPr>
          <w:rFonts w:ascii="Cambria" w:eastAsia="Cambria" w:hAnsi="Cambria" w:cs="Cambria"/>
        </w:rPr>
        <w:fldChar w:fldCharType="end"/>
      </w:r>
      <w:r>
        <w:rPr>
          <w:rFonts w:ascii="Cambria" w:eastAsia="Cambria" w:hAnsi="Cambria" w:cs="Cambria"/>
        </w:rPr>
        <w:t xml:space="preserve"> to find their PTHR families and subfamilies. Orthologs between the two species were then identified by looking for synteny in the adjacent gene’s identity and position in the genome (fig. S3).</w:t>
      </w:r>
    </w:p>
    <w:p w:rsidR="00D375DF" w:rsidRDefault="00D375DF" w:rsidP="00D375DF">
      <w:pPr>
        <w:spacing w:after="240" w:line="480" w:lineRule="auto"/>
        <w:rPr>
          <w:rFonts w:ascii="Cambria" w:eastAsia="Cambria" w:hAnsi="Cambria" w:cs="Cambria"/>
        </w:rPr>
      </w:pPr>
    </w:p>
    <w:p w:rsidR="00D375DF" w:rsidRDefault="00D375DF" w:rsidP="00D375DF">
      <w:pPr>
        <w:spacing w:line="480" w:lineRule="auto"/>
        <w:outlineLvl w:val="0"/>
        <w:rPr>
          <w:rFonts w:ascii="Cambria" w:eastAsia="Cambria" w:hAnsi="Cambria" w:cs="Cambria"/>
        </w:rPr>
      </w:pPr>
      <w:r>
        <w:rPr>
          <w:rFonts w:ascii="Cambria" w:eastAsia="Cambria" w:hAnsi="Cambria" w:cs="Cambria"/>
          <w:b/>
        </w:rPr>
        <w:t>Transcriptomes</w:t>
      </w:r>
    </w:p>
    <w:p w:rsidR="00D375DF" w:rsidRDefault="00D375DF" w:rsidP="00D375DF">
      <w:pPr>
        <w:spacing w:line="480" w:lineRule="auto"/>
        <w:outlineLvl w:val="0"/>
        <w:rPr>
          <w:rFonts w:ascii="Cambria" w:eastAsia="Cambria" w:hAnsi="Cambria" w:cs="Cambria"/>
        </w:rPr>
      </w:pPr>
      <w:r>
        <w:rPr>
          <w:rFonts w:ascii="Cambria" w:eastAsia="Cambria" w:hAnsi="Cambria" w:cs="Cambria"/>
          <w:b/>
        </w:rPr>
        <w:lastRenderedPageBreak/>
        <w:t>Sample material</w:t>
      </w:r>
    </w:p>
    <w:p w:rsidR="00D375DF" w:rsidRPr="00776D44" w:rsidRDefault="00D375DF" w:rsidP="00D375DF">
      <w:pPr>
        <w:spacing w:line="480" w:lineRule="auto"/>
        <w:rPr>
          <w:rFonts w:ascii="Cambria" w:eastAsia="Cambria" w:hAnsi="Cambria" w:cs="Cambria"/>
        </w:rPr>
      </w:pPr>
      <w:r>
        <w:rPr>
          <w:rFonts w:ascii="Cambria" w:eastAsia="Cambria" w:hAnsi="Cambria" w:cs="Cambria"/>
        </w:rPr>
        <w:t xml:space="preserve">RNAseq data were generated in a previous study by Duncan </w:t>
      </w:r>
      <w:r>
        <w:rPr>
          <w:rFonts w:ascii="Cambria" w:eastAsia="Cambria" w:hAnsi="Cambria" w:cs="Cambria"/>
          <w:i/>
        </w:rPr>
        <w:t>et al.,</w:t>
      </w:r>
      <w:r>
        <w:rPr>
          <w:rFonts w:ascii="Cambria" w:eastAsia="Cambria" w:hAnsi="Cambria" w:cs="Cambria"/>
        </w:rPr>
        <w:t xml:space="preserve"> 2016 for the </w:t>
      </w:r>
      <w:r>
        <w:rPr>
          <w:rFonts w:ascii="Cambria" w:eastAsia="Cambria" w:hAnsi="Cambria" w:cs="Cambria"/>
          <w:i/>
        </w:rPr>
        <w:t xml:space="preserve">M. persicae </w:t>
      </w:r>
      <w:r>
        <w:rPr>
          <w:rFonts w:ascii="Cambria" w:eastAsia="Cambria" w:hAnsi="Cambria" w:cs="Cambria"/>
        </w:rPr>
        <w:t xml:space="preserve">lines USDA, G002, and G006. </w:t>
      </w:r>
      <w:r>
        <w:rPr>
          <w:rFonts w:ascii="Cambria" w:eastAsia="Cambria" w:hAnsi="Cambria" w:cs="Cambria"/>
          <w:i/>
        </w:rPr>
        <w:t>A. pisum</w:t>
      </w:r>
      <w:r>
        <w:rPr>
          <w:rFonts w:ascii="Cambria" w:eastAsia="Cambria" w:hAnsi="Cambria" w:cs="Cambria"/>
        </w:rPr>
        <w:t xml:space="preserve"> RNAseq data were generated in previous studies by Feng et al., 2018 and </w:t>
      </w:r>
      <w:proofErr w:type="spellStart"/>
      <w:r w:rsidRPr="00883CE2">
        <w:rPr>
          <w:rFonts w:ascii="Cambria" w:eastAsia="Cambria" w:hAnsi="Cambria" w:cs="Cambria"/>
          <w:color w:val="000000" w:themeColor="text1"/>
          <w:highlight w:val="white"/>
        </w:rPr>
        <w:t>Jaquiery</w:t>
      </w:r>
      <w:proofErr w:type="spellEnd"/>
      <w:r w:rsidRPr="00883CE2">
        <w:rPr>
          <w:rFonts w:ascii="Cambria" w:eastAsia="Cambria" w:hAnsi="Cambria" w:cs="Cambria"/>
          <w:color w:val="000000" w:themeColor="text1"/>
          <w:highlight w:val="white"/>
        </w:rPr>
        <w:t xml:space="preserve"> et al, 2018</w:t>
      </w:r>
      <w:r>
        <w:rPr>
          <w:rFonts w:ascii="Cambria" w:eastAsia="Cambria" w:hAnsi="Cambria" w:cs="Cambria"/>
          <w:color w:val="000000" w:themeColor="text1"/>
        </w:rPr>
        <w:t>, and were only used to interrogate the expression of genes at a binary level.</w:t>
      </w:r>
    </w:p>
    <w:p w:rsidR="00D375DF" w:rsidRDefault="00D375DF" w:rsidP="00D375DF">
      <w:pPr>
        <w:spacing w:line="480" w:lineRule="auto"/>
        <w:rPr>
          <w:rFonts w:ascii="Cambria" w:eastAsia="Cambria" w:hAnsi="Cambria" w:cs="Cambria"/>
        </w:rPr>
      </w:pPr>
    </w:p>
    <w:p w:rsidR="00D375DF" w:rsidRDefault="00D375DF" w:rsidP="00D375DF">
      <w:pPr>
        <w:spacing w:line="480" w:lineRule="auto"/>
        <w:outlineLvl w:val="0"/>
        <w:rPr>
          <w:rFonts w:ascii="Cambria" w:eastAsia="Cambria" w:hAnsi="Cambria" w:cs="Cambria"/>
        </w:rPr>
      </w:pPr>
      <w:r>
        <w:rPr>
          <w:rFonts w:ascii="Cambria" w:eastAsia="Cambria" w:hAnsi="Cambria" w:cs="Cambria"/>
          <w:b/>
        </w:rPr>
        <w:t>Transcriptome assembly</w:t>
      </w:r>
    </w:p>
    <w:p w:rsidR="00D375DF" w:rsidRDefault="00D375DF" w:rsidP="00D375DF">
      <w:pPr>
        <w:spacing w:line="480" w:lineRule="auto"/>
        <w:rPr>
          <w:rFonts w:ascii="Cambria" w:eastAsia="Cambria" w:hAnsi="Cambria" w:cs="Cambria"/>
        </w:rPr>
      </w:pPr>
      <w:r>
        <w:rPr>
          <w:rFonts w:ascii="Cambria" w:eastAsia="Cambria" w:hAnsi="Cambria" w:cs="Cambria"/>
        </w:rPr>
        <w:t xml:space="preserve">Transcriptomes were constructed using Hisat2 v2.0.0 </w:t>
      </w:r>
      <w:r>
        <w:rPr>
          <w:rFonts w:ascii="Cambria" w:eastAsia="Cambria" w:hAnsi="Cambria" w:cs="Cambria"/>
        </w:rPr>
        <w:fldChar w:fldCharType="begin">
          <w:fldData xml:space="preserve">PEVuZE5vdGU+PENpdGU+PEF1dGhvcj5LaW08L0F1dGhvcj48WWVhcj4yMDE1PC9ZZWFyPjxSZWNO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</w:fldData>
        </w:fldChar>
      </w:r>
      <w:r>
        <w:rPr>
          <w:rFonts w:ascii="Cambria" w:eastAsia="Cambria" w:hAnsi="Cambria" w:cs="Cambria"/>
        </w:rPr>
        <w:instrText xml:space="preserve"> ADDIN EN.CITE </w:instrText>
      </w:r>
      <w:r>
        <w:rPr>
          <w:rFonts w:ascii="Cambria" w:eastAsia="Cambria" w:hAnsi="Cambria" w:cs="Cambria"/>
        </w:rPr>
        <w:fldChar w:fldCharType="begin">
          <w:fldData xml:space="preserve">PEVuZE5vdGU+PENpdGU+PEF1dGhvcj5LaW08L0F1dGhvcj48WWVhcj4yMDE1PC9ZZWFyPjxSZWNO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</w:fldData>
        </w:fldChar>
      </w:r>
      <w:r>
        <w:rPr>
          <w:rFonts w:ascii="Cambria" w:eastAsia="Cambria" w:hAnsi="Cambria" w:cs="Cambria"/>
        </w:rPr>
        <w:instrText xml:space="preserve"> ADDIN EN.CITE.DATA </w:instrText>
      </w:r>
      <w:r>
        <w:rPr>
          <w:rFonts w:ascii="Cambria" w:eastAsia="Cambria" w:hAnsi="Cambria" w:cs="Cambria"/>
        </w:rPr>
      </w:r>
      <w:r>
        <w:rPr>
          <w:rFonts w:ascii="Cambria" w:eastAsia="Cambria" w:hAnsi="Cambria" w:cs="Cambria"/>
        </w:rPr>
        <w:fldChar w:fldCharType="end"/>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(Kim et al. 2015)</w:t>
      </w:r>
      <w:r>
        <w:rPr>
          <w:rFonts w:ascii="Cambria" w:eastAsia="Cambria" w:hAnsi="Cambria" w:cs="Cambria"/>
        </w:rPr>
        <w:fldChar w:fldCharType="end"/>
      </w:r>
      <w:r>
        <w:rPr>
          <w:rFonts w:ascii="Cambria" w:eastAsia="Cambria" w:hAnsi="Cambria" w:cs="Cambria"/>
        </w:rPr>
        <w:t xml:space="preserve">, SeqMonk </w:t>
      </w:r>
      <w:r>
        <w:rPr>
          <w:rFonts w:ascii="Cambria" w:eastAsia="Cambria" w:hAnsi="Cambria" w:cs="Cambria"/>
        </w:rPr>
        <w:fldChar w:fldCharType="begin"/>
      </w:r>
      <w:r>
        <w:rPr>
          <w:rFonts w:ascii="Cambria" w:eastAsia="Cambria" w:hAnsi="Cambria" w:cs="Cambria"/>
        </w:rPr>
        <w:instrText xml:space="preserve"> ADDIN EN.CITE &lt;EndNote&gt;&lt;Cite&gt;&lt;Author&gt;Andrews&lt;/Author&gt;&lt;Year&gt;2007&lt;/Year&gt;&lt;RecNum&gt;90&lt;/RecNum&gt;&lt;DisplayText&gt;(Andrews 2007)&lt;/DisplayText&gt;&lt;record&gt;&lt;rec-number&gt;90&lt;/rec-number&gt;&lt;foreign-keys&gt;&lt;key app="EN" db-id="202pdw2zor5xxnewfv4pdefsavvf2tr0xras" timestamp="1511818661"&gt;90&lt;/key&gt;&lt;/foreign-keys&gt;&lt;ref-type name="Web Page"&gt;12&lt;/ref-type&gt;&lt;contributors&gt;&lt;authors&gt;&lt;author&gt;Andrews, S.&lt;/author&gt;&lt;/authors&gt;&lt;/contributors&gt;&lt;titles&gt;&lt;title&gt;SeqMonk. A tool to visualise and analyse high throughput mapped sequence data&lt;/title&gt;&lt;/titles&gt;&lt;dates&gt;&lt;year&gt;2007&lt;/year&gt;&lt;/dates&gt;&lt;pub-location&gt;https://www.bioinformatics.babraham.ac.uk/projects/seqmonk/&lt;/pub-location&gt;&lt;urls&gt;&lt;related-urls&gt;&lt;url&gt;https://www.bioinformatics.babraham.ac.uk/projects/seqmonk/&lt;/url&gt;&lt;/related-urls&gt;&lt;/urls&gt;&lt;/record&gt;&lt;/Cite&gt;&lt;/EndNote&gt;</w:instrText>
      </w:r>
      <w:r>
        <w:rPr>
          <w:rFonts w:ascii="Cambria" w:eastAsia="Cambria" w:hAnsi="Cambria" w:cs="Cambria"/>
        </w:rPr>
        <w:fldChar w:fldCharType="separate"/>
      </w:r>
      <w:r>
        <w:rPr>
          <w:rFonts w:ascii="Cambria" w:eastAsia="Cambria" w:hAnsi="Cambria" w:cs="Cambria"/>
          <w:noProof/>
        </w:rPr>
        <w:t>(Andrews 2007)</w:t>
      </w:r>
      <w:r>
        <w:rPr>
          <w:rFonts w:ascii="Cambria" w:eastAsia="Cambria" w:hAnsi="Cambria" w:cs="Cambria"/>
        </w:rPr>
        <w:fldChar w:fldCharType="end"/>
      </w:r>
      <w:r>
        <w:rPr>
          <w:rFonts w:ascii="Cambria" w:eastAsia="Cambria" w:hAnsi="Cambria" w:cs="Cambria"/>
        </w:rPr>
        <w:t xml:space="preserve">, and DESeq2 </w:t>
      </w:r>
      <w:r>
        <w:rPr>
          <w:rFonts w:ascii="Cambria" w:eastAsia="Cambria" w:hAnsi="Cambria" w:cs="Cambria"/>
        </w:rPr>
        <w:fldChar w:fldCharType="begin"/>
      </w:r>
      <w:r>
        <w:rPr>
          <w:rFonts w:ascii="Cambria" w:eastAsia="Cambria" w:hAnsi="Cambria" w:cs="Cambria"/>
        </w:rPr>
        <w:instrText xml:space="preserve"> ADDIN EN.CITE &lt;EndNote&gt;&lt;Cite&gt;&lt;Author&gt;Love&lt;/Author&gt;&lt;Year&gt;2014&lt;/Year&gt;&lt;RecNum&gt;91&lt;/RecNum&gt;&lt;DisplayText&gt;(Love et al. 2014)&lt;/DisplayText&gt;&lt;record&gt;&lt;rec-number&gt;91&lt;/rec-number&gt;&lt;foreign-keys&gt;&lt;key app="EN" db-id="202pdw2zor5xxnewfv4pdefsavvf2tr0xras" timestamp="1511818773"&gt;91&lt;/key&gt;&lt;key app="ENWeb" db-id=""&gt;0&lt;/key&gt;&lt;/foreign-keys&gt;&lt;ref-type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Pr>
          <w:rFonts w:ascii="Cambria" w:eastAsia="Cambria" w:hAnsi="Cambria" w:cs="Cambria"/>
        </w:rPr>
        <w:fldChar w:fldCharType="separate"/>
      </w:r>
      <w:r>
        <w:rPr>
          <w:rFonts w:ascii="Cambria" w:eastAsia="Cambria" w:hAnsi="Cambria" w:cs="Cambria"/>
          <w:noProof/>
        </w:rPr>
        <w:t>(Love et al. 2014)</w:t>
      </w:r>
      <w:r>
        <w:rPr>
          <w:rFonts w:ascii="Cambria" w:eastAsia="Cambria" w:hAnsi="Cambria" w:cs="Cambria"/>
        </w:rPr>
        <w:fldChar w:fldCharType="end"/>
      </w:r>
      <w:r>
        <w:rPr>
          <w:rFonts w:ascii="Cambria" w:eastAsia="Cambria" w:hAnsi="Cambria" w:cs="Cambria"/>
        </w:rPr>
        <w:t xml:space="preserve">. Transcriptomes were constructed using the </w:t>
      </w:r>
      <w:r>
        <w:rPr>
          <w:rFonts w:ascii="Cambria" w:eastAsia="Cambria" w:hAnsi="Cambria" w:cs="Cambria"/>
          <w:i/>
        </w:rPr>
        <w:t>M. persicae</w:t>
      </w:r>
      <w:r>
        <w:rPr>
          <w:rFonts w:ascii="Cambria" w:eastAsia="Cambria" w:hAnsi="Cambria" w:cs="Cambria"/>
        </w:rPr>
        <w:t xml:space="preserve"> G006 OGS v1.0 and the </w:t>
      </w:r>
      <w:r>
        <w:rPr>
          <w:rFonts w:ascii="Cambria" w:eastAsia="Cambria" w:hAnsi="Cambria" w:cs="Cambria"/>
          <w:i/>
        </w:rPr>
        <w:t xml:space="preserve">A. </w:t>
      </w:r>
      <w:r w:rsidRPr="00776D44">
        <w:rPr>
          <w:rFonts w:ascii="Cambria" w:eastAsia="Cambria" w:hAnsi="Cambria" w:cs="Cambria"/>
          <w:i/>
        </w:rPr>
        <w:t>pisum</w:t>
      </w:r>
      <w:r>
        <w:rPr>
          <w:rFonts w:ascii="Cambria" w:eastAsia="Cambria" w:hAnsi="Cambria" w:cs="Cambria"/>
        </w:rPr>
        <w:t xml:space="preserve"> LRS1 2.1b OGS </w:t>
      </w:r>
      <w:r w:rsidRPr="00776D44">
        <w:rPr>
          <w:rFonts w:ascii="Cambria" w:eastAsia="Cambria" w:hAnsi="Cambria" w:cs="Cambria"/>
        </w:rPr>
        <w:t>as</w:t>
      </w:r>
      <w:r>
        <w:rPr>
          <w:rFonts w:ascii="Cambria" w:eastAsia="Cambria" w:hAnsi="Cambria" w:cs="Cambria"/>
        </w:rPr>
        <w:t xml:space="preserve"> a reference due to the previously constructed </w:t>
      </w:r>
      <w:r>
        <w:rPr>
          <w:rFonts w:ascii="Cambria" w:eastAsia="Cambria" w:hAnsi="Cambria" w:cs="Cambria"/>
          <w:i/>
        </w:rPr>
        <w:t>de novo</w:t>
      </w:r>
      <w:r>
        <w:rPr>
          <w:rFonts w:ascii="Cambria" w:eastAsia="Cambria" w:hAnsi="Cambria" w:cs="Cambria"/>
        </w:rPr>
        <w:t xml:space="preserve"> transcriptomes being unable to differentiate between highly similar duplicated genes.</w:t>
      </w:r>
    </w:p>
    <w:p w:rsidR="00D375DF" w:rsidRDefault="00D375DF" w:rsidP="00D375DF">
      <w:pPr>
        <w:spacing w:line="480" w:lineRule="auto"/>
        <w:rPr>
          <w:rFonts w:ascii="Cambria" w:eastAsia="Cambria" w:hAnsi="Cambria" w:cs="Cambria"/>
        </w:rPr>
      </w:pPr>
    </w:p>
    <w:p w:rsidR="00D375DF" w:rsidRDefault="00D375DF" w:rsidP="00D375DF">
      <w:pPr>
        <w:spacing w:line="480" w:lineRule="auto"/>
        <w:outlineLvl w:val="0"/>
        <w:rPr>
          <w:rFonts w:ascii="Cambria" w:eastAsia="Cambria" w:hAnsi="Cambria" w:cs="Cambria"/>
        </w:rPr>
      </w:pPr>
      <w:r>
        <w:rPr>
          <w:rFonts w:ascii="Cambria" w:eastAsia="Cambria" w:hAnsi="Cambria" w:cs="Cambria"/>
          <w:b/>
        </w:rPr>
        <w:t>Quality control and Data preparation</w:t>
      </w:r>
    </w:p>
    <w:p w:rsidR="00D375DF" w:rsidRDefault="00D375DF" w:rsidP="00D375DF">
      <w:pPr>
        <w:spacing w:line="480" w:lineRule="auto"/>
        <w:rPr>
          <w:rFonts w:ascii="Cambria" w:eastAsia="Cambria" w:hAnsi="Cambria" w:cs="Cambria"/>
        </w:rPr>
      </w:pPr>
      <w:r>
        <w:rPr>
          <w:rFonts w:ascii="Cambria" w:eastAsia="Cambria" w:hAnsi="Cambria" w:cs="Cambria"/>
        </w:rPr>
        <w:t xml:space="preserve">Paired reads were first examined in FastQC </w:t>
      </w:r>
      <w:r>
        <w:rPr>
          <w:rFonts w:ascii="Cambria" w:eastAsia="Cambria" w:hAnsi="Cambria" w:cs="Cambria"/>
        </w:rPr>
        <w:fldChar w:fldCharType="begin"/>
      </w:r>
      <w:r>
        <w:rPr>
          <w:rFonts w:ascii="Cambria" w:eastAsia="Cambria" w:hAnsi="Cambria" w:cs="Cambria"/>
        </w:rPr>
        <w:instrText xml:space="preserve"> ADDIN EN.CITE &lt;EndNote&gt;&lt;Cite&gt;&lt;Author&gt;Andrews&lt;/Author&gt;&lt;Year&gt;2010&lt;/Year&gt;&lt;RecNum&gt;88&lt;/RecNum&gt;&lt;DisplayText&gt;(Andrews 2010)&lt;/DisplayText&gt;&lt;record&gt;&lt;rec-number&gt;88&lt;/rec-number&gt;&lt;foreign-keys&gt;&lt;key app="EN" db-id="202pdw2zor5xxnewfv4pdefsavvf2tr0xras" timestamp="1511817201"&gt;88&lt;/key&gt;&lt;/foreign-keys&gt;&lt;ref-type name="Web Page"&gt;12&lt;/ref-type&gt;&lt;contributors&gt;&lt;authors&gt;&lt;author&gt;Andrews, S.&lt;/author&gt;&lt;/authors&gt;&lt;/contributors&gt;&lt;titles&gt;&lt;title&gt;FastQC: a quality control tool for high throughput sequence data.&lt;/title&gt;&lt;/titles&gt;&lt;dates&gt;&lt;year&gt;2010&lt;/year&gt;&lt;/dates&gt;&lt;pub-location&gt;http://www.bioinformatics.babraham.ac.uk/projects/fastqc&lt;/pub-location&gt;&lt;urls&gt;&lt;related-urls&gt;&lt;url&gt; http://www.bioinformatics.babraham.ac.uk/projects/fastqc&lt;/url&gt;&lt;/related-urls&gt;&lt;/urls&gt;&lt;/record&gt;&lt;/Cite&gt;&lt;/EndNote&gt;</w:instrText>
      </w:r>
      <w:r>
        <w:rPr>
          <w:rFonts w:ascii="Cambria" w:eastAsia="Cambria" w:hAnsi="Cambria" w:cs="Cambria"/>
        </w:rPr>
        <w:fldChar w:fldCharType="separate"/>
      </w:r>
      <w:r>
        <w:rPr>
          <w:rFonts w:ascii="Cambria" w:eastAsia="Cambria" w:hAnsi="Cambria" w:cs="Cambria"/>
          <w:noProof/>
        </w:rPr>
        <w:t>(Andrews 2010)</w:t>
      </w:r>
      <w:r>
        <w:rPr>
          <w:rFonts w:ascii="Cambria" w:eastAsia="Cambria" w:hAnsi="Cambria" w:cs="Cambria"/>
        </w:rPr>
        <w:fldChar w:fldCharType="end"/>
      </w:r>
      <w:r>
        <w:rPr>
          <w:rFonts w:ascii="Cambria" w:eastAsia="Cambria" w:hAnsi="Cambria" w:cs="Cambria"/>
        </w:rPr>
        <w:t xml:space="preserve"> to test for presence of adaptor sequences, and to test the quality of the RNAseq data. The Illumina universal adaptor sequence was present in all reads. The adaptor sequence was trimmed using Trim galore v0.4.3 </w:t>
      </w:r>
      <w:r>
        <w:rPr>
          <w:rFonts w:ascii="Cambria" w:eastAsia="Cambria" w:hAnsi="Cambria" w:cs="Cambria"/>
        </w:rPr>
        <w:fldChar w:fldCharType="begin"/>
      </w:r>
      <w:r>
        <w:rPr>
          <w:rFonts w:ascii="Cambria" w:eastAsia="Cambria" w:hAnsi="Cambria" w:cs="Cambria"/>
        </w:rPr>
        <w:instrText xml:space="preserve"> ADDIN EN.CITE &lt;EndNote&gt;&lt;Cite&gt;&lt;Author&gt;Kruger&lt;/Author&gt;&lt;Year&gt;2012&lt;/Year&gt;&lt;RecNum&gt;89&lt;/RecNum&gt;&lt;DisplayText&gt;(Kruger 2012)&lt;/DisplayText&gt;&lt;record&gt;&lt;rec-number&gt;89&lt;/rec-number&gt;&lt;foreign-keys&gt;&lt;key app="EN" db-id="202pdw2zor5xxnewfv4pdefsavvf2tr0xras" timestamp="1511818448"&gt;89&lt;/key&gt;&lt;/foreign-keys&gt;&lt;ref-type name="Web Page"&gt;12&lt;/ref-type&gt;&lt;contributors&gt;&lt;authors&gt;&lt;author&gt;Kruger, F.&lt;/author&gt;&lt;/authors&gt;&lt;/contributors&gt;&lt;titles&gt;&lt;title&gt;Trim Galore!&lt;/title&gt;&lt;/titles&gt;&lt;dates&gt;&lt;year&gt;2012&lt;/year&gt;&lt;/dates&gt;&lt;pub-location&gt;https://www.bioinformatics.babraham.ac.uk/projects/trim_galore/&lt;/pub-location&gt;&lt;urls&gt;&lt;related-urls&gt;&lt;url&gt;https://www.bioinformatics.babraham.ac.uk/projects/trim_galore/&lt;/url&gt;&lt;/related-urls&gt;&lt;/urls&gt;&lt;/record&gt;&lt;/Cite&gt;&lt;/EndNote&gt;</w:instrText>
      </w:r>
      <w:r>
        <w:rPr>
          <w:rFonts w:ascii="Cambria" w:eastAsia="Cambria" w:hAnsi="Cambria" w:cs="Cambria"/>
        </w:rPr>
        <w:fldChar w:fldCharType="separate"/>
      </w:r>
      <w:r>
        <w:rPr>
          <w:rFonts w:ascii="Cambria" w:eastAsia="Cambria" w:hAnsi="Cambria" w:cs="Cambria"/>
          <w:noProof/>
        </w:rPr>
        <w:t>(Kruger 2012)</w:t>
      </w:r>
      <w:r>
        <w:rPr>
          <w:rFonts w:ascii="Cambria" w:eastAsia="Cambria" w:hAnsi="Cambria" w:cs="Cambria"/>
        </w:rPr>
        <w:fldChar w:fldCharType="end"/>
      </w:r>
      <w:r>
        <w:rPr>
          <w:rFonts w:ascii="Cambria" w:eastAsia="Cambria" w:hAnsi="Cambria" w:cs="Cambria"/>
        </w:rPr>
        <w:t xml:space="preserve">. RNAseq data were mapped against reference genomes available on aphidbase (bipaa.genouest.org/is/aphidbase) using Hisat2 </w:t>
      </w:r>
      <w:r>
        <w:rPr>
          <w:rFonts w:ascii="Cambria" w:eastAsia="Cambria" w:hAnsi="Cambria" w:cs="Cambria"/>
        </w:rPr>
        <w:fldChar w:fldCharType="begin">
          <w:fldData xml:space="preserve">PEVuZE5vdGU+PENpdGU+PEF1dGhvcj5LaW08L0F1dGhvcj48WWVhcj4yMDE1PC9ZZWFyPjxSZWNO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</w:fldData>
        </w:fldChar>
      </w:r>
      <w:r>
        <w:rPr>
          <w:rFonts w:ascii="Cambria" w:eastAsia="Cambria" w:hAnsi="Cambria" w:cs="Cambria"/>
        </w:rPr>
        <w:instrText xml:space="preserve"> ADDIN EN.CITE </w:instrText>
      </w:r>
      <w:r>
        <w:rPr>
          <w:rFonts w:ascii="Cambria" w:eastAsia="Cambria" w:hAnsi="Cambria" w:cs="Cambria"/>
        </w:rPr>
        <w:fldChar w:fldCharType="begin">
          <w:fldData xml:space="preserve">PEVuZE5vdGU+PENpdGU+PEF1dGhvcj5LaW08L0F1dGhvcj48WWVhcj4yMDE1PC9ZZWFyPjxSZWNO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</w:fldData>
        </w:fldChar>
      </w:r>
      <w:r>
        <w:rPr>
          <w:rFonts w:ascii="Cambria" w:eastAsia="Cambria" w:hAnsi="Cambria" w:cs="Cambria"/>
        </w:rPr>
        <w:instrText xml:space="preserve"> ADDIN EN.CITE.DATA </w:instrText>
      </w:r>
      <w:r>
        <w:rPr>
          <w:rFonts w:ascii="Cambria" w:eastAsia="Cambria" w:hAnsi="Cambria" w:cs="Cambria"/>
        </w:rPr>
      </w:r>
      <w:r>
        <w:rPr>
          <w:rFonts w:ascii="Cambria" w:eastAsia="Cambria" w:hAnsi="Cambria" w:cs="Cambria"/>
        </w:rPr>
        <w:fldChar w:fldCharType="end"/>
      </w:r>
      <w:r>
        <w:rPr>
          <w:rFonts w:ascii="Cambria" w:eastAsia="Cambria" w:hAnsi="Cambria" w:cs="Cambria"/>
        </w:rPr>
      </w:r>
      <w:r>
        <w:rPr>
          <w:rFonts w:ascii="Cambria" w:eastAsia="Cambria" w:hAnsi="Cambria" w:cs="Cambria"/>
        </w:rPr>
        <w:fldChar w:fldCharType="separate"/>
      </w:r>
      <w:r>
        <w:rPr>
          <w:rFonts w:ascii="Cambria" w:eastAsia="Cambria" w:hAnsi="Cambria" w:cs="Cambria"/>
          <w:noProof/>
        </w:rPr>
        <w:t>(Kim et al. 2015)</w:t>
      </w:r>
      <w:r>
        <w:rPr>
          <w:rFonts w:ascii="Cambria" w:eastAsia="Cambria" w:hAnsi="Cambria" w:cs="Cambria"/>
        </w:rPr>
        <w:fldChar w:fldCharType="end"/>
      </w:r>
      <w:r>
        <w:rPr>
          <w:rFonts w:ascii="Cambria" w:eastAsia="Cambria" w:hAnsi="Cambria" w:cs="Cambria"/>
        </w:rPr>
        <w:t xml:space="preserve"> allowing no mismatches in the seed region (‘-K 0').</w:t>
      </w:r>
      <w:r>
        <w:rPr>
          <w:rFonts w:ascii="Cambria" w:eastAsia="Cambria" w:hAnsi="Cambria" w:cs="Cambria"/>
          <w:b/>
        </w:rPr>
        <w:t xml:space="preserve"> </w:t>
      </w:r>
      <w:r>
        <w:rPr>
          <w:rFonts w:ascii="Cambria" w:eastAsia="Cambria" w:hAnsi="Cambria" w:cs="Cambria"/>
        </w:rPr>
        <w:t>The most recent available genomes</w:t>
      </w:r>
      <w:r>
        <w:rPr>
          <w:rFonts w:ascii="Cambria" w:eastAsia="Cambria" w:hAnsi="Cambria" w:cs="Cambria"/>
          <w:b/>
        </w:rPr>
        <w:t xml:space="preserve"> </w:t>
      </w:r>
      <w:r>
        <w:rPr>
          <w:rFonts w:ascii="Cambria" w:eastAsia="Cambria" w:hAnsi="Cambria" w:cs="Cambria"/>
        </w:rPr>
        <w:t xml:space="preserve">were used as references (version 2.1b for </w:t>
      </w:r>
      <w:r>
        <w:rPr>
          <w:rFonts w:ascii="Cambria" w:eastAsia="Cambria" w:hAnsi="Cambria" w:cs="Cambria"/>
          <w:i/>
        </w:rPr>
        <w:t xml:space="preserve">A. pisum </w:t>
      </w:r>
      <w:r>
        <w:rPr>
          <w:rFonts w:ascii="Cambria" w:eastAsia="Cambria" w:hAnsi="Cambria" w:cs="Cambria"/>
        </w:rPr>
        <w:t xml:space="preserve">and version 1 of the G006 clone line for </w:t>
      </w:r>
      <w:r>
        <w:rPr>
          <w:rFonts w:ascii="Cambria" w:eastAsia="Cambria" w:hAnsi="Cambria" w:cs="Cambria"/>
          <w:i/>
        </w:rPr>
        <w:t>M. persicae</w:t>
      </w:r>
      <w:r>
        <w:rPr>
          <w:rFonts w:ascii="Cambria" w:eastAsia="Cambria" w:hAnsi="Cambria" w:cs="Cambria"/>
        </w:rPr>
        <w:t>).</w:t>
      </w:r>
    </w:p>
    <w:p w:rsidR="00D375DF" w:rsidRDefault="00D375DF" w:rsidP="00D375DF">
      <w:pPr>
        <w:spacing w:line="480" w:lineRule="auto"/>
        <w:rPr>
          <w:rFonts w:ascii="Cambria" w:eastAsia="Cambria" w:hAnsi="Cambria" w:cs="Cambria"/>
        </w:rPr>
      </w:pPr>
    </w:p>
    <w:p w:rsidR="00D375DF" w:rsidRDefault="00D375DF" w:rsidP="00D375DF">
      <w:pPr>
        <w:spacing w:line="480" w:lineRule="auto"/>
        <w:outlineLvl w:val="0"/>
        <w:rPr>
          <w:rFonts w:ascii="Cambria" w:eastAsia="Cambria" w:hAnsi="Cambria" w:cs="Cambria"/>
        </w:rPr>
      </w:pPr>
      <w:r>
        <w:rPr>
          <w:rFonts w:ascii="Cambria" w:eastAsia="Cambria" w:hAnsi="Cambria" w:cs="Cambria"/>
          <w:b/>
        </w:rPr>
        <w:t>SeqMonk</w:t>
      </w:r>
    </w:p>
    <w:p w:rsidR="00D375DF" w:rsidRDefault="00D375DF" w:rsidP="00D375DF">
      <w:pPr>
        <w:spacing w:line="480" w:lineRule="auto"/>
        <w:rPr>
          <w:rFonts w:ascii="Cambria" w:eastAsia="Cambria" w:hAnsi="Cambria" w:cs="Cambria"/>
        </w:rPr>
      </w:pPr>
      <w:r>
        <w:rPr>
          <w:rFonts w:ascii="Cambria" w:eastAsia="Cambria" w:hAnsi="Cambria" w:cs="Cambria"/>
        </w:rPr>
        <w:lastRenderedPageBreak/>
        <w:t xml:space="preserve">A genome was constructed in SeqMonk </w:t>
      </w:r>
      <w:r>
        <w:rPr>
          <w:rFonts w:ascii="Cambria" w:eastAsia="Cambria" w:hAnsi="Cambria" w:cs="Cambria"/>
        </w:rPr>
        <w:fldChar w:fldCharType="begin"/>
      </w:r>
      <w:r>
        <w:rPr>
          <w:rFonts w:ascii="Cambria" w:eastAsia="Cambria" w:hAnsi="Cambria" w:cs="Cambria"/>
        </w:rPr>
        <w:instrText xml:space="preserve"> ADDIN EN.CITE &lt;EndNote&gt;&lt;Cite&gt;&lt;Author&gt;Andrews&lt;/Author&gt;&lt;Year&gt;2007&lt;/Year&gt;&lt;RecNum&gt;90&lt;/RecNum&gt;&lt;DisplayText&gt;(Andrews 2007)&lt;/DisplayText&gt;&lt;record&gt;&lt;rec-number&gt;90&lt;/rec-number&gt;&lt;foreign-keys&gt;&lt;key app="EN" db-id="202pdw2zor5xxnewfv4pdefsavvf2tr0xras" timestamp="1511818661"&gt;90&lt;/key&gt;&lt;/foreign-keys&gt;&lt;ref-type name="Web Page"&gt;12&lt;/ref-type&gt;&lt;contributors&gt;&lt;authors&gt;&lt;author&gt;Andrews, S.&lt;/author&gt;&lt;/authors&gt;&lt;/contributors&gt;&lt;titles&gt;&lt;title&gt;SeqMonk. A tool to visualise and analyse high throughput mapped sequence data&lt;/title&gt;&lt;/titles&gt;&lt;dates&gt;&lt;year&gt;2007&lt;/year&gt;&lt;/dates&gt;&lt;pub-location&gt;https://www.bioinformatics.babraham.ac.uk/projects/seqmonk/&lt;/pub-location&gt;&lt;urls&gt;&lt;related-urls&gt;&lt;url&gt;https://www.bioinformatics.babraham.ac.uk/projects/seqmonk/&lt;/url&gt;&lt;/related-urls&gt;&lt;/urls&gt;&lt;/record&gt;&lt;/Cite&gt;&lt;/EndNote&gt;</w:instrText>
      </w:r>
      <w:r>
        <w:rPr>
          <w:rFonts w:ascii="Cambria" w:eastAsia="Cambria" w:hAnsi="Cambria" w:cs="Cambria"/>
        </w:rPr>
        <w:fldChar w:fldCharType="separate"/>
      </w:r>
      <w:r>
        <w:rPr>
          <w:rFonts w:ascii="Cambria" w:eastAsia="Cambria" w:hAnsi="Cambria" w:cs="Cambria"/>
          <w:noProof/>
        </w:rPr>
        <w:t>(Andrews 2007)</w:t>
      </w:r>
      <w:r>
        <w:rPr>
          <w:rFonts w:ascii="Cambria" w:eastAsia="Cambria" w:hAnsi="Cambria" w:cs="Cambria"/>
        </w:rPr>
        <w:fldChar w:fldCharType="end"/>
      </w:r>
      <w:r>
        <w:rPr>
          <w:rFonts w:ascii="Cambria" w:eastAsia="Cambria" w:hAnsi="Cambria" w:cs="Cambria"/>
        </w:rPr>
        <w:t xml:space="preserve"> using the same reference genomes as were used in Hisat2, and with the most recent official gene sets (2.1b for </w:t>
      </w:r>
      <w:r>
        <w:rPr>
          <w:rFonts w:ascii="Cambria" w:eastAsia="Cambria" w:hAnsi="Cambria" w:cs="Cambria"/>
          <w:i/>
        </w:rPr>
        <w:t>A. pisum</w:t>
      </w:r>
      <w:r>
        <w:rPr>
          <w:rFonts w:ascii="Cambria" w:eastAsia="Cambria" w:hAnsi="Cambria" w:cs="Cambria"/>
        </w:rPr>
        <w:t xml:space="preserve"> and 1.0 for </w:t>
      </w:r>
      <w:r>
        <w:rPr>
          <w:rFonts w:ascii="Cambria" w:eastAsia="Cambria" w:hAnsi="Cambria" w:cs="Cambria"/>
          <w:i/>
        </w:rPr>
        <w:t>M. persicae</w:t>
      </w:r>
      <w:r>
        <w:rPr>
          <w:rFonts w:ascii="Cambria" w:eastAsia="Cambria" w:hAnsi="Cambria" w:cs="Cambria"/>
        </w:rPr>
        <w:t>). The reference genome was constructed in 25 pseudo-chromosomes. The outputs from Hisat2 were loaded into SeqMonk with a minimum mapping quality of 255, the value Hisat2 give unique alignments in order to stop transcripts from paralog genes counting towards multiple genes in the final transcriptome. Probes and raw counts were then generated in the RNA-</w:t>
      </w:r>
      <w:proofErr w:type="spellStart"/>
      <w:r>
        <w:rPr>
          <w:rFonts w:ascii="Cambria" w:eastAsia="Cambria" w:hAnsi="Cambria" w:cs="Cambria"/>
        </w:rPr>
        <w:t>seq</w:t>
      </w:r>
      <w:proofErr w:type="spellEnd"/>
      <w:r>
        <w:rPr>
          <w:rFonts w:ascii="Cambria" w:eastAsia="Cambria" w:hAnsi="Cambria" w:cs="Cambria"/>
        </w:rPr>
        <w:t xml:space="preserve"> quantitation pipeline. Differential expression analysis was carried out using DESeq2 in SeqMonk. </w:t>
      </w:r>
    </w:p>
    <w:p w:rsidR="00D375DF" w:rsidRDefault="00D375DF" w:rsidP="00D375DF">
      <w:pPr>
        <w:spacing w:line="480" w:lineRule="auto"/>
        <w:rPr>
          <w:rFonts w:ascii="Cambria" w:eastAsia="Cambria" w:hAnsi="Cambria" w:cs="Cambria"/>
          <w:b/>
        </w:rPr>
      </w:pPr>
    </w:p>
    <w:p w:rsidR="00D375DF" w:rsidRDefault="00D375DF" w:rsidP="00D375DF">
      <w:pPr>
        <w:spacing w:line="480" w:lineRule="auto"/>
        <w:outlineLvl w:val="0"/>
        <w:rPr>
          <w:rFonts w:ascii="Cambria" w:eastAsia="Cambria" w:hAnsi="Cambria" w:cs="Cambria"/>
        </w:rPr>
      </w:pPr>
      <w:r>
        <w:rPr>
          <w:rFonts w:ascii="Cambria" w:eastAsia="Cambria" w:hAnsi="Cambria" w:cs="Cambria"/>
          <w:b/>
        </w:rPr>
        <w:t>Statistical Analysis</w:t>
      </w:r>
    </w:p>
    <w:p w:rsidR="00D375DF" w:rsidRDefault="00D375DF" w:rsidP="00D375DF">
      <w:pPr>
        <w:spacing w:line="480" w:lineRule="auto"/>
        <w:rPr>
          <w:rFonts w:ascii="Cambria" w:eastAsia="Cambria" w:hAnsi="Cambria" w:cs="Cambria"/>
          <w:b/>
        </w:rPr>
      </w:pPr>
      <w:r>
        <w:rPr>
          <w:rFonts w:ascii="Cambria" w:eastAsia="Cambria" w:hAnsi="Cambria" w:cs="Cambria"/>
        </w:rPr>
        <w:t xml:space="preserve">A principle component analysis was carried out on the </w:t>
      </w:r>
      <w:r>
        <w:rPr>
          <w:rFonts w:ascii="Cambria" w:eastAsia="Cambria" w:hAnsi="Cambria" w:cs="Cambria"/>
          <w:i/>
        </w:rPr>
        <w:t>M. persicae</w:t>
      </w:r>
      <w:r>
        <w:rPr>
          <w:rFonts w:ascii="Cambria" w:eastAsia="Cambria" w:hAnsi="Cambria" w:cs="Cambria"/>
        </w:rPr>
        <w:t xml:space="preserve"> transcriptome data to see if any batch effect was present in the data. This analysis demonstrated that the transcriptomes grouped clearly by tissue type rather than by genetic line or by time the transcriptomes were made, so batch effect removal was deemed unnecessary (fig. S1).</w:t>
      </w:r>
    </w:p>
    <w:p w:rsidR="00F215B6" w:rsidRDefault="00F215B6"/>
    <w:sectPr w:rsidR="00F215B6" w:rsidSect="00883CE2">
      <w:headerReference w:type="default" r:id="rId4"/>
      <w:footerReference w:type="even" r:id="rId5"/>
      <w:footerReference w:type="default" r:id="rId6"/>
      <w:pgSz w:w="12240" w:h="15840"/>
      <w:pgMar w:top="1440" w:right="1440" w:bottom="1440" w:left="1440" w:header="720" w:footer="720" w:gutter="0"/>
      <w:lnNumType w:countBy="1" w:restart="continuous"/>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C5" w:rsidRDefault="00D375DF">
    <w:pPr>
      <w:tabs>
        <w:tab w:val="center" w:pos="4680"/>
        <w:tab w:val="right" w:pos="9360"/>
      </w:tabs>
      <w:jc w:val="right"/>
    </w:pPr>
    <w:r>
      <w:fldChar w:fldCharType="begin"/>
    </w:r>
    <w:r>
      <w:instrText>PAGE</w:instrText>
    </w:r>
    <w:r>
      <w:fldChar w:fldCharType="end"/>
    </w:r>
  </w:p>
  <w:p w:rsidR="00F15BC5" w:rsidRDefault="00D375DF">
    <w:pPr>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C5" w:rsidRDefault="00D375DF">
    <w:pPr>
      <w:tabs>
        <w:tab w:val="center" w:pos="4680"/>
        <w:tab w:val="right" w:pos="9360"/>
      </w:tabs>
      <w:jc w:val="right"/>
    </w:pPr>
    <w:r>
      <w:fldChar w:fldCharType="begin"/>
    </w:r>
    <w:r>
      <w:instrText>PAGE</w:instrText>
    </w:r>
    <w:r>
      <w:fldChar w:fldCharType="separate"/>
    </w:r>
    <w:r>
      <w:rPr>
        <w:noProof/>
      </w:rPr>
      <w:t>20</w:t>
    </w:r>
    <w:r>
      <w:fldChar w:fldCharType="end"/>
    </w:r>
  </w:p>
  <w:p w:rsidR="00F15BC5" w:rsidRDefault="00D375DF">
    <w:pPr>
      <w:tabs>
        <w:tab w:val="center" w:pos="4680"/>
        <w:tab w:val="right" w:pos="9360"/>
      </w:tabs>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C5" w:rsidRDefault="00D375DF">
    <w:pPr>
      <w:tabs>
        <w:tab w:val="center" w:pos="4680"/>
        <w:tab w:val="right" w:pos="9360"/>
      </w:tabs>
      <w:rPr>
        <w:rFonts w:ascii="Cambria" w:eastAsia="Cambria" w:hAnsi="Cambria" w:cs="Cambria"/>
        <w:i/>
      </w:rPr>
    </w:pPr>
    <w:r>
      <w:rPr>
        <w:rFonts w:ascii="Cambria" w:eastAsia="Cambria" w:hAnsi="Cambria" w:cs="Cambria"/>
        <w:i/>
      </w:rPr>
      <w:t>For Submission to G3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DF"/>
    <w:rsid w:val="000A1148"/>
    <w:rsid w:val="004379B9"/>
    <w:rsid w:val="00591C78"/>
    <w:rsid w:val="006F2895"/>
    <w:rsid w:val="008107E4"/>
    <w:rsid w:val="00D00538"/>
    <w:rsid w:val="00D375DF"/>
    <w:rsid w:val="00E213C9"/>
    <w:rsid w:val="00F215B6"/>
    <w:rsid w:val="00F3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712C54"/>
  <w15:chartTrackingRefBased/>
  <w15:docId w15:val="{E42078F3-1D32-8747-BF8A-45DFC9F7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75DF"/>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3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2204</Words>
  <Characters>12565</Characters>
  <Application>Microsoft Office Word</Application>
  <DocSecurity>0</DocSecurity>
  <Lines>104</Lines>
  <Paragraphs>29</Paragraphs>
  <ScaleCrop>false</ScaleCrop>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2018-07-24T15:54:00Z</dcterms:created>
  <dcterms:modified xsi:type="dcterms:W3CDTF">2018-07-24T15:54:00Z</dcterms:modified>
</cp:coreProperties>
</file>