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622B" w14:textId="77777777" w:rsidR="004D719C" w:rsidRPr="00AD0F08" w:rsidRDefault="004D719C" w:rsidP="004D719C">
      <w:pPr>
        <w:spacing w:line="276" w:lineRule="auto"/>
        <w:jc w:val="both"/>
        <w:rPr>
          <w:rFonts w:asciiTheme="minorHAnsi" w:hAnsiTheme="minorHAnsi" w:cs="Arial"/>
        </w:rPr>
      </w:pPr>
      <w:r w:rsidRPr="00AD0F08">
        <w:rPr>
          <w:rFonts w:asciiTheme="minorHAnsi" w:hAnsiTheme="minorHAnsi" w:cs="Arial"/>
          <w:b/>
          <w:bCs/>
        </w:rPr>
        <w:t xml:space="preserve">Table S4: Location and annotation of SNPs and INDELs found in the sequenced chromosome-loss strains. </w:t>
      </w:r>
      <w:r w:rsidRPr="00AD0F08">
        <w:rPr>
          <w:rFonts w:asciiTheme="minorHAnsi" w:hAnsiTheme="minorHAnsi" w:cs="Arial"/>
        </w:rPr>
        <w:t xml:space="preserve">Listed are SNPs that deviate in the chromosome loss strains from the respective corresponding ancestral strain Zt09, IPO323 or Za17. Also listed are the SNPs that differ between the ancestral strains Zt09 and IPO323 and the reference genome. Polymorphisms in coding regions are indicated in </w:t>
      </w:r>
      <w:r w:rsidRPr="00AD0F08">
        <w:rPr>
          <w:rFonts w:asciiTheme="minorHAnsi" w:hAnsiTheme="minorHAnsi" w:cs="Arial"/>
          <w:b/>
        </w:rPr>
        <w:t>bold</w:t>
      </w:r>
      <w:r>
        <w:rPr>
          <w:rFonts w:asciiTheme="minorHAnsi" w:hAnsiTheme="minorHAnsi" w:cs="Arial"/>
        </w:rPr>
        <w:t>.</w:t>
      </w:r>
    </w:p>
    <w:tbl>
      <w:tblPr>
        <w:tblStyle w:val="TableGrid"/>
        <w:tblpPr w:leftFromText="141" w:rightFromText="141" w:vertAnchor="page" w:horzAnchor="page" w:tblpX="1090" w:tblpY="3785"/>
        <w:tblW w:w="9640" w:type="dxa"/>
        <w:tblLook w:val="04A0" w:firstRow="1" w:lastRow="0" w:firstColumn="1" w:lastColumn="0" w:noHBand="0" w:noVBand="1"/>
      </w:tblPr>
      <w:tblGrid>
        <w:gridCol w:w="1275"/>
        <w:gridCol w:w="1108"/>
        <w:gridCol w:w="772"/>
        <w:gridCol w:w="1005"/>
        <w:gridCol w:w="1847"/>
        <w:gridCol w:w="1921"/>
        <w:gridCol w:w="1712"/>
      </w:tblGrid>
      <w:tr w:rsidR="004D719C" w:rsidRPr="00AD0F08" w14:paraId="57038DDA" w14:textId="77777777" w:rsidTr="00640CCF">
        <w:tc>
          <w:tcPr>
            <w:tcW w:w="1275" w:type="dxa"/>
          </w:tcPr>
          <w:p w14:paraId="58E2E3CF"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Strain</w:t>
            </w:r>
          </w:p>
        </w:tc>
        <w:tc>
          <w:tcPr>
            <w:tcW w:w="1108" w:type="dxa"/>
          </w:tcPr>
          <w:p w14:paraId="134A7463" w14:textId="77777777" w:rsidR="004D719C" w:rsidRPr="00AD0F08" w:rsidRDefault="004D719C" w:rsidP="00640CCF">
            <w:pPr>
              <w:jc w:val="center"/>
              <w:rPr>
                <w:rFonts w:asciiTheme="minorHAnsi" w:hAnsiTheme="minorHAnsi" w:cs="Arial"/>
                <w:b/>
                <w:sz w:val="20"/>
                <w:szCs w:val="20"/>
              </w:rPr>
            </w:pPr>
            <w:proofErr w:type="spellStart"/>
            <w:r w:rsidRPr="00AD0F08">
              <w:rPr>
                <w:rFonts w:asciiTheme="minorHAnsi" w:hAnsiTheme="minorHAnsi" w:cs="Arial"/>
                <w:b/>
                <w:sz w:val="20"/>
                <w:szCs w:val="20"/>
              </w:rPr>
              <w:t>Species</w:t>
            </w:r>
            <w:proofErr w:type="spellEnd"/>
          </w:p>
        </w:tc>
        <w:tc>
          <w:tcPr>
            <w:tcW w:w="772" w:type="dxa"/>
          </w:tcPr>
          <w:p w14:paraId="2A5FBAEE"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SNP (total)</w:t>
            </w:r>
          </w:p>
        </w:tc>
        <w:tc>
          <w:tcPr>
            <w:tcW w:w="1005" w:type="dxa"/>
          </w:tcPr>
          <w:p w14:paraId="35930272"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SNP (</w:t>
            </w:r>
            <w:proofErr w:type="spellStart"/>
            <w:r w:rsidRPr="00AD0F08">
              <w:rPr>
                <w:rFonts w:asciiTheme="minorHAnsi" w:hAnsiTheme="minorHAnsi" w:cs="Arial"/>
                <w:b/>
                <w:sz w:val="20"/>
                <w:szCs w:val="20"/>
              </w:rPr>
              <w:t>coding</w:t>
            </w:r>
            <w:proofErr w:type="spellEnd"/>
            <w:r w:rsidRPr="00AD0F08">
              <w:rPr>
                <w:rFonts w:asciiTheme="minorHAnsi" w:hAnsiTheme="minorHAnsi" w:cs="Arial"/>
                <w:b/>
                <w:sz w:val="20"/>
                <w:szCs w:val="20"/>
              </w:rPr>
              <w:t>)</w:t>
            </w:r>
          </w:p>
        </w:tc>
        <w:tc>
          <w:tcPr>
            <w:tcW w:w="1847" w:type="dxa"/>
          </w:tcPr>
          <w:p w14:paraId="63D19BEA" w14:textId="77777777" w:rsidR="004D719C" w:rsidRPr="00AD0F08" w:rsidRDefault="004D719C" w:rsidP="00640CCF">
            <w:pPr>
              <w:jc w:val="center"/>
              <w:rPr>
                <w:rFonts w:asciiTheme="minorHAnsi" w:hAnsiTheme="minorHAnsi" w:cs="Arial"/>
                <w:b/>
                <w:sz w:val="20"/>
                <w:szCs w:val="20"/>
              </w:rPr>
            </w:pPr>
            <w:proofErr w:type="spellStart"/>
            <w:r w:rsidRPr="00AD0F08">
              <w:rPr>
                <w:rFonts w:asciiTheme="minorHAnsi" w:hAnsiTheme="minorHAnsi" w:cs="Arial"/>
                <w:b/>
                <w:sz w:val="20"/>
                <w:szCs w:val="20"/>
              </w:rPr>
              <w:t>Coordinates</w:t>
            </w:r>
            <w:proofErr w:type="spellEnd"/>
          </w:p>
        </w:tc>
        <w:tc>
          <w:tcPr>
            <w:tcW w:w="1921" w:type="dxa"/>
          </w:tcPr>
          <w:p w14:paraId="7B574B4D"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Mutation</w:t>
            </w:r>
          </w:p>
        </w:tc>
        <w:tc>
          <w:tcPr>
            <w:tcW w:w="1712" w:type="dxa"/>
          </w:tcPr>
          <w:p w14:paraId="5EF0CD5F"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 xml:space="preserve">Gene </w:t>
            </w:r>
            <w:proofErr w:type="spellStart"/>
            <w:r w:rsidRPr="00AD0F08">
              <w:rPr>
                <w:rFonts w:asciiTheme="minorHAnsi" w:hAnsiTheme="minorHAnsi" w:cs="Arial"/>
                <w:b/>
                <w:sz w:val="20"/>
                <w:szCs w:val="20"/>
              </w:rPr>
              <w:t>annotation</w:t>
            </w:r>
            <w:proofErr w:type="spellEnd"/>
          </w:p>
        </w:tc>
      </w:tr>
      <w:tr w:rsidR="004D719C" w:rsidRPr="00AD0F08" w14:paraId="00903847" w14:textId="77777777" w:rsidTr="00640CCF">
        <w:tc>
          <w:tcPr>
            <w:tcW w:w="1275" w:type="dxa"/>
          </w:tcPr>
          <w:p w14:paraId="3E65C3F4"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Zt09∆14</w:t>
            </w:r>
          </w:p>
        </w:tc>
        <w:tc>
          <w:tcPr>
            <w:tcW w:w="1108" w:type="dxa"/>
          </w:tcPr>
          <w:p w14:paraId="611B46B9"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tritici</w:t>
            </w:r>
          </w:p>
        </w:tc>
        <w:tc>
          <w:tcPr>
            <w:tcW w:w="772" w:type="dxa"/>
          </w:tcPr>
          <w:p w14:paraId="6E75144D"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005" w:type="dxa"/>
          </w:tcPr>
          <w:p w14:paraId="1C98B9CC"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847" w:type="dxa"/>
          </w:tcPr>
          <w:p w14:paraId="2A1C8946" w14:textId="77777777" w:rsidR="004D719C" w:rsidRPr="00AD0F08" w:rsidRDefault="004D719C" w:rsidP="00640CCF">
            <w:pPr>
              <w:jc w:val="center"/>
              <w:rPr>
                <w:rFonts w:asciiTheme="minorHAnsi" w:hAnsiTheme="minorHAnsi" w:cs="Arial"/>
                <w:sz w:val="20"/>
                <w:szCs w:val="20"/>
              </w:rPr>
            </w:pPr>
          </w:p>
        </w:tc>
        <w:tc>
          <w:tcPr>
            <w:tcW w:w="1921" w:type="dxa"/>
          </w:tcPr>
          <w:p w14:paraId="23CB04D1" w14:textId="77777777" w:rsidR="004D719C" w:rsidRPr="00AD0F08" w:rsidRDefault="004D719C" w:rsidP="00640CCF">
            <w:pPr>
              <w:jc w:val="center"/>
              <w:rPr>
                <w:rFonts w:asciiTheme="minorHAnsi" w:hAnsiTheme="minorHAnsi" w:cs="Arial"/>
                <w:sz w:val="20"/>
                <w:szCs w:val="20"/>
              </w:rPr>
            </w:pPr>
          </w:p>
        </w:tc>
        <w:tc>
          <w:tcPr>
            <w:tcW w:w="1712" w:type="dxa"/>
          </w:tcPr>
          <w:p w14:paraId="3E849D38" w14:textId="77777777" w:rsidR="004D719C" w:rsidRPr="00AD0F08" w:rsidRDefault="004D719C" w:rsidP="00640CCF">
            <w:pPr>
              <w:jc w:val="center"/>
              <w:rPr>
                <w:rFonts w:asciiTheme="minorHAnsi" w:hAnsiTheme="minorHAnsi" w:cs="Arial"/>
                <w:sz w:val="20"/>
                <w:szCs w:val="20"/>
              </w:rPr>
            </w:pPr>
          </w:p>
        </w:tc>
      </w:tr>
      <w:tr w:rsidR="004D719C" w:rsidRPr="00AD0F08" w14:paraId="4A158BE6" w14:textId="77777777" w:rsidTr="00640CCF">
        <w:tc>
          <w:tcPr>
            <w:tcW w:w="1275" w:type="dxa"/>
          </w:tcPr>
          <w:p w14:paraId="37CBA17C"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Zt09∆15</w:t>
            </w:r>
          </w:p>
        </w:tc>
        <w:tc>
          <w:tcPr>
            <w:tcW w:w="1108" w:type="dxa"/>
          </w:tcPr>
          <w:p w14:paraId="19FED38A"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tritici</w:t>
            </w:r>
          </w:p>
        </w:tc>
        <w:tc>
          <w:tcPr>
            <w:tcW w:w="772" w:type="dxa"/>
          </w:tcPr>
          <w:p w14:paraId="60060AA1"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005" w:type="dxa"/>
          </w:tcPr>
          <w:p w14:paraId="62D2B6DA"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847" w:type="dxa"/>
          </w:tcPr>
          <w:p w14:paraId="48BDA668" w14:textId="77777777" w:rsidR="004D719C" w:rsidRPr="00AD0F08" w:rsidRDefault="004D719C" w:rsidP="00640CCF">
            <w:pPr>
              <w:jc w:val="center"/>
              <w:rPr>
                <w:rFonts w:asciiTheme="minorHAnsi" w:hAnsiTheme="minorHAnsi" w:cs="Arial"/>
                <w:sz w:val="20"/>
                <w:szCs w:val="20"/>
              </w:rPr>
            </w:pPr>
          </w:p>
        </w:tc>
        <w:tc>
          <w:tcPr>
            <w:tcW w:w="1921" w:type="dxa"/>
          </w:tcPr>
          <w:p w14:paraId="2EA5BC20" w14:textId="77777777" w:rsidR="004D719C" w:rsidRPr="00AD0F08" w:rsidRDefault="004D719C" w:rsidP="00640CCF">
            <w:pPr>
              <w:jc w:val="center"/>
              <w:rPr>
                <w:rFonts w:asciiTheme="minorHAnsi" w:hAnsiTheme="minorHAnsi" w:cs="Arial"/>
                <w:sz w:val="20"/>
                <w:szCs w:val="20"/>
              </w:rPr>
            </w:pPr>
          </w:p>
        </w:tc>
        <w:tc>
          <w:tcPr>
            <w:tcW w:w="1712" w:type="dxa"/>
          </w:tcPr>
          <w:p w14:paraId="272ED106" w14:textId="77777777" w:rsidR="004D719C" w:rsidRPr="00AD0F08" w:rsidRDefault="004D719C" w:rsidP="00640CCF">
            <w:pPr>
              <w:jc w:val="center"/>
              <w:rPr>
                <w:rFonts w:asciiTheme="minorHAnsi" w:hAnsiTheme="minorHAnsi" w:cs="Arial"/>
                <w:sz w:val="20"/>
                <w:szCs w:val="20"/>
              </w:rPr>
            </w:pPr>
          </w:p>
        </w:tc>
      </w:tr>
      <w:tr w:rsidR="004D719C" w:rsidRPr="00AD0F08" w14:paraId="7213542C" w14:textId="77777777" w:rsidTr="00640CCF">
        <w:tc>
          <w:tcPr>
            <w:tcW w:w="1275" w:type="dxa"/>
          </w:tcPr>
          <w:p w14:paraId="37A4E3A7"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Zt09∆20</w:t>
            </w:r>
          </w:p>
        </w:tc>
        <w:tc>
          <w:tcPr>
            <w:tcW w:w="1108" w:type="dxa"/>
          </w:tcPr>
          <w:p w14:paraId="4BBE4320"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tritici</w:t>
            </w:r>
          </w:p>
        </w:tc>
        <w:tc>
          <w:tcPr>
            <w:tcW w:w="772" w:type="dxa"/>
          </w:tcPr>
          <w:p w14:paraId="5D220B13"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2</w:t>
            </w:r>
          </w:p>
        </w:tc>
        <w:tc>
          <w:tcPr>
            <w:tcW w:w="1005" w:type="dxa"/>
          </w:tcPr>
          <w:p w14:paraId="7E0FB9AE"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847" w:type="dxa"/>
          </w:tcPr>
          <w:p w14:paraId="3C5349FD"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chr 10: 1,547,664</w:t>
            </w:r>
          </w:p>
          <w:p w14:paraId="624A3976"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chr 15: 639,408</w:t>
            </w:r>
          </w:p>
        </w:tc>
        <w:tc>
          <w:tcPr>
            <w:tcW w:w="1921" w:type="dxa"/>
          </w:tcPr>
          <w:p w14:paraId="548B59CE"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A -&gt; G</w:t>
            </w:r>
          </w:p>
          <w:p w14:paraId="010109EF"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TTA -&gt;TTATA</w:t>
            </w:r>
          </w:p>
        </w:tc>
        <w:tc>
          <w:tcPr>
            <w:tcW w:w="1712" w:type="dxa"/>
          </w:tcPr>
          <w:p w14:paraId="1FE6BDFD" w14:textId="77777777" w:rsidR="004D719C" w:rsidRPr="00AD0F08" w:rsidRDefault="004D719C" w:rsidP="00640CCF">
            <w:pPr>
              <w:jc w:val="center"/>
              <w:rPr>
                <w:rFonts w:asciiTheme="minorHAnsi" w:hAnsiTheme="minorHAnsi" w:cs="Arial"/>
                <w:sz w:val="20"/>
                <w:szCs w:val="20"/>
              </w:rPr>
            </w:pPr>
          </w:p>
        </w:tc>
      </w:tr>
      <w:tr w:rsidR="004D719C" w:rsidRPr="00AD0F08" w14:paraId="43BB1F0B" w14:textId="77777777" w:rsidTr="00640CCF">
        <w:tc>
          <w:tcPr>
            <w:tcW w:w="1275" w:type="dxa"/>
          </w:tcPr>
          <w:p w14:paraId="6A910957"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Zt09∆21</w:t>
            </w:r>
          </w:p>
        </w:tc>
        <w:tc>
          <w:tcPr>
            <w:tcW w:w="1108" w:type="dxa"/>
          </w:tcPr>
          <w:p w14:paraId="59203FAC"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tritici</w:t>
            </w:r>
          </w:p>
        </w:tc>
        <w:tc>
          <w:tcPr>
            <w:tcW w:w="772" w:type="dxa"/>
          </w:tcPr>
          <w:p w14:paraId="453786FF"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005" w:type="dxa"/>
          </w:tcPr>
          <w:p w14:paraId="7E42B27C"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847" w:type="dxa"/>
          </w:tcPr>
          <w:p w14:paraId="5FC634AF" w14:textId="77777777" w:rsidR="004D719C" w:rsidRPr="00AD0F08" w:rsidRDefault="004D719C" w:rsidP="00640CCF">
            <w:pPr>
              <w:jc w:val="center"/>
              <w:rPr>
                <w:rFonts w:asciiTheme="minorHAnsi" w:hAnsiTheme="minorHAnsi" w:cs="Arial"/>
                <w:sz w:val="20"/>
                <w:szCs w:val="20"/>
              </w:rPr>
            </w:pPr>
          </w:p>
        </w:tc>
        <w:tc>
          <w:tcPr>
            <w:tcW w:w="1921" w:type="dxa"/>
          </w:tcPr>
          <w:p w14:paraId="51DFFE4E" w14:textId="77777777" w:rsidR="004D719C" w:rsidRPr="00AD0F08" w:rsidRDefault="004D719C" w:rsidP="00640CCF">
            <w:pPr>
              <w:jc w:val="center"/>
              <w:rPr>
                <w:rFonts w:asciiTheme="minorHAnsi" w:hAnsiTheme="minorHAnsi" w:cs="Arial"/>
                <w:sz w:val="20"/>
                <w:szCs w:val="20"/>
              </w:rPr>
            </w:pPr>
          </w:p>
        </w:tc>
        <w:tc>
          <w:tcPr>
            <w:tcW w:w="1712" w:type="dxa"/>
          </w:tcPr>
          <w:p w14:paraId="192BE349" w14:textId="77777777" w:rsidR="004D719C" w:rsidRPr="00AD0F08" w:rsidRDefault="004D719C" w:rsidP="00640CCF">
            <w:pPr>
              <w:jc w:val="center"/>
              <w:rPr>
                <w:rFonts w:asciiTheme="minorHAnsi" w:hAnsiTheme="minorHAnsi" w:cs="Arial"/>
                <w:sz w:val="20"/>
                <w:szCs w:val="20"/>
              </w:rPr>
            </w:pPr>
          </w:p>
        </w:tc>
      </w:tr>
      <w:tr w:rsidR="004D719C" w:rsidRPr="00AD0F08" w14:paraId="1523A2CA" w14:textId="77777777" w:rsidTr="00640CCF">
        <w:tc>
          <w:tcPr>
            <w:tcW w:w="1275" w:type="dxa"/>
          </w:tcPr>
          <w:p w14:paraId="7CA2B352"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IPO323∆14</w:t>
            </w:r>
          </w:p>
        </w:tc>
        <w:tc>
          <w:tcPr>
            <w:tcW w:w="1108" w:type="dxa"/>
          </w:tcPr>
          <w:p w14:paraId="08C65830"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tritici</w:t>
            </w:r>
          </w:p>
        </w:tc>
        <w:tc>
          <w:tcPr>
            <w:tcW w:w="772" w:type="dxa"/>
          </w:tcPr>
          <w:p w14:paraId="3C31E59B"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1</w:t>
            </w:r>
          </w:p>
        </w:tc>
        <w:tc>
          <w:tcPr>
            <w:tcW w:w="1005" w:type="dxa"/>
          </w:tcPr>
          <w:p w14:paraId="61423FAD"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b/>
                <w:sz w:val="20"/>
                <w:szCs w:val="20"/>
              </w:rPr>
              <w:t>1</w:t>
            </w:r>
          </w:p>
        </w:tc>
        <w:tc>
          <w:tcPr>
            <w:tcW w:w="1847" w:type="dxa"/>
          </w:tcPr>
          <w:p w14:paraId="4591BDEB"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b/>
                <w:sz w:val="20"/>
                <w:szCs w:val="20"/>
              </w:rPr>
              <w:t>chr 1: 4,492,118</w:t>
            </w:r>
          </w:p>
        </w:tc>
        <w:tc>
          <w:tcPr>
            <w:tcW w:w="1921" w:type="dxa"/>
          </w:tcPr>
          <w:p w14:paraId="032FB3B2"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b/>
                <w:sz w:val="20"/>
                <w:szCs w:val="20"/>
              </w:rPr>
              <w:t>G -&gt; C (non-</w:t>
            </w:r>
            <w:proofErr w:type="spellStart"/>
            <w:r w:rsidRPr="00AD0F08">
              <w:rPr>
                <w:rFonts w:asciiTheme="minorHAnsi" w:hAnsiTheme="minorHAnsi" w:cs="Arial"/>
                <w:b/>
                <w:sz w:val="20"/>
                <w:szCs w:val="20"/>
              </w:rPr>
              <w:t>syn</w:t>
            </w:r>
            <w:proofErr w:type="spellEnd"/>
            <w:r w:rsidRPr="00AD0F08">
              <w:rPr>
                <w:rFonts w:asciiTheme="minorHAnsi" w:hAnsiTheme="minorHAnsi" w:cs="Arial"/>
                <w:b/>
                <w:sz w:val="20"/>
                <w:szCs w:val="20"/>
              </w:rPr>
              <w:t>)</w:t>
            </w:r>
          </w:p>
        </w:tc>
        <w:tc>
          <w:tcPr>
            <w:tcW w:w="1712" w:type="dxa"/>
          </w:tcPr>
          <w:p w14:paraId="580D668A" w14:textId="77777777" w:rsidR="004D719C" w:rsidRPr="00AD0F08" w:rsidRDefault="004D719C" w:rsidP="00640CCF">
            <w:pPr>
              <w:jc w:val="center"/>
              <w:rPr>
                <w:rFonts w:asciiTheme="minorHAnsi" w:hAnsiTheme="minorHAnsi" w:cs="Arial"/>
                <w:sz w:val="20"/>
                <w:szCs w:val="20"/>
              </w:rPr>
            </w:pPr>
            <w:proofErr w:type="spellStart"/>
            <w:r w:rsidRPr="00AD0F08">
              <w:rPr>
                <w:rFonts w:asciiTheme="minorHAnsi" w:hAnsiTheme="minorHAnsi" w:cs="Arial"/>
                <w:b/>
                <w:sz w:val="20"/>
                <w:szCs w:val="20"/>
              </w:rPr>
              <w:t>hypoth</w:t>
            </w:r>
            <w:proofErr w:type="spellEnd"/>
            <w:r w:rsidRPr="00AD0F08">
              <w:rPr>
                <w:rFonts w:asciiTheme="minorHAnsi" w:hAnsiTheme="minorHAnsi" w:cs="Arial"/>
                <w:b/>
                <w:sz w:val="20"/>
                <w:szCs w:val="20"/>
              </w:rPr>
              <w:t xml:space="preserve">. </w:t>
            </w:r>
            <w:proofErr w:type="spellStart"/>
            <w:r w:rsidRPr="00AD0F08">
              <w:rPr>
                <w:rFonts w:asciiTheme="minorHAnsi" w:hAnsiTheme="minorHAnsi" w:cs="Arial"/>
                <w:b/>
                <w:sz w:val="20"/>
                <w:szCs w:val="20"/>
              </w:rPr>
              <w:t>protein</w:t>
            </w:r>
            <w:proofErr w:type="spellEnd"/>
          </w:p>
        </w:tc>
      </w:tr>
      <w:tr w:rsidR="004D719C" w:rsidRPr="00AD0F08" w14:paraId="0A51D2F8" w14:textId="77777777" w:rsidTr="00640CCF">
        <w:tc>
          <w:tcPr>
            <w:tcW w:w="1275" w:type="dxa"/>
          </w:tcPr>
          <w:p w14:paraId="1328E405"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IPO323∆15</w:t>
            </w:r>
          </w:p>
        </w:tc>
        <w:tc>
          <w:tcPr>
            <w:tcW w:w="1108" w:type="dxa"/>
          </w:tcPr>
          <w:p w14:paraId="22C055FB"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tritici</w:t>
            </w:r>
          </w:p>
        </w:tc>
        <w:tc>
          <w:tcPr>
            <w:tcW w:w="772" w:type="dxa"/>
          </w:tcPr>
          <w:p w14:paraId="47AF4092"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2</w:t>
            </w:r>
          </w:p>
        </w:tc>
        <w:tc>
          <w:tcPr>
            <w:tcW w:w="1005" w:type="dxa"/>
          </w:tcPr>
          <w:p w14:paraId="294CF855"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847" w:type="dxa"/>
          </w:tcPr>
          <w:p w14:paraId="08DF9FD0"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chr 6: 746,848</w:t>
            </w:r>
          </w:p>
          <w:p w14:paraId="06029441"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chr 10: 517,128</w:t>
            </w:r>
          </w:p>
        </w:tc>
        <w:tc>
          <w:tcPr>
            <w:tcW w:w="1921" w:type="dxa"/>
          </w:tcPr>
          <w:p w14:paraId="2BFE431A"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G -&gt; C</w:t>
            </w:r>
          </w:p>
          <w:p w14:paraId="54610CD8"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17 bp del</w:t>
            </w:r>
          </w:p>
        </w:tc>
        <w:tc>
          <w:tcPr>
            <w:tcW w:w="1712" w:type="dxa"/>
          </w:tcPr>
          <w:p w14:paraId="2A36907D" w14:textId="77777777" w:rsidR="004D719C" w:rsidRPr="00AD0F08" w:rsidRDefault="004D719C" w:rsidP="00640CCF">
            <w:pPr>
              <w:jc w:val="center"/>
              <w:rPr>
                <w:rFonts w:asciiTheme="minorHAnsi" w:hAnsiTheme="minorHAnsi" w:cs="Arial"/>
                <w:sz w:val="20"/>
                <w:szCs w:val="20"/>
              </w:rPr>
            </w:pPr>
          </w:p>
        </w:tc>
      </w:tr>
      <w:tr w:rsidR="004D719C" w:rsidRPr="00AD0F08" w14:paraId="19B012C2" w14:textId="77777777" w:rsidTr="00640CCF">
        <w:tc>
          <w:tcPr>
            <w:tcW w:w="1275" w:type="dxa"/>
          </w:tcPr>
          <w:p w14:paraId="0017397B"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IPO323∆18</w:t>
            </w:r>
          </w:p>
        </w:tc>
        <w:tc>
          <w:tcPr>
            <w:tcW w:w="1108" w:type="dxa"/>
          </w:tcPr>
          <w:p w14:paraId="1604DECE"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tritici</w:t>
            </w:r>
          </w:p>
        </w:tc>
        <w:tc>
          <w:tcPr>
            <w:tcW w:w="772" w:type="dxa"/>
          </w:tcPr>
          <w:p w14:paraId="53E44460"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3</w:t>
            </w:r>
          </w:p>
        </w:tc>
        <w:tc>
          <w:tcPr>
            <w:tcW w:w="1005" w:type="dxa"/>
          </w:tcPr>
          <w:p w14:paraId="771FFF91"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2</w:t>
            </w:r>
          </w:p>
        </w:tc>
        <w:tc>
          <w:tcPr>
            <w:tcW w:w="1847" w:type="dxa"/>
          </w:tcPr>
          <w:p w14:paraId="219C4C7F"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chr 3: 3,145,507</w:t>
            </w:r>
          </w:p>
          <w:p w14:paraId="042F707E"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chr 10: 735,717</w:t>
            </w:r>
          </w:p>
          <w:p w14:paraId="2AFB48C6"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sz w:val="20"/>
                <w:szCs w:val="20"/>
              </w:rPr>
              <w:t>chr 19: 395,097</w:t>
            </w:r>
          </w:p>
        </w:tc>
        <w:tc>
          <w:tcPr>
            <w:tcW w:w="1921" w:type="dxa"/>
          </w:tcPr>
          <w:p w14:paraId="052393D9"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 xml:space="preserve">C -&gt; T </w:t>
            </w:r>
            <w:bookmarkStart w:id="0" w:name="_GoBack"/>
            <w:bookmarkEnd w:id="0"/>
            <w:r w:rsidRPr="004D719C">
              <w:rPr>
                <w:rFonts w:asciiTheme="minorHAnsi" w:hAnsiTheme="minorHAnsi" w:cs="Arial"/>
                <w:b/>
                <w:sz w:val="20"/>
                <w:szCs w:val="20"/>
                <w:lang w:val="en-US"/>
              </w:rPr>
              <w:t>(non-syn)</w:t>
            </w:r>
          </w:p>
          <w:p w14:paraId="40EB9CFC"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9 bp del (in frame)</w:t>
            </w:r>
          </w:p>
          <w:p w14:paraId="29F24F62"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sz w:val="20"/>
                <w:szCs w:val="20"/>
                <w:lang w:val="en-US"/>
              </w:rPr>
              <w:t>G -&gt; A</w:t>
            </w:r>
          </w:p>
        </w:tc>
        <w:tc>
          <w:tcPr>
            <w:tcW w:w="1712" w:type="dxa"/>
          </w:tcPr>
          <w:p w14:paraId="4FDC224A" w14:textId="77777777" w:rsidR="004D719C" w:rsidRPr="00AD0F08" w:rsidRDefault="004D719C" w:rsidP="00640CCF">
            <w:pPr>
              <w:jc w:val="center"/>
              <w:rPr>
                <w:rFonts w:asciiTheme="minorHAnsi" w:hAnsiTheme="minorHAnsi" w:cs="Arial"/>
                <w:b/>
                <w:sz w:val="20"/>
                <w:szCs w:val="20"/>
              </w:rPr>
            </w:pPr>
            <w:proofErr w:type="spellStart"/>
            <w:r w:rsidRPr="00AD0F08">
              <w:rPr>
                <w:rFonts w:asciiTheme="minorHAnsi" w:hAnsiTheme="minorHAnsi" w:cs="Arial"/>
                <w:b/>
                <w:sz w:val="20"/>
                <w:szCs w:val="20"/>
              </w:rPr>
              <w:t>zinc</w:t>
            </w:r>
            <w:proofErr w:type="spellEnd"/>
            <w:r w:rsidRPr="00AD0F08">
              <w:rPr>
                <w:rFonts w:asciiTheme="minorHAnsi" w:hAnsiTheme="minorHAnsi" w:cs="Arial"/>
                <w:b/>
                <w:sz w:val="20"/>
                <w:szCs w:val="20"/>
              </w:rPr>
              <w:t>-finger</w:t>
            </w:r>
          </w:p>
          <w:p w14:paraId="4B1C59DB" w14:textId="77777777" w:rsidR="004D719C" w:rsidRPr="00AD0F08" w:rsidRDefault="004D719C" w:rsidP="00640CCF">
            <w:pPr>
              <w:jc w:val="center"/>
              <w:rPr>
                <w:rFonts w:asciiTheme="minorHAnsi" w:hAnsiTheme="minorHAnsi" w:cs="Arial"/>
                <w:b/>
                <w:sz w:val="20"/>
                <w:szCs w:val="20"/>
              </w:rPr>
            </w:pPr>
            <w:proofErr w:type="spellStart"/>
            <w:r w:rsidRPr="00AD0F08">
              <w:rPr>
                <w:rFonts w:asciiTheme="minorHAnsi" w:hAnsiTheme="minorHAnsi" w:cs="Arial"/>
                <w:b/>
                <w:sz w:val="20"/>
                <w:szCs w:val="20"/>
              </w:rPr>
              <w:t>histidine-kinase</w:t>
            </w:r>
            <w:proofErr w:type="spellEnd"/>
          </w:p>
        </w:tc>
      </w:tr>
      <w:tr w:rsidR="004D719C" w:rsidRPr="00AD0F08" w14:paraId="646F011D" w14:textId="77777777" w:rsidTr="00640CCF">
        <w:tc>
          <w:tcPr>
            <w:tcW w:w="1275" w:type="dxa"/>
          </w:tcPr>
          <w:p w14:paraId="12CC5B0B"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IPO323∆19</w:t>
            </w:r>
          </w:p>
        </w:tc>
        <w:tc>
          <w:tcPr>
            <w:tcW w:w="1108" w:type="dxa"/>
          </w:tcPr>
          <w:p w14:paraId="44CD822C"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tritici</w:t>
            </w:r>
          </w:p>
        </w:tc>
        <w:tc>
          <w:tcPr>
            <w:tcW w:w="772" w:type="dxa"/>
          </w:tcPr>
          <w:p w14:paraId="1B07AF46"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1</w:t>
            </w:r>
          </w:p>
        </w:tc>
        <w:tc>
          <w:tcPr>
            <w:tcW w:w="1005" w:type="dxa"/>
          </w:tcPr>
          <w:p w14:paraId="10DBC961"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847" w:type="dxa"/>
          </w:tcPr>
          <w:p w14:paraId="5AC94383"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chr 9: 1,937,298</w:t>
            </w:r>
          </w:p>
        </w:tc>
        <w:tc>
          <w:tcPr>
            <w:tcW w:w="1921" w:type="dxa"/>
          </w:tcPr>
          <w:p w14:paraId="762FD80C"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A -&gt; G</w:t>
            </w:r>
          </w:p>
        </w:tc>
        <w:tc>
          <w:tcPr>
            <w:tcW w:w="1712" w:type="dxa"/>
          </w:tcPr>
          <w:p w14:paraId="24802DEF" w14:textId="77777777" w:rsidR="004D719C" w:rsidRPr="00AD0F08" w:rsidRDefault="004D719C" w:rsidP="00640CCF">
            <w:pPr>
              <w:jc w:val="center"/>
              <w:rPr>
                <w:rFonts w:asciiTheme="minorHAnsi" w:hAnsiTheme="minorHAnsi" w:cs="Arial"/>
                <w:sz w:val="20"/>
                <w:szCs w:val="20"/>
              </w:rPr>
            </w:pPr>
          </w:p>
        </w:tc>
      </w:tr>
      <w:tr w:rsidR="004D719C" w:rsidRPr="00AD0F08" w14:paraId="62B6FD36" w14:textId="77777777" w:rsidTr="00640CCF">
        <w:tc>
          <w:tcPr>
            <w:tcW w:w="1275" w:type="dxa"/>
          </w:tcPr>
          <w:p w14:paraId="118AA6D4"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Za17∆24</w:t>
            </w:r>
          </w:p>
        </w:tc>
        <w:tc>
          <w:tcPr>
            <w:tcW w:w="1108" w:type="dxa"/>
          </w:tcPr>
          <w:p w14:paraId="0F2EDF12"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ardabiliae</w:t>
            </w:r>
          </w:p>
        </w:tc>
        <w:tc>
          <w:tcPr>
            <w:tcW w:w="772" w:type="dxa"/>
          </w:tcPr>
          <w:p w14:paraId="14307708"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005" w:type="dxa"/>
          </w:tcPr>
          <w:p w14:paraId="225317F1"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sz w:val="20"/>
                <w:szCs w:val="20"/>
              </w:rPr>
              <w:t>0</w:t>
            </w:r>
          </w:p>
        </w:tc>
        <w:tc>
          <w:tcPr>
            <w:tcW w:w="1847" w:type="dxa"/>
          </w:tcPr>
          <w:p w14:paraId="68CA4E91" w14:textId="77777777" w:rsidR="004D719C" w:rsidRPr="00AD0F08" w:rsidRDefault="004D719C" w:rsidP="00640CCF">
            <w:pPr>
              <w:jc w:val="center"/>
              <w:rPr>
                <w:rFonts w:asciiTheme="minorHAnsi" w:hAnsiTheme="minorHAnsi" w:cs="Arial"/>
                <w:sz w:val="20"/>
                <w:szCs w:val="20"/>
              </w:rPr>
            </w:pPr>
          </w:p>
        </w:tc>
        <w:tc>
          <w:tcPr>
            <w:tcW w:w="1921" w:type="dxa"/>
          </w:tcPr>
          <w:p w14:paraId="3434FE99" w14:textId="77777777" w:rsidR="004D719C" w:rsidRPr="00AD0F08" w:rsidRDefault="004D719C" w:rsidP="00640CCF">
            <w:pPr>
              <w:jc w:val="center"/>
              <w:rPr>
                <w:rFonts w:asciiTheme="minorHAnsi" w:hAnsiTheme="minorHAnsi" w:cs="Arial"/>
                <w:sz w:val="20"/>
                <w:szCs w:val="20"/>
              </w:rPr>
            </w:pPr>
          </w:p>
        </w:tc>
        <w:tc>
          <w:tcPr>
            <w:tcW w:w="1712" w:type="dxa"/>
          </w:tcPr>
          <w:p w14:paraId="7017F8F7" w14:textId="77777777" w:rsidR="004D719C" w:rsidRPr="00AD0F08" w:rsidRDefault="004D719C" w:rsidP="00640CCF">
            <w:pPr>
              <w:jc w:val="center"/>
              <w:rPr>
                <w:rFonts w:asciiTheme="minorHAnsi" w:hAnsiTheme="minorHAnsi" w:cs="Arial"/>
                <w:sz w:val="20"/>
                <w:szCs w:val="20"/>
              </w:rPr>
            </w:pPr>
          </w:p>
        </w:tc>
      </w:tr>
      <w:tr w:rsidR="004D719C" w:rsidRPr="00AD0F08" w14:paraId="76C758C8" w14:textId="77777777" w:rsidTr="00640CCF">
        <w:tc>
          <w:tcPr>
            <w:tcW w:w="1275" w:type="dxa"/>
          </w:tcPr>
          <w:p w14:paraId="211CE699"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Za17∆49</w:t>
            </w:r>
          </w:p>
        </w:tc>
        <w:tc>
          <w:tcPr>
            <w:tcW w:w="1108" w:type="dxa"/>
          </w:tcPr>
          <w:p w14:paraId="6CC73739"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ardabiliae</w:t>
            </w:r>
          </w:p>
        </w:tc>
        <w:tc>
          <w:tcPr>
            <w:tcW w:w="772" w:type="dxa"/>
          </w:tcPr>
          <w:p w14:paraId="319E7607"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005" w:type="dxa"/>
          </w:tcPr>
          <w:p w14:paraId="2722A8CF"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847" w:type="dxa"/>
          </w:tcPr>
          <w:p w14:paraId="77B2E4DD" w14:textId="77777777" w:rsidR="004D719C" w:rsidRPr="00AD0F08" w:rsidRDefault="004D719C" w:rsidP="00640CCF">
            <w:pPr>
              <w:jc w:val="center"/>
              <w:rPr>
                <w:rFonts w:asciiTheme="minorHAnsi" w:hAnsiTheme="minorHAnsi" w:cs="Arial"/>
                <w:sz w:val="20"/>
                <w:szCs w:val="20"/>
              </w:rPr>
            </w:pPr>
          </w:p>
        </w:tc>
        <w:tc>
          <w:tcPr>
            <w:tcW w:w="1921" w:type="dxa"/>
          </w:tcPr>
          <w:p w14:paraId="2502E00F" w14:textId="77777777" w:rsidR="004D719C" w:rsidRPr="00AD0F08" w:rsidRDefault="004D719C" w:rsidP="00640CCF">
            <w:pPr>
              <w:jc w:val="center"/>
              <w:rPr>
                <w:rFonts w:asciiTheme="minorHAnsi" w:hAnsiTheme="minorHAnsi" w:cs="Arial"/>
                <w:sz w:val="20"/>
                <w:szCs w:val="20"/>
              </w:rPr>
            </w:pPr>
          </w:p>
        </w:tc>
        <w:tc>
          <w:tcPr>
            <w:tcW w:w="1712" w:type="dxa"/>
          </w:tcPr>
          <w:p w14:paraId="7A5A56F8" w14:textId="77777777" w:rsidR="004D719C" w:rsidRPr="00AD0F08" w:rsidRDefault="004D719C" w:rsidP="00640CCF">
            <w:pPr>
              <w:jc w:val="center"/>
              <w:rPr>
                <w:rFonts w:asciiTheme="minorHAnsi" w:hAnsiTheme="minorHAnsi" w:cs="Arial"/>
                <w:sz w:val="20"/>
                <w:szCs w:val="20"/>
              </w:rPr>
            </w:pPr>
          </w:p>
        </w:tc>
      </w:tr>
      <w:tr w:rsidR="004D719C" w:rsidRPr="00AD0F08" w14:paraId="2D1AFAD6" w14:textId="77777777" w:rsidTr="00640CCF">
        <w:tc>
          <w:tcPr>
            <w:tcW w:w="1275" w:type="dxa"/>
          </w:tcPr>
          <w:p w14:paraId="58A5F80D"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Za17∆51</w:t>
            </w:r>
          </w:p>
        </w:tc>
        <w:tc>
          <w:tcPr>
            <w:tcW w:w="1108" w:type="dxa"/>
          </w:tcPr>
          <w:p w14:paraId="7229ED40"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ardabiliae</w:t>
            </w:r>
          </w:p>
        </w:tc>
        <w:tc>
          <w:tcPr>
            <w:tcW w:w="772" w:type="dxa"/>
          </w:tcPr>
          <w:p w14:paraId="4D7FAAFB"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005" w:type="dxa"/>
          </w:tcPr>
          <w:p w14:paraId="35CF4D67"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0</w:t>
            </w:r>
          </w:p>
        </w:tc>
        <w:tc>
          <w:tcPr>
            <w:tcW w:w="1847" w:type="dxa"/>
          </w:tcPr>
          <w:p w14:paraId="6CD949AC" w14:textId="77777777" w:rsidR="004D719C" w:rsidRPr="00AD0F08" w:rsidRDefault="004D719C" w:rsidP="00640CCF">
            <w:pPr>
              <w:jc w:val="center"/>
              <w:rPr>
                <w:rFonts w:asciiTheme="minorHAnsi" w:hAnsiTheme="minorHAnsi" w:cs="Arial"/>
                <w:sz w:val="20"/>
                <w:szCs w:val="20"/>
              </w:rPr>
            </w:pPr>
          </w:p>
        </w:tc>
        <w:tc>
          <w:tcPr>
            <w:tcW w:w="1921" w:type="dxa"/>
          </w:tcPr>
          <w:p w14:paraId="66EC42D8" w14:textId="77777777" w:rsidR="004D719C" w:rsidRPr="00AD0F08" w:rsidRDefault="004D719C" w:rsidP="00640CCF">
            <w:pPr>
              <w:jc w:val="center"/>
              <w:rPr>
                <w:rFonts w:asciiTheme="minorHAnsi" w:hAnsiTheme="minorHAnsi" w:cs="Arial"/>
                <w:sz w:val="20"/>
                <w:szCs w:val="20"/>
              </w:rPr>
            </w:pPr>
          </w:p>
        </w:tc>
        <w:tc>
          <w:tcPr>
            <w:tcW w:w="1712" w:type="dxa"/>
          </w:tcPr>
          <w:p w14:paraId="10CD3FF3" w14:textId="77777777" w:rsidR="004D719C" w:rsidRPr="00AD0F08" w:rsidRDefault="004D719C" w:rsidP="00640CCF">
            <w:pPr>
              <w:jc w:val="center"/>
              <w:rPr>
                <w:rFonts w:asciiTheme="minorHAnsi" w:hAnsiTheme="minorHAnsi" w:cs="Arial"/>
                <w:sz w:val="20"/>
                <w:szCs w:val="20"/>
              </w:rPr>
            </w:pPr>
          </w:p>
        </w:tc>
      </w:tr>
      <w:tr w:rsidR="004D719C" w:rsidRPr="00AD0F08" w14:paraId="4CD698E6" w14:textId="77777777" w:rsidTr="00640CCF">
        <w:tc>
          <w:tcPr>
            <w:tcW w:w="1275" w:type="dxa"/>
          </w:tcPr>
          <w:p w14:paraId="7F15A800" w14:textId="77777777" w:rsidR="004D719C" w:rsidRPr="00AD0F08" w:rsidRDefault="004D719C" w:rsidP="00640CCF">
            <w:pPr>
              <w:jc w:val="center"/>
              <w:rPr>
                <w:rFonts w:asciiTheme="minorHAnsi" w:hAnsiTheme="minorHAnsi" w:cs="Arial"/>
                <w:sz w:val="20"/>
                <w:szCs w:val="20"/>
              </w:rPr>
            </w:pPr>
          </w:p>
        </w:tc>
        <w:tc>
          <w:tcPr>
            <w:tcW w:w="1108" w:type="dxa"/>
          </w:tcPr>
          <w:p w14:paraId="7CDAF40B" w14:textId="77777777" w:rsidR="004D719C" w:rsidRPr="00AD0F08" w:rsidRDefault="004D719C" w:rsidP="00640CCF">
            <w:pPr>
              <w:jc w:val="center"/>
              <w:rPr>
                <w:rFonts w:asciiTheme="minorHAnsi" w:hAnsiTheme="minorHAnsi" w:cs="Arial"/>
                <w:i/>
                <w:sz w:val="20"/>
                <w:szCs w:val="20"/>
              </w:rPr>
            </w:pPr>
          </w:p>
        </w:tc>
        <w:tc>
          <w:tcPr>
            <w:tcW w:w="772" w:type="dxa"/>
          </w:tcPr>
          <w:p w14:paraId="76D1477F" w14:textId="77777777" w:rsidR="004D719C" w:rsidRPr="00AD0F08" w:rsidRDefault="004D719C" w:rsidP="00640CCF">
            <w:pPr>
              <w:jc w:val="center"/>
              <w:rPr>
                <w:rFonts w:asciiTheme="minorHAnsi" w:hAnsiTheme="minorHAnsi" w:cs="Arial"/>
                <w:sz w:val="20"/>
                <w:szCs w:val="20"/>
              </w:rPr>
            </w:pPr>
          </w:p>
        </w:tc>
        <w:tc>
          <w:tcPr>
            <w:tcW w:w="1005" w:type="dxa"/>
          </w:tcPr>
          <w:p w14:paraId="55B0DCEE" w14:textId="77777777" w:rsidR="004D719C" w:rsidRPr="00AD0F08" w:rsidRDefault="004D719C" w:rsidP="00640CCF">
            <w:pPr>
              <w:jc w:val="center"/>
              <w:rPr>
                <w:rFonts w:asciiTheme="minorHAnsi" w:hAnsiTheme="minorHAnsi" w:cs="Arial"/>
                <w:sz w:val="20"/>
                <w:szCs w:val="20"/>
              </w:rPr>
            </w:pPr>
          </w:p>
        </w:tc>
        <w:tc>
          <w:tcPr>
            <w:tcW w:w="1847" w:type="dxa"/>
          </w:tcPr>
          <w:p w14:paraId="7D1871CC" w14:textId="77777777" w:rsidR="004D719C" w:rsidRPr="00AD0F08" w:rsidRDefault="004D719C" w:rsidP="00640CCF">
            <w:pPr>
              <w:jc w:val="center"/>
              <w:rPr>
                <w:rFonts w:asciiTheme="minorHAnsi" w:hAnsiTheme="minorHAnsi" w:cs="Arial"/>
                <w:sz w:val="20"/>
                <w:szCs w:val="20"/>
              </w:rPr>
            </w:pPr>
          </w:p>
        </w:tc>
        <w:tc>
          <w:tcPr>
            <w:tcW w:w="1921" w:type="dxa"/>
          </w:tcPr>
          <w:p w14:paraId="2DD2890F" w14:textId="77777777" w:rsidR="004D719C" w:rsidRPr="00AD0F08" w:rsidRDefault="004D719C" w:rsidP="00640CCF">
            <w:pPr>
              <w:jc w:val="center"/>
              <w:rPr>
                <w:rFonts w:asciiTheme="minorHAnsi" w:hAnsiTheme="minorHAnsi" w:cs="Arial"/>
                <w:sz w:val="20"/>
                <w:szCs w:val="20"/>
              </w:rPr>
            </w:pPr>
          </w:p>
        </w:tc>
        <w:tc>
          <w:tcPr>
            <w:tcW w:w="1712" w:type="dxa"/>
          </w:tcPr>
          <w:p w14:paraId="00E0D84C" w14:textId="77777777" w:rsidR="004D719C" w:rsidRPr="00AD0F08" w:rsidRDefault="004D719C" w:rsidP="00640CCF">
            <w:pPr>
              <w:jc w:val="center"/>
              <w:rPr>
                <w:rFonts w:asciiTheme="minorHAnsi" w:hAnsiTheme="minorHAnsi" w:cs="Arial"/>
                <w:sz w:val="20"/>
                <w:szCs w:val="20"/>
              </w:rPr>
            </w:pPr>
          </w:p>
        </w:tc>
      </w:tr>
      <w:tr w:rsidR="004D719C" w:rsidRPr="00AD0F08" w14:paraId="43E5A2BA" w14:textId="77777777" w:rsidTr="00640CCF">
        <w:tc>
          <w:tcPr>
            <w:tcW w:w="1275" w:type="dxa"/>
          </w:tcPr>
          <w:p w14:paraId="5FB49FB9"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Zt09</w:t>
            </w:r>
          </w:p>
        </w:tc>
        <w:tc>
          <w:tcPr>
            <w:tcW w:w="1108" w:type="dxa"/>
          </w:tcPr>
          <w:p w14:paraId="2F605E4A" w14:textId="77777777" w:rsidR="004D719C" w:rsidRPr="00AD0F08" w:rsidRDefault="004D719C" w:rsidP="00640CCF">
            <w:pPr>
              <w:jc w:val="center"/>
              <w:rPr>
                <w:rFonts w:asciiTheme="minorHAnsi" w:hAnsiTheme="minorHAnsi" w:cs="Arial"/>
                <w:i/>
                <w:sz w:val="20"/>
                <w:szCs w:val="20"/>
              </w:rPr>
            </w:pPr>
            <w:r w:rsidRPr="00AD0F08">
              <w:rPr>
                <w:rFonts w:asciiTheme="minorHAnsi" w:hAnsiTheme="minorHAnsi" w:cs="Arial"/>
                <w:i/>
                <w:sz w:val="20"/>
                <w:szCs w:val="20"/>
              </w:rPr>
              <w:t>Z. tritici</w:t>
            </w:r>
          </w:p>
        </w:tc>
        <w:tc>
          <w:tcPr>
            <w:tcW w:w="772" w:type="dxa"/>
          </w:tcPr>
          <w:p w14:paraId="1F0E0DCF"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17</w:t>
            </w:r>
          </w:p>
        </w:tc>
        <w:tc>
          <w:tcPr>
            <w:tcW w:w="1005" w:type="dxa"/>
          </w:tcPr>
          <w:p w14:paraId="79347844"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5</w:t>
            </w:r>
          </w:p>
        </w:tc>
        <w:tc>
          <w:tcPr>
            <w:tcW w:w="1847" w:type="dxa"/>
          </w:tcPr>
          <w:p w14:paraId="6CF6C023"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1: 125</w:t>
            </w:r>
          </w:p>
          <w:p w14:paraId="5135ED3C"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chr 1: 4,373,965</w:t>
            </w:r>
          </w:p>
          <w:p w14:paraId="1CDAEDA4"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2: 1,137,727</w:t>
            </w:r>
          </w:p>
          <w:p w14:paraId="15DB7410"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3: 831,118</w:t>
            </w:r>
          </w:p>
          <w:p w14:paraId="1F00483B"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3: 2,780,000</w:t>
            </w:r>
          </w:p>
          <w:p w14:paraId="68DFBEAC"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chr 4: 807,372</w:t>
            </w:r>
          </w:p>
          <w:p w14:paraId="6AA2B203"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5: 690, 228</w:t>
            </w:r>
          </w:p>
          <w:p w14:paraId="7E93FBA5"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chr 5: 1,102,332</w:t>
            </w:r>
          </w:p>
          <w:p w14:paraId="0E29F1FD"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5: 1,814,335</w:t>
            </w:r>
          </w:p>
          <w:p w14:paraId="7A3532ED"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5: 1,814, 365</w:t>
            </w:r>
          </w:p>
          <w:p w14:paraId="65EF9AE4"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7: 2,644,548</w:t>
            </w:r>
          </w:p>
          <w:p w14:paraId="34161324"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9: 2,142,382</w:t>
            </w:r>
          </w:p>
          <w:p w14:paraId="4DE91EA6"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10: 1,630,016</w:t>
            </w:r>
          </w:p>
          <w:p w14:paraId="0349A697"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chr 11: 223,110</w:t>
            </w:r>
          </w:p>
          <w:p w14:paraId="3B88B1FE" w14:textId="77777777" w:rsidR="004D719C" w:rsidRPr="004D719C" w:rsidRDefault="004D719C" w:rsidP="00640CCF">
            <w:pPr>
              <w:jc w:val="center"/>
              <w:rPr>
                <w:rFonts w:asciiTheme="minorHAnsi" w:hAnsiTheme="minorHAnsi" w:cs="Arial"/>
                <w:sz w:val="20"/>
                <w:szCs w:val="20"/>
                <w:lang w:val="en-US"/>
              </w:rPr>
            </w:pPr>
          </w:p>
          <w:p w14:paraId="06212D87"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12: 415,459</w:t>
            </w:r>
          </w:p>
          <w:p w14:paraId="41DC4CC4"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chr 12: 935,185</w:t>
            </w:r>
          </w:p>
          <w:p w14:paraId="3B79C1F0"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chr 12: 979,588</w:t>
            </w:r>
          </w:p>
        </w:tc>
        <w:tc>
          <w:tcPr>
            <w:tcW w:w="1921" w:type="dxa"/>
          </w:tcPr>
          <w:p w14:paraId="4911D9A5"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 -&gt; A</w:t>
            </w:r>
          </w:p>
          <w:p w14:paraId="4CD77764"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CA -&gt; AC (non-syn)</w:t>
            </w:r>
          </w:p>
          <w:p w14:paraId="010C191D"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G -&gt; A</w:t>
            </w:r>
          </w:p>
          <w:p w14:paraId="482C2296"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A -&gt; G</w:t>
            </w:r>
          </w:p>
          <w:p w14:paraId="60379F0C"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A -&gt; T</w:t>
            </w:r>
          </w:p>
          <w:p w14:paraId="50DD6A66"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AG -&gt; AAGGG</w:t>
            </w:r>
          </w:p>
          <w:p w14:paraId="59479921"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sz w:val="20"/>
                <w:szCs w:val="20"/>
              </w:rPr>
              <w:t>T -&gt; C</w:t>
            </w:r>
          </w:p>
          <w:p w14:paraId="2ACA6B2B"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C -&gt; T (</w:t>
            </w:r>
            <w:proofErr w:type="spellStart"/>
            <w:r w:rsidRPr="00AD0F08">
              <w:rPr>
                <w:rFonts w:asciiTheme="minorHAnsi" w:hAnsiTheme="minorHAnsi" w:cs="Arial"/>
                <w:b/>
                <w:sz w:val="20"/>
                <w:szCs w:val="20"/>
              </w:rPr>
              <w:t>syn</w:t>
            </w:r>
            <w:proofErr w:type="spellEnd"/>
            <w:r w:rsidRPr="00AD0F08">
              <w:rPr>
                <w:rFonts w:asciiTheme="minorHAnsi" w:hAnsiTheme="minorHAnsi" w:cs="Arial"/>
                <w:b/>
                <w:sz w:val="20"/>
                <w:szCs w:val="20"/>
              </w:rPr>
              <w:t>)</w:t>
            </w:r>
          </w:p>
          <w:p w14:paraId="327E24D7"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GT -&gt; GTT</w:t>
            </w:r>
          </w:p>
          <w:p w14:paraId="2C582C3D"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T -&gt; C</w:t>
            </w:r>
          </w:p>
          <w:p w14:paraId="4DA5FBB9"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A -&gt; G</w:t>
            </w:r>
          </w:p>
          <w:p w14:paraId="73B6C0B2"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T -&gt; A</w:t>
            </w:r>
          </w:p>
          <w:p w14:paraId="450B5A5C"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G -&gt; T</w:t>
            </w:r>
          </w:p>
          <w:p w14:paraId="5F965243"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 xml:space="preserve">404 bp </w:t>
            </w:r>
            <w:proofErr w:type="spellStart"/>
            <w:r w:rsidRPr="00AD0F08">
              <w:rPr>
                <w:rFonts w:asciiTheme="minorHAnsi" w:hAnsiTheme="minorHAnsi" w:cs="Arial"/>
                <w:b/>
                <w:sz w:val="20"/>
                <w:szCs w:val="20"/>
              </w:rPr>
              <w:t>deletion</w:t>
            </w:r>
            <w:proofErr w:type="spellEnd"/>
            <w:r w:rsidRPr="00AD0F08">
              <w:rPr>
                <w:rFonts w:asciiTheme="minorHAnsi" w:hAnsiTheme="minorHAnsi" w:cs="Arial"/>
                <w:b/>
                <w:sz w:val="20"/>
                <w:szCs w:val="20"/>
              </w:rPr>
              <w:t xml:space="preserve"> (in </w:t>
            </w:r>
            <w:proofErr w:type="spellStart"/>
            <w:r w:rsidRPr="00AD0F08">
              <w:rPr>
                <w:rFonts w:asciiTheme="minorHAnsi" w:hAnsiTheme="minorHAnsi" w:cs="Arial"/>
                <w:b/>
                <w:sz w:val="20"/>
                <w:szCs w:val="20"/>
              </w:rPr>
              <w:t>frame</w:t>
            </w:r>
            <w:proofErr w:type="spellEnd"/>
            <w:r w:rsidRPr="00AD0F08">
              <w:rPr>
                <w:rFonts w:asciiTheme="minorHAnsi" w:hAnsiTheme="minorHAnsi" w:cs="Arial"/>
                <w:b/>
                <w:sz w:val="20"/>
                <w:szCs w:val="20"/>
              </w:rPr>
              <w:t>)</w:t>
            </w:r>
          </w:p>
          <w:p w14:paraId="24DEC230"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C -&gt; T</w:t>
            </w:r>
          </w:p>
          <w:p w14:paraId="10CC69DB"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TG -&gt; T</w:t>
            </w:r>
          </w:p>
          <w:p w14:paraId="0D05B5CD" w14:textId="77777777" w:rsidR="004D719C" w:rsidRPr="00AD0F08" w:rsidRDefault="004D719C" w:rsidP="00640CCF">
            <w:pPr>
              <w:jc w:val="center"/>
              <w:rPr>
                <w:rFonts w:asciiTheme="minorHAnsi" w:hAnsiTheme="minorHAnsi" w:cs="Arial"/>
                <w:b/>
                <w:sz w:val="20"/>
                <w:szCs w:val="20"/>
              </w:rPr>
            </w:pPr>
            <w:r w:rsidRPr="00AD0F08">
              <w:rPr>
                <w:rFonts w:asciiTheme="minorHAnsi" w:hAnsiTheme="minorHAnsi" w:cs="Arial"/>
                <w:b/>
                <w:sz w:val="20"/>
                <w:szCs w:val="20"/>
              </w:rPr>
              <w:t>A -&gt; G (</w:t>
            </w:r>
            <w:proofErr w:type="spellStart"/>
            <w:r w:rsidRPr="00AD0F08">
              <w:rPr>
                <w:rFonts w:asciiTheme="minorHAnsi" w:hAnsiTheme="minorHAnsi" w:cs="Arial"/>
                <w:b/>
                <w:sz w:val="20"/>
                <w:szCs w:val="20"/>
              </w:rPr>
              <w:t>syn</w:t>
            </w:r>
            <w:proofErr w:type="spellEnd"/>
            <w:r w:rsidRPr="00AD0F08">
              <w:rPr>
                <w:rFonts w:asciiTheme="minorHAnsi" w:hAnsiTheme="minorHAnsi" w:cs="Arial"/>
                <w:b/>
                <w:sz w:val="20"/>
                <w:szCs w:val="20"/>
              </w:rPr>
              <w:t>)</w:t>
            </w:r>
          </w:p>
        </w:tc>
        <w:tc>
          <w:tcPr>
            <w:tcW w:w="1712" w:type="dxa"/>
          </w:tcPr>
          <w:p w14:paraId="2F1C38A3" w14:textId="77777777" w:rsidR="004D719C" w:rsidRPr="004D719C" w:rsidRDefault="004D719C" w:rsidP="00640CCF">
            <w:pPr>
              <w:jc w:val="center"/>
              <w:rPr>
                <w:rFonts w:asciiTheme="minorHAnsi" w:hAnsiTheme="minorHAnsi" w:cs="Arial"/>
                <w:sz w:val="20"/>
                <w:szCs w:val="20"/>
                <w:lang w:val="en-US"/>
              </w:rPr>
            </w:pPr>
          </w:p>
          <w:p w14:paraId="68B5A3C6"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hypoth. protein</w:t>
            </w:r>
          </w:p>
          <w:p w14:paraId="1B58C59D" w14:textId="77777777" w:rsidR="004D719C" w:rsidRPr="004D719C" w:rsidRDefault="004D719C" w:rsidP="00640CCF">
            <w:pPr>
              <w:jc w:val="center"/>
              <w:rPr>
                <w:rFonts w:asciiTheme="minorHAnsi" w:hAnsiTheme="minorHAnsi" w:cs="Arial"/>
                <w:b/>
                <w:sz w:val="20"/>
                <w:szCs w:val="20"/>
                <w:lang w:val="en-US"/>
              </w:rPr>
            </w:pPr>
          </w:p>
          <w:p w14:paraId="37A1D3FB" w14:textId="77777777" w:rsidR="004D719C" w:rsidRPr="004D719C" w:rsidRDefault="004D719C" w:rsidP="00640CCF">
            <w:pPr>
              <w:jc w:val="center"/>
              <w:rPr>
                <w:rFonts w:asciiTheme="minorHAnsi" w:hAnsiTheme="minorHAnsi" w:cs="Arial"/>
                <w:b/>
                <w:sz w:val="20"/>
                <w:szCs w:val="20"/>
                <w:lang w:val="en-US"/>
              </w:rPr>
            </w:pPr>
          </w:p>
          <w:p w14:paraId="564E03A6" w14:textId="77777777" w:rsidR="004D719C" w:rsidRPr="004D719C" w:rsidRDefault="004D719C" w:rsidP="00640CCF">
            <w:pPr>
              <w:jc w:val="center"/>
              <w:rPr>
                <w:rFonts w:asciiTheme="minorHAnsi" w:hAnsiTheme="minorHAnsi" w:cs="Arial"/>
                <w:b/>
                <w:sz w:val="20"/>
                <w:szCs w:val="20"/>
                <w:lang w:val="en-US"/>
              </w:rPr>
            </w:pPr>
          </w:p>
          <w:p w14:paraId="09EECB61"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pred. protein</w:t>
            </w:r>
          </w:p>
          <w:p w14:paraId="28FCF413" w14:textId="77777777" w:rsidR="004D719C" w:rsidRPr="004D719C" w:rsidRDefault="004D719C" w:rsidP="00640CCF">
            <w:pPr>
              <w:jc w:val="center"/>
              <w:rPr>
                <w:rFonts w:asciiTheme="minorHAnsi" w:hAnsiTheme="minorHAnsi" w:cs="Arial"/>
                <w:b/>
                <w:sz w:val="20"/>
                <w:szCs w:val="20"/>
                <w:lang w:val="en-US"/>
              </w:rPr>
            </w:pPr>
          </w:p>
          <w:p w14:paraId="0B2C3A59"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hypoth. protein</w:t>
            </w:r>
          </w:p>
          <w:p w14:paraId="3AC719B6" w14:textId="77777777" w:rsidR="004D719C" w:rsidRPr="004D719C" w:rsidRDefault="004D719C" w:rsidP="00640CCF">
            <w:pPr>
              <w:jc w:val="center"/>
              <w:rPr>
                <w:rFonts w:asciiTheme="minorHAnsi" w:hAnsiTheme="minorHAnsi" w:cs="Arial"/>
                <w:b/>
                <w:sz w:val="20"/>
                <w:szCs w:val="20"/>
                <w:lang w:val="en-US"/>
              </w:rPr>
            </w:pPr>
          </w:p>
          <w:p w14:paraId="0332297F" w14:textId="77777777" w:rsidR="004D719C" w:rsidRPr="004D719C" w:rsidRDefault="004D719C" w:rsidP="00640CCF">
            <w:pPr>
              <w:jc w:val="center"/>
              <w:rPr>
                <w:rFonts w:asciiTheme="minorHAnsi" w:hAnsiTheme="minorHAnsi" w:cs="Arial"/>
                <w:b/>
                <w:sz w:val="20"/>
                <w:szCs w:val="20"/>
                <w:lang w:val="en-US"/>
              </w:rPr>
            </w:pPr>
          </w:p>
          <w:p w14:paraId="366EA077" w14:textId="77777777" w:rsidR="004D719C" w:rsidRPr="004D719C" w:rsidRDefault="004D719C" w:rsidP="00640CCF">
            <w:pPr>
              <w:jc w:val="center"/>
              <w:rPr>
                <w:rFonts w:asciiTheme="minorHAnsi" w:hAnsiTheme="minorHAnsi" w:cs="Arial"/>
                <w:b/>
                <w:sz w:val="20"/>
                <w:szCs w:val="20"/>
                <w:lang w:val="en-US"/>
              </w:rPr>
            </w:pPr>
          </w:p>
          <w:p w14:paraId="4D0EB8F8" w14:textId="77777777" w:rsidR="004D719C" w:rsidRPr="004D719C" w:rsidRDefault="004D719C" w:rsidP="00640CCF">
            <w:pPr>
              <w:jc w:val="center"/>
              <w:rPr>
                <w:rFonts w:asciiTheme="minorHAnsi" w:hAnsiTheme="minorHAnsi" w:cs="Arial"/>
                <w:b/>
                <w:sz w:val="20"/>
                <w:szCs w:val="20"/>
                <w:lang w:val="en-US"/>
              </w:rPr>
            </w:pPr>
          </w:p>
          <w:p w14:paraId="48DAD45D" w14:textId="77777777" w:rsidR="004D719C" w:rsidRPr="004D719C" w:rsidRDefault="004D719C" w:rsidP="00640CCF">
            <w:pPr>
              <w:jc w:val="center"/>
              <w:rPr>
                <w:rFonts w:asciiTheme="minorHAnsi" w:hAnsiTheme="minorHAnsi" w:cs="Arial"/>
                <w:b/>
                <w:sz w:val="20"/>
                <w:szCs w:val="20"/>
                <w:lang w:val="en-US"/>
              </w:rPr>
            </w:pPr>
          </w:p>
          <w:p w14:paraId="0E11DE90" w14:textId="77777777" w:rsidR="004D719C" w:rsidRPr="004D719C" w:rsidRDefault="004D719C" w:rsidP="00640CCF">
            <w:pPr>
              <w:jc w:val="center"/>
              <w:rPr>
                <w:rFonts w:asciiTheme="minorHAnsi" w:hAnsiTheme="minorHAnsi" w:cs="Arial"/>
                <w:b/>
                <w:sz w:val="20"/>
                <w:szCs w:val="20"/>
                <w:vertAlign w:val="superscript"/>
                <w:lang w:val="en-US"/>
              </w:rPr>
            </w:pPr>
            <w:r w:rsidRPr="004D719C">
              <w:rPr>
                <w:rFonts w:asciiTheme="minorHAnsi" w:hAnsiTheme="minorHAnsi" w:cs="Arial"/>
                <w:b/>
                <w:sz w:val="20"/>
                <w:szCs w:val="20"/>
                <w:lang w:val="en-US"/>
              </w:rPr>
              <w:t>white collar-1</w:t>
            </w:r>
            <w:r w:rsidRPr="004D719C">
              <w:rPr>
                <w:rFonts w:asciiTheme="minorHAnsi" w:hAnsiTheme="minorHAnsi" w:cs="Arial"/>
                <w:b/>
                <w:sz w:val="20"/>
                <w:szCs w:val="20"/>
                <w:vertAlign w:val="superscript"/>
                <w:lang w:val="en-US"/>
              </w:rPr>
              <w:t>1)</w:t>
            </w:r>
          </w:p>
          <w:p w14:paraId="5E93E791" w14:textId="77777777" w:rsidR="004D719C" w:rsidRPr="004D719C" w:rsidRDefault="004D719C" w:rsidP="00640CCF">
            <w:pPr>
              <w:jc w:val="center"/>
              <w:rPr>
                <w:rFonts w:asciiTheme="minorHAnsi" w:hAnsiTheme="minorHAnsi" w:cs="Arial"/>
                <w:b/>
                <w:sz w:val="20"/>
                <w:szCs w:val="20"/>
                <w:lang w:val="en-US"/>
              </w:rPr>
            </w:pPr>
          </w:p>
          <w:p w14:paraId="6B279AC9" w14:textId="77777777" w:rsidR="004D719C" w:rsidRPr="004D719C" w:rsidRDefault="004D719C" w:rsidP="00640CCF">
            <w:pPr>
              <w:jc w:val="center"/>
              <w:rPr>
                <w:rFonts w:asciiTheme="minorHAnsi" w:hAnsiTheme="minorHAnsi" w:cs="Arial"/>
                <w:b/>
                <w:sz w:val="20"/>
                <w:szCs w:val="20"/>
                <w:lang w:val="en-US"/>
              </w:rPr>
            </w:pPr>
          </w:p>
          <w:p w14:paraId="696A0D8C" w14:textId="77777777" w:rsidR="004D719C" w:rsidRPr="004D719C" w:rsidRDefault="004D719C" w:rsidP="00640CCF">
            <w:pPr>
              <w:jc w:val="center"/>
              <w:rPr>
                <w:rFonts w:asciiTheme="minorHAnsi" w:hAnsiTheme="minorHAnsi" w:cs="Arial"/>
                <w:b/>
                <w:sz w:val="20"/>
                <w:szCs w:val="20"/>
                <w:lang w:val="en-US"/>
              </w:rPr>
            </w:pPr>
          </w:p>
          <w:p w14:paraId="2496AFDE" w14:textId="77777777" w:rsidR="004D719C" w:rsidRPr="00AD0F08" w:rsidRDefault="004D719C" w:rsidP="00640CCF">
            <w:pPr>
              <w:jc w:val="center"/>
              <w:rPr>
                <w:rFonts w:asciiTheme="minorHAnsi" w:hAnsiTheme="minorHAnsi" w:cs="Arial"/>
                <w:b/>
                <w:sz w:val="20"/>
                <w:szCs w:val="20"/>
              </w:rPr>
            </w:pPr>
            <w:proofErr w:type="spellStart"/>
            <w:r w:rsidRPr="00AD0F08">
              <w:rPr>
                <w:rFonts w:asciiTheme="minorHAnsi" w:hAnsiTheme="minorHAnsi" w:cs="Arial"/>
                <w:b/>
                <w:sz w:val="20"/>
                <w:szCs w:val="20"/>
              </w:rPr>
              <w:t>hypoth</w:t>
            </w:r>
            <w:proofErr w:type="spellEnd"/>
            <w:r w:rsidRPr="00AD0F08">
              <w:rPr>
                <w:rFonts w:asciiTheme="minorHAnsi" w:hAnsiTheme="minorHAnsi" w:cs="Arial"/>
                <w:b/>
                <w:sz w:val="20"/>
                <w:szCs w:val="20"/>
              </w:rPr>
              <w:t xml:space="preserve">. </w:t>
            </w:r>
            <w:proofErr w:type="spellStart"/>
            <w:r w:rsidRPr="00AD0F08">
              <w:rPr>
                <w:rFonts w:asciiTheme="minorHAnsi" w:hAnsiTheme="minorHAnsi" w:cs="Arial"/>
                <w:b/>
                <w:sz w:val="20"/>
                <w:szCs w:val="20"/>
              </w:rPr>
              <w:t>protein</w:t>
            </w:r>
            <w:proofErr w:type="spellEnd"/>
          </w:p>
        </w:tc>
      </w:tr>
      <w:tr w:rsidR="004D719C" w:rsidRPr="00A857E9" w14:paraId="6D9E8811" w14:textId="77777777" w:rsidTr="00640CCF">
        <w:tc>
          <w:tcPr>
            <w:tcW w:w="1275" w:type="dxa"/>
          </w:tcPr>
          <w:p w14:paraId="5BA0938F"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IPO323</w:t>
            </w:r>
          </w:p>
        </w:tc>
        <w:tc>
          <w:tcPr>
            <w:tcW w:w="1108" w:type="dxa"/>
          </w:tcPr>
          <w:p w14:paraId="3A49B48F" w14:textId="77777777" w:rsidR="004D719C" w:rsidRPr="00AD0F08" w:rsidRDefault="004D719C" w:rsidP="00640CCF">
            <w:pPr>
              <w:rPr>
                <w:rFonts w:asciiTheme="minorHAnsi" w:hAnsiTheme="minorHAnsi" w:cs="Arial"/>
                <w:i/>
                <w:sz w:val="20"/>
                <w:szCs w:val="20"/>
              </w:rPr>
            </w:pPr>
            <w:r w:rsidRPr="00AD0F08">
              <w:rPr>
                <w:rFonts w:asciiTheme="minorHAnsi" w:hAnsiTheme="minorHAnsi" w:cs="Arial"/>
                <w:i/>
                <w:sz w:val="20"/>
                <w:szCs w:val="20"/>
              </w:rPr>
              <w:t>Z. tritici</w:t>
            </w:r>
          </w:p>
        </w:tc>
        <w:tc>
          <w:tcPr>
            <w:tcW w:w="772" w:type="dxa"/>
          </w:tcPr>
          <w:p w14:paraId="38A0A319" w14:textId="77777777" w:rsidR="004D719C" w:rsidRPr="00AD0F08" w:rsidRDefault="004D719C" w:rsidP="00640CCF">
            <w:pPr>
              <w:rPr>
                <w:rFonts w:asciiTheme="minorHAnsi" w:hAnsiTheme="minorHAnsi" w:cs="Arial"/>
                <w:sz w:val="20"/>
                <w:szCs w:val="20"/>
              </w:rPr>
            </w:pPr>
            <w:r w:rsidRPr="00AD0F08">
              <w:rPr>
                <w:rFonts w:asciiTheme="minorHAnsi" w:hAnsiTheme="minorHAnsi" w:cs="Arial"/>
                <w:sz w:val="20"/>
                <w:szCs w:val="20"/>
              </w:rPr>
              <w:t>22</w:t>
            </w:r>
          </w:p>
        </w:tc>
        <w:tc>
          <w:tcPr>
            <w:tcW w:w="1005" w:type="dxa"/>
          </w:tcPr>
          <w:p w14:paraId="059DC50F" w14:textId="77777777" w:rsidR="004D719C" w:rsidRPr="00AD0F08" w:rsidRDefault="004D719C" w:rsidP="00640CCF">
            <w:pPr>
              <w:rPr>
                <w:rFonts w:asciiTheme="minorHAnsi" w:hAnsiTheme="minorHAnsi" w:cs="Arial"/>
                <w:sz w:val="20"/>
                <w:szCs w:val="20"/>
              </w:rPr>
            </w:pPr>
            <w:r w:rsidRPr="00AD0F08">
              <w:rPr>
                <w:rFonts w:asciiTheme="minorHAnsi" w:hAnsiTheme="minorHAnsi" w:cs="Arial"/>
                <w:sz w:val="20"/>
                <w:szCs w:val="20"/>
              </w:rPr>
              <w:t>3</w:t>
            </w:r>
          </w:p>
        </w:tc>
        <w:tc>
          <w:tcPr>
            <w:tcW w:w="1847" w:type="dxa"/>
          </w:tcPr>
          <w:p w14:paraId="109D9529"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chr 1: 4,373,965</w:t>
            </w:r>
          </w:p>
          <w:p w14:paraId="08700F07"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2: 400,119</w:t>
            </w:r>
          </w:p>
          <w:p w14:paraId="4DFD3DCF"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2: 1,137,727</w:t>
            </w:r>
          </w:p>
          <w:p w14:paraId="073905DE"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2: 1,459,200</w:t>
            </w:r>
          </w:p>
          <w:p w14:paraId="31A2DD0E"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3: 831,118</w:t>
            </w:r>
          </w:p>
          <w:p w14:paraId="50073FE5"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chr 3: 2,633,702</w:t>
            </w:r>
          </w:p>
          <w:p w14:paraId="412B1DEA" w14:textId="77777777" w:rsidR="004D719C" w:rsidRPr="004D719C" w:rsidRDefault="004D719C" w:rsidP="00640CCF">
            <w:pPr>
              <w:jc w:val="center"/>
              <w:rPr>
                <w:rFonts w:asciiTheme="minorHAnsi" w:hAnsiTheme="minorHAnsi" w:cs="Arial"/>
                <w:sz w:val="20"/>
                <w:szCs w:val="20"/>
                <w:lang w:val="en-US"/>
              </w:rPr>
            </w:pPr>
          </w:p>
          <w:p w14:paraId="2E277F2A"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lastRenderedPageBreak/>
              <w:t>chr 4: 999,781</w:t>
            </w:r>
          </w:p>
          <w:p w14:paraId="3C4629FA"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5: 690, 228</w:t>
            </w:r>
          </w:p>
          <w:p w14:paraId="6AC52CBE"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5: 1,814,335</w:t>
            </w:r>
          </w:p>
          <w:p w14:paraId="29525575"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5: 1,814, 365</w:t>
            </w:r>
          </w:p>
          <w:p w14:paraId="56A53AA6"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7: 2,644,548</w:t>
            </w:r>
          </w:p>
          <w:p w14:paraId="1BC7E7A5"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9: 2,142,382</w:t>
            </w:r>
          </w:p>
          <w:p w14:paraId="5F0E69A6"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10: 1,321,821</w:t>
            </w:r>
          </w:p>
          <w:p w14:paraId="46F7F4CC"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10: 1,630,016</w:t>
            </w:r>
          </w:p>
          <w:p w14:paraId="31771ABD"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11: 1,063,938</w:t>
            </w:r>
          </w:p>
          <w:p w14:paraId="41499C54"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12: 415,459</w:t>
            </w:r>
          </w:p>
          <w:p w14:paraId="3FFF09EC"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chr 12: 596,261</w:t>
            </w:r>
          </w:p>
          <w:p w14:paraId="362C808C"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12: 605,733</w:t>
            </w:r>
          </w:p>
          <w:p w14:paraId="644C3E38"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15: 586,233</w:t>
            </w:r>
          </w:p>
          <w:p w14:paraId="5BFBCF7F"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chr 16: 245,451</w:t>
            </w:r>
          </w:p>
          <w:p w14:paraId="66541D37"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chr 19: 263,608</w:t>
            </w:r>
          </w:p>
          <w:p w14:paraId="43F1BE44"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chr 20: 449,279</w:t>
            </w:r>
          </w:p>
        </w:tc>
        <w:tc>
          <w:tcPr>
            <w:tcW w:w="1921" w:type="dxa"/>
          </w:tcPr>
          <w:p w14:paraId="2C1D1723"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lastRenderedPageBreak/>
              <w:t>CA -&gt; AC (non-syn)</w:t>
            </w:r>
          </w:p>
          <w:p w14:paraId="730D6AC9"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 -&gt; T</w:t>
            </w:r>
          </w:p>
          <w:p w14:paraId="64C68F63"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G -&gt; A</w:t>
            </w:r>
          </w:p>
          <w:p w14:paraId="3077B83C"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T -&gt; C</w:t>
            </w:r>
          </w:p>
          <w:p w14:paraId="7BE3A584"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A -&gt; G</w:t>
            </w:r>
          </w:p>
          <w:p w14:paraId="6751C358"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AGGCGG -&gt; AGG (in frame)</w:t>
            </w:r>
          </w:p>
          <w:p w14:paraId="46BFF3B1"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lastRenderedPageBreak/>
              <w:t>G -&gt; C</w:t>
            </w:r>
          </w:p>
          <w:p w14:paraId="4CF49648"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T -&gt; C</w:t>
            </w:r>
          </w:p>
          <w:p w14:paraId="5E361ED9"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GT -&gt; GTT</w:t>
            </w:r>
          </w:p>
          <w:p w14:paraId="5D4A4ABD"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T -&gt; C</w:t>
            </w:r>
          </w:p>
          <w:p w14:paraId="062221AF"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A -&gt; G</w:t>
            </w:r>
          </w:p>
          <w:p w14:paraId="6672F510"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T -&gt; A</w:t>
            </w:r>
          </w:p>
          <w:p w14:paraId="63305362"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A -&gt; C</w:t>
            </w:r>
          </w:p>
          <w:p w14:paraId="4FFBB802"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G -&gt; T</w:t>
            </w:r>
          </w:p>
          <w:p w14:paraId="06CF03AA"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A -&gt; C</w:t>
            </w:r>
          </w:p>
          <w:p w14:paraId="4ECC498E"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C -&gt; T</w:t>
            </w:r>
          </w:p>
          <w:p w14:paraId="0E2E9A4A" w14:textId="77777777" w:rsidR="004D719C" w:rsidRPr="004D719C" w:rsidRDefault="004D719C" w:rsidP="00640CCF">
            <w:pPr>
              <w:jc w:val="center"/>
              <w:rPr>
                <w:rFonts w:asciiTheme="minorHAnsi" w:hAnsiTheme="minorHAnsi" w:cs="Arial"/>
                <w:b/>
                <w:sz w:val="20"/>
                <w:szCs w:val="20"/>
                <w:lang w:val="en-US"/>
              </w:rPr>
            </w:pPr>
            <w:r w:rsidRPr="004D719C">
              <w:rPr>
                <w:rFonts w:asciiTheme="minorHAnsi" w:hAnsiTheme="minorHAnsi" w:cs="Arial"/>
                <w:b/>
                <w:sz w:val="20"/>
                <w:szCs w:val="20"/>
                <w:lang w:val="en-US"/>
              </w:rPr>
              <w:t>G -&gt; A (syn)</w:t>
            </w:r>
          </w:p>
          <w:p w14:paraId="2CE1CA39"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GCTCC -&gt; GC</w:t>
            </w:r>
          </w:p>
          <w:p w14:paraId="6D17AF2A" w14:textId="77777777" w:rsidR="004D719C" w:rsidRPr="004D719C" w:rsidRDefault="004D719C" w:rsidP="00640CCF">
            <w:pPr>
              <w:jc w:val="center"/>
              <w:rPr>
                <w:rFonts w:asciiTheme="minorHAnsi" w:hAnsiTheme="minorHAnsi" w:cs="Arial"/>
                <w:sz w:val="20"/>
                <w:szCs w:val="20"/>
                <w:lang w:val="en-US"/>
              </w:rPr>
            </w:pPr>
            <w:r w:rsidRPr="004D719C">
              <w:rPr>
                <w:rFonts w:asciiTheme="minorHAnsi" w:hAnsiTheme="minorHAnsi" w:cs="Arial"/>
                <w:sz w:val="20"/>
                <w:szCs w:val="20"/>
                <w:lang w:val="en-US"/>
              </w:rPr>
              <w:t>G -&gt; C</w:t>
            </w:r>
          </w:p>
          <w:p w14:paraId="40A7E2E2"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A -&gt; C</w:t>
            </w:r>
          </w:p>
          <w:p w14:paraId="03B7BF10"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A -&gt; C</w:t>
            </w:r>
          </w:p>
          <w:p w14:paraId="3B297CD0" w14:textId="77777777" w:rsidR="004D719C" w:rsidRPr="00AD0F08" w:rsidRDefault="004D719C" w:rsidP="00640CCF">
            <w:pPr>
              <w:jc w:val="center"/>
              <w:rPr>
                <w:rFonts w:asciiTheme="minorHAnsi" w:hAnsiTheme="minorHAnsi" w:cs="Arial"/>
                <w:sz w:val="20"/>
                <w:szCs w:val="20"/>
              </w:rPr>
            </w:pPr>
            <w:r w:rsidRPr="00AD0F08">
              <w:rPr>
                <w:rFonts w:asciiTheme="minorHAnsi" w:hAnsiTheme="minorHAnsi" w:cs="Arial"/>
                <w:sz w:val="20"/>
                <w:szCs w:val="20"/>
              </w:rPr>
              <w:t>A -&gt; T</w:t>
            </w:r>
          </w:p>
        </w:tc>
        <w:tc>
          <w:tcPr>
            <w:tcW w:w="1712" w:type="dxa"/>
          </w:tcPr>
          <w:p w14:paraId="41A613A6" w14:textId="77777777" w:rsidR="004D719C" w:rsidRPr="00AD0F08" w:rsidRDefault="004D719C" w:rsidP="00640CCF">
            <w:pPr>
              <w:jc w:val="center"/>
              <w:rPr>
                <w:rFonts w:asciiTheme="minorHAnsi" w:hAnsiTheme="minorHAnsi" w:cs="Arial"/>
                <w:b/>
                <w:sz w:val="20"/>
                <w:szCs w:val="20"/>
              </w:rPr>
            </w:pPr>
            <w:proofErr w:type="spellStart"/>
            <w:r w:rsidRPr="00AD0F08">
              <w:rPr>
                <w:rFonts w:asciiTheme="minorHAnsi" w:hAnsiTheme="minorHAnsi" w:cs="Arial"/>
                <w:b/>
                <w:sz w:val="20"/>
                <w:szCs w:val="20"/>
              </w:rPr>
              <w:lastRenderedPageBreak/>
              <w:t>hypoth</w:t>
            </w:r>
            <w:proofErr w:type="spellEnd"/>
            <w:r w:rsidRPr="00AD0F08">
              <w:rPr>
                <w:rFonts w:asciiTheme="minorHAnsi" w:hAnsiTheme="minorHAnsi" w:cs="Arial"/>
                <w:b/>
                <w:sz w:val="20"/>
                <w:szCs w:val="20"/>
              </w:rPr>
              <w:t xml:space="preserve">. </w:t>
            </w:r>
            <w:proofErr w:type="spellStart"/>
            <w:r w:rsidRPr="00AD0F08">
              <w:rPr>
                <w:rFonts w:asciiTheme="minorHAnsi" w:hAnsiTheme="minorHAnsi" w:cs="Arial"/>
                <w:b/>
                <w:sz w:val="20"/>
                <w:szCs w:val="20"/>
              </w:rPr>
              <w:t>protein</w:t>
            </w:r>
            <w:proofErr w:type="spellEnd"/>
          </w:p>
          <w:p w14:paraId="1B4CAA36" w14:textId="77777777" w:rsidR="004D719C" w:rsidRPr="00AD0F08" w:rsidRDefault="004D719C" w:rsidP="00640CCF">
            <w:pPr>
              <w:jc w:val="center"/>
              <w:rPr>
                <w:rFonts w:asciiTheme="minorHAnsi" w:hAnsiTheme="minorHAnsi" w:cs="Arial"/>
                <w:sz w:val="20"/>
                <w:szCs w:val="20"/>
              </w:rPr>
            </w:pPr>
          </w:p>
          <w:p w14:paraId="672AAA76" w14:textId="77777777" w:rsidR="004D719C" w:rsidRPr="00AD0F08" w:rsidRDefault="004D719C" w:rsidP="00640CCF">
            <w:pPr>
              <w:jc w:val="center"/>
              <w:rPr>
                <w:rFonts w:asciiTheme="minorHAnsi" w:hAnsiTheme="minorHAnsi" w:cs="Arial"/>
                <w:sz w:val="20"/>
                <w:szCs w:val="20"/>
              </w:rPr>
            </w:pPr>
          </w:p>
          <w:p w14:paraId="6ADA70B1" w14:textId="77777777" w:rsidR="004D719C" w:rsidRPr="00AD0F08" w:rsidRDefault="004D719C" w:rsidP="00640CCF">
            <w:pPr>
              <w:jc w:val="center"/>
              <w:rPr>
                <w:rFonts w:asciiTheme="minorHAnsi" w:hAnsiTheme="minorHAnsi" w:cs="Arial"/>
                <w:sz w:val="20"/>
                <w:szCs w:val="20"/>
              </w:rPr>
            </w:pPr>
          </w:p>
          <w:p w14:paraId="592231DB" w14:textId="77777777" w:rsidR="004D719C" w:rsidRPr="00AD0F08" w:rsidRDefault="004D719C" w:rsidP="00640CCF">
            <w:pPr>
              <w:jc w:val="center"/>
              <w:rPr>
                <w:rFonts w:asciiTheme="minorHAnsi" w:hAnsiTheme="minorHAnsi" w:cs="Arial"/>
                <w:sz w:val="20"/>
                <w:szCs w:val="20"/>
              </w:rPr>
            </w:pPr>
          </w:p>
          <w:p w14:paraId="0FDF8CA2" w14:textId="77777777" w:rsidR="004D719C" w:rsidRPr="00AD0F08" w:rsidRDefault="004D719C" w:rsidP="00640CCF">
            <w:pPr>
              <w:jc w:val="center"/>
              <w:rPr>
                <w:rFonts w:asciiTheme="minorHAnsi" w:hAnsiTheme="minorHAnsi" w:cs="Arial"/>
                <w:b/>
                <w:sz w:val="20"/>
                <w:szCs w:val="20"/>
              </w:rPr>
            </w:pPr>
            <w:proofErr w:type="spellStart"/>
            <w:r w:rsidRPr="00AD0F08">
              <w:rPr>
                <w:rFonts w:asciiTheme="minorHAnsi" w:hAnsiTheme="minorHAnsi" w:cs="Arial"/>
                <w:b/>
                <w:sz w:val="20"/>
                <w:szCs w:val="20"/>
              </w:rPr>
              <w:t>RNAi</w:t>
            </w:r>
            <w:proofErr w:type="spellEnd"/>
            <w:r w:rsidRPr="00AD0F08">
              <w:rPr>
                <w:rFonts w:asciiTheme="minorHAnsi" w:hAnsiTheme="minorHAnsi" w:cs="Arial"/>
                <w:b/>
                <w:sz w:val="20"/>
                <w:szCs w:val="20"/>
              </w:rPr>
              <w:t xml:space="preserve"> </w:t>
            </w:r>
            <w:proofErr w:type="spellStart"/>
            <w:r w:rsidRPr="00AD0F08">
              <w:rPr>
                <w:rFonts w:asciiTheme="minorHAnsi" w:hAnsiTheme="minorHAnsi" w:cs="Arial"/>
                <w:b/>
                <w:sz w:val="20"/>
                <w:szCs w:val="20"/>
              </w:rPr>
              <w:t>gene</w:t>
            </w:r>
            <w:proofErr w:type="spellEnd"/>
            <w:r w:rsidRPr="00AD0F08">
              <w:rPr>
                <w:rFonts w:asciiTheme="minorHAnsi" w:hAnsiTheme="minorHAnsi" w:cs="Arial"/>
                <w:b/>
                <w:sz w:val="20"/>
                <w:szCs w:val="20"/>
              </w:rPr>
              <w:t xml:space="preserve"> Qde2</w:t>
            </w:r>
          </w:p>
          <w:p w14:paraId="0E22CFD0" w14:textId="77777777" w:rsidR="004D719C" w:rsidRPr="00AD0F08" w:rsidRDefault="004D719C" w:rsidP="00640CCF">
            <w:pPr>
              <w:jc w:val="center"/>
              <w:rPr>
                <w:rFonts w:asciiTheme="minorHAnsi" w:hAnsiTheme="minorHAnsi" w:cs="Arial"/>
                <w:b/>
                <w:sz w:val="20"/>
                <w:szCs w:val="20"/>
              </w:rPr>
            </w:pPr>
          </w:p>
          <w:p w14:paraId="688B1170" w14:textId="77777777" w:rsidR="004D719C" w:rsidRPr="00AD0F08" w:rsidRDefault="004D719C" w:rsidP="00640CCF">
            <w:pPr>
              <w:jc w:val="center"/>
              <w:rPr>
                <w:rFonts w:asciiTheme="minorHAnsi" w:hAnsiTheme="minorHAnsi" w:cs="Arial"/>
                <w:b/>
                <w:sz w:val="20"/>
                <w:szCs w:val="20"/>
              </w:rPr>
            </w:pPr>
          </w:p>
          <w:p w14:paraId="3A28DC57" w14:textId="77777777" w:rsidR="004D719C" w:rsidRPr="00AD0F08" w:rsidRDefault="004D719C" w:rsidP="00640CCF">
            <w:pPr>
              <w:jc w:val="center"/>
              <w:rPr>
                <w:rFonts w:asciiTheme="minorHAnsi" w:hAnsiTheme="minorHAnsi" w:cs="Arial"/>
                <w:b/>
                <w:sz w:val="20"/>
                <w:szCs w:val="20"/>
              </w:rPr>
            </w:pPr>
          </w:p>
          <w:p w14:paraId="4C99C99A" w14:textId="77777777" w:rsidR="004D719C" w:rsidRPr="00AD0F08" w:rsidRDefault="004D719C" w:rsidP="00640CCF">
            <w:pPr>
              <w:jc w:val="center"/>
              <w:rPr>
                <w:rFonts w:asciiTheme="minorHAnsi" w:hAnsiTheme="minorHAnsi" w:cs="Arial"/>
                <w:b/>
                <w:sz w:val="20"/>
                <w:szCs w:val="20"/>
              </w:rPr>
            </w:pPr>
          </w:p>
          <w:p w14:paraId="42D7E42C" w14:textId="77777777" w:rsidR="004D719C" w:rsidRPr="00AD0F08" w:rsidRDefault="004D719C" w:rsidP="00640CCF">
            <w:pPr>
              <w:jc w:val="center"/>
              <w:rPr>
                <w:rFonts w:asciiTheme="minorHAnsi" w:hAnsiTheme="minorHAnsi" w:cs="Arial"/>
                <w:b/>
                <w:sz w:val="20"/>
                <w:szCs w:val="20"/>
              </w:rPr>
            </w:pPr>
          </w:p>
          <w:p w14:paraId="6F5953E8" w14:textId="77777777" w:rsidR="004D719C" w:rsidRPr="00AD0F08" w:rsidRDefault="004D719C" w:rsidP="00640CCF">
            <w:pPr>
              <w:jc w:val="center"/>
              <w:rPr>
                <w:rFonts w:asciiTheme="minorHAnsi" w:hAnsiTheme="minorHAnsi" w:cs="Arial"/>
                <w:b/>
                <w:sz w:val="20"/>
                <w:szCs w:val="20"/>
              </w:rPr>
            </w:pPr>
          </w:p>
          <w:p w14:paraId="50F4E903" w14:textId="77777777" w:rsidR="004D719C" w:rsidRPr="00AD0F08" w:rsidRDefault="004D719C" w:rsidP="00640CCF">
            <w:pPr>
              <w:jc w:val="center"/>
              <w:rPr>
                <w:rFonts w:asciiTheme="minorHAnsi" w:hAnsiTheme="minorHAnsi" w:cs="Arial"/>
                <w:b/>
                <w:sz w:val="20"/>
                <w:szCs w:val="20"/>
              </w:rPr>
            </w:pPr>
          </w:p>
          <w:p w14:paraId="5E9BEA23" w14:textId="77777777" w:rsidR="004D719C" w:rsidRPr="00AD0F08" w:rsidRDefault="004D719C" w:rsidP="00640CCF">
            <w:pPr>
              <w:jc w:val="center"/>
              <w:rPr>
                <w:rFonts w:asciiTheme="minorHAnsi" w:hAnsiTheme="minorHAnsi" w:cs="Arial"/>
                <w:b/>
                <w:sz w:val="20"/>
                <w:szCs w:val="20"/>
              </w:rPr>
            </w:pPr>
          </w:p>
          <w:p w14:paraId="1E721696" w14:textId="77777777" w:rsidR="004D719C" w:rsidRPr="00AD0F08" w:rsidRDefault="004D719C" w:rsidP="00640CCF">
            <w:pPr>
              <w:jc w:val="center"/>
              <w:rPr>
                <w:rFonts w:asciiTheme="minorHAnsi" w:hAnsiTheme="minorHAnsi" w:cs="Arial"/>
                <w:b/>
                <w:sz w:val="20"/>
                <w:szCs w:val="20"/>
              </w:rPr>
            </w:pPr>
          </w:p>
          <w:p w14:paraId="19D9321D" w14:textId="77777777" w:rsidR="004D719C" w:rsidRPr="00AD0F08" w:rsidRDefault="004D719C" w:rsidP="00640CCF">
            <w:pPr>
              <w:jc w:val="center"/>
              <w:rPr>
                <w:rFonts w:asciiTheme="minorHAnsi" w:hAnsiTheme="minorHAnsi" w:cs="Arial"/>
                <w:b/>
                <w:sz w:val="20"/>
                <w:szCs w:val="20"/>
              </w:rPr>
            </w:pPr>
          </w:p>
          <w:p w14:paraId="3C645029" w14:textId="77777777" w:rsidR="004D719C" w:rsidRDefault="004D719C" w:rsidP="00640CCF">
            <w:pPr>
              <w:jc w:val="center"/>
              <w:rPr>
                <w:rFonts w:asciiTheme="minorHAnsi" w:hAnsiTheme="minorHAnsi" w:cs="Arial"/>
                <w:b/>
                <w:sz w:val="20"/>
                <w:szCs w:val="20"/>
              </w:rPr>
            </w:pPr>
          </w:p>
          <w:p w14:paraId="6F6415A0" w14:textId="77777777" w:rsidR="004D719C" w:rsidRPr="00AD0F08" w:rsidRDefault="004D719C" w:rsidP="00640CCF">
            <w:pPr>
              <w:jc w:val="center"/>
              <w:rPr>
                <w:rFonts w:asciiTheme="minorHAnsi" w:hAnsiTheme="minorHAnsi" w:cs="Arial"/>
                <w:b/>
                <w:sz w:val="20"/>
                <w:szCs w:val="20"/>
              </w:rPr>
            </w:pPr>
            <w:proofErr w:type="spellStart"/>
            <w:r w:rsidRPr="00AD0F08">
              <w:rPr>
                <w:rFonts w:asciiTheme="minorHAnsi" w:hAnsiTheme="minorHAnsi" w:cs="Arial"/>
                <w:b/>
                <w:sz w:val="20"/>
                <w:szCs w:val="20"/>
              </w:rPr>
              <w:t>hypoth</w:t>
            </w:r>
            <w:proofErr w:type="spellEnd"/>
            <w:r w:rsidRPr="00AD0F08">
              <w:rPr>
                <w:rFonts w:asciiTheme="minorHAnsi" w:hAnsiTheme="minorHAnsi" w:cs="Arial"/>
                <w:b/>
                <w:sz w:val="20"/>
                <w:szCs w:val="20"/>
              </w:rPr>
              <w:t xml:space="preserve">. </w:t>
            </w:r>
            <w:proofErr w:type="spellStart"/>
            <w:r w:rsidRPr="00AD0F08">
              <w:rPr>
                <w:rFonts w:asciiTheme="minorHAnsi" w:hAnsiTheme="minorHAnsi" w:cs="Arial"/>
                <w:b/>
                <w:sz w:val="20"/>
                <w:szCs w:val="20"/>
              </w:rPr>
              <w:t>protein</w:t>
            </w:r>
            <w:proofErr w:type="spellEnd"/>
          </w:p>
        </w:tc>
      </w:tr>
    </w:tbl>
    <w:p w14:paraId="75D6F892" w14:textId="77777777" w:rsidR="004D719C" w:rsidRPr="00AD0F08" w:rsidRDefault="004D719C" w:rsidP="004D719C">
      <w:pPr>
        <w:spacing w:line="276" w:lineRule="auto"/>
        <w:jc w:val="both"/>
        <w:rPr>
          <w:rFonts w:asciiTheme="minorHAnsi" w:hAnsiTheme="minorHAnsi" w:cs="Arial"/>
          <w:b/>
          <w:bCs/>
          <w:lang w:val="de-DE"/>
        </w:rPr>
      </w:pPr>
    </w:p>
    <w:p w14:paraId="530AF7BE" w14:textId="77777777" w:rsidR="004D719C" w:rsidRDefault="004D719C" w:rsidP="004D719C">
      <w:pPr>
        <w:spacing w:line="276" w:lineRule="auto"/>
        <w:jc w:val="both"/>
        <w:rPr>
          <w:rFonts w:asciiTheme="minorHAnsi" w:hAnsiTheme="minorHAnsi" w:cs="Arial"/>
        </w:rPr>
      </w:pPr>
      <w:r w:rsidRPr="00AD0F08">
        <w:rPr>
          <w:rFonts w:asciiTheme="minorHAnsi" w:hAnsiTheme="minorHAnsi" w:cs="Arial"/>
          <w:vertAlign w:val="superscript"/>
        </w:rPr>
        <w:t xml:space="preserve">1) </w:t>
      </w:r>
      <w:r w:rsidRPr="00AD0F08">
        <w:rPr>
          <w:rFonts w:asciiTheme="minorHAnsi" w:hAnsiTheme="minorHAnsi" w:cs="Arial"/>
        </w:rPr>
        <w:t xml:space="preserve">Notably, one difference between Zt09 and the reference was a 404 bp deletion (resulting in a truncated, in frame transcript) in the gene of a known regulator of the circadian clock, white collar-1 </w:t>
      </w:r>
      <w:r w:rsidRPr="00AD0F08">
        <w:rPr>
          <w:rFonts w:asciiTheme="minorHAnsi" w:hAnsiTheme="minorHAnsi" w:cs="Arial"/>
        </w:rPr>
        <w:fldChar w:fldCharType="begin" w:fldLock="1"/>
      </w:r>
      <w:r>
        <w:rPr>
          <w:rFonts w:asciiTheme="minorHAnsi" w:hAnsiTheme="minorHAnsi" w:cs="Arial"/>
        </w:rPr>
        <w:instrText>ADDIN CSL_CITATION {"citationItems":[{"id":"ITEM-1","itemData":{"DOI":"10.1126/science.276.5313.763","ISBN":"0036-8075 (Print)\\r0036-8075 (Linking)","ISSN":"00368075","PMID":"9115195","abstract":"Circadian rhythmicity is universally associated with the ability to perceive light, and the oscillators (\"clocks\") giving rise to these rhythms, which are feedback loops based on transcription and translation, are reset by light. Although such loops must contain elements of positive and negative regulation, the clock genes analyzed to date-frq in Neurospora and per and tim in Drosophila-are associated only with negative feedback and their biochemical functions are largely inferred. The white collar-1 and white collar-2 genes, both global regulators of photoresponses in Neurospora, encode DNA binding proteins that contain PAS domains and are believed to act as transcriptional activators. Data shown here suggest that wc-1 is a clock-associated gene and wc-2 is a clock component; both play essential roles in the assembly or operation of the Neurospora circadian oscillator. Thus DNA binding and transcriptional activation can now be associated with a clock gene that may provide a positive element in the feedback loop. In addition, similarities between the PAS-domain regions of molecules involved in light perception and circadian rhythmicity in several organisms suggest an evolutionary link between ancient photoreceptor proteins and more modern proteins required for circadian oscillation.","author":[{"dropping-particle":"","family":"Crosthwaite","given":"S K","non-dropping-particle":"","parse-names":false,"suffix":""},{"dropping-particle":"","family":"Dunlap","given":"J C","non-dropping-particle":"","parse-names":false,"suffix":""},{"dropping-particle":"","family":"Loros","given":"J J","non-dropping-particle":"","parse-names":false,"suffix":""}],"container-title":"Science","id":"ITEM-1","issue":"5313","issued":{"date-parts":[["1997"]]},"page":"763-769","title":"Neurospora wc-1 and wc-2: transcription, photoresponses, and the origins of circadian rhythmicity.","type":"article-journal","volume":"276"},"uris":["http://www.mendeley.com/documents/?uuid=ae24dedd-e0fe-4c6c-9a4a-120311701d12"]}],"mendeley":{"formattedCitation":"(Crosthwaite &lt;i&gt;et al.&lt;/i&gt;, 1997)","plainTextFormattedCitation":"(Crosthwaite et al., 1997)","previouslyFormattedCitation":"(Crosthwaite &lt;i&gt;et al.&lt;/i&gt;, 1997)"},"properties":{"noteIndex":0},"schema":"https://github.com/citation-style-language/schema/raw/master/csl-citation.json"}</w:instrText>
      </w:r>
      <w:r w:rsidRPr="00AD0F08">
        <w:rPr>
          <w:rFonts w:asciiTheme="minorHAnsi" w:hAnsiTheme="minorHAnsi" w:cs="Arial"/>
        </w:rPr>
        <w:fldChar w:fldCharType="separate"/>
      </w:r>
      <w:r w:rsidRPr="00C75FE6">
        <w:rPr>
          <w:rFonts w:asciiTheme="minorHAnsi" w:hAnsiTheme="minorHAnsi" w:cs="Arial"/>
          <w:noProof/>
        </w:rPr>
        <w:t xml:space="preserve">(Crosthwaite </w:t>
      </w:r>
      <w:r w:rsidRPr="00C75FE6">
        <w:rPr>
          <w:rFonts w:asciiTheme="minorHAnsi" w:hAnsiTheme="minorHAnsi" w:cs="Arial"/>
          <w:i/>
          <w:noProof/>
        </w:rPr>
        <w:t>et al.</w:t>
      </w:r>
      <w:r w:rsidRPr="00C75FE6">
        <w:rPr>
          <w:rFonts w:asciiTheme="minorHAnsi" w:hAnsiTheme="minorHAnsi" w:cs="Arial"/>
          <w:noProof/>
        </w:rPr>
        <w:t>, 1997)</w:t>
      </w:r>
      <w:r w:rsidRPr="00AD0F08">
        <w:rPr>
          <w:rFonts w:asciiTheme="minorHAnsi" w:hAnsiTheme="minorHAnsi" w:cs="Arial"/>
        </w:rPr>
        <w:fldChar w:fldCharType="end"/>
      </w:r>
      <w:r w:rsidRPr="00AD0F08">
        <w:rPr>
          <w:rFonts w:asciiTheme="minorHAnsi" w:hAnsiTheme="minorHAnsi" w:cs="Arial"/>
        </w:rPr>
        <w:t>. Zt09 shows phenotypic differences compared to IPO323 and further studies will be conducted to elucidate a possible effect of this deletion in these two strains.</w:t>
      </w:r>
    </w:p>
    <w:p w14:paraId="54F13B0A" w14:textId="77777777" w:rsidR="004D719C" w:rsidRDefault="004D719C"/>
    <w:sectPr w:rsidR="004D719C" w:rsidSect="00A857E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1"/>
    <w:family w:val="roman"/>
    <w:pitch w:val="variable"/>
  </w:font>
  <w:font w:name="Droid Sans Fallback">
    <w:altName w:val="Cambria"/>
    <w:panose1 w:val="020B0604020202020204"/>
    <w:charset w:val="00"/>
    <w:family w:val="roman"/>
    <w:notTrueType/>
    <w:pitch w:val="default"/>
  </w:font>
  <w:font w:name="FreeSan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9C"/>
    <w:rsid w:val="004D719C"/>
    <w:rsid w:val="00A857E9"/>
    <w:rsid w:val="00DD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91808"/>
  <w15:chartTrackingRefBased/>
  <w15:docId w15:val="{518B5B6F-48D5-1140-8B73-0E64DF71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719C"/>
    <w:pPr>
      <w:widowControl w:val="0"/>
      <w:suppressAutoHyphens/>
    </w:pPr>
    <w:rPr>
      <w:rFonts w:ascii="Liberation Serif" w:eastAsia="Droid Sans Fallback" w:hAnsi="Liberation Serif" w:cs="FreeSans"/>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19C"/>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Möller</dc:creator>
  <cp:keywords/>
  <dc:description/>
  <cp:lastModifiedBy>Mareike Möller</cp:lastModifiedBy>
  <cp:revision>2</cp:revision>
  <dcterms:created xsi:type="dcterms:W3CDTF">2018-06-30T11:19:00Z</dcterms:created>
  <dcterms:modified xsi:type="dcterms:W3CDTF">2018-07-01T14:11:00Z</dcterms:modified>
</cp:coreProperties>
</file>