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0C" w:rsidRPr="00AC350C" w:rsidRDefault="00AC350C" w:rsidP="00AC350C">
      <w:pPr>
        <w:spacing w:after="0"/>
        <w:ind w:left="-30"/>
        <w:rPr>
          <w:rFonts w:ascii="Times New Roman" w:hAnsi="Times New Roman" w:cs="Times New Roman"/>
          <w:sz w:val="20"/>
          <w:szCs w:val="20"/>
          <w:lang w:val="en-IE" w:eastAsia="en-US"/>
        </w:rPr>
      </w:pPr>
      <w:r w:rsidRPr="00AC350C">
        <w:rPr>
          <w:rFonts w:ascii="Arial" w:hAnsi="Arial" w:cs="Arial"/>
          <w:b/>
          <w:bCs/>
          <w:color w:val="000000"/>
          <w:lang w:val="en-IE" w:eastAsia="en-US"/>
        </w:rPr>
        <w:t xml:space="preserve">Table S2. Primers used to edit </w:t>
      </w:r>
      <w:r w:rsidRPr="00AC350C">
        <w:rPr>
          <w:rFonts w:ascii="Arial" w:hAnsi="Arial" w:cs="Arial"/>
          <w:b/>
          <w:bCs/>
          <w:i/>
          <w:iCs/>
          <w:color w:val="000000"/>
          <w:lang w:val="en-IE" w:eastAsia="en-US"/>
        </w:rPr>
        <w:t>ZCF29.</w:t>
      </w:r>
      <w:r w:rsidRPr="00AC350C">
        <w:rPr>
          <w:rFonts w:ascii="Arial" w:hAnsi="Arial" w:cs="Arial"/>
          <w:b/>
          <w:bCs/>
          <w:color w:val="000000"/>
          <w:lang w:val="en-IE" w:eastAsia="en-US"/>
        </w:rPr>
        <w:t xml:space="preserve"> </w:t>
      </w:r>
      <w:r w:rsidRPr="00AC350C">
        <w:rPr>
          <w:rFonts w:ascii="Arial" w:hAnsi="Arial" w:cs="Arial"/>
          <w:color w:val="000000"/>
          <w:lang w:val="en-IE" w:eastAsia="en-US"/>
        </w:rPr>
        <w:t xml:space="preserve">The guide is highlighted in grey, and the mutations introduced in red.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2"/>
        <w:gridCol w:w="5646"/>
        <w:gridCol w:w="1468"/>
      </w:tblGrid>
      <w:tr w:rsidR="00AC350C" w:rsidRPr="00AC350C" w:rsidTr="00AC350C"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Name</w:t>
            </w: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Sequence 5’-3’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Application</w:t>
            </w:r>
          </w:p>
        </w:tc>
      </w:tr>
      <w:tr w:rsidR="00AC350C" w:rsidRPr="00AC350C" w:rsidTr="00AC350C">
        <w:trPr>
          <w:trHeight w:val="440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gCoZCF29_TOP</w:t>
            </w:r>
          </w:p>
          <w:p w:rsidR="00AC350C" w:rsidRPr="00AC350C" w:rsidRDefault="00AC350C" w:rsidP="00AC350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IE" w:eastAsia="en-US"/>
              </w:rPr>
            </w:pP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 xml:space="preserve">CCACTATGCGTGGCGAGTGACAA </w:t>
            </w:r>
          </w:p>
        </w:tc>
        <w:tc>
          <w:tcPr>
            <w:tcW w:w="1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Cloning of the guide into the pCP-tRNA plasmid</w:t>
            </w:r>
          </w:p>
        </w:tc>
      </w:tr>
      <w:tr w:rsidR="00AC350C" w:rsidRPr="00AC350C" w:rsidTr="00AC350C">
        <w:trPr>
          <w:trHeight w:val="440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gCoZCF29_BOT</w:t>
            </w: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AACTTGTCACTCGCCACGCATAG</w:t>
            </w:r>
          </w:p>
        </w:tc>
        <w:tc>
          <w:tcPr>
            <w:tcW w:w="1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</w:p>
        </w:tc>
      </w:tr>
      <w:tr w:rsidR="00AC350C" w:rsidRPr="00AC350C" w:rsidTr="00AC350C">
        <w:trPr>
          <w:trHeight w:val="440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rCoZCF29_TOP</w:t>
            </w: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CTCGGTTATCACAAAGGTACTA</w:t>
            </w:r>
            <w:r w:rsidRPr="00AC350C">
              <w:rPr>
                <w:rFonts w:ascii="Arial" w:hAnsi="Arial" w:cs="Arial"/>
                <w:color w:val="000000"/>
                <w:shd w:val="clear" w:color="auto" w:fill="CCCCCC"/>
                <w:lang w:val="en-IE" w:eastAsia="en-US"/>
              </w:rPr>
              <w:t>CTATGCGTGGCGAGTGACAA</w:t>
            </w: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A</w:t>
            </w:r>
            <w:r w:rsidRPr="00AC350C">
              <w:rPr>
                <w:rFonts w:ascii="Arial" w:hAnsi="Arial" w:cs="Arial"/>
                <w:color w:val="FF0000"/>
                <w:lang w:val="en-IE" w:eastAsia="en-US"/>
              </w:rPr>
              <w:t>A</w:t>
            </w: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GCG</w:t>
            </w:r>
            <w:r w:rsidRPr="00AC350C">
              <w:rPr>
                <w:rFonts w:ascii="Arial" w:hAnsi="Arial" w:cs="Arial"/>
                <w:color w:val="FF0000"/>
                <w:lang w:val="en-IE" w:eastAsia="en-US"/>
              </w:rPr>
              <w:t>T</w:t>
            </w: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AAAATTT</w:t>
            </w:r>
          </w:p>
        </w:tc>
        <w:tc>
          <w:tcPr>
            <w:tcW w:w="1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Synthesis of the repair template</w:t>
            </w:r>
          </w:p>
        </w:tc>
      </w:tr>
      <w:tr w:rsidR="00AC350C" w:rsidRPr="00AC350C" w:rsidTr="00AC350C">
        <w:trPr>
          <w:trHeight w:val="440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rCoZCF29_BOT</w:t>
            </w: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TTTCGAAGAATTTGTCGCTCAACAGTTGCTTAAGGAAATTTTACGCTTTTGTCAC</w:t>
            </w:r>
          </w:p>
        </w:tc>
        <w:tc>
          <w:tcPr>
            <w:tcW w:w="1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</w:p>
        </w:tc>
      </w:tr>
      <w:tr w:rsidR="00AC350C" w:rsidRPr="00AC350C" w:rsidTr="00AC350C">
        <w:trPr>
          <w:trHeight w:val="440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sCoZFC29_FWD</w:t>
            </w: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ACCGATATGATTGCTAGCCC</w:t>
            </w:r>
          </w:p>
        </w:tc>
        <w:tc>
          <w:tcPr>
            <w:tcW w:w="1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Sequencing of the edited site</w:t>
            </w:r>
          </w:p>
        </w:tc>
      </w:tr>
      <w:tr w:rsidR="00AC350C" w:rsidRPr="00AC350C" w:rsidTr="00AC350C">
        <w:trPr>
          <w:trHeight w:val="440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pCoZFC29_REV</w:t>
            </w:r>
          </w:p>
        </w:tc>
        <w:tc>
          <w:tcPr>
            <w:tcW w:w="5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  <w:r w:rsidRPr="00AC350C">
              <w:rPr>
                <w:rFonts w:ascii="Arial" w:hAnsi="Arial" w:cs="Arial"/>
                <w:color w:val="000000"/>
                <w:lang w:val="en-IE" w:eastAsia="en-US"/>
              </w:rPr>
              <w:t>GTATCGACCTGATCATTTGG</w:t>
            </w:r>
          </w:p>
        </w:tc>
        <w:tc>
          <w:tcPr>
            <w:tcW w:w="14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350C" w:rsidRPr="00AC350C" w:rsidRDefault="00AC350C" w:rsidP="00AC35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IE" w:eastAsia="en-US"/>
              </w:rPr>
            </w:pPr>
          </w:p>
        </w:tc>
      </w:tr>
    </w:tbl>
    <w:p w:rsidR="00AC350C" w:rsidRPr="00AC350C" w:rsidRDefault="00AC350C" w:rsidP="00AC350C">
      <w:pPr>
        <w:spacing w:after="0"/>
        <w:rPr>
          <w:rFonts w:ascii="Times New Roman" w:eastAsia="Times New Roman" w:hAnsi="Times New Roman" w:cs="Times New Roman"/>
          <w:sz w:val="20"/>
          <w:szCs w:val="20"/>
          <w:lang w:val="en-IE" w:eastAsia="en-US"/>
        </w:rPr>
      </w:pPr>
    </w:p>
    <w:p w:rsidR="002F01BC" w:rsidRDefault="002F01BC">
      <w:bookmarkStart w:id="0" w:name="_GoBack"/>
      <w:bookmarkEnd w:id="0"/>
    </w:p>
    <w:sectPr w:rsidR="002F01BC" w:rsidSect="00B2126C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C"/>
    <w:rsid w:val="001B54AE"/>
    <w:rsid w:val="001B7A13"/>
    <w:rsid w:val="00220533"/>
    <w:rsid w:val="002F01BC"/>
    <w:rsid w:val="00AC350C"/>
    <w:rsid w:val="00B2126C"/>
    <w:rsid w:val="00B570AF"/>
    <w:rsid w:val="00C62D84"/>
    <w:rsid w:val="00F35E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774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350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I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350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Macintosh Word</Application>
  <DocSecurity>0</DocSecurity>
  <Lines>3</Lines>
  <Paragraphs>1</Paragraphs>
  <ScaleCrop>false</ScaleCrop>
  <Company>UCD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Butler</dc:creator>
  <cp:keywords/>
  <dc:description/>
  <cp:lastModifiedBy>Geraldine Butler</cp:lastModifiedBy>
  <cp:revision>1</cp:revision>
  <dcterms:created xsi:type="dcterms:W3CDTF">2019-05-13T10:38:00Z</dcterms:created>
  <dcterms:modified xsi:type="dcterms:W3CDTF">2019-05-13T10:38:00Z</dcterms:modified>
</cp:coreProperties>
</file>