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3473D" w14:textId="4691561D" w:rsidR="00F7283F" w:rsidRPr="006612A8" w:rsidRDefault="00A251EF" w:rsidP="00F7283F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E023A2">
        <w:rPr>
          <w:rFonts w:asciiTheme="minorEastAsia" w:hAnsiTheme="minorEastAsia" w:cstheme="minorEastAsia"/>
          <w:b/>
        </w:rPr>
        <w:t xml:space="preserve"> S14</w:t>
      </w:r>
      <w:bookmarkStart w:id="0" w:name="_GoBack"/>
      <w:bookmarkEnd w:id="0"/>
      <w:r w:rsidR="00F7283F">
        <w:rPr>
          <w:rFonts w:asciiTheme="minorEastAsia" w:hAnsiTheme="minorEastAsia" w:cstheme="minorEastAsia" w:hint="eastAsia"/>
          <w:b/>
        </w:rPr>
        <w:t>. Pairwise semantic s</w:t>
      </w:r>
      <w:r w:rsidR="00F7283F" w:rsidRPr="006612A8">
        <w:rPr>
          <w:rFonts w:asciiTheme="minorEastAsia" w:hAnsiTheme="minorEastAsia" w:cstheme="minorEastAsia" w:hint="eastAsia"/>
          <w:b/>
        </w:rPr>
        <w:t>imilarity values calculated on the set of significantly enriched Biological Process GO terms between tissues (</w:t>
      </w:r>
      <w:r w:rsidR="00F7283F" w:rsidRPr="006612A8">
        <w:rPr>
          <w:rFonts w:asciiTheme="minorEastAsia" w:hAnsiTheme="minorEastAsia" w:cstheme="minorEastAsia" w:hint="eastAsia"/>
          <w:b/>
          <w:i/>
        </w:rPr>
        <w:t>nS</w:t>
      </w:r>
      <w:r w:rsidR="00F7283F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F7283F">
        <w:rPr>
          <w:rFonts w:asciiTheme="minorEastAsia" w:hAnsiTheme="minorEastAsia" w:cstheme="minorEastAsia" w:hint="eastAsia"/>
          <w:b/>
        </w:rPr>
        <w:t xml:space="preserve"> in Europeans</w:t>
      </w:r>
      <w:r w:rsidR="00F7283F" w:rsidRPr="006612A8">
        <w:rPr>
          <w:rFonts w:asciiTheme="minorEastAsia" w:hAnsiTheme="minorEastAsia" w:cstheme="minorEastAsia" w:hint="eastAsia"/>
          <w:b/>
        </w:rPr>
        <w:t>)</w:t>
      </w:r>
    </w:p>
    <w:p w14:paraId="4C851B3E" w14:textId="77777777" w:rsidR="00F7283F" w:rsidRDefault="00F7283F" w:rsidP="00F7283F">
      <w:pPr>
        <w:ind w:left="-432"/>
      </w:pPr>
    </w:p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1710"/>
        <w:gridCol w:w="1853"/>
        <w:gridCol w:w="2467"/>
        <w:gridCol w:w="2700"/>
      </w:tblGrid>
      <w:tr w:rsidR="00887E16" w:rsidRPr="00887E16" w14:paraId="36A6ED08" w14:textId="77777777" w:rsidTr="00F950F8">
        <w:trPr>
          <w:trHeight w:val="320"/>
        </w:trPr>
        <w:tc>
          <w:tcPr>
            <w:tcW w:w="1710" w:type="dxa"/>
            <w:shd w:val="clear" w:color="auto" w:fill="BFBFBF" w:themeFill="background1" w:themeFillShade="BF"/>
            <w:noWrap/>
            <w:hideMark/>
          </w:tcPr>
          <w:p w14:paraId="5473A07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87E16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853" w:type="dxa"/>
            <w:shd w:val="clear" w:color="auto" w:fill="BFBFBF" w:themeFill="background1" w:themeFillShade="BF"/>
            <w:noWrap/>
            <w:hideMark/>
          </w:tcPr>
          <w:p w14:paraId="72DEF68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87E16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467" w:type="dxa"/>
            <w:shd w:val="clear" w:color="auto" w:fill="BFBFBF" w:themeFill="background1" w:themeFillShade="BF"/>
            <w:noWrap/>
            <w:hideMark/>
          </w:tcPr>
          <w:p w14:paraId="6EA46CF6" w14:textId="5CDCEABD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87E16">
              <w:rPr>
                <w:rFonts w:asciiTheme="minorEastAsia" w:hAnsiTheme="minorEastAsia" w:cstheme="minorEastAsia" w:hint="eastAsia"/>
                <w:b/>
                <w:bCs/>
              </w:rPr>
              <w:t>Empir</w:t>
            </w:r>
            <w:r w:rsidR="00887E16">
              <w:rPr>
                <w:rFonts w:asciiTheme="minorEastAsia" w:hAnsiTheme="minorEastAsia" w:cstheme="minorEastAsia"/>
                <w:b/>
                <w:bCs/>
              </w:rPr>
              <w:t>ic</w:t>
            </w:r>
            <w:r w:rsidRPr="00887E16">
              <w:rPr>
                <w:rFonts w:asciiTheme="minorEastAsia" w:hAnsiTheme="minorEastAsia" w:cstheme="minorEastAsia" w:hint="eastAsia"/>
                <w:b/>
                <w:bCs/>
              </w:rPr>
              <w:t>al SS values</w:t>
            </w:r>
          </w:p>
        </w:tc>
        <w:tc>
          <w:tcPr>
            <w:tcW w:w="2700" w:type="dxa"/>
            <w:shd w:val="clear" w:color="auto" w:fill="BFBFBF" w:themeFill="background1" w:themeFillShade="BF"/>
            <w:noWrap/>
            <w:hideMark/>
          </w:tcPr>
          <w:p w14:paraId="34F503F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87E16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887E16" w:rsidRPr="00887E16" w14:paraId="6E713DE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CE029D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7EB2FAF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67" w:type="dxa"/>
            <w:noWrap/>
            <w:hideMark/>
          </w:tcPr>
          <w:p w14:paraId="3351F2D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69DD6B7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2AF4694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9618AB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7E12307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67" w:type="dxa"/>
            <w:noWrap/>
            <w:hideMark/>
          </w:tcPr>
          <w:p w14:paraId="1ADA3DB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417E725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887E16" w:rsidRPr="00887E16" w14:paraId="347698E6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D7809E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0120005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67" w:type="dxa"/>
            <w:noWrap/>
            <w:hideMark/>
          </w:tcPr>
          <w:p w14:paraId="43B8D56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24DFB02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4CCF9194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4D46E4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2497282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67" w:type="dxa"/>
            <w:noWrap/>
            <w:hideMark/>
          </w:tcPr>
          <w:p w14:paraId="55ED41C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A00692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887E16" w:rsidRPr="00887E16" w14:paraId="36C13EE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210B7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6657CB3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67" w:type="dxa"/>
            <w:noWrap/>
            <w:hideMark/>
          </w:tcPr>
          <w:p w14:paraId="511B178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700" w:type="dxa"/>
            <w:noWrap/>
            <w:hideMark/>
          </w:tcPr>
          <w:p w14:paraId="1762722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887E16" w:rsidRPr="00887E16" w14:paraId="143019F4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E96A80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64B9611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67" w:type="dxa"/>
            <w:noWrap/>
            <w:hideMark/>
          </w:tcPr>
          <w:p w14:paraId="36CED14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73F586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411FAC8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4605CA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4FCEBF7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49951C4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86B22B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2E06B530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72AC68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3F0F232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42C5522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26EEB0F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887E16" w:rsidRPr="00887E16" w14:paraId="3A02814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261CFA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0D67EBA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66C7F8B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209CCA1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12192CBE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D25F98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04E2722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7E413DC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7EB89F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887E16" w:rsidRPr="00887E16" w14:paraId="35AA078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AD61E3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3352B9E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07B22E6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9ABFA3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887E16" w:rsidRPr="00887E16" w14:paraId="38AB5AF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6EFF58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4EAAFEF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1103B85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56C402C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1CA1896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0CDAB4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0D3135D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33EC1C0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03FD047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5C7610C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C21CA8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376466A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21C2F00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4E7E405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36C15E8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86DB83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53" w:type="dxa"/>
            <w:noWrap/>
            <w:hideMark/>
          </w:tcPr>
          <w:p w14:paraId="6440283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0C53757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78CEF60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887E16" w:rsidRPr="00887E16" w14:paraId="0C85721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354682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482BF3A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67" w:type="dxa"/>
            <w:noWrap/>
            <w:hideMark/>
          </w:tcPr>
          <w:p w14:paraId="592F784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0D262C7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4D481E11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6764BB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3343C59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67" w:type="dxa"/>
            <w:noWrap/>
            <w:hideMark/>
          </w:tcPr>
          <w:p w14:paraId="4A00BD9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19758A5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87E16" w:rsidRPr="00887E16" w14:paraId="5DEAA88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2B6477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05DFAF0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67" w:type="dxa"/>
            <w:noWrap/>
            <w:hideMark/>
          </w:tcPr>
          <w:p w14:paraId="7149F4A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3D3CBB4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06765C9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E50334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35CC551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67" w:type="dxa"/>
            <w:noWrap/>
            <w:hideMark/>
          </w:tcPr>
          <w:p w14:paraId="7AE9C1A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74B608A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265A6B66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5CBAF3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720D324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67" w:type="dxa"/>
            <w:noWrap/>
            <w:hideMark/>
          </w:tcPr>
          <w:p w14:paraId="7F4DFC0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6DCB2BC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2C01EC3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5D6EB4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510C66E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63D52FB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04938FD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118601F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0CFF44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24DA98F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712B016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19E2168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887E16" w:rsidRPr="00887E16" w14:paraId="02144EC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D0750C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7CB2C48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712A278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793BB17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5B47E62E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01F818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33B8482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3FB598B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34AFE74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6CE2C6DE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05661A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3CEE2A6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17DE65C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49F23B8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887E16" w:rsidRPr="00887E16" w14:paraId="5EA96B54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2F4132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788FBD9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3D68744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0.859</w:t>
            </w:r>
          </w:p>
        </w:tc>
        <w:tc>
          <w:tcPr>
            <w:tcW w:w="2700" w:type="dxa"/>
            <w:noWrap/>
            <w:hideMark/>
          </w:tcPr>
          <w:p w14:paraId="6B42043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887E16" w:rsidRPr="00887E16" w14:paraId="4DA9CAF1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487675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1853" w:type="dxa"/>
            <w:noWrap/>
            <w:hideMark/>
          </w:tcPr>
          <w:p w14:paraId="7993FE5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3D91675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E36215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594B746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5DB4C3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490739C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353FC3A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A40F6D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467BC6D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EBD270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53" w:type="dxa"/>
            <w:noWrap/>
            <w:hideMark/>
          </w:tcPr>
          <w:p w14:paraId="798FE7D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20BD7C2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700" w:type="dxa"/>
            <w:noWrap/>
            <w:hideMark/>
          </w:tcPr>
          <w:p w14:paraId="20505FE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887E16" w:rsidRPr="00887E16" w14:paraId="5F52749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587AFC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116F02F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67" w:type="dxa"/>
            <w:noWrap/>
            <w:hideMark/>
          </w:tcPr>
          <w:p w14:paraId="6AD194D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700" w:type="dxa"/>
            <w:noWrap/>
            <w:hideMark/>
          </w:tcPr>
          <w:p w14:paraId="0549125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66C65FD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94FB9E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029B556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67" w:type="dxa"/>
            <w:noWrap/>
            <w:hideMark/>
          </w:tcPr>
          <w:p w14:paraId="1C27B70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3AA4FE8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887E16" w:rsidRPr="00887E16" w14:paraId="1FBB5B5E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3583F5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4B82738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67" w:type="dxa"/>
            <w:noWrap/>
            <w:hideMark/>
          </w:tcPr>
          <w:p w14:paraId="6695C43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0.884</w:t>
            </w:r>
          </w:p>
        </w:tc>
        <w:tc>
          <w:tcPr>
            <w:tcW w:w="2700" w:type="dxa"/>
            <w:noWrap/>
            <w:hideMark/>
          </w:tcPr>
          <w:p w14:paraId="1A96A16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887E16" w:rsidRPr="00887E16" w14:paraId="22EC79D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1ACE24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1072131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67" w:type="dxa"/>
            <w:noWrap/>
            <w:hideMark/>
          </w:tcPr>
          <w:p w14:paraId="03541E7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4D21C0C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06B71756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50A1F4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505E537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4DB4B4F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288EBB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887E16" w:rsidRPr="00887E16" w14:paraId="59C4BAD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907005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5CA4784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2CA7D70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700" w:type="dxa"/>
            <w:noWrap/>
            <w:hideMark/>
          </w:tcPr>
          <w:p w14:paraId="3DF0CBB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1B5C5C3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B41D31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574C815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2D0A818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0.934</w:t>
            </w:r>
          </w:p>
        </w:tc>
        <w:tc>
          <w:tcPr>
            <w:tcW w:w="2700" w:type="dxa"/>
            <w:noWrap/>
            <w:hideMark/>
          </w:tcPr>
          <w:p w14:paraId="071713B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887E16" w:rsidRPr="00887E16" w14:paraId="0CCB7D1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14AE38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71069BC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25944D2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455FF1C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6CDFDD9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58AC9B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6869AD6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392E112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3755AD2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887E16" w:rsidRPr="00887E16" w14:paraId="2055585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34608A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10C7047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3E028D7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0.849</w:t>
            </w:r>
          </w:p>
        </w:tc>
        <w:tc>
          <w:tcPr>
            <w:tcW w:w="2700" w:type="dxa"/>
            <w:noWrap/>
            <w:hideMark/>
          </w:tcPr>
          <w:p w14:paraId="02F8DD7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887E16" w:rsidRPr="00887E16" w14:paraId="3E40DAB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52B560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6A90398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39FB30C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0.935</w:t>
            </w:r>
          </w:p>
        </w:tc>
        <w:tc>
          <w:tcPr>
            <w:tcW w:w="2700" w:type="dxa"/>
            <w:noWrap/>
            <w:hideMark/>
          </w:tcPr>
          <w:p w14:paraId="748C1CF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790D27C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912AEE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3CCD0F1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21C8B52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2BDA842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69CC673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8BC0C6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53" w:type="dxa"/>
            <w:noWrap/>
            <w:hideMark/>
          </w:tcPr>
          <w:p w14:paraId="3134C93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5118689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0.897</w:t>
            </w:r>
          </w:p>
        </w:tc>
        <w:tc>
          <w:tcPr>
            <w:tcW w:w="2700" w:type="dxa"/>
            <w:noWrap/>
            <w:hideMark/>
          </w:tcPr>
          <w:p w14:paraId="3070933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6BB741E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1A098B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690EDE3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67" w:type="dxa"/>
            <w:noWrap/>
            <w:hideMark/>
          </w:tcPr>
          <w:p w14:paraId="7A6F15D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12A554E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01452A56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0679A1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518F9C0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67" w:type="dxa"/>
            <w:noWrap/>
            <w:hideMark/>
          </w:tcPr>
          <w:p w14:paraId="0D60B40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0.811</w:t>
            </w:r>
          </w:p>
        </w:tc>
        <w:tc>
          <w:tcPr>
            <w:tcW w:w="2700" w:type="dxa"/>
            <w:noWrap/>
            <w:hideMark/>
          </w:tcPr>
          <w:p w14:paraId="51E60B1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887E16" w:rsidRPr="00887E16" w14:paraId="1C75E2F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575CDB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23614F8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67" w:type="dxa"/>
            <w:noWrap/>
            <w:hideMark/>
          </w:tcPr>
          <w:p w14:paraId="6734CAE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6F57F59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887E16" w:rsidRPr="00887E16" w14:paraId="7F072D3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1903B3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453BF2D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27DFD76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515683B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887E16" w:rsidRPr="00887E16" w14:paraId="632DE3D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15F54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5134D13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724A61B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A92F78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51F387D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28B3A2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6242ABB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32C2FC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</w:t>
            </w:r>
          </w:p>
        </w:tc>
        <w:tc>
          <w:tcPr>
            <w:tcW w:w="2700" w:type="dxa"/>
            <w:noWrap/>
            <w:hideMark/>
          </w:tcPr>
          <w:p w14:paraId="7D58C7B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887E16" w:rsidRPr="00887E16" w14:paraId="6E3C475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6AEDF0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7DAFEC6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610D473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557114E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87E16" w:rsidRPr="00887E16" w14:paraId="0BE4768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98A023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5E83CC9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014C000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5BA9606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44B6CB1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6A340C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4FF8ED2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1BAFE43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0.939</w:t>
            </w:r>
          </w:p>
        </w:tc>
        <w:tc>
          <w:tcPr>
            <w:tcW w:w="2700" w:type="dxa"/>
            <w:noWrap/>
            <w:hideMark/>
          </w:tcPr>
          <w:p w14:paraId="45D2D80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87E16" w:rsidRPr="00887E16" w14:paraId="4BBA86F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39A8B9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4AEB312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3BCA39B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0.847</w:t>
            </w:r>
          </w:p>
        </w:tc>
        <w:tc>
          <w:tcPr>
            <w:tcW w:w="2700" w:type="dxa"/>
            <w:noWrap/>
            <w:hideMark/>
          </w:tcPr>
          <w:p w14:paraId="58157F1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6F4082F1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DD8FFE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18DF48D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48FB4CB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6BBA905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7E2EE97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8EC44E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53" w:type="dxa"/>
            <w:noWrap/>
            <w:hideMark/>
          </w:tcPr>
          <w:p w14:paraId="3B1AF97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14E093D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0694312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887E16" w:rsidRPr="00887E16" w14:paraId="0BF6B41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8BFE9A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2572862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67" w:type="dxa"/>
            <w:noWrap/>
            <w:hideMark/>
          </w:tcPr>
          <w:p w14:paraId="359156A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700" w:type="dxa"/>
            <w:noWrap/>
            <w:hideMark/>
          </w:tcPr>
          <w:p w14:paraId="23B5AE9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</w:t>
            </w:r>
          </w:p>
        </w:tc>
      </w:tr>
      <w:tr w:rsidR="00887E16" w:rsidRPr="00887E16" w14:paraId="47D63C2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268824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4E5B553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67" w:type="dxa"/>
            <w:noWrap/>
            <w:hideMark/>
          </w:tcPr>
          <w:p w14:paraId="20E0A38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4EF352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5A367E5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0CFA0F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385E8E3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1E831BE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6D1D07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887E16" w:rsidRPr="00887E16" w14:paraId="6FEFA72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79A33D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71C37D3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73A7BD8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051E214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5582B37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7EBDDB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0EA5232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7041493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13A2542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72FF25D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22C5DB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4B12E0E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2E4B186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1F4AF8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3ECCFF2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15B61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69B3899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27B297B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973E96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887E16" w:rsidRPr="00887E16" w14:paraId="7D2A05A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965A85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2BF76F9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4E80BBD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3BB3D61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2300D7B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027BFD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1FF6A15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5398A6C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2243EDA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65423F34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2605C3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75BEE14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36D45FD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0C6DA43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887E16" w:rsidRPr="00887E16" w14:paraId="39D1335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97F8A9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53" w:type="dxa"/>
            <w:noWrap/>
            <w:hideMark/>
          </w:tcPr>
          <w:p w14:paraId="6CF41DB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6C23E58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3829E20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545F002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9AB295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265D797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67" w:type="dxa"/>
            <w:noWrap/>
            <w:hideMark/>
          </w:tcPr>
          <w:p w14:paraId="6B09D76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700" w:type="dxa"/>
            <w:noWrap/>
            <w:hideMark/>
          </w:tcPr>
          <w:p w14:paraId="73991F9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887E16" w:rsidRPr="00887E16" w14:paraId="2E54FF7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B96FAC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4A2010E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4B35D2A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700" w:type="dxa"/>
            <w:noWrap/>
            <w:hideMark/>
          </w:tcPr>
          <w:p w14:paraId="6ADFFF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887E16" w:rsidRPr="00887E16" w14:paraId="0B9B289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DDA0A6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00CD901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691CD20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0.811</w:t>
            </w:r>
          </w:p>
        </w:tc>
        <w:tc>
          <w:tcPr>
            <w:tcW w:w="2700" w:type="dxa"/>
            <w:noWrap/>
            <w:hideMark/>
          </w:tcPr>
          <w:p w14:paraId="11B298C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697AF5A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A70E1B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3790713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3B5514B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0.861</w:t>
            </w:r>
          </w:p>
        </w:tc>
        <w:tc>
          <w:tcPr>
            <w:tcW w:w="2700" w:type="dxa"/>
            <w:noWrap/>
            <w:hideMark/>
          </w:tcPr>
          <w:p w14:paraId="4A097FD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887E16" w:rsidRPr="00887E16" w14:paraId="1444E47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D2F2CF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05DCA7A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7D191DD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700" w:type="dxa"/>
            <w:noWrap/>
            <w:hideMark/>
          </w:tcPr>
          <w:p w14:paraId="479AAF5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887E16" w:rsidRPr="00887E16" w14:paraId="2DFD4DC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1FE410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0210F36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5F5550D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700" w:type="dxa"/>
            <w:noWrap/>
            <w:hideMark/>
          </w:tcPr>
          <w:p w14:paraId="670B0CF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887E16" w:rsidRPr="00887E16" w14:paraId="7628155E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99E84C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015938F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56EC023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0.803</w:t>
            </w:r>
          </w:p>
        </w:tc>
        <w:tc>
          <w:tcPr>
            <w:tcW w:w="2700" w:type="dxa"/>
            <w:noWrap/>
            <w:hideMark/>
          </w:tcPr>
          <w:p w14:paraId="371D328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2F61DAF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AC8BD6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02179EE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5F3775C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0.848</w:t>
            </w:r>
          </w:p>
        </w:tc>
        <w:tc>
          <w:tcPr>
            <w:tcW w:w="2700" w:type="dxa"/>
            <w:noWrap/>
            <w:hideMark/>
          </w:tcPr>
          <w:p w14:paraId="6DAD60A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887E16" w:rsidRPr="00887E16" w14:paraId="339BC74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819BF3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6ECAB05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70DC25B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489FC02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887E16" w:rsidRPr="00887E16" w14:paraId="1038AE2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A38B53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53" w:type="dxa"/>
            <w:noWrap/>
            <w:hideMark/>
          </w:tcPr>
          <w:p w14:paraId="6C8D420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022A8C7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0.802</w:t>
            </w:r>
          </w:p>
        </w:tc>
        <w:tc>
          <w:tcPr>
            <w:tcW w:w="2700" w:type="dxa"/>
            <w:noWrap/>
            <w:hideMark/>
          </w:tcPr>
          <w:p w14:paraId="355B723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2F15500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97DCB4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19ED77E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67" w:type="dxa"/>
            <w:noWrap/>
            <w:hideMark/>
          </w:tcPr>
          <w:p w14:paraId="461EC45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55E55F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3818E39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FAB1DB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429ED54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62691E0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75B1911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20ACBB0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DDF306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664FD8F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20448DB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00FDB8F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2D38652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D8F242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176BBFA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1BA36D8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7AE853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5D951376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78D821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3AC4FFB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32936C1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CA5BEC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887E16" w:rsidRPr="00887E16" w14:paraId="46D7561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B188C0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37C0D38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7B803DA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01CA3EC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887E16" w:rsidRPr="00887E16" w14:paraId="64C3F7F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E0ED5F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2A32A61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741A9FE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3C74B80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0A2828F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D0CDDB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01A3135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6829EA9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2B19719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5439BB74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1B7730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53" w:type="dxa"/>
            <w:noWrap/>
            <w:hideMark/>
          </w:tcPr>
          <w:p w14:paraId="35C4A65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542E266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0985271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87E16" w:rsidRPr="00887E16" w14:paraId="63FC1E0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5D9350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38D3DF8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67" w:type="dxa"/>
            <w:noWrap/>
            <w:hideMark/>
          </w:tcPr>
          <w:p w14:paraId="3333084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47D225A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887E16" w:rsidRPr="00887E16" w14:paraId="77C360F0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A1A18D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3637BF7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13B8ACB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2EC5DD3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887E16" w:rsidRPr="00887E16" w14:paraId="4D259A20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D6AC39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23DF0B3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3EBE2B2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08944E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887E16" w:rsidRPr="00887E16" w14:paraId="292AE8C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696A4A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4C376B2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0516211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CFF4C9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887E16" w:rsidRPr="00887E16" w14:paraId="6F57CF36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E3191B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7EAF9E0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324F35B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23CC4AA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887E16" w:rsidRPr="00887E16" w14:paraId="11FD326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6B54AD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44042C0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6F1A35A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5B882B9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6059B5E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398428A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1E18A38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32472EF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6FE286C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61445AA7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CA4DD9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53" w:type="dxa"/>
            <w:noWrap/>
            <w:hideMark/>
          </w:tcPr>
          <w:p w14:paraId="0BD61FA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308856C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7976E53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887E16" w:rsidRPr="00887E16" w14:paraId="357CA2A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656934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125C159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67" w:type="dxa"/>
            <w:noWrap/>
            <w:hideMark/>
          </w:tcPr>
          <w:p w14:paraId="71B5B1D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</w:t>
            </w:r>
          </w:p>
        </w:tc>
        <w:tc>
          <w:tcPr>
            <w:tcW w:w="2700" w:type="dxa"/>
            <w:noWrap/>
            <w:hideMark/>
          </w:tcPr>
          <w:p w14:paraId="6274CA2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887E16" w:rsidRPr="00887E16" w14:paraId="13D990C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9796C2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12374C4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6E75B1B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342F40E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3901A44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C94A26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0D26F70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2AE078F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008CEA3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4BDBF33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F0749E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25A9E9C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027A0AC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0.939</w:t>
            </w:r>
          </w:p>
        </w:tc>
        <w:tc>
          <w:tcPr>
            <w:tcW w:w="2700" w:type="dxa"/>
            <w:noWrap/>
            <w:hideMark/>
          </w:tcPr>
          <w:p w14:paraId="1EFC307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887E16" w:rsidRPr="00887E16" w14:paraId="706B127F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00F49D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7591BA4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72A39CC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0.847</w:t>
            </w:r>
          </w:p>
        </w:tc>
        <w:tc>
          <w:tcPr>
            <w:tcW w:w="2700" w:type="dxa"/>
            <w:noWrap/>
            <w:hideMark/>
          </w:tcPr>
          <w:p w14:paraId="09C1F1E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6D8813F0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6B1869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738499B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410A7D1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4A6DB36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0816A6A1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871CDC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53" w:type="dxa"/>
            <w:noWrap/>
            <w:hideMark/>
          </w:tcPr>
          <w:p w14:paraId="60EF50C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57FB098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54A9906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56D0DFC2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80319B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53" w:type="dxa"/>
            <w:noWrap/>
            <w:hideMark/>
          </w:tcPr>
          <w:p w14:paraId="59FEA0A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67" w:type="dxa"/>
            <w:noWrap/>
            <w:hideMark/>
          </w:tcPr>
          <w:p w14:paraId="186512D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7890671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887E16" w:rsidRPr="00887E16" w14:paraId="5FDF6D3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6250B0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53" w:type="dxa"/>
            <w:noWrap/>
            <w:hideMark/>
          </w:tcPr>
          <w:p w14:paraId="7625583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11B74C0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3FEC1B4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887E16" w:rsidRPr="00887E16" w14:paraId="593C8F4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96E1C4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53" w:type="dxa"/>
            <w:noWrap/>
            <w:hideMark/>
          </w:tcPr>
          <w:p w14:paraId="303F408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059A92F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0.812</w:t>
            </w:r>
          </w:p>
        </w:tc>
        <w:tc>
          <w:tcPr>
            <w:tcW w:w="2700" w:type="dxa"/>
            <w:noWrap/>
            <w:hideMark/>
          </w:tcPr>
          <w:p w14:paraId="1605027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887E16" w:rsidRPr="00887E16" w14:paraId="12DD1520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351A74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53" w:type="dxa"/>
            <w:noWrap/>
            <w:hideMark/>
          </w:tcPr>
          <w:p w14:paraId="6E8A4A3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4A4F205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0.89</w:t>
            </w:r>
          </w:p>
        </w:tc>
        <w:tc>
          <w:tcPr>
            <w:tcW w:w="2700" w:type="dxa"/>
            <w:noWrap/>
            <w:hideMark/>
          </w:tcPr>
          <w:p w14:paraId="589979A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887E16" w:rsidRPr="00887E16" w14:paraId="3C18F9E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680201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53" w:type="dxa"/>
            <w:noWrap/>
            <w:hideMark/>
          </w:tcPr>
          <w:p w14:paraId="3C5C571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3D86F34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7D302C1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72FC48BD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2538C52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53" w:type="dxa"/>
            <w:noWrap/>
            <w:hideMark/>
          </w:tcPr>
          <w:p w14:paraId="0DF02AA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51A13F6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0.852</w:t>
            </w:r>
          </w:p>
        </w:tc>
        <w:tc>
          <w:tcPr>
            <w:tcW w:w="2700" w:type="dxa"/>
            <w:noWrap/>
            <w:hideMark/>
          </w:tcPr>
          <w:p w14:paraId="320B34F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0D097CC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37F666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53" w:type="dxa"/>
            <w:noWrap/>
            <w:hideMark/>
          </w:tcPr>
          <w:p w14:paraId="5988856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67" w:type="dxa"/>
            <w:noWrap/>
            <w:hideMark/>
          </w:tcPr>
          <w:p w14:paraId="657300F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7F9965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887E16" w:rsidRPr="00887E16" w14:paraId="39E4486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00554E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53" w:type="dxa"/>
            <w:noWrap/>
            <w:hideMark/>
          </w:tcPr>
          <w:p w14:paraId="2796337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48418CD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15C4CC7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887E16" w:rsidRPr="00887E16" w14:paraId="5AE15FE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5BA24C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53" w:type="dxa"/>
            <w:noWrap/>
            <w:hideMark/>
          </w:tcPr>
          <w:p w14:paraId="5120E6B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763EE15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655722D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887E16" w:rsidRPr="00887E16" w14:paraId="7384936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3294F8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53" w:type="dxa"/>
            <w:noWrap/>
            <w:hideMark/>
          </w:tcPr>
          <w:p w14:paraId="32DBC3E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33F67B8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11EE06B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87E16" w:rsidRPr="00887E16" w14:paraId="5736A34B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401829C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53" w:type="dxa"/>
            <w:noWrap/>
            <w:hideMark/>
          </w:tcPr>
          <w:p w14:paraId="7A0813F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22F2753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4A87CFA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887E16" w:rsidRPr="00887E16" w14:paraId="4BADE5B0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6235BB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53" w:type="dxa"/>
            <w:noWrap/>
            <w:hideMark/>
          </w:tcPr>
          <w:p w14:paraId="75829C2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67" w:type="dxa"/>
            <w:noWrap/>
            <w:hideMark/>
          </w:tcPr>
          <w:p w14:paraId="2EAC624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2641F70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887E16" w:rsidRPr="00887E16" w14:paraId="4E8583F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6951623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53" w:type="dxa"/>
            <w:noWrap/>
            <w:hideMark/>
          </w:tcPr>
          <w:p w14:paraId="723274B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14B4269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5E39127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887E16" w:rsidRPr="00887E16" w14:paraId="704651F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32491C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53" w:type="dxa"/>
            <w:noWrap/>
            <w:hideMark/>
          </w:tcPr>
          <w:p w14:paraId="5CF9E446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79B72ED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038DC189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887E16" w:rsidRPr="00887E16" w14:paraId="36269798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54C2C56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53" w:type="dxa"/>
            <w:noWrap/>
            <w:hideMark/>
          </w:tcPr>
          <w:p w14:paraId="4F1C9AA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17669B8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0.869</w:t>
            </w:r>
          </w:p>
        </w:tc>
        <w:tc>
          <w:tcPr>
            <w:tcW w:w="2700" w:type="dxa"/>
            <w:noWrap/>
            <w:hideMark/>
          </w:tcPr>
          <w:p w14:paraId="5669DBEB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887E16" w:rsidRPr="00887E16" w14:paraId="73476CB5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192782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53" w:type="dxa"/>
            <w:noWrap/>
            <w:hideMark/>
          </w:tcPr>
          <w:p w14:paraId="6B18A3D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67" w:type="dxa"/>
            <w:noWrap/>
            <w:hideMark/>
          </w:tcPr>
          <w:p w14:paraId="2B52855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0.786</w:t>
            </w:r>
          </w:p>
        </w:tc>
        <w:tc>
          <w:tcPr>
            <w:tcW w:w="2700" w:type="dxa"/>
            <w:noWrap/>
            <w:hideMark/>
          </w:tcPr>
          <w:p w14:paraId="17D220F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887E16" w:rsidRPr="00887E16" w14:paraId="6369EF6C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62258D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53" w:type="dxa"/>
            <w:noWrap/>
            <w:hideMark/>
          </w:tcPr>
          <w:p w14:paraId="3EB5DD2F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61F321B3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0.859</w:t>
            </w:r>
          </w:p>
        </w:tc>
        <w:tc>
          <w:tcPr>
            <w:tcW w:w="2700" w:type="dxa"/>
            <w:noWrap/>
            <w:hideMark/>
          </w:tcPr>
          <w:p w14:paraId="4760B0C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887E16" w:rsidRPr="00887E16" w14:paraId="12130D2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212E01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53" w:type="dxa"/>
            <w:noWrap/>
            <w:hideMark/>
          </w:tcPr>
          <w:p w14:paraId="592CCF97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2724B4E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0.929</w:t>
            </w:r>
          </w:p>
        </w:tc>
        <w:tc>
          <w:tcPr>
            <w:tcW w:w="2700" w:type="dxa"/>
            <w:noWrap/>
            <w:hideMark/>
          </w:tcPr>
          <w:p w14:paraId="463C4AEC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50B39DAA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7FEBC38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853" w:type="dxa"/>
            <w:noWrap/>
            <w:hideMark/>
          </w:tcPr>
          <w:p w14:paraId="12B97E7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67" w:type="dxa"/>
            <w:noWrap/>
            <w:hideMark/>
          </w:tcPr>
          <w:p w14:paraId="713491E2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8CD8D55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887E16" w:rsidRPr="00887E16" w14:paraId="1C97CCD9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15B46DE8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853" w:type="dxa"/>
            <w:noWrap/>
            <w:hideMark/>
          </w:tcPr>
          <w:p w14:paraId="45E92D6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1D7EC2C0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0.849</w:t>
            </w:r>
          </w:p>
        </w:tc>
        <w:tc>
          <w:tcPr>
            <w:tcW w:w="2700" w:type="dxa"/>
            <w:noWrap/>
            <w:hideMark/>
          </w:tcPr>
          <w:p w14:paraId="2301F16E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887E16" w:rsidRPr="00887E16" w14:paraId="37D5C513" w14:textId="77777777" w:rsidTr="00887E16">
        <w:trPr>
          <w:trHeight w:val="320"/>
        </w:trPr>
        <w:tc>
          <w:tcPr>
            <w:tcW w:w="1710" w:type="dxa"/>
            <w:noWrap/>
            <w:hideMark/>
          </w:tcPr>
          <w:p w14:paraId="069A6A0A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853" w:type="dxa"/>
            <w:noWrap/>
            <w:hideMark/>
          </w:tcPr>
          <w:p w14:paraId="6CE2C6DD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67" w:type="dxa"/>
            <w:noWrap/>
            <w:hideMark/>
          </w:tcPr>
          <w:p w14:paraId="52F40631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700" w:type="dxa"/>
            <w:noWrap/>
            <w:hideMark/>
          </w:tcPr>
          <w:p w14:paraId="769E7404" w14:textId="77777777" w:rsidR="0072252B" w:rsidRPr="00887E16" w:rsidRDefault="0072252B" w:rsidP="00F950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87E16">
              <w:rPr>
                <w:rFonts w:asciiTheme="minorEastAsia" w:hAnsiTheme="minorEastAsia" w:cstheme="minorEastAsia" w:hint="eastAsia"/>
              </w:rPr>
              <w:t>0.253</w:t>
            </w:r>
          </w:p>
        </w:tc>
      </w:tr>
    </w:tbl>
    <w:p w14:paraId="1EF63B0D" w14:textId="77777777" w:rsidR="006F1D4B" w:rsidRDefault="00E023A2">
      <w:pPr>
        <w:rPr>
          <w:rFonts w:asciiTheme="minorEastAsia" w:hAnsiTheme="minorEastAsia" w:cstheme="minorEastAsia"/>
        </w:rPr>
      </w:pPr>
    </w:p>
    <w:p w14:paraId="68CD65DF" w14:textId="55FF124F" w:rsidR="00F950F8" w:rsidRDefault="00F950F8" w:rsidP="00F950F8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</w:t>
      </w:r>
      <w:r w:rsidR="00262551">
        <w:rPr>
          <w:rFonts w:asciiTheme="minorEastAsia" w:hAnsiTheme="minorEastAsia" w:cstheme="minorEastAsia"/>
        </w:rPr>
        <w:t>tion SS values” refer to the 95</w:t>
      </w:r>
      <w:r w:rsidR="00262551" w:rsidRPr="00262551">
        <w:rPr>
          <w:rFonts w:asciiTheme="minorEastAsia" w:hAnsiTheme="minorEastAsia" w:cstheme="minorEastAsia"/>
          <w:vertAlign w:val="superscript"/>
        </w:rPr>
        <w:t>th</w:t>
      </w:r>
      <w:r>
        <w:rPr>
          <w:rFonts w:asciiTheme="minorEastAsia" w:hAnsiTheme="minorEastAsia" w:cstheme="minorEastAsia"/>
        </w:rPr>
        <w:t xml:space="preserve"> </w:t>
      </w:r>
    </w:p>
    <w:p w14:paraId="2ACA07D6" w14:textId="77777777" w:rsidR="00F950F8" w:rsidRPr="00827867" w:rsidRDefault="00F950F8" w:rsidP="00F950F8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7D3C7510" w14:textId="77777777" w:rsidR="00F950F8" w:rsidRPr="00887E16" w:rsidRDefault="00F950F8" w:rsidP="00F950F8">
      <w:pPr>
        <w:ind w:left="-432"/>
        <w:rPr>
          <w:rFonts w:asciiTheme="minorEastAsia" w:hAnsiTheme="minorEastAsia" w:cstheme="minorEastAsia"/>
        </w:rPr>
      </w:pPr>
    </w:p>
    <w:sectPr w:rsidR="00F950F8" w:rsidRPr="00887E16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52B"/>
    <w:rsid w:val="00262551"/>
    <w:rsid w:val="003F6525"/>
    <w:rsid w:val="00400B86"/>
    <w:rsid w:val="0069202A"/>
    <w:rsid w:val="006A40AD"/>
    <w:rsid w:val="0072252B"/>
    <w:rsid w:val="00810BCA"/>
    <w:rsid w:val="00887E16"/>
    <w:rsid w:val="00A251EF"/>
    <w:rsid w:val="00C23CFD"/>
    <w:rsid w:val="00C4101D"/>
    <w:rsid w:val="00E023A2"/>
    <w:rsid w:val="00E207EC"/>
    <w:rsid w:val="00E85B9D"/>
    <w:rsid w:val="00F7283F"/>
    <w:rsid w:val="00F9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EEF0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2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665</Words>
  <Characters>3794</Characters>
  <Application>Microsoft Macintosh Word</Application>
  <DocSecurity>0</DocSecurity>
  <Lines>31</Lines>
  <Paragraphs>8</Paragraphs>
  <ScaleCrop>false</ScaleCrop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8</cp:revision>
  <dcterms:created xsi:type="dcterms:W3CDTF">2019-01-24T05:25:00Z</dcterms:created>
  <dcterms:modified xsi:type="dcterms:W3CDTF">2019-06-05T05:29:00Z</dcterms:modified>
</cp:coreProperties>
</file>