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A05A3" w14:textId="16FCA94C" w:rsidR="00CE4370" w:rsidRPr="00CE4370" w:rsidRDefault="00B60B21" w:rsidP="00CE4370">
      <w:pPr>
        <w:spacing w:line="36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7A5D2D">
        <w:rPr>
          <w:rFonts w:asciiTheme="minorEastAsia" w:hAnsiTheme="minorEastAsia" w:cstheme="minorEastAsia"/>
          <w:b/>
        </w:rPr>
        <w:t xml:space="preserve"> S12</w:t>
      </w:r>
      <w:bookmarkStart w:id="0" w:name="_GoBack"/>
      <w:bookmarkEnd w:id="0"/>
      <w:r>
        <w:rPr>
          <w:rFonts w:asciiTheme="minorEastAsia" w:hAnsiTheme="minorEastAsia" w:cstheme="minorEastAsia"/>
          <w:b/>
        </w:rPr>
        <w:t>.</w:t>
      </w:r>
      <w:r w:rsidR="00CE4370" w:rsidRPr="00B11016">
        <w:rPr>
          <w:rFonts w:asciiTheme="minorEastAsia" w:hAnsiTheme="minorEastAsia" w:cstheme="minorEastAsia" w:hint="eastAsia"/>
          <w:b/>
        </w:rPr>
        <w:t xml:space="preserve"> </w:t>
      </w:r>
      <w:r w:rsidR="00CE4370">
        <w:rPr>
          <w:rFonts w:asciiTheme="minorEastAsia" w:hAnsiTheme="minorEastAsia" w:cstheme="minorEastAsia" w:hint="eastAsia"/>
          <w:b/>
        </w:rPr>
        <w:t xml:space="preserve">Significantly enriched </w:t>
      </w:r>
      <w:r w:rsidR="000A0820">
        <w:rPr>
          <w:rFonts w:asciiTheme="minorEastAsia" w:hAnsiTheme="minorEastAsia" w:cstheme="minorEastAsia"/>
          <w:b/>
        </w:rPr>
        <w:t xml:space="preserve">Cellular Component </w:t>
      </w:r>
      <w:r w:rsidR="00CE4370">
        <w:rPr>
          <w:rFonts w:asciiTheme="minorEastAsia" w:hAnsiTheme="minorEastAsia" w:cstheme="minorEastAsia" w:hint="eastAsia"/>
          <w:b/>
        </w:rPr>
        <w:t>GO</w:t>
      </w:r>
      <w:r w:rsidR="00CE4370" w:rsidRPr="00B11016">
        <w:rPr>
          <w:rFonts w:asciiTheme="minorEastAsia" w:hAnsiTheme="minorEastAsia" w:cstheme="minorEastAsia" w:hint="eastAsia"/>
          <w:b/>
        </w:rPr>
        <w:t xml:space="preserve"> terms among enhancers with </w:t>
      </w:r>
      <w:r w:rsidR="00CA12CE">
        <w:rPr>
          <w:rFonts w:asciiTheme="minorEastAsia" w:hAnsiTheme="minorEastAsia" w:cstheme="minorEastAsia"/>
          <w:b/>
        </w:rPr>
        <w:t xml:space="preserve">significant </w:t>
      </w:r>
      <w:r w:rsidR="00CE4370" w:rsidRPr="00B11016">
        <w:rPr>
          <w:rFonts w:asciiTheme="minorEastAsia" w:hAnsiTheme="minorEastAsia" w:cstheme="minorEastAsia" w:hint="eastAsia"/>
          <w:b/>
        </w:rPr>
        <w:t>evidence of recent positive selection by</w:t>
      </w:r>
      <w:r w:rsidR="00CE4370">
        <w:rPr>
          <w:rFonts w:asciiTheme="minorEastAsia" w:hAnsiTheme="minorEastAsia" w:cstheme="minorEastAsia"/>
          <w:b/>
        </w:rPr>
        <w:t xml:space="preserve"> H12, irrespective of all tissues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0"/>
        <w:gridCol w:w="4465"/>
        <w:gridCol w:w="2700"/>
      </w:tblGrid>
      <w:tr w:rsidR="00BD108D" w14:paraId="23182D30" w14:textId="77777777" w:rsidTr="00912D9D">
        <w:tc>
          <w:tcPr>
            <w:tcW w:w="1470" w:type="dxa"/>
            <w:shd w:val="clear" w:color="auto" w:fill="BFBFBF" w:themeFill="background1" w:themeFillShade="BF"/>
          </w:tcPr>
          <w:p w14:paraId="0AA72094" w14:textId="77777777" w:rsidR="00194CF2" w:rsidRPr="00AF5039" w:rsidRDefault="00194CF2" w:rsidP="00AF5039">
            <w:pPr>
              <w:jc w:val="center"/>
              <w:rPr>
                <w:rFonts w:asciiTheme="minorEastAsia" w:hAnsiTheme="minorEastAsia" w:cstheme="minorEastAsia"/>
                <w:b/>
              </w:rPr>
            </w:pPr>
            <w:r w:rsidRPr="00AF5039">
              <w:rPr>
                <w:rFonts w:asciiTheme="minorEastAsia" w:hAnsiTheme="minorEastAsia" w:cstheme="minorEastAsia"/>
                <w:b/>
              </w:rPr>
              <w:t>GO ID</w:t>
            </w:r>
          </w:p>
        </w:tc>
        <w:tc>
          <w:tcPr>
            <w:tcW w:w="4465" w:type="dxa"/>
            <w:shd w:val="clear" w:color="auto" w:fill="BFBFBF" w:themeFill="background1" w:themeFillShade="BF"/>
          </w:tcPr>
          <w:p w14:paraId="489971BB" w14:textId="77777777" w:rsidR="00194CF2" w:rsidRPr="00AF5039" w:rsidRDefault="00194CF2" w:rsidP="00AF5039">
            <w:pPr>
              <w:jc w:val="center"/>
              <w:rPr>
                <w:rFonts w:asciiTheme="minorEastAsia" w:hAnsiTheme="minorEastAsia" w:cstheme="minorEastAsia"/>
                <w:b/>
              </w:rPr>
            </w:pPr>
            <w:r w:rsidRPr="00AF5039">
              <w:rPr>
                <w:rFonts w:asciiTheme="minorEastAsia" w:hAnsiTheme="minorEastAsia" w:cstheme="minorEastAsia"/>
                <w:b/>
              </w:rPr>
              <w:t>GO Term</w:t>
            </w:r>
          </w:p>
        </w:tc>
        <w:tc>
          <w:tcPr>
            <w:tcW w:w="2700" w:type="dxa"/>
            <w:shd w:val="clear" w:color="auto" w:fill="BFBFBF" w:themeFill="background1" w:themeFillShade="BF"/>
          </w:tcPr>
          <w:p w14:paraId="41ACF3F7" w14:textId="77777777" w:rsidR="00194CF2" w:rsidRPr="00AF5039" w:rsidRDefault="00194CF2" w:rsidP="00AF5039">
            <w:pPr>
              <w:jc w:val="center"/>
              <w:rPr>
                <w:rFonts w:asciiTheme="minorEastAsia" w:hAnsiTheme="minorEastAsia" w:cstheme="minorEastAsia"/>
                <w:b/>
              </w:rPr>
            </w:pPr>
            <w:r w:rsidRPr="00AF5039">
              <w:rPr>
                <w:rFonts w:asciiTheme="minorEastAsia" w:hAnsiTheme="minorEastAsia" w:cstheme="minorEastAsia"/>
                <w:b/>
              </w:rPr>
              <w:t xml:space="preserve">Adjusted </w:t>
            </w:r>
            <w:r w:rsidRPr="00AF5039">
              <w:rPr>
                <w:rFonts w:asciiTheme="minorEastAsia" w:hAnsiTheme="minorEastAsia" w:cstheme="minorEastAsia"/>
                <w:b/>
                <w:i/>
              </w:rPr>
              <w:t>p</w:t>
            </w:r>
            <w:r w:rsidRPr="00AF5039">
              <w:rPr>
                <w:rFonts w:asciiTheme="minorEastAsia" w:hAnsiTheme="minorEastAsia" w:cstheme="minorEastAsia"/>
                <w:b/>
              </w:rPr>
              <w:t>-value</w:t>
            </w:r>
          </w:p>
        </w:tc>
      </w:tr>
      <w:tr w:rsidR="00BD108D" w14:paraId="0341A755" w14:textId="77777777" w:rsidTr="00452615">
        <w:tc>
          <w:tcPr>
            <w:tcW w:w="1470" w:type="dxa"/>
            <w:vAlign w:val="center"/>
          </w:tcPr>
          <w:p w14:paraId="718A57D6" w14:textId="77777777" w:rsidR="00194CF2" w:rsidRPr="00194CF2" w:rsidRDefault="00194CF2" w:rsidP="00452615">
            <w:pPr>
              <w:jc w:val="center"/>
              <w:rPr>
                <w:rFonts w:asciiTheme="minorEastAsia" w:hAnsiTheme="minorEastAsia" w:cstheme="minorEastAsia"/>
              </w:rPr>
            </w:pPr>
            <w:r w:rsidRPr="00194CF2">
              <w:rPr>
                <w:rFonts w:asciiTheme="minorEastAsia" w:hAnsiTheme="minorEastAsia" w:cstheme="minorEastAsia"/>
              </w:rPr>
              <w:t>GO:0005654</w:t>
            </w:r>
          </w:p>
        </w:tc>
        <w:tc>
          <w:tcPr>
            <w:tcW w:w="4465" w:type="dxa"/>
            <w:vAlign w:val="center"/>
          </w:tcPr>
          <w:p w14:paraId="63589EEE" w14:textId="77777777" w:rsidR="00194CF2" w:rsidRPr="00194CF2" w:rsidRDefault="00194CF2" w:rsidP="00452615">
            <w:pPr>
              <w:jc w:val="center"/>
              <w:rPr>
                <w:rFonts w:asciiTheme="minorEastAsia" w:hAnsiTheme="minorEastAsia" w:cstheme="minorEastAsia"/>
              </w:rPr>
            </w:pPr>
            <w:r w:rsidRPr="00194CF2">
              <w:rPr>
                <w:rFonts w:asciiTheme="minorEastAsia" w:hAnsiTheme="minorEastAsia" w:cstheme="minorEastAsia"/>
              </w:rPr>
              <w:t>nucleoplasm</w:t>
            </w:r>
          </w:p>
        </w:tc>
        <w:tc>
          <w:tcPr>
            <w:tcW w:w="2700" w:type="dxa"/>
            <w:vAlign w:val="center"/>
          </w:tcPr>
          <w:p w14:paraId="59D609C5" w14:textId="6AC12817" w:rsidR="00194CF2" w:rsidRPr="00194CF2" w:rsidRDefault="00194CF2" w:rsidP="00452615">
            <w:pPr>
              <w:jc w:val="center"/>
              <w:rPr>
                <w:rFonts w:asciiTheme="minorEastAsia" w:hAnsiTheme="minorEastAsia" w:cstheme="minorEastAsia"/>
              </w:rPr>
            </w:pPr>
            <w:r w:rsidRPr="00194CF2">
              <w:rPr>
                <w:rFonts w:asciiTheme="minorEastAsia" w:hAnsiTheme="minorEastAsia" w:cstheme="minorEastAsia"/>
              </w:rPr>
              <w:t>0.02</w:t>
            </w:r>
            <w:r w:rsidR="00AF5039">
              <w:rPr>
                <w:rFonts w:asciiTheme="minorEastAsia" w:hAnsiTheme="minorEastAsia" w:cstheme="minorEastAsia"/>
              </w:rPr>
              <w:t>2</w:t>
            </w:r>
          </w:p>
        </w:tc>
      </w:tr>
      <w:tr w:rsidR="00BD108D" w14:paraId="39044B48" w14:textId="77777777" w:rsidTr="00452615">
        <w:tc>
          <w:tcPr>
            <w:tcW w:w="1470" w:type="dxa"/>
            <w:vAlign w:val="center"/>
          </w:tcPr>
          <w:p w14:paraId="08BD166A" w14:textId="77777777" w:rsidR="00194CF2" w:rsidRPr="00194CF2" w:rsidRDefault="00194CF2" w:rsidP="00452615">
            <w:pPr>
              <w:jc w:val="center"/>
              <w:rPr>
                <w:rFonts w:asciiTheme="minorEastAsia" w:hAnsiTheme="minorEastAsia" w:cstheme="minorEastAsia"/>
              </w:rPr>
            </w:pPr>
            <w:r w:rsidRPr="00194CF2">
              <w:rPr>
                <w:rFonts w:asciiTheme="minorEastAsia" w:hAnsiTheme="minorEastAsia" w:cstheme="minorEastAsia"/>
              </w:rPr>
              <w:t>GO:0016323</w:t>
            </w:r>
          </w:p>
        </w:tc>
        <w:tc>
          <w:tcPr>
            <w:tcW w:w="4465" w:type="dxa"/>
            <w:vAlign w:val="center"/>
          </w:tcPr>
          <w:p w14:paraId="59118C44" w14:textId="77777777" w:rsidR="00194CF2" w:rsidRPr="00194CF2" w:rsidRDefault="00194CF2" w:rsidP="00452615">
            <w:pPr>
              <w:jc w:val="center"/>
              <w:rPr>
                <w:rFonts w:asciiTheme="minorEastAsia" w:hAnsiTheme="minorEastAsia" w:cstheme="minorEastAsia"/>
              </w:rPr>
            </w:pPr>
            <w:r w:rsidRPr="00194CF2">
              <w:rPr>
                <w:rFonts w:asciiTheme="minorEastAsia" w:hAnsiTheme="minorEastAsia" w:cstheme="minorEastAsia"/>
              </w:rPr>
              <w:t>basolateral plasma membrane</w:t>
            </w:r>
          </w:p>
        </w:tc>
        <w:tc>
          <w:tcPr>
            <w:tcW w:w="2700" w:type="dxa"/>
            <w:vAlign w:val="center"/>
          </w:tcPr>
          <w:p w14:paraId="113F0089" w14:textId="43CDC270" w:rsidR="00194CF2" w:rsidRPr="00194CF2" w:rsidRDefault="00194CF2" w:rsidP="00452615">
            <w:pPr>
              <w:jc w:val="center"/>
              <w:rPr>
                <w:rFonts w:asciiTheme="minorEastAsia" w:hAnsiTheme="minorEastAsia" w:cstheme="minorEastAsia"/>
              </w:rPr>
            </w:pPr>
            <w:r w:rsidRPr="00194CF2">
              <w:rPr>
                <w:rFonts w:asciiTheme="minorEastAsia" w:hAnsiTheme="minorEastAsia" w:cstheme="minorEastAsia"/>
              </w:rPr>
              <w:t>0.049</w:t>
            </w:r>
          </w:p>
        </w:tc>
      </w:tr>
    </w:tbl>
    <w:p w14:paraId="74C8D5E1" w14:textId="77777777" w:rsidR="006F1D4B" w:rsidRDefault="007A5D2D"/>
    <w:p w14:paraId="3310E83C" w14:textId="77777777" w:rsidR="00CE4370" w:rsidRPr="006C2468" w:rsidRDefault="00CE4370" w:rsidP="00CE4370">
      <w:pPr>
        <w:rPr>
          <w:rFonts w:asciiTheme="minorEastAsia" w:hAnsiTheme="minorEastAsia" w:cstheme="minorEastAsia"/>
        </w:rPr>
      </w:pPr>
      <w:r w:rsidRPr="00A94906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adjusted via FDR adjustment and rounded to the 3</w:t>
      </w:r>
      <w:r w:rsidRPr="00A94906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</w:t>
      </w:r>
    </w:p>
    <w:p w14:paraId="366DE5CF" w14:textId="77777777" w:rsidR="00CE4370" w:rsidRDefault="00CE4370"/>
    <w:sectPr w:rsidR="00CE4370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F2"/>
    <w:rsid w:val="000A0820"/>
    <w:rsid w:val="00194CF2"/>
    <w:rsid w:val="00452615"/>
    <w:rsid w:val="00490C83"/>
    <w:rsid w:val="007A5D2D"/>
    <w:rsid w:val="00912D9D"/>
    <w:rsid w:val="00AF5039"/>
    <w:rsid w:val="00B60B21"/>
    <w:rsid w:val="00BD108D"/>
    <w:rsid w:val="00C23CFD"/>
    <w:rsid w:val="00C4101D"/>
    <w:rsid w:val="00CA12CE"/>
    <w:rsid w:val="00CE4370"/>
    <w:rsid w:val="00DC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2F4A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4C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2019-01-24T05:07:00Z</dcterms:created>
  <dcterms:modified xsi:type="dcterms:W3CDTF">2019-06-05T05:28:00Z</dcterms:modified>
</cp:coreProperties>
</file>