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B1FDE" w14:textId="4CD3F8B7" w:rsidR="00AE0510" w:rsidRPr="00422C2D" w:rsidRDefault="00AE0510" w:rsidP="00AE0510">
      <w:pPr>
        <w:rPr>
          <w:rFonts w:ascii="Arial" w:hAnsi="Arial" w:cs="Arial"/>
          <w:sz w:val="22"/>
        </w:rPr>
      </w:pPr>
      <w:r w:rsidRPr="00D87EEC">
        <w:rPr>
          <w:rFonts w:ascii="Arial" w:hAnsi="Arial" w:cs="Arial"/>
          <w:b/>
          <w:sz w:val="24"/>
        </w:rPr>
        <w:t>Table S1.</w:t>
      </w:r>
      <w:r w:rsidRPr="00D87EEC">
        <w:rPr>
          <w:rFonts w:ascii="Arial" w:hAnsi="Arial" w:cs="Arial"/>
          <w:sz w:val="24"/>
        </w:rPr>
        <w:t xml:space="preserve"> Comparison against S4-7 conprimycin synthetic gene clusters </w:t>
      </w:r>
    </w:p>
    <w:tbl>
      <w:tblPr>
        <w:tblStyle w:val="a3"/>
        <w:tblW w:w="13641" w:type="dxa"/>
        <w:tblLayout w:type="fixed"/>
        <w:tblLook w:val="04A0" w:firstRow="1" w:lastRow="0" w:firstColumn="1" w:lastColumn="0" w:noHBand="0" w:noVBand="1"/>
      </w:tblPr>
      <w:tblGrid>
        <w:gridCol w:w="1925"/>
        <w:gridCol w:w="2152"/>
        <w:gridCol w:w="629"/>
        <w:gridCol w:w="69"/>
        <w:gridCol w:w="206"/>
        <w:gridCol w:w="1755"/>
        <w:gridCol w:w="2200"/>
        <w:gridCol w:w="828"/>
        <w:gridCol w:w="2016"/>
        <w:gridCol w:w="868"/>
        <w:gridCol w:w="93"/>
        <w:gridCol w:w="900"/>
      </w:tblGrid>
      <w:tr w:rsidR="00AE0510" w:rsidRPr="00737942" w14:paraId="5B5CB5A8" w14:textId="77777777" w:rsidTr="003C0820">
        <w:trPr>
          <w:trHeight w:val="92"/>
        </w:trPr>
        <w:tc>
          <w:tcPr>
            <w:tcW w:w="4706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4DA22F23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S4-7 (Query)</w:t>
            </w:r>
          </w:p>
        </w:tc>
        <w:tc>
          <w:tcPr>
            <w:tcW w:w="275" w:type="dxa"/>
            <w:gridSpan w:val="2"/>
            <w:tcBorders>
              <w:top w:val="single" w:sz="12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1F720FD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83" w:type="dxa"/>
            <w:gridSpan w:val="3"/>
            <w:tcBorders>
              <w:top w:val="single" w:sz="12" w:space="0" w:color="auto"/>
              <w:left w:val="single" w:sz="4" w:space="0" w:color="FFFFFF" w:themeColor="background1"/>
              <w:bottom w:val="nil"/>
              <w:right w:val="nil"/>
            </w:tcBorders>
            <w:vAlign w:val="center"/>
          </w:tcPr>
          <w:p w14:paraId="60B96A7E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TFH56 (subject)</w:t>
            </w:r>
          </w:p>
        </w:tc>
        <w:tc>
          <w:tcPr>
            <w:tcW w:w="2016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443742C8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Anti-smash results</w:t>
            </w:r>
          </w:p>
        </w:tc>
        <w:tc>
          <w:tcPr>
            <w:tcW w:w="961" w:type="dxa"/>
            <w:gridSpan w:val="2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1709D8C9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Protein BLAST coverage</w:t>
            </w:r>
          </w:p>
        </w:tc>
        <w:tc>
          <w:tcPr>
            <w:tcW w:w="897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6FCE6099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Protein BLAST Identity</w:t>
            </w:r>
          </w:p>
        </w:tc>
      </w:tr>
      <w:tr w:rsidR="00AE0510" w:rsidRPr="00737942" w14:paraId="38123BBC" w14:textId="77777777" w:rsidTr="003C0820">
        <w:trPr>
          <w:trHeight w:val="128"/>
        </w:trPr>
        <w:tc>
          <w:tcPr>
            <w:tcW w:w="192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EB1D36A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71ED3">
              <w:rPr>
                <w:rFonts w:ascii="Arial" w:hAnsi="Arial" w:cs="Arial"/>
                <w:sz w:val="16"/>
                <w:szCs w:val="16"/>
              </w:rPr>
              <w:t>RASTtk</w:t>
            </w:r>
            <w:proofErr w:type="spellEnd"/>
            <w:r w:rsidRPr="00171ED3">
              <w:rPr>
                <w:rFonts w:ascii="Arial" w:hAnsi="Arial" w:cs="Arial"/>
                <w:sz w:val="16"/>
                <w:szCs w:val="16"/>
              </w:rPr>
              <w:t xml:space="preserve"> annotation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70833C4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Location in contig 1 (bp)</w:t>
            </w:r>
          </w:p>
        </w:tc>
        <w:tc>
          <w:tcPr>
            <w:tcW w:w="698" w:type="dxa"/>
            <w:gridSpan w:val="2"/>
            <w:tcBorders>
              <w:top w:val="single" w:sz="4" w:space="0" w:color="FFFFFF" w:themeColor="background1"/>
              <w:left w:val="nil"/>
              <w:bottom w:val="single" w:sz="12" w:space="0" w:color="auto"/>
              <w:right w:val="nil"/>
            </w:tcBorders>
            <w:vAlign w:val="center"/>
          </w:tcPr>
          <w:p w14:paraId="70B6D120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strand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0819A2F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71ED3">
              <w:rPr>
                <w:rFonts w:ascii="Arial" w:hAnsi="Arial" w:cs="Arial"/>
                <w:sz w:val="16"/>
                <w:szCs w:val="16"/>
              </w:rPr>
              <w:t>RASTtk</w:t>
            </w:r>
            <w:proofErr w:type="spellEnd"/>
            <w:r w:rsidRPr="00171ED3">
              <w:rPr>
                <w:rFonts w:ascii="Arial" w:hAnsi="Arial" w:cs="Arial"/>
                <w:sz w:val="16"/>
                <w:szCs w:val="16"/>
              </w:rPr>
              <w:t xml:space="preserve"> annotation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704C3BB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Location in chromosome (bp)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CD5C1CA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strand</w:t>
            </w:r>
          </w:p>
        </w:tc>
        <w:tc>
          <w:tcPr>
            <w:tcW w:w="2016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7F7828BD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gridSpan w:val="2"/>
            <w:vMerge/>
            <w:tcBorders>
              <w:left w:val="nil"/>
              <w:bottom w:val="single" w:sz="12" w:space="0" w:color="auto"/>
              <w:right w:val="nil"/>
            </w:tcBorders>
          </w:tcPr>
          <w:p w14:paraId="3FBFCA01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7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3BB55F35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0510" w:rsidRPr="00737942" w14:paraId="4502C38B" w14:textId="77777777" w:rsidTr="003C0820">
        <w:trPr>
          <w:trHeight w:val="92"/>
        </w:trPr>
        <w:tc>
          <w:tcPr>
            <w:tcW w:w="1925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E8A8014" w14:textId="77777777" w:rsidR="00AE0510" w:rsidRPr="00171ED3" w:rsidRDefault="00AE0510" w:rsidP="00F9276E">
            <w:pPr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ABC transporter, ATP-binding protein</w:t>
            </w:r>
          </w:p>
        </w:tc>
        <w:tc>
          <w:tcPr>
            <w:tcW w:w="2152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2603E82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4514373 - 4515161</w:t>
            </w:r>
          </w:p>
        </w:tc>
        <w:tc>
          <w:tcPr>
            <w:tcW w:w="69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14AC065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6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7BC39AE2" w14:textId="77777777" w:rsidR="00AE0510" w:rsidRPr="00171ED3" w:rsidRDefault="00AE0510" w:rsidP="00F9276E">
            <w:pPr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ABC transporter, ATP-binding protein</w:t>
            </w:r>
          </w:p>
        </w:tc>
        <w:tc>
          <w:tcPr>
            <w:tcW w:w="220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A19D926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4508351 - 4509139</w:t>
            </w:r>
          </w:p>
        </w:tc>
        <w:tc>
          <w:tcPr>
            <w:tcW w:w="82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6CAC42D2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201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78C5F16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Transport-related gene</w:t>
            </w:r>
          </w:p>
        </w:tc>
        <w:tc>
          <w:tcPr>
            <w:tcW w:w="868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4F289EF1" w14:textId="77777777" w:rsidR="00AE0510" w:rsidRPr="00171ED3" w:rsidRDefault="00AE0510" w:rsidP="00F9276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100 %</w:t>
            </w: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6466561F" w14:textId="77777777" w:rsidR="00AE0510" w:rsidRPr="00171ED3" w:rsidRDefault="00AE0510" w:rsidP="00F9276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100 %</w:t>
            </w:r>
          </w:p>
        </w:tc>
      </w:tr>
      <w:tr w:rsidR="00AE0510" w:rsidRPr="00737942" w14:paraId="23026076" w14:textId="77777777" w:rsidTr="003C0820">
        <w:trPr>
          <w:trHeight w:val="814"/>
        </w:trPr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1494FF" w14:textId="77777777" w:rsidR="00AE0510" w:rsidRPr="00171ED3" w:rsidRDefault="00AE0510" w:rsidP="00F9276E">
            <w:pPr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ABC transporter, ATP-binding protein</w:t>
            </w: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A4CAE3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4515158 - 4517743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082E8D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E80A8" w14:textId="77777777" w:rsidR="00AE0510" w:rsidRPr="00171ED3" w:rsidRDefault="00AE0510" w:rsidP="00F9276E">
            <w:pPr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ABC transporter, ATP-binding protein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CA9808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5609136 - 4511424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74425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3E2618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Transport-related gene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483ADD" w14:textId="77777777" w:rsidR="00AE0510" w:rsidRPr="00171ED3" w:rsidRDefault="00AE0510" w:rsidP="00F9276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99 %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070973" w14:textId="77777777" w:rsidR="00AE0510" w:rsidRPr="00171ED3" w:rsidRDefault="00AE0510" w:rsidP="00F9276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99 %</w:t>
            </w:r>
          </w:p>
        </w:tc>
      </w:tr>
      <w:tr w:rsidR="00AE0510" w:rsidRPr="00737942" w14:paraId="5CC03AEB" w14:textId="77777777" w:rsidTr="003C0820">
        <w:trPr>
          <w:trHeight w:val="712"/>
        </w:trPr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3B66FC" w14:textId="77777777" w:rsidR="00AE0510" w:rsidRPr="00171ED3" w:rsidRDefault="00AE0510" w:rsidP="00F9276E">
            <w:pPr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Hypothetical protein</w:t>
            </w: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A9C66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4518015 - 1518263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7EE080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777A79" w14:textId="77777777" w:rsidR="00AE0510" w:rsidRPr="00171ED3" w:rsidRDefault="00AE0510" w:rsidP="00F9276E">
            <w:pPr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Hypothetical protein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A2440E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4511994 - 4512242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19AD97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257842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Other gene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83664E" w14:textId="77777777" w:rsidR="00AE0510" w:rsidRPr="00171ED3" w:rsidRDefault="00AE0510" w:rsidP="00F9276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100 %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86826" w14:textId="77777777" w:rsidR="00AE0510" w:rsidRPr="00171ED3" w:rsidRDefault="00AE0510" w:rsidP="00F9276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100 %</w:t>
            </w:r>
          </w:p>
        </w:tc>
      </w:tr>
      <w:tr w:rsidR="00AE0510" w:rsidRPr="00737942" w14:paraId="4672DBCD" w14:textId="77777777" w:rsidTr="003C0820">
        <w:trPr>
          <w:trHeight w:val="147"/>
        </w:trPr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A128CB" w14:textId="77777777" w:rsidR="00AE0510" w:rsidRPr="00171ED3" w:rsidRDefault="00AE0510" w:rsidP="00F9276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71ED3">
              <w:rPr>
                <w:rFonts w:ascii="Arial" w:hAnsi="Arial" w:cs="Arial"/>
                <w:sz w:val="16"/>
                <w:szCs w:val="16"/>
              </w:rPr>
              <w:t>Transcrptional</w:t>
            </w:r>
            <w:proofErr w:type="spellEnd"/>
            <w:r w:rsidRPr="00171ED3">
              <w:rPr>
                <w:rFonts w:ascii="Arial" w:hAnsi="Arial" w:cs="Arial"/>
                <w:sz w:val="16"/>
                <w:szCs w:val="16"/>
              </w:rPr>
              <w:t xml:space="preserve"> regulator, </w:t>
            </w:r>
            <w:proofErr w:type="spellStart"/>
            <w:r w:rsidRPr="00171ED3">
              <w:rPr>
                <w:rFonts w:ascii="Arial" w:hAnsi="Arial" w:cs="Arial"/>
                <w:sz w:val="16"/>
                <w:szCs w:val="16"/>
              </w:rPr>
              <w:t>AfsR</w:t>
            </w:r>
            <w:proofErr w:type="spellEnd"/>
            <w:r w:rsidRPr="00171ED3">
              <w:rPr>
                <w:rFonts w:ascii="Arial" w:hAnsi="Arial" w:cs="Arial"/>
                <w:sz w:val="16"/>
                <w:szCs w:val="16"/>
              </w:rPr>
              <w:t xml:space="preserve"> family</w:t>
            </w: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A6C69E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4518317 – 4520326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1E7130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E93DD0" w14:textId="77777777" w:rsidR="00AE0510" w:rsidRPr="00171ED3" w:rsidRDefault="00AE0510" w:rsidP="00F9276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71ED3">
              <w:rPr>
                <w:rFonts w:ascii="Arial" w:hAnsi="Arial" w:cs="Arial"/>
                <w:sz w:val="16"/>
                <w:szCs w:val="16"/>
              </w:rPr>
              <w:t>Transcrptional</w:t>
            </w:r>
            <w:proofErr w:type="spellEnd"/>
            <w:r w:rsidRPr="00171ED3">
              <w:rPr>
                <w:rFonts w:ascii="Arial" w:hAnsi="Arial" w:cs="Arial"/>
                <w:sz w:val="16"/>
                <w:szCs w:val="16"/>
              </w:rPr>
              <w:t xml:space="preserve"> regulator, </w:t>
            </w:r>
            <w:proofErr w:type="spellStart"/>
            <w:r w:rsidRPr="00171ED3">
              <w:rPr>
                <w:rFonts w:ascii="Arial" w:hAnsi="Arial" w:cs="Arial"/>
                <w:sz w:val="16"/>
                <w:szCs w:val="16"/>
              </w:rPr>
              <w:t>AfsR</w:t>
            </w:r>
            <w:proofErr w:type="spellEnd"/>
            <w:r w:rsidRPr="00171ED3">
              <w:rPr>
                <w:rFonts w:ascii="Arial" w:hAnsi="Arial" w:cs="Arial"/>
                <w:sz w:val="16"/>
                <w:szCs w:val="16"/>
              </w:rPr>
              <w:t xml:space="preserve"> family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F54CAD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4512296 - 4514305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8B42EB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930271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Regulatory gene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D1976C" w14:textId="77777777" w:rsidR="00AE0510" w:rsidRPr="00171ED3" w:rsidRDefault="00AE0510" w:rsidP="00F9276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100 %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AAD324" w14:textId="77777777" w:rsidR="00AE0510" w:rsidRPr="00171ED3" w:rsidRDefault="00AE0510" w:rsidP="00F9276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100 %</w:t>
            </w:r>
          </w:p>
        </w:tc>
      </w:tr>
      <w:tr w:rsidR="00AE0510" w:rsidRPr="00737942" w14:paraId="218A798D" w14:textId="77777777" w:rsidTr="003C0820">
        <w:trPr>
          <w:trHeight w:val="862"/>
        </w:trPr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672B81" w14:textId="77777777" w:rsidR="00AE0510" w:rsidRPr="00171ED3" w:rsidRDefault="00AE0510" w:rsidP="00F9276E">
            <w:pPr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Hypothetical protein</w:t>
            </w: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FCBA25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4520322 - 4522623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7E05D1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B1FDD1" w14:textId="77777777" w:rsidR="00AE0510" w:rsidRPr="00171ED3" w:rsidRDefault="00AE0510" w:rsidP="00F9276E">
            <w:pPr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Hypothetical protein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2FB11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4514311 - 4516602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46813C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8AE45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Other gene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A24DE1" w14:textId="77777777" w:rsidR="00AE0510" w:rsidRPr="00171ED3" w:rsidRDefault="00AE0510" w:rsidP="00F9276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100 %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928F26" w14:textId="77777777" w:rsidR="00AE0510" w:rsidRPr="00171ED3" w:rsidRDefault="00AE0510" w:rsidP="00F9276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100 %</w:t>
            </w:r>
          </w:p>
        </w:tc>
      </w:tr>
      <w:tr w:rsidR="00AE0510" w:rsidRPr="00737942" w14:paraId="265E9FA9" w14:textId="77777777" w:rsidTr="003C0820">
        <w:trPr>
          <w:trHeight w:val="1037"/>
        </w:trPr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65DA68" w14:textId="77777777" w:rsidR="00AE0510" w:rsidRPr="00171ED3" w:rsidRDefault="00AE0510" w:rsidP="00F9276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71ED3">
              <w:rPr>
                <w:rFonts w:ascii="Arial" w:hAnsi="Arial" w:cs="Arial"/>
                <w:sz w:val="16"/>
                <w:szCs w:val="16"/>
              </w:rPr>
              <w:t>Thiazole</w:t>
            </w:r>
            <w:proofErr w:type="spellEnd"/>
            <w:r w:rsidRPr="00171ED3">
              <w:rPr>
                <w:rFonts w:ascii="Arial" w:hAnsi="Arial" w:cs="Arial"/>
                <w:sz w:val="16"/>
                <w:szCs w:val="16"/>
              </w:rPr>
              <w:t xml:space="preserve">- oxazole-modified microcin (TOMM) biosynthesis </w:t>
            </w:r>
            <w:proofErr w:type="spellStart"/>
            <w:r w:rsidRPr="00171ED3">
              <w:rPr>
                <w:rFonts w:ascii="Arial" w:hAnsi="Arial" w:cs="Arial"/>
                <w:sz w:val="16"/>
                <w:szCs w:val="16"/>
              </w:rPr>
              <w:t>cyclodehydratase</w:t>
            </w:r>
            <w:proofErr w:type="spellEnd"/>
            <w:r w:rsidRPr="00171ED3">
              <w:rPr>
                <w:rFonts w:ascii="Arial" w:hAnsi="Arial" w:cs="Arial"/>
                <w:sz w:val="16"/>
                <w:szCs w:val="16"/>
              </w:rPr>
              <w:t>,</w:t>
            </w:r>
          </w:p>
          <w:p w14:paraId="5678ACDC" w14:textId="77777777" w:rsidR="00AE0510" w:rsidRPr="00171ED3" w:rsidRDefault="00AE0510" w:rsidP="00F9276E">
            <w:pPr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TOMM biosynthesis docking scaffold</w:t>
            </w: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8C4F08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4516592 - 4518613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C0E151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909A32" w14:textId="77777777" w:rsidR="00AE0510" w:rsidRPr="00171ED3" w:rsidRDefault="00AE0510" w:rsidP="00F9276E">
            <w:pPr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 xml:space="preserve">TOMM biosynthesis </w:t>
            </w:r>
            <w:proofErr w:type="spellStart"/>
            <w:r w:rsidRPr="00171ED3">
              <w:rPr>
                <w:rFonts w:ascii="Arial" w:hAnsi="Arial" w:cs="Arial"/>
                <w:sz w:val="16"/>
                <w:szCs w:val="16"/>
              </w:rPr>
              <w:t>cyclodehydratase</w:t>
            </w:r>
            <w:proofErr w:type="spellEnd"/>
            <w:r w:rsidRPr="00171ED3">
              <w:rPr>
                <w:rFonts w:ascii="Arial" w:hAnsi="Arial" w:cs="Arial"/>
                <w:sz w:val="16"/>
                <w:szCs w:val="16"/>
              </w:rPr>
              <w:t>,</w:t>
            </w:r>
          </w:p>
          <w:p w14:paraId="0F784BBB" w14:textId="77777777" w:rsidR="00AE0510" w:rsidRPr="00171ED3" w:rsidRDefault="00AE0510" w:rsidP="00F9276E">
            <w:pPr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TOMM biosynthesis docking scaffold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FDF710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4522613 - 4524634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FBE824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05AA48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Core biosynthetic gene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627A14" w14:textId="77777777" w:rsidR="00AE0510" w:rsidRPr="00171ED3" w:rsidRDefault="00AE0510" w:rsidP="00F9276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100 %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F216BA" w14:textId="77777777" w:rsidR="00AE0510" w:rsidRPr="00171ED3" w:rsidRDefault="00AE0510" w:rsidP="00F9276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100 %</w:t>
            </w:r>
          </w:p>
        </w:tc>
      </w:tr>
      <w:tr w:rsidR="00AE0510" w:rsidRPr="00737942" w14:paraId="5A9E62D8" w14:textId="77777777" w:rsidTr="003C0820">
        <w:trPr>
          <w:trHeight w:val="738"/>
        </w:trPr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FD1D1" w14:textId="77777777" w:rsidR="00AE0510" w:rsidRPr="00171ED3" w:rsidRDefault="00AE0510" w:rsidP="00F9276E">
            <w:pPr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TOMM biosynthesis dehydrogenase</w:t>
            </w: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C0F3FA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4524740 - 4526326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5C8860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89A73" w14:textId="77777777" w:rsidR="00AE0510" w:rsidRPr="00171ED3" w:rsidRDefault="00AE0510" w:rsidP="00F9276E">
            <w:pPr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TOMM biosynthesis dehydrogenase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7A03DF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4578719 - 4520305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F35089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657F65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Core biosynthetic gene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D5279F" w14:textId="77777777" w:rsidR="00AE0510" w:rsidRPr="00171ED3" w:rsidRDefault="00AE0510" w:rsidP="00F9276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100 %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5DE81D" w14:textId="77777777" w:rsidR="00AE0510" w:rsidRPr="00171ED3" w:rsidRDefault="00AE0510" w:rsidP="00F9276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100 %</w:t>
            </w:r>
          </w:p>
        </w:tc>
      </w:tr>
      <w:tr w:rsidR="00AE0510" w:rsidRPr="00737942" w14:paraId="29D17049" w14:textId="77777777" w:rsidTr="003C0820">
        <w:trPr>
          <w:trHeight w:val="1178"/>
        </w:trPr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42EF29" w14:textId="77777777" w:rsidR="00AE0510" w:rsidRPr="00171ED3" w:rsidRDefault="00AE0510" w:rsidP="00F9276E">
            <w:pPr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 xml:space="preserve">Lanthionine biosynthesis protein </w:t>
            </w:r>
            <w:proofErr w:type="spellStart"/>
            <w:r w:rsidRPr="00171ED3">
              <w:rPr>
                <w:rFonts w:ascii="Arial" w:hAnsi="Arial" w:cs="Arial"/>
                <w:sz w:val="16"/>
                <w:szCs w:val="16"/>
              </w:rPr>
              <w:t>LanB</w:t>
            </w:r>
            <w:proofErr w:type="spellEnd"/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DDA094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4526341 - 4529097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663FCF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AAAD35" w14:textId="77777777" w:rsidR="00AE0510" w:rsidRPr="00171ED3" w:rsidRDefault="00AE0510" w:rsidP="00F9276E">
            <w:pPr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 xml:space="preserve">Lanthionine biosynthesis protein </w:t>
            </w:r>
            <w:proofErr w:type="spellStart"/>
            <w:r w:rsidRPr="00171ED3">
              <w:rPr>
                <w:rFonts w:ascii="Arial" w:hAnsi="Arial" w:cs="Arial"/>
                <w:sz w:val="16"/>
                <w:szCs w:val="16"/>
              </w:rPr>
              <w:t>LanB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3AF41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4520320 - 4523076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74B1E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9BD6D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Core biosynthetic gene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64DE47" w14:textId="77777777" w:rsidR="00AE0510" w:rsidRPr="00171ED3" w:rsidRDefault="00AE0510" w:rsidP="00F9276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100 %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B04845" w14:textId="77777777" w:rsidR="00AE0510" w:rsidRPr="00171ED3" w:rsidRDefault="00AE0510" w:rsidP="00F9276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100 %</w:t>
            </w:r>
          </w:p>
        </w:tc>
      </w:tr>
      <w:tr w:rsidR="00AE0510" w:rsidRPr="00737942" w14:paraId="422CE069" w14:textId="77777777" w:rsidTr="003C0820">
        <w:trPr>
          <w:trHeight w:val="147"/>
        </w:trPr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CD65AD" w14:textId="77777777" w:rsidR="00AE0510" w:rsidRPr="00171ED3" w:rsidRDefault="00AE0510" w:rsidP="00F9276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71ED3">
              <w:rPr>
                <w:rFonts w:ascii="Arial" w:hAnsi="Arial" w:cs="Arial"/>
                <w:sz w:val="16"/>
                <w:szCs w:val="16"/>
              </w:rPr>
              <w:t>Lantibiotic</w:t>
            </w:r>
            <w:proofErr w:type="spellEnd"/>
            <w:r w:rsidRPr="00171ED3">
              <w:rPr>
                <w:rFonts w:ascii="Arial" w:hAnsi="Arial" w:cs="Arial"/>
                <w:sz w:val="16"/>
                <w:szCs w:val="16"/>
              </w:rPr>
              <w:t xml:space="preserve"> biosynthesis dihydropyridine synthase, </w:t>
            </w:r>
            <w:proofErr w:type="spellStart"/>
            <w:r w:rsidRPr="00171ED3">
              <w:rPr>
                <w:rFonts w:ascii="Arial" w:hAnsi="Arial" w:cs="Arial"/>
                <w:sz w:val="16"/>
                <w:szCs w:val="16"/>
              </w:rPr>
              <w:t>TsrD</w:t>
            </w:r>
            <w:proofErr w:type="spellEnd"/>
            <w:r w:rsidRPr="00171ED3">
              <w:rPr>
                <w:rFonts w:ascii="Arial" w:hAnsi="Arial" w:cs="Arial"/>
                <w:sz w:val="16"/>
                <w:szCs w:val="16"/>
              </w:rPr>
              <w:t xml:space="preserve"> family</w:t>
            </w: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C290C9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4529094 - 4530176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396149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560782" w14:textId="77777777" w:rsidR="00AE0510" w:rsidRPr="00171ED3" w:rsidRDefault="00AE0510" w:rsidP="00F9276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71ED3">
              <w:rPr>
                <w:rFonts w:ascii="Arial" w:hAnsi="Arial" w:cs="Arial"/>
                <w:sz w:val="16"/>
                <w:szCs w:val="16"/>
              </w:rPr>
              <w:t>Lantibiotic</w:t>
            </w:r>
            <w:proofErr w:type="spellEnd"/>
            <w:r w:rsidRPr="00171ED3">
              <w:rPr>
                <w:rFonts w:ascii="Arial" w:hAnsi="Arial" w:cs="Arial"/>
                <w:sz w:val="16"/>
                <w:szCs w:val="16"/>
              </w:rPr>
              <w:t xml:space="preserve"> biosynthesis dihydropyridine synthase, </w:t>
            </w:r>
            <w:proofErr w:type="spellStart"/>
            <w:r w:rsidRPr="00171ED3">
              <w:rPr>
                <w:rFonts w:ascii="Arial" w:hAnsi="Arial" w:cs="Arial"/>
                <w:sz w:val="16"/>
                <w:szCs w:val="16"/>
              </w:rPr>
              <w:t>TsrD</w:t>
            </w:r>
            <w:proofErr w:type="spellEnd"/>
            <w:r w:rsidRPr="00171ED3">
              <w:rPr>
                <w:rFonts w:ascii="Arial" w:hAnsi="Arial" w:cs="Arial"/>
                <w:sz w:val="16"/>
                <w:szCs w:val="16"/>
              </w:rPr>
              <w:t xml:space="preserve"> family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AE5D5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4523073 - 4624155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0013E4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07E0CD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Core biosynthetic gene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8038B" w14:textId="77777777" w:rsidR="00AE0510" w:rsidRPr="00171ED3" w:rsidRDefault="00AE0510" w:rsidP="00F9276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100 %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BCDB11" w14:textId="77777777" w:rsidR="00AE0510" w:rsidRPr="00171ED3" w:rsidRDefault="00AE0510" w:rsidP="00F9276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100 %</w:t>
            </w:r>
          </w:p>
        </w:tc>
      </w:tr>
      <w:tr w:rsidR="00AE0510" w:rsidRPr="00737942" w14:paraId="5CBD033C" w14:textId="77777777" w:rsidTr="003C0820">
        <w:trPr>
          <w:trHeight w:val="956"/>
        </w:trPr>
        <w:tc>
          <w:tcPr>
            <w:tcW w:w="192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4EA9EFB0" w14:textId="77777777" w:rsidR="00AE0510" w:rsidRPr="00171ED3" w:rsidRDefault="00AE0510" w:rsidP="00F9276E">
            <w:pPr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Hypothetical protein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85D2114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4530173 - 4531309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57CAFCEB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96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2155987E" w14:textId="77777777" w:rsidR="00AE0510" w:rsidRPr="00171ED3" w:rsidRDefault="00AE0510" w:rsidP="00F9276E">
            <w:pPr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Hypothetical protein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BC7DA6F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4524152 - 4525288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D13CB28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2B65C108" w14:textId="77777777" w:rsidR="00AE0510" w:rsidRPr="00171ED3" w:rsidRDefault="00AE0510" w:rsidP="00F927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Other gene</w:t>
            </w:r>
          </w:p>
        </w:tc>
        <w:tc>
          <w:tcPr>
            <w:tcW w:w="868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79AB215A" w14:textId="77777777" w:rsidR="00AE0510" w:rsidRPr="00171ED3" w:rsidRDefault="00AE0510" w:rsidP="00F9276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100 %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52B648B" w14:textId="77777777" w:rsidR="00AE0510" w:rsidRPr="00171ED3" w:rsidRDefault="00AE0510" w:rsidP="00F9276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100 %</w:t>
            </w:r>
          </w:p>
        </w:tc>
      </w:tr>
      <w:tr w:rsidR="00AE0510" w:rsidRPr="00737942" w14:paraId="486BD716" w14:textId="77777777" w:rsidTr="003C0820">
        <w:trPr>
          <w:trHeight w:val="92"/>
        </w:trPr>
        <w:tc>
          <w:tcPr>
            <w:tcW w:w="13641" w:type="dxa"/>
            <w:gridSpan w:val="1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A31ED5C" w14:textId="77777777" w:rsidR="00AE0510" w:rsidRPr="00855D71" w:rsidRDefault="00AE0510" w:rsidP="00F9276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55D71">
              <w:rPr>
                <w:rFonts w:ascii="Arial" w:hAnsi="Arial" w:cs="Arial"/>
                <w:sz w:val="18"/>
              </w:rPr>
              <w:t>Continued</w:t>
            </w:r>
          </w:p>
        </w:tc>
      </w:tr>
    </w:tbl>
    <w:p w14:paraId="6C2739B6" w14:textId="4E05A60B" w:rsidR="00AE0510" w:rsidRPr="00722F7B" w:rsidRDefault="00AE0510" w:rsidP="00AE0510">
      <w:pPr>
        <w:jc w:val="left"/>
      </w:pPr>
      <w:r>
        <w:br w:type="page"/>
      </w:r>
      <w:r w:rsidRPr="00D87EEC">
        <w:rPr>
          <w:rFonts w:ascii="Arial" w:hAnsi="Arial" w:cs="Arial"/>
          <w:b/>
          <w:sz w:val="24"/>
        </w:rPr>
        <w:lastRenderedPageBreak/>
        <w:t>Table S1.</w:t>
      </w:r>
      <w:r w:rsidRPr="00D87EEC">
        <w:rPr>
          <w:rFonts w:ascii="Arial" w:hAnsi="Arial" w:cs="Arial"/>
          <w:sz w:val="24"/>
        </w:rPr>
        <w:t xml:space="preserve"> (continued) </w:t>
      </w:r>
    </w:p>
    <w:tbl>
      <w:tblPr>
        <w:tblStyle w:val="a3"/>
        <w:tblW w:w="13758" w:type="dxa"/>
        <w:tblLayout w:type="fixed"/>
        <w:tblLook w:val="04A0" w:firstRow="1" w:lastRow="0" w:firstColumn="1" w:lastColumn="0" w:noHBand="0" w:noVBand="1"/>
      </w:tblPr>
      <w:tblGrid>
        <w:gridCol w:w="1818"/>
        <w:gridCol w:w="2230"/>
        <w:gridCol w:w="656"/>
        <w:gridCol w:w="68"/>
        <w:gridCol w:w="217"/>
        <w:gridCol w:w="1677"/>
        <w:gridCol w:w="2154"/>
        <w:gridCol w:w="860"/>
        <w:gridCol w:w="2091"/>
        <w:gridCol w:w="961"/>
        <w:gridCol w:w="102"/>
        <w:gridCol w:w="915"/>
        <w:gridCol w:w="9"/>
      </w:tblGrid>
      <w:tr w:rsidR="00AE0510" w:rsidRPr="00737942" w14:paraId="4B3F5117" w14:textId="77777777" w:rsidTr="00F9276E">
        <w:trPr>
          <w:trHeight w:val="246"/>
        </w:trPr>
        <w:tc>
          <w:tcPr>
            <w:tcW w:w="4706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37DDE956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S4-7 (Query)</w:t>
            </w:r>
          </w:p>
        </w:tc>
        <w:tc>
          <w:tcPr>
            <w:tcW w:w="285" w:type="dxa"/>
            <w:gridSpan w:val="2"/>
            <w:tcBorders>
              <w:top w:val="single" w:sz="12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74D6993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91" w:type="dxa"/>
            <w:gridSpan w:val="3"/>
            <w:tcBorders>
              <w:top w:val="single" w:sz="12" w:space="0" w:color="auto"/>
              <w:left w:val="single" w:sz="4" w:space="0" w:color="FFFFFF" w:themeColor="background1"/>
              <w:bottom w:val="nil"/>
              <w:right w:val="nil"/>
            </w:tcBorders>
            <w:vAlign w:val="center"/>
          </w:tcPr>
          <w:p w14:paraId="4FD8045E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TFH56 (subject)</w:t>
            </w:r>
          </w:p>
        </w:tc>
        <w:tc>
          <w:tcPr>
            <w:tcW w:w="2091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D2C6D6E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Anti-smash results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C6EE24A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Protein BLAST coverage</w:t>
            </w:r>
          </w:p>
        </w:tc>
        <w:tc>
          <w:tcPr>
            <w:tcW w:w="922" w:type="dxa"/>
            <w:gridSpan w:val="2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64EBF5BD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Protein BLAST Identity</w:t>
            </w:r>
          </w:p>
        </w:tc>
      </w:tr>
      <w:tr w:rsidR="00AE0510" w:rsidRPr="00737942" w14:paraId="72039A40" w14:textId="77777777" w:rsidTr="00F9276E">
        <w:trPr>
          <w:trHeight w:val="54"/>
        </w:trPr>
        <w:tc>
          <w:tcPr>
            <w:tcW w:w="181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716BBBE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71ED3">
              <w:rPr>
                <w:rFonts w:ascii="Arial" w:hAnsi="Arial" w:cs="Arial"/>
                <w:sz w:val="16"/>
                <w:szCs w:val="16"/>
              </w:rPr>
              <w:t>RASTtk</w:t>
            </w:r>
            <w:proofErr w:type="spellEnd"/>
            <w:r w:rsidRPr="00171ED3">
              <w:rPr>
                <w:rFonts w:ascii="Arial" w:hAnsi="Arial" w:cs="Arial"/>
                <w:sz w:val="16"/>
                <w:szCs w:val="16"/>
              </w:rPr>
              <w:t xml:space="preserve"> annotation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E2D4071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Location in contig 1 (bp)</w:t>
            </w:r>
          </w:p>
        </w:tc>
        <w:tc>
          <w:tcPr>
            <w:tcW w:w="724" w:type="dxa"/>
            <w:gridSpan w:val="2"/>
            <w:tcBorders>
              <w:top w:val="single" w:sz="4" w:space="0" w:color="FFFFFF" w:themeColor="background1"/>
              <w:left w:val="nil"/>
              <w:bottom w:val="single" w:sz="12" w:space="0" w:color="auto"/>
              <w:right w:val="nil"/>
            </w:tcBorders>
            <w:vAlign w:val="center"/>
          </w:tcPr>
          <w:p w14:paraId="490DEF6A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strand</w:t>
            </w:r>
          </w:p>
        </w:tc>
        <w:tc>
          <w:tcPr>
            <w:tcW w:w="1894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6A69079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71ED3">
              <w:rPr>
                <w:rFonts w:ascii="Arial" w:hAnsi="Arial" w:cs="Arial"/>
                <w:sz w:val="16"/>
                <w:szCs w:val="16"/>
              </w:rPr>
              <w:t>RASTtk</w:t>
            </w:r>
            <w:proofErr w:type="spellEnd"/>
            <w:r w:rsidRPr="00171ED3">
              <w:rPr>
                <w:rFonts w:ascii="Arial" w:hAnsi="Arial" w:cs="Arial"/>
                <w:sz w:val="16"/>
                <w:szCs w:val="16"/>
              </w:rPr>
              <w:t xml:space="preserve"> annotation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F013911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Location in chromosome (bp)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CF7031C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strand</w:t>
            </w:r>
          </w:p>
        </w:tc>
        <w:tc>
          <w:tcPr>
            <w:tcW w:w="2091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B3F4362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3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508C3E5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2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C4FF200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0510" w:rsidRPr="00737942" w14:paraId="4B12F29D" w14:textId="77777777" w:rsidTr="00F9276E">
        <w:trPr>
          <w:gridAfter w:val="1"/>
          <w:wAfter w:w="9" w:type="dxa"/>
          <w:trHeight w:val="345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41888E" w14:textId="77777777" w:rsidR="00AE0510" w:rsidRPr="00171ED3" w:rsidRDefault="00AE0510" w:rsidP="00AE0510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TOMM export ABC transporter, ATP-binding protein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207A70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4534353 - 4532315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060622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263252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TOMM export ABC transporter, ATP-binding protein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656A2C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4525332 - 4526294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A719E4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98F5B4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Transport-related gene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16C4DF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100 %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8B679E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100 %</w:t>
            </w:r>
          </w:p>
        </w:tc>
      </w:tr>
      <w:tr w:rsidR="00AE0510" w:rsidRPr="00737942" w14:paraId="569149E3" w14:textId="77777777" w:rsidTr="00F9276E">
        <w:trPr>
          <w:gridAfter w:val="1"/>
          <w:wAfter w:w="9" w:type="dxa"/>
          <w:trHeight w:val="64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F23F30" w14:textId="77777777" w:rsidR="00AE0510" w:rsidRPr="00171ED3" w:rsidRDefault="00AE0510" w:rsidP="00AE0510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TOMM export ABC transporter, permease protein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6ED938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4532404 - 4533159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902FCF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86D258" w14:textId="77777777" w:rsidR="00AE0510" w:rsidRPr="00171ED3" w:rsidRDefault="00AE0510" w:rsidP="00AE0510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TOMM export ABC transporter, permease protein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405202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4526383 - 4527138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9700FA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0D4007" w14:textId="77777777" w:rsidR="00AE0510" w:rsidRPr="00171ED3" w:rsidRDefault="00AE0510" w:rsidP="00AE0510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Transport-related gene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5E11C7" w14:textId="77777777" w:rsidR="00AE0510" w:rsidRPr="00171ED3" w:rsidRDefault="00AE0510" w:rsidP="00AE0510">
            <w:pPr>
              <w:spacing w:before="2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100 %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DCD2D6" w14:textId="77777777" w:rsidR="00AE0510" w:rsidRPr="00171ED3" w:rsidRDefault="00AE0510" w:rsidP="00AE0510">
            <w:pPr>
              <w:spacing w:before="2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100 %</w:t>
            </w:r>
          </w:p>
        </w:tc>
      </w:tr>
      <w:tr w:rsidR="00AE0510" w:rsidRPr="00737942" w14:paraId="4DA0EBEC" w14:textId="77777777" w:rsidTr="00F9276E">
        <w:trPr>
          <w:gridAfter w:val="1"/>
          <w:wAfter w:w="9" w:type="dxa"/>
          <w:trHeight w:val="102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CC63E8" w14:textId="77777777" w:rsidR="00AE0510" w:rsidRPr="00171ED3" w:rsidRDefault="00AE0510" w:rsidP="00AE0510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 xml:space="preserve">TOMM biosynthesis </w:t>
            </w:r>
            <w:proofErr w:type="spellStart"/>
            <w:r w:rsidRPr="00171ED3">
              <w:rPr>
                <w:rFonts w:ascii="Arial" w:hAnsi="Arial" w:cs="Arial"/>
                <w:sz w:val="16"/>
                <w:szCs w:val="16"/>
              </w:rPr>
              <w:t>cyclodehydratase</w:t>
            </w:r>
            <w:proofErr w:type="spellEnd"/>
            <w:r w:rsidRPr="00171ED3">
              <w:rPr>
                <w:rFonts w:ascii="Arial" w:hAnsi="Arial" w:cs="Arial"/>
                <w:sz w:val="16"/>
                <w:szCs w:val="16"/>
              </w:rPr>
              <w:t>,</w:t>
            </w:r>
          </w:p>
          <w:p w14:paraId="222177FA" w14:textId="77777777" w:rsidR="00AE0510" w:rsidRPr="00171ED3" w:rsidRDefault="00AE0510" w:rsidP="00AE0510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TOMM biosynthesis docking scaffold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046A3D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4533156 - 4535183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C9DBF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EC7E55" w14:textId="77777777" w:rsidR="00AE0510" w:rsidRPr="00171ED3" w:rsidRDefault="00AE0510" w:rsidP="00AE0510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 xml:space="preserve">TOMM biosynthesis </w:t>
            </w:r>
            <w:proofErr w:type="spellStart"/>
            <w:r w:rsidRPr="00171ED3">
              <w:rPr>
                <w:rFonts w:ascii="Arial" w:hAnsi="Arial" w:cs="Arial"/>
                <w:sz w:val="16"/>
                <w:szCs w:val="16"/>
              </w:rPr>
              <w:t>cyclodehydratase</w:t>
            </w:r>
            <w:proofErr w:type="spellEnd"/>
            <w:r w:rsidRPr="00171ED3">
              <w:rPr>
                <w:rFonts w:ascii="Arial" w:hAnsi="Arial" w:cs="Arial"/>
                <w:sz w:val="16"/>
                <w:szCs w:val="16"/>
              </w:rPr>
              <w:t>,</w:t>
            </w:r>
          </w:p>
          <w:p w14:paraId="09B74379" w14:textId="77777777" w:rsidR="00AE0510" w:rsidRPr="00171ED3" w:rsidRDefault="00AE0510" w:rsidP="00AE0510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TOMM biosynthesis docking scaffold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A41C19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4527135 - 4529162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D6CC30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6436DC" w14:textId="77777777" w:rsidR="00AE0510" w:rsidRPr="00171ED3" w:rsidRDefault="00AE0510" w:rsidP="00AE0510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Core biosynthetic gene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9985A4" w14:textId="77777777" w:rsidR="00AE0510" w:rsidRPr="00171ED3" w:rsidRDefault="00AE0510" w:rsidP="00AE0510">
            <w:pPr>
              <w:spacing w:before="2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100 %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A8B7D2" w14:textId="77777777" w:rsidR="00AE0510" w:rsidRPr="00171ED3" w:rsidRDefault="00AE0510" w:rsidP="00AE0510">
            <w:pPr>
              <w:spacing w:before="2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100 %</w:t>
            </w:r>
          </w:p>
        </w:tc>
      </w:tr>
      <w:tr w:rsidR="00AE0510" w:rsidRPr="00737942" w14:paraId="5E53A8BC" w14:textId="77777777" w:rsidTr="00F9276E">
        <w:trPr>
          <w:gridAfter w:val="1"/>
          <w:wAfter w:w="9" w:type="dxa"/>
          <w:trHeight w:val="64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87A7A9" w14:textId="77777777" w:rsidR="00AE0510" w:rsidRPr="00171ED3" w:rsidRDefault="00AE0510" w:rsidP="00AE0510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TOMM biosynthesis precursor peptide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37B997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4535437 - 4535261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79C5D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8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672B4" w14:textId="77777777" w:rsidR="00AE0510" w:rsidRPr="00171ED3" w:rsidRDefault="00AE0510" w:rsidP="00AE0510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TOMM biosynthesis precursor peptide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BB31D7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4529416 - 4529240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73E5C3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24FD2" w14:textId="77777777" w:rsidR="00AE0510" w:rsidRPr="00171ED3" w:rsidRDefault="00AE0510" w:rsidP="00AE0510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Core biosynthetic gene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FCE701" w14:textId="77777777" w:rsidR="00AE0510" w:rsidRPr="00171ED3" w:rsidRDefault="00AE0510" w:rsidP="00AE0510">
            <w:pPr>
              <w:spacing w:before="2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100 %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3708A6" w14:textId="77777777" w:rsidR="00AE0510" w:rsidRPr="00171ED3" w:rsidRDefault="00AE0510" w:rsidP="00AE0510">
            <w:pPr>
              <w:spacing w:before="2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100 %</w:t>
            </w:r>
          </w:p>
        </w:tc>
      </w:tr>
      <w:tr w:rsidR="00AE0510" w:rsidRPr="00737942" w14:paraId="2278838E" w14:textId="77777777" w:rsidTr="00F9276E">
        <w:trPr>
          <w:gridAfter w:val="1"/>
          <w:wAfter w:w="9" w:type="dxa"/>
          <w:trHeight w:val="64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7D2BBB" w14:textId="77777777" w:rsidR="00AE0510" w:rsidRPr="00171ED3" w:rsidRDefault="00AE0510" w:rsidP="00AE0510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TOMM biosynthesis zinc protease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03934E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4535622 - 4537145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36E02C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429A60" w14:textId="77777777" w:rsidR="00AE0510" w:rsidRPr="00171ED3" w:rsidRDefault="00AE0510" w:rsidP="00AE0510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TOMM biosynthesis zinc protease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293D07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4529601 - 4531124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16FB73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B956AD" w14:textId="77777777" w:rsidR="00AE0510" w:rsidRPr="00171ED3" w:rsidRDefault="00AE0510" w:rsidP="00AE0510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Additional biosynthetic gene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3EF3E8" w14:textId="77777777" w:rsidR="00AE0510" w:rsidRPr="00171ED3" w:rsidRDefault="00AE0510" w:rsidP="00AE0510">
            <w:pPr>
              <w:spacing w:before="2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100 %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1FC295" w14:textId="77777777" w:rsidR="00AE0510" w:rsidRPr="00171ED3" w:rsidRDefault="00AE0510" w:rsidP="00AE0510">
            <w:pPr>
              <w:spacing w:before="2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100 %</w:t>
            </w:r>
          </w:p>
        </w:tc>
      </w:tr>
      <w:tr w:rsidR="00AE0510" w:rsidRPr="00737942" w14:paraId="1F559E93" w14:textId="77777777" w:rsidTr="00F9276E">
        <w:trPr>
          <w:gridAfter w:val="1"/>
          <w:wAfter w:w="9" w:type="dxa"/>
          <w:trHeight w:val="64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5BA59F" w14:textId="77777777" w:rsidR="00AE0510" w:rsidRPr="00171ED3" w:rsidRDefault="00AE0510" w:rsidP="00AE0510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Hypothetical protein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ED7FBB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4537142 – 4537414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4A00E7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115AD5" w14:textId="77777777" w:rsidR="00AE0510" w:rsidRPr="00171ED3" w:rsidRDefault="00AE0510" w:rsidP="00AE0510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Hypothetical protein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69112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4531121 - 4531393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882466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E93420" w14:textId="77777777" w:rsidR="00AE0510" w:rsidRPr="00171ED3" w:rsidRDefault="00AE0510" w:rsidP="00AE0510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Other gene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8165A7" w14:textId="77777777" w:rsidR="00AE0510" w:rsidRPr="00171ED3" w:rsidRDefault="00AE0510" w:rsidP="00AE0510">
            <w:pPr>
              <w:spacing w:before="2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100 %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2569B7" w14:textId="77777777" w:rsidR="00AE0510" w:rsidRPr="00171ED3" w:rsidRDefault="00AE0510" w:rsidP="00AE0510">
            <w:pPr>
              <w:spacing w:before="2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100 %</w:t>
            </w:r>
          </w:p>
        </w:tc>
      </w:tr>
      <w:tr w:rsidR="00AE0510" w:rsidRPr="00737942" w14:paraId="0348C226" w14:textId="77777777" w:rsidTr="00F9276E">
        <w:trPr>
          <w:gridAfter w:val="1"/>
          <w:wAfter w:w="9" w:type="dxa"/>
          <w:trHeight w:val="127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B12214" w14:textId="77777777" w:rsidR="00AE0510" w:rsidRPr="00171ED3" w:rsidRDefault="00AE0510" w:rsidP="00AE0510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 xml:space="preserve">Transcriptional regulator, </w:t>
            </w:r>
            <w:proofErr w:type="spellStart"/>
            <w:r w:rsidRPr="00171ED3">
              <w:rPr>
                <w:rFonts w:ascii="Arial" w:hAnsi="Arial" w:cs="Arial"/>
                <w:sz w:val="16"/>
                <w:szCs w:val="16"/>
              </w:rPr>
              <w:t>LuxR</w:t>
            </w:r>
            <w:proofErr w:type="spellEnd"/>
            <w:r w:rsidRPr="00171ED3">
              <w:rPr>
                <w:rFonts w:ascii="Arial" w:hAnsi="Arial" w:cs="Arial"/>
                <w:sz w:val="16"/>
                <w:szCs w:val="16"/>
              </w:rPr>
              <w:t xml:space="preserve"> family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752757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4538473 – 4537466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7318C9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8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8AAB3E" w14:textId="77777777" w:rsidR="00AE0510" w:rsidRPr="00171ED3" w:rsidRDefault="00AE0510" w:rsidP="00AE0510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 xml:space="preserve">Transcriptional regulator, </w:t>
            </w:r>
            <w:proofErr w:type="spellStart"/>
            <w:r w:rsidRPr="00171ED3">
              <w:rPr>
                <w:rFonts w:ascii="Arial" w:hAnsi="Arial" w:cs="Arial"/>
                <w:sz w:val="16"/>
                <w:szCs w:val="16"/>
              </w:rPr>
              <w:t>LuxR</w:t>
            </w:r>
            <w:proofErr w:type="spellEnd"/>
            <w:r w:rsidRPr="00171ED3">
              <w:rPr>
                <w:rFonts w:ascii="Arial" w:hAnsi="Arial" w:cs="Arial"/>
                <w:sz w:val="16"/>
                <w:szCs w:val="16"/>
              </w:rPr>
              <w:t xml:space="preserve"> family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D8234B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4532452 – 4531445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CECFCF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0710B1" w14:textId="77777777" w:rsidR="00AE0510" w:rsidRPr="00171ED3" w:rsidRDefault="00AE0510" w:rsidP="00AE0510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Regulatory gene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181DA2" w14:textId="77777777" w:rsidR="00AE0510" w:rsidRPr="00171ED3" w:rsidRDefault="00AE0510" w:rsidP="00AE0510">
            <w:pPr>
              <w:spacing w:before="2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100 %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5A6B1" w14:textId="77777777" w:rsidR="00AE0510" w:rsidRPr="00171ED3" w:rsidRDefault="00AE0510" w:rsidP="00AE0510">
            <w:pPr>
              <w:spacing w:before="2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100 %</w:t>
            </w:r>
          </w:p>
        </w:tc>
      </w:tr>
      <w:tr w:rsidR="00AE0510" w:rsidRPr="00737942" w14:paraId="0230B097" w14:textId="77777777" w:rsidTr="00F9276E">
        <w:trPr>
          <w:gridAfter w:val="1"/>
          <w:wAfter w:w="9" w:type="dxa"/>
          <w:trHeight w:val="64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4CEA5F" w14:textId="77777777" w:rsidR="00AE0510" w:rsidRPr="00171ED3" w:rsidRDefault="00AE0510" w:rsidP="00AE0510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Transcription-repair coupling factor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C80BB1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4538891 - 4542424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75533A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06AE50" w14:textId="77777777" w:rsidR="00AE0510" w:rsidRPr="00171ED3" w:rsidRDefault="00AE0510" w:rsidP="00AE0510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Transcription-repair coupling factor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A0F87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4532870 - 4536403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126711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08B36C" w14:textId="77777777" w:rsidR="00AE0510" w:rsidRPr="00171ED3" w:rsidRDefault="00AE0510" w:rsidP="00AE0510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Other gene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D7EB36" w14:textId="77777777" w:rsidR="00AE0510" w:rsidRPr="00171ED3" w:rsidRDefault="00AE0510" w:rsidP="00AE0510">
            <w:pPr>
              <w:spacing w:before="2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100 %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673A34" w14:textId="77777777" w:rsidR="00AE0510" w:rsidRPr="00171ED3" w:rsidRDefault="00AE0510" w:rsidP="00AE0510">
            <w:pPr>
              <w:spacing w:before="2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100 %</w:t>
            </w:r>
          </w:p>
        </w:tc>
      </w:tr>
      <w:tr w:rsidR="00AE0510" w:rsidRPr="00737942" w14:paraId="0FBA0552" w14:textId="77777777" w:rsidTr="00F9276E">
        <w:trPr>
          <w:gridAfter w:val="1"/>
          <w:wAfter w:w="9" w:type="dxa"/>
          <w:trHeight w:val="434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F34036" w14:textId="77777777" w:rsidR="00AE0510" w:rsidRPr="00171ED3" w:rsidRDefault="00AE0510" w:rsidP="00AE0510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Hypothetical protein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F329AB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4512585 - 4543175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924BA1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18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6C3668" w14:textId="77777777" w:rsidR="00AE0510" w:rsidRPr="00171ED3" w:rsidRDefault="00AE0510" w:rsidP="00AE0510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Hypothetical protein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70023B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 w:hint="eastAsia"/>
                <w:sz w:val="16"/>
                <w:szCs w:val="16"/>
              </w:rPr>
              <w:t>4</w:t>
            </w:r>
            <w:r w:rsidRPr="00171ED3">
              <w:rPr>
                <w:rFonts w:ascii="Arial" w:hAnsi="Arial" w:cs="Arial"/>
                <w:sz w:val="16"/>
                <w:szCs w:val="16"/>
              </w:rPr>
              <w:t>536564 - 4537154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127217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AFC255" w14:textId="77777777" w:rsidR="00AE0510" w:rsidRPr="00171ED3" w:rsidRDefault="00AE0510" w:rsidP="00AE0510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Other gene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BF18F6" w14:textId="77777777" w:rsidR="00AE0510" w:rsidRPr="00171ED3" w:rsidRDefault="00AE0510" w:rsidP="00AE0510">
            <w:pPr>
              <w:spacing w:before="2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100 %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2D664A" w14:textId="77777777" w:rsidR="00AE0510" w:rsidRPr="00171ED3" w:rsidRDefault="00AE0510" w:rsidP="00AE0510">
            <w:pPr>
              <w:spacing w:before="2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100 %</w:t>
            </w:r>
          </w:p>
        </w:tc>
      </w:tr>
      <w:tr w:rsidR="00AE0510" w:rsidRPr="00737942" w14:paraId="24DD4596" w14:textId="77777777" w:rsidTr="00F9276E">
        <w:trPr>
          <w:gridAfter w:val="1"/>
          <w:wAfter w:w="9" w:type="dxa"/>
          <w:trHeight w:val="64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6AC57F" w14:textId="77777777" w:rsidR="00AE0510" w:rsidRPr="00171ED3" w:rsidRDefault="00AE0510" w:rsidP="00AE0510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 xml:space="preserve">Transcriptional regulator, </w:t>
            </w:r>
            <w:proofErr w:type="spellStart"/>
            <w:r w:rsidRPr="00171ED3">
              <w:rPr>
                <w:rFonts w:ascii="Arial" w:hAnsi="Arial" w:cs="Arial"/>
                <w:sz w:val="16"/>
                <w:szCs w:val="16"/>
              </w:rPr>
              <w:t>AcrR</w:t>
            </w:r>
            <w:proofErr w:type="spellEnd"/>
            <w:r w:rsidRPr="00171ED3">
              <w:rPr>
                <w:rFonts w:ascii="Arial" w:hAnsi="Arial" w:cs="Arial"/>
                <w:sz w:val="16"/>
                <w:szCs w:val="16"/>
              </w:rPr>
              <w:t xml:space="preserve"> family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278782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 w:hint="eastAsia"/>
                <w:sz w:val="16"/>
                <w:szCs w:val="16"/>
              </w:rPr>
              <w:t>4</w:t>
            </w:r>
            <w:r w:rsidRPr="00171ED3">
              <w:rPr>
                <w:rFonts w:ascii="Arial" w:hAnsi="Arial" w:cs="Arial"/>
                <w:sz w:val="16"/>
                <w:szCs w:val="16"/>
              </w:rPr>
              <w:t>543822 - 4543235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864F22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8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969B14" w14:textId="77777777" w:rsidR="00AE0510" w:rsidRPr="00171ED3" w:rsidRDefault="00AE0510" w:rsidP="00AE0510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 xml:space="preserve">Transcriptional regulator, </w:t>
            </w:r>
            <w:proofErr w:type="spellStart"/>
            <w:r w:rsidRPr="00171ED3">
              <w:rPr>
                <w:rFonts w:ascii="Arial" w:hAnsi="Arial" w:cs="Arial"/>
                <w:sz w:val="16"/>
                <w:szCs w:val="16"/>
              </w:rPr>
              <w:t>AcrR</w:t>
            </w:r>
            <w:proofErr w:type="spellEnd"/>
            <w:r w:rsidRPr="00171ED3">
              <w:rPr>
                <w:rFonts w:ascii="Arial" w:hAnsi="Arial" w:cs="Arial"/>
                <w:sz w:val="16"/>
                <w:szCs w:val="16"/>
              </w:rPr>
              <w:t xml:space="preserve"> family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C80BEE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 w:hint="eastAsia"/>
                <w:sz w:val="16"/>
                <w:szCs w:val="16"/>
              </w:rPr>
              <w:t>4</w:t>
            </w:r>
            <w:r w:rsidRPr="00171ED3">
              <w:rPr>
                <w:rFonts w:ascii="Arial" w:hAnsi="Arial" w:cs="Arial"/>
                <w:sz w:val="16"/>
                <w:szCs w:val="16"/>
              </w:rPr>
              <w:t>537801 - 4537214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7E961B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 w:hint="eastAsia"/>
                <w:sz w:val="16"/>
                <w:szCs w:val="16"/>
              </w:rPr>
              <w:t>-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517255" w14:textId="77777777" w:rsidR="00AE0510" w:rsidRPr="00171ED3" w:rsidRDefault="00AE0510" w:rsidP="00AE0510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Transport-related gene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9C0FA1" w14:textId="77777777" w:rsidR="00AE0510" w:rsidRPr="00171ED3" w:rsidRDefault="00AE0510" w:rsidP="00AE0510">
            <w:pPr>
              <w:spacing w:before="2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100 %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106AC8" w14:textId="77777777" w:rsidR="00AE0510" w:rsidRPr="00171ED3" w:rsidRDefault="00AE0510" w:rsidP="00AE0510">
            <w:pPr>
              <w:spacing w:before="2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100 %</w:t>
            </w:r>
          </w:p>
        </w:tc>
      </w:tr>
      <w:tr w:rsidR="00AE0510" w:rsidRPr="00737942" w14:paraId="6D9C1113" w14:textId="77777777" w:rsidTr="00F9276E">
        <w:trPr>
          <w:gridAfter w:val="1"/>
          <w:wAfter w:w="9" w:type="dxa"/>
          <w:trHeight w:val="64"/>
        </w:trPr>
        <w:tc>
          <w:tcPr>
            <w:tcW w:w="181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57C3578B" w14:textId="77777777" w:rsidR="00AE0510" w:rsidRPr="00171ED3" w:rsidRDefault="00AE0510" w:rsidP="00AE0510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hypothetical protein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7C025758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 w:hint="eastAsia"/>
                <w:sz w:val="16"/>
                <w:szCs w:val="16"/>
              </w:rPr>
              <w:t>4</w:t>
            </w:r>
            <w:r w:rsidRPr="00171ED3">
              <w:rPr>
                <w:rFonts w:ascii="Arial" w:hAnsi="Arial" w:cs="Arial"/>
                <w:sz w:val="16"/>
                <w:szCs w:val="16"/>
              </w:rPr>
              <w:t>543949 - 4544818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0DDC1BC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 w:hint="eastAsia"/>
                <w:sz w:val="16"/>
                <w:szCs w:val="16"/>
              </w:rPr>
              <w:t>+</w:t>
            </w:r>
          </w:p>
        </w:tc>
        <w:tc>
          <w:tcPr>
            <w:tcW w:w="189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565DF906" w14:textId="77777777" w:rsidR="00AE0510" w:rsidRPr="00171ED3" w:rsidRDefault="00AE0510" w:rsidP="00AE0510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hypothetical protein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E275011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 w:hint="eastAsia"/>
                <w:sz w:val="16"/>
                <w:szCs w:val="16"/>
              </w:rPr>
              <w:t>4</w:t>
            </w:r>
            <w:r w:rsidRPr="00171ED3">
              <w:rPr>
                <w:rFonts w:ascii="Arial" w:hAnsi="Arial" w:cs="Arial"/>
                <w:sz w:val="16"/>
                <w:szCs w:val="16"/>
              </w:rPr>
              <w:t>537928 - 4538797</w:t>
            </w:r>
          </w:p>
        </w:tc>
        <w:tc>
          <w:tcPr>
            <w:tcW w:w="858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75378F43" w14:textId="77777777" w:rsidR="00AE0510" w:rsidRPr="00171ED3" w:rsidRDefault="00AE0510" w:rsidP="00AE051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 w:hint="eastAsia"/>
                <w:sz w:val="16"/>
                <w:szCs w:val="16"/>
              </w:rPr>
              <w:t>+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F7FFD8A" w14:textId="77777777" w:rsidR="00AE0510" w:rsidRPr="00171ED3" w:rsidRDefault="00AE0510" w:rsidP="00AE0510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Other gene</w:t>
            </w:r>
          </w:p>
        </w:tc>
        <w:tc>
          <w:tcPr>
            <w:tcW w:w="96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C2E8F3F" w14:textId="77777777" w:rsidR="00AE0510" w:rsidRPr="00171ED3" w:rsidRDefault="00AE0510" w:rsidP="00AE0510">
            <w:pPr>
              <w:spacing w:before="2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100 %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413A1DF5" w14:textId="77777777" w:rsidR="00AE0510" w:rsidRPr="00171ED3" w:rsidRDefault="00AE0510" w:rsidP="00AE0510">
            <w:pPr>
              <w:spacing w:before="2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1ED3">
              <w:rPr>
                <w:rFonts w:ascii="Arial" w:hAnsi="Arial" w:cs="Arial"/>
                <w:sz w:val="16"/>
                <w:szCs w:val="16"/>
              </w:rPr>
              <w:t>100 %</w:t>
            </w:r>
          </w:p>
        </w:tc>
      </w:tr>
    </w:tbl>
    <w:p w14:paraId="1747F446" w14:textId="77777777" w:rsidR="00AE0510" w:rsidRDefault="00AE0510" w:rsidP="00AE0510">
      <w:pPr>
        <w:rPr>
          <w:rFonts w:ascii="Arial" w:hAnsi="Arial" w:cs="Arial"/>
          <w:sz w:val="22"/>
        </w:rPr>
      </w:pPr>
      <w:bookmarkStart w:id="0" w:name="_GoBack"/>
      <w:bookmarkEnd w:id="0"/>
    </w:p>
    <w:sectPr w:rsidR="00AE0510" w:rsidSect="00B51E72"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81871A" w14:textId="77777777" w:rsidR="003C6449" w:rsidRDefault="003C6449" w:rsidP="00CB66AE">
      <w:pPr>
        <w:spacing w:after="0" w:line="240" w:lineRule="auto"/>
      </w:pPr>
      <w:r>
        <w:separator/>
      </w:r>
    </w:p>
  </w:endnote>
  <w:endnote w:type="continuationSeparator" w:id="0">
    <w:p w14:paraId="6B01B763" w14:textId="77777777" w:rsidR="003C6449" w:rsidRDefault="003C6449" w:rsidP="00CB6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C5AE17" w14:textId="77777777" w:rsidR="003C6449" w:rsidRDefault="003C6449" w:rsidP="00CB66AE">
      <w:pPr>
        <w:spacing w:after="0" w:line="240" w:lineRule="auto"/>
      </w:pPr>
      <w:r>
        <w:separator/>
      </w:r>
    </w:p>
  </w:footnote>
  <w:footnote w:type="continuationSeparator" w:id="0">
    <w:p w14:paraId="331A18BA" w14:textId="77777777" w:rsidR="003C6449" w:rsidRDefault="003C6449" w:rsidP="00CB66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510"/>
    <w:rsid w:val="00041625"/>
    <w:rsid w:val="00092E63"/>
    <w:rsid w:val="000C6E63"/>
    <w:rsid w:val="000D12B8"/>
    <w:rsid w:val="000F6B7C"/>
    <w:rsid w:val="001672BE"/>
    <w:rsid w:val="001813D1"/>
    <w:rsid w:val="002117CC"/>
    <w:rsid w:val="003447D3"/>
    <w:rsid w:val="00347A1F"/>
    <w:rsid w:val="003C0820"/>
    <w:rsid w:val="003C6449"/>
    <w:rsid w:val="00401544"/>
    <w:rsid w:val="00407068"/>
    <w:rsid w:val="00417767"/>
    <w:rsid w:val="004754F0"/>
    <w:rsid w:val="0054276F"/>
    <w:rsid w:val="00553740"/>
    <w:rsid w:val="0057452C"/>
    <w:rsid w:val="005C5B3D"/>
    <w:rsid w:val="00647843"/>
    <w:rsid w:val="006479F3"/>
    <w:rsid w:val="0066490A"/>
    <w:rsid w:val="00695696"/>
    <w:rsid w:val="006B25ED"/>
    <w:rsid w:val="008332A4"/>
    <w:rsid w:val="00850ED8"/>
    <w:rsid w:val="0091675C"/>
    <w:rsid w:val="00954DAD"/>
    <w:rsid w:val="009C1707"/>
    <w:rsid w:val="00A90798"/>
    <w:rsid w:val="00AB605D"/>
    <w:rsid w:val="00AE0510"/>
    <w:rsid w:val="00B4797F"/>
    <w:rsid w:val="00B51E72"/>
    <w:rsid w:val="00BB70F1"/>
    <w:rsid w:val="00BF3CAA"/>
    <w:rsid w:val="00BF671E"/>
    <w:rsid w:val="00CB66AE"/>
    <w:rsid w:val="00CC696D"/>
    <w:rsid w:val="00D020E8"/>
    <w:rsid w:val="00D35622"/>
    <w:rsid w:val="00D743CC"/>
    <w:rsid w:val="00D87EEC"/>
    <w:rsid w:val="00DC50E1"/>
    <w:rsid w:val="00E27F2A"/>
    <w:rsid w:val="00E41457"/>
    <w:rsid w:val="00EA4B7D"/>
    <w:rsid w:val="00EC1C27"/>
    <w:rsid w:val="00F5514B"/>
    <w:rsid w:val="00F5689E"/>
    <w:rsid w:val="00F75B90"/>
    <w:rsid w:val="00F760B6"/>
    <w:rsid w:val="00F76B68"/>
    <w:rsid w:val="00F9276E"/>
    <w:rsid w:val="00FC2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631972"/>
  <w15:chartTrackingRefBased/>
  <w15:docId w15:val="{0A0A8B08-465C-473D-86CE-438168A98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051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0510"/>
    <w:pPr>
      <w:spacing w:after="0"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line number"/>
    <w:basedOn w:val="a0"/>
    <w:uiPriority w:val="99"/>
    <w:semiHidden/>
    <w:unhideWhenUsed/>
    <w:rsid w:val="00AE0510"/>
  </w:style>
  <w:style w:type="paragraph" w:styleId="a5">
    <w:name w:val="Balloon Text"/>
    <w:basedOn w:val="a"/>
    <w:link w:val="Char"/>
    <w:uiPriority w:val="99"/>
    <w:semiHidden/>
    <w:unhideWhenUsed/>
    <w:rsid w:val="0069569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69569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CB66A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CB66AE"/>
  </w:style>
  <w:style w:type="paragraph" w:styleId="a7">
    <w:name w:val="footer"/>
    <w:basedOn w:val="a"/>
    <w:link w:val="Char1"/>
    <w:uiPriority w:val="99"/>
    <w:unhideWhenUsed/>
    <w:rsid w:val="00CB66AE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CB66AE"/>
  </w:style>
  <w:style w:type="character" w:styleId="a8">
    <w:name w:val="Hyperlink"/>
    <w:basedOn w:val="a0"/>
    <w:uiPriority w:val="99"/>
    <w:unhideWhenUsed/>
    <w:rsid w:val="006479F3"/>
    <w:rPr>
      <w:color w:val="0563C1" w:themeColor="hyperlink"/>
      <w:u w:val="single"/>
    </w:rPr>
  </w:style>
  <w:style w:type="character" w:customStyle="1" w:styleId="1">
    <w:name w:val="확인되지 않은 멘션1"/>
    <w:basedOn w:val="a0"/>
    <w:uiPriority w:val="99"/>
    <w:semiHidden/>
    <w:unhideWhenUsed/>
    <w:rsid w:val="006479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78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8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8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30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93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9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8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70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93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19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55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0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0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9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9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51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49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1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4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0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7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3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1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9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3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07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0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96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8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1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53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93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2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23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9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85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0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4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4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12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26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5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21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1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7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24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0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42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13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0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98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75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89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4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12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7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05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0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83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37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9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68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32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66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89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1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73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7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5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46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7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7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35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6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7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0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63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09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2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74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7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9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96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18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0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23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14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96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9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08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72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4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11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5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12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7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7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02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60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15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07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1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39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37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68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4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81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4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06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7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9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3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19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5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4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9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55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8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14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4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7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42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63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1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0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37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13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1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94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79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7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8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1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34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48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2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54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36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22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3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4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2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63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6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47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0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77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39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13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64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25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00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10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82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85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19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75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1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9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2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11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6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7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4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40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2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19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5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10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87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1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8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4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18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99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19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8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9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38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9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1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72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6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37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59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6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9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21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82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8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1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9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13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92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16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73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63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25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28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6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42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4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3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62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6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49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74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6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74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49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40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0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93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17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41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39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16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43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6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41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09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9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45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1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07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8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0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12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19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69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5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19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13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40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17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32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1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68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84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72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76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95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6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50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63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53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03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00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3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9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3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19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6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89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2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9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0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62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2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45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75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28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65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06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07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87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7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30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3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7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66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4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4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1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1612BDF-6A7D-4DDB-AB6A-7A54078B4324}">
  <we:reference id="wa104379501" version="1.0.0.0" store="ko-KR" storeType="OMEX"/>
  <we:alternateReferences>
    <we:reference id="wa104379501" version="1.0.0.0" store="wa10437950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D046F-B0D1-4627-951E-20B86DA97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Gyeongjun Cho</cp:lastModifiedBy>
  <cp:revision>64</cp:revision>
  <dcterms:created xsi:type="dcterms:W3CDTF">2019-01-04T08:52:00Z</dcterms:created>
  <dcterms:modified xsi:type="dcterms:W3CDTF">2019-04-24T00:48:00Z</dcterms:modified>
</cp:coreProperties>
</file>