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F2C26" w14:textId="77777777" w:rsidR="006B07AE" w:rsidRPr="00AD0F08" w:rsidRDefault="006B07AE" w:rsidP="006B07AE">
      <w:pPr>
        <w:spacing w:line="276" w:lineRule="auto"/>
        <w:jc w:val="both"/>
        <w:rPr>
          <w:rFonts w:asciiTheme="minorHAnsi" w:hAnsiTheme="minorHAnsi" w:cs="Arial"/>
        </w:rPr>
      </w:pPr>
      <w:r w:rsidRPr="00AD0F08">
        <w:rPr>
          <w:rFonts w:asciiTheme="minorHAnsi" w:hAnsiTheme="minorHAnsi" w:cs="Arial"/>
          <w:b/>
        </w:rPr>
        <w:t xml:space="preserve">Table S2: </w:t>
      </w:r>
      <w:r w:rsidRPr="00AD0F08">
        <w:rPr>
          <w:rFonts w:asciiTheme="minorHAnsi" w:hAnsiTheme="minorHAnsi" w:cs="Arial"/>
          <w:b/>
          <w:bCs/>
        </w:rPr>
        <w:t xml:space="preserve">List of chromosome-loss strains identified in the </w:t>
      </w:r>
      <w:r w:rsidRPr="00AD0F08">
        <w:rPr>
          <w:rFonts w:asciiTheme="minorHAnsi" w:hAnsiTheme="minorHAnsi" w:cs="Arial"/>
          <w:b/>
          <w:bCs/>
          <w:i/>
        </w:rPr>
        <w:t>in vitro</w:t>
      </w:r>
      <w:r w:rsidRPr="00AD0F08">
        <w:rPr>
          <w:rFonts w:asciiTheme="minorHAnsi" w:hAnsiTheme="minorHAnsi" w:cs="Arial"/>
          <w:b/>
          <w:bCs/>
        </w:rPr>
        <w:t xml:space="preserve"> and </w:t>
      </w:r>
      <w:r w:rsidRPr="00AD0F08">
        <w:rPr>
          <w:rFonts w:asciiTheme="minorHAnsi" w:hAnsiTheme="minorHAnsi" w:cs="Arial"/>
          <w:b/>
          <w:bCs/>
          <w:i/>
        </w:rPr>
        <w:t>in planta</w:t>
      </w:r>
      <w:r w:rsidRPr="00AD0F08">
        <w:rPr>
          <w:rFonts w:asciiTheme="minorHAnsi" w:hAnsiTheme="minorHAnsi" w:cs="Arial"/>
          <w:b/>
          <w:bCs/>
        </w:rPr>
        <w:t xml:space="preserve"> experiments. </w:t>
      </w:r>
      <w:r w:rsidRPr="00AD0F08">
        <w:rPr>
          <w:rFonts w:asciiTheme="minorHAnsi" w:hAnsiTheme="minorHAnsi" w:cs="Arial"/>
        </w:rPr>
        <w:t xml:space="preserve">Strains described in detail in the main text are highlighted in </w:t>
      </w:r>
      <w:r w:rsidRPr="00AD0F08">
        <w:rPr>
          <w:rFonts w:asciiTheme="minorHAnsi" w:hAnsiTheme="minorHAnsi" w:cs="Arial"/>
          <w:b/>
        </w:rPr>
        <w:t>bold</w:t>
      </w:r>
      <w:r w:rsidRPr="00AD0F08">
        <w:rPr>
          <w:rFonts w:asciiTheme="minorHAnsi" w:hAnsiTheme="minorHAnsi" w:cs="Arial"/>
        </w:rPr>
        <w:t>.</w:t>
      </w:r>
    </w:p>
    <w:tbl>
      <w:tblPr>
        <w:tblW w:w="9282" w:type="dxa"/>
        <w:jc w:val="center"/>
        <w:tblLayout w:type="fixed"/>
        <w:tblLook w:val="04A0" w:firstRow="1" w:lastRow="0" w:firstColumn="1" w:lastColumn="0" w:noHBand="0" w:noVBand="1"/>
      </w:tblPr>
      <w:tblGrid>
        <w:gridCol w:w="1534"/>
        <w:gridCol w:w="1973"/>
        <w:gridCol w:w="2023"/>
        <w:gridCol w:w="1666"/>
        <w:gridCol w:w="2086"/>
      </w:tblGrid>
      <w:tr w:rsidR="006B07AE" w:rsidRPr="00AD0F08" w14:paraId="6929D22C" w14:textId="77777777" w:rsidTr="00640CCF">
        <w:trPr>
          <w:trHeight w:val="656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7E8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Experiment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E66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Strain name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67C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Chromosome(s) lost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911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Strain name in main text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CC6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Method used to confirm chromosome loss</w:t>
            </w:r>
          </w:p>
        </w:tc>
      </w:tr>
      <w:tr w:rsidR="006B07AE" w:rsidRPr="00AD0F08" w14:paraId="3CAF866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C48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progenitor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D052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/>
                <w:color w:val="000000" w:themeColor="text1"/>
                <w:sz w:val="22"/>
                <w:szCs w:val="22"/>
              </w:rPr>
              <w:t>Zt09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C7D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165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01A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1)</w:t>
            </w: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, WGS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2)</w:t>
            </w:r>
          </w:p>
        </w:tc>
      </w:tr>
      <w:tr w:rsidR="006B07AE" w:rsidRPr="00AD0F08" w14:paraId="4D72478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31F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progenitor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E52A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/>
                <w:color w:val="000000" w:themeColor="text1"/>
                <w:sz w:val="22"/>
                <w:szCs w:val="22"/>
              </w:rPr>
              <w:t>IPO323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4F9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BA0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IPO323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9F0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19256165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CF2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progenitor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AF9E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/>
                <w:color w:val="000000"/>
                <w:sz w:val="22"/>
                <w:szCs w:val="22"/>
                <w:lang w:eastAsia="de-DE"/>
              </w:rPr>
              <w:t>STIR04 1.1.1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F1B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4DC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Za17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7FE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7D9C248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1F7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9515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2EB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94B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3A5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</w:tr>
      <w:tr w:rsidR="006B07AE" w:rsidRPr="00AD0F08" w14:paraId="7312A07D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D0A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Zt09 </w:t>
            </w:r>
            <w:r w:rsidRPr="00AD0F08">
              <w:rPr>
                <w:rFonts w:asciiTheme="minorHAnsi" w:hAnsiTheme="minorHAnsi" w:cs="Arial"/>
                <w:b/>
                <w:i/>
                <w:color w:val="000000" w:themeColor="text1"/>
                <w:sz w:val="22"/>
                <w:szCs w:val="22"/>
              </w:rPr>
              <w:t>in vitro</w:t>
            </w: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liquid culture 18°C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365D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614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E1C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E0C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</w:tr>
      <w:tr w:rsidR="006B07AE" w:rsidRPr="00AD0F08" w14:paraId="411DEDF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C5F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7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60"/>
            </w:tblGrid>
            <w:tr w:rsidR="006B07AE" w:rsidRPr="00AD0F08" w14:paraId="494A197C" w14:textId="77777777" w:rsidTr="00640CCF">
              <w:trPr>
                <w:trHeight w:val="32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E2D3C" w14:textId="77777777" w:rsidR="006B07AE" w:rsidRPr="00AD0F08" w:rsidRDefault="006B07AE" w:rsidP="00640CCF">
                  <w:pPr>
                    <w:jc w:val="center"/>
                    <w:rPr>
                      <w:rFonts w:asciiTheme="minorHAnsi" w:eastAsia="Times New Roman" w:hAnsiTheme="minorHAnsi" w:cs="Arial"/>
                      <w:b/>
                      <w:color w:val="000000" w:themeColor="text1"/>
                      <w:sz w:val="22"/>
                      <w:szCs w:val="22"/>
                    </w:rPr>
                  </w:pPr>
                  <w:r w:rsidRPr="00AD0F08">
                    <w:rPr>
                      <w:rFonts w:asciiTheme="minorHAnsi" w:eastAsia="Times New Roman" w:hAnsiTheme="minorHAnsi" w:cs="Arial"/>
                      <w:b/>
                      <w:color w:val="000000" w:themeColor="text1"/>
                      <w:sz w:val="22"/>
                      <w:szCs w:val="22"/>
                    </w:rPr>
                    <w:t>Zt09_18_1.1.38</w:t>
                  </w:r>
                </w:p>
              </w:tc>
            </w:tr>
          </w:tbl>
          <w:p w14:paraId="3AC076D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43A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B82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Zt09∆14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A3C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7545B69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084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7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60"/>
            </w:tblGrid>
            <w:tr w:rsidR="006B07AE" w:rsidRPr="00AD0F08" w14:paraId="51258DB4" w14:textId="77777777" w:rsidTr="00640CCF">
              <w:trPr>
                <w:trHeight w:val="32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2C7230" w14:textId="77777777" w:rsidR="006B07AE" w:rsidRPr="00AD0F08" w:rsidRDefault="006B07AE" w:rsidP="00640CCF">
                  <w:pPr>
                    <w:jc w:val="center"/>
                    <w:rPr>
                      <w:rFonts w:asciiTheme="minorHAnsi" w:eastAsia="Times New Roman" w:hAnsiTheme="minorHAnsi" w:cs="Arial"/>
                      <w:b/>
                      <w:color w:val="000000" w:themeColor="text1"/>
                      <w:sz w:val="22"/>
                      <w:szCs w:val="22"/>
                    </w:rPr>
                  </w:pPr>
                  <w:r w:rsidRPr="00AD0F08">
                    <w:rPr>
                      <w:rFonts w:asciiTheme="minorHAnsi" w:eastAsia="Times New Roman" w:hAnsiTheme="minorHAnsi" w:cs="Arial"/>
                      <w:b/>
                      <w:color w:val="000000" w:themeColor="text1"/>
                      <w:sz w:val="22"/>
                      <w:szCs w:val="22"/>
                    </w:rPr>
                    <w:t>Zt09_18_1.1.45</w:t>
                  </w:r>
                </w:p>
              </w:tc>
            </w:tr>
          </w:tbl>
          <w:p w14:paraId="28BA0C62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C4D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89F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Zt09∆15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12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68FD020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217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AA5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Zt09_18_1.1.51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BD1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092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EE7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</w:tr>
      <w:tr w:rsidR="006B07AE" w:rsidRPr="00AD0F08" w14:paraId="54FACDF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6B8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7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60"/>
            </w:tblGrid>
            <w:tr w:rsidR="006B07AE" w:rsidRPr="00AD0F08" w14:paraId="4C1F3168" w14:textId="77777777" w:rsidTr="00640CCF">
              <w:trPr>
                <w:trHeight w:val="32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DD62AC" w14:textId="77777777" w:rsidR="006B07AE" w:rsidRPr="00AD0F08" w:rsidRDefault="006B07AE" w:rsidP="00640CCF">
                  <w:pPr>
                    <w:jc w:val="center"/>
                    <w:rPr>
                      <w:rFonts w:asciiTheme="minorHAnsi" w:eastAsia="Times New Roman" w:hAnsiTheme="minorHAnsi" w:cs="Arial"/>
                      <w:b/>
                      <w:color w:val="000000" w:themeColor="text1"/>
                      <w:sz w:val="22"/>
                      <w:szCs w:val="22"/>
                    </w:rPr>
                  </w:pPr>
                  <w:r w:rsidRPr="00AD0F08">
                    <w:rPr>
                      <w:rFonts w:asciiTheme="minorHAnsi" w:eastAsia="Times New Roman" w:hAnsiTheme="minorHAnsi" w:cs="Arial"/>
                      <w:b/>
                      <w:color w:val="000000" w:themeColor="text1"/>
                      <w:sz w:val="22"/>
                      <w:szCs w:val="22"/>
                    </w:rPr>
                    <w:t>Zt09_18_1.1.71</w:t>
                  </w:r>
                </w:p>
              </w:tc>
            </w:tr>
          </w:tbl>
          <w:p w14:paraId="63B7433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60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21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EF1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Zt09∆21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348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1ACAF09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D80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113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Zt09_18_1.1.85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129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5AD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778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52E3943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075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DA4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Zt09_18_1.1.95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432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66C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1B6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2892C6B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18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7F59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2.1.3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3FB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324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CAD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79A065A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2DA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5111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2.1.4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BF6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F40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CFA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54F0E7F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A62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3043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2.1.21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4B1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6A0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8E3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418F199D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BE9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0BE9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2.1.24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CE0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8B7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E7D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1E34074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69F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D89D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2.1.33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B52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B8B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E6E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16FE3B4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329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9202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2.1.64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2C7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E37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FBB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61A7355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06C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0764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2.1.68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4DE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C18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48B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0E9A087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B9F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52DB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2.1.73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8DC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D1B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766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0C0610E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9BF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5CE6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2.1.79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BB4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20F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3D3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463369A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02D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2621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2.1.85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92C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F7D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F69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152D3C8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1C1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7D11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Zt09_18_1.2.4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BF6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B90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01C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7509A6B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F03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2F2C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/>
                <w:color w:val="000000" w:themeColor="text1"/>
                <w:sz w:val="22"/>
                <w:szCs w:val="22"/>
              </w:rPr>
              <w:t>Zt09_18_1.2.18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5F8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E4B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Zt09∆20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9FF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2B3A8A5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AE3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B902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Zt09_18_1.2.40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83C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35E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9E0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0F35DF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2C3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8F00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Zt09_18_1.2.48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DC6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0AE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25F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019249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07F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D896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Zt09_18_1.2.86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D95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D40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B59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54D4D0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952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6F4F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Zt09_18_1.2.89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F79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8B5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719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CD44FA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F4B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05A4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Zt09_18_1.2.93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283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86D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1E4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D3EEA3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4BD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F5C2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2.2.6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E2F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5FF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998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79B998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8C0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D3A6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2.2.38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439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0D1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2B0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641E2D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E97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60F5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2.2.43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71F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FE3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D2D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CBFA96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F59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F892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2.2.64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CFA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38F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733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5C90C6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924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021C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2.2.70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C9F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8BE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286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496013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C2B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53D3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2.2.74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96B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259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67A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C73DEE7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324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E0CD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1.3.40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010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1F6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F04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0D2B2EB" w14:textId="77777777" w:rsidTr="00640CCF">
        <w:trPr>
          <w:trHeight w:val="334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365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42BB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1.3.41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D05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22E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991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46C007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C2D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0B18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1.3.92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991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86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8F4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D9FD0A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D03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C424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2.3.21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41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B56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FF5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5A9B61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550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C623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2.3.41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149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CF3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A1A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BB0008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BD0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DCB6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2.3.49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EEC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59F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E9C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0B53E9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622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4837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2.3.53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472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E04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3C0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89663D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594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DF40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2.3.85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7E5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365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58F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7E3190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980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207C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</w:t>
            </w:r>
            <w:r w:rsidRPr="00AD0F08">
              <w:rPr>
                <w:rFonts w:asciiTheme="minorHAnsi" w:eastAsia="Times New Roman" w:hAnsiTheme="minorHAnsi" w:cs="Arial"/>
                <w:color w:val="000000" w:themeColor="text1"/>
                <w:sz w:val="22"/>
                <w:szCs w:val="22"/>
              </w:rPr>
              <w:t>_18_</w:t>
            </w: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2.3.86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E3A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56C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293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F3235A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6A9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Zt09 </w:t>
            </w:r>
            <w:r w:rsidRPr="00AD0F08">
              <w:rPr>
                <w:rFonts w:asciiTheme="minorHAnsi" w:hAnsiTheme="minorHAnsi" w:cs="Arial"/>
                <w:b/>
                <w:i/>
                <w:color w:val="000000" w:themeColor="text1"/>
                <w:sz w:val="22"/>
                <w:szCs w:val="22"/>
              </w:rPr>
              <w:t>in vitro</w:t>
            </w: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 xml:space="preserve"> liquid culture 28°C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E040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E19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949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B2E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</w:tr>
      <w:tr w:rsidR="006B07AE" w:rsidRPr="00AD0F08" w14:paraId="5740A4DD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58A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EACB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255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724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779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CE253A7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A28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F2A0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DF5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A4D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202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AB33DC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258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840B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4A2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725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82D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91DC5C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0D2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6A49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64E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0CC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F91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F7F1F5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EB0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C6DC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B2C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23E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84E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2F5AAE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C72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59AA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A15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F3C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C29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A2B054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E7D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0CB9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Zt09_28_1.1.10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003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B36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D24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BA0190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F31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CC90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6DA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14,21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7CF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A23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1A409E4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ED1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CF25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Zt09_28_1.1.12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9F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CC8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444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691DE107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EA0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E488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Zt09_28_1.1.13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09C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DF0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D65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30FDFBB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B03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4228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Zt09_28_1.1.14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EA2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8F3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FBC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87961D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F73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544B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Zt09_28_1.1.15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B48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C0C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11D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A4E95D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1F5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63EE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Zt09_28_1.1.17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84D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1A3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BD7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4C7F48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CB8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B848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Zt09_28_1.1.19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604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14,20,21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272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Zt09 28-1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1F8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7D99C04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DC5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50B2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Zt09_28_1.1.21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9B0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1CC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C69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1BB2D8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8F2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B4E4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73F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19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464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6FA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83793F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980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E630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884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87D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6B7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CAE011D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155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7830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966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42B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056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716D49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793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4DD4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8F9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4C7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F6D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B5B2C2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DB0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5EC8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0F6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8A3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FE2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585298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B67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FFC5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DFA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5D7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4B4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D7BEEB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C26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4AB2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7CB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0BB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659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33F3F1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469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92A1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Zt09_28_2.1.10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211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AA8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CCD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29D084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B0F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02D9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EFC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D6C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0F9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2D69355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4FA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6953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Zt09_28_2.1.12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73B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EFC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476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838374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1E5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B56A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Zt09_28_2.1.14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488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0C2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0FE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892F2E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C21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6B90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Zt09_28_2.1.15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406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F8D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9A1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1EECFE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F7F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57C1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Zt09_28_2.1.16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7AB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15E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AC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9F84BF9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C2E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F648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Zt09_28_2.1.17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0F7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CE1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B54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1FED9D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478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F49C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Zt09_28_2.1.18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C8D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5EA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855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044BC9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879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8E4F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Zt09_28_2.1.19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609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40E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A32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E0D3E39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E9D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B5C7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Zt09_28_2.1.21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5BC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14,20,21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A10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5FF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7518A47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E7D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532F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Zt09_28_2.1.22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2CE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A8D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895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D186CE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A94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AAD7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Zt09_28_2.1.24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D8F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53E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568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E4155E5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12F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66C7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Zt09_28_2.1.25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A54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5FF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CDF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B4B32A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11E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9691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Zt09_28_2.1.26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0A8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917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483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BDCC89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43B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E600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Zt09_28_2.1.27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670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D63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42E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BC49EE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552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268A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Zt09_28_2.1.28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66C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E62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89E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87411C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20A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F391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Zt09_28_2.1.29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E02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609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00B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DE3699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CA5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5268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Zt09_28_2.1.31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41B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CC7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D9E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6A8980D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2E5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4B19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Zt09_28_2.1.33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E97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EC3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FB7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60BEC6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F32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F7FC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Zt09_28_2.1.34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7B7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E31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9E7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EF17D6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053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CCDE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Zt09_28_2.1.35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623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1A9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DBF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ED455A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8B8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4283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Zt09_28_2.1.37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633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4E0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72C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9B6642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C09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C55C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Zt09_28_2.1.38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AD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4BD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D38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63B1DC3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BC5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F1C0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Zt09_28_2.1.39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1E6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21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26F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DD1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1A52C95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1B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87B1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Zt09_28_2.1.40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7F1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B35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470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7F78C1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EB1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456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Zt09_28_2.1.41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B82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782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F91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67F58B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688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E2A7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Zt09_28_2.1.42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F1D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ADE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3BA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8E9F1C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69F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4FF9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C71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A49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FA0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3566FE9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5C4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E877" w14:textId="77777777" w:rsidR="006B07AE" w:rsidRPr="00AD0F08" w:rsidRDefault="006B07AE" w:rsidP="00640CCF">
            <w:pPr>
              <w:jc w:val="center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E5A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5D3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DD5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F675A2B" w14:textId="77777777" w:rsidTr="00640CCF">
        <w:trPr>
          <w:trHeight w:val="250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14C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466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A52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49B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15A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711646D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0DC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0D6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B8A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14,15,16,19,20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F4D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Zt09 28-2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D69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0682BC0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64B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A66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D8A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D9A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BFD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B3B667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1ED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932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E4C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877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F74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C84BED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7B4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EC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E0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EAE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Zt09 28-3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426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6556F86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176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2B6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BA4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0D0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A9D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9D4810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EE0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F98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77D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DA0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E1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4819E0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BA2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A21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Zt09_28_1.2.10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09D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8EB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197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3FD5F69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79E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A88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F8F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3FF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ED4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D672C3B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15D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92A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Zt09_28_1.2.12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D75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700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C2F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2DE958A9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B25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9F5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Zt09_28_1.2.15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676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9BC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2F6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844F37B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27D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DBF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Zt09_28_1.2.16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8F3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CB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B47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C5BFD7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87E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A68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Zt09_28_1.2.17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FA3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C49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755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8BC25C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ACD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E7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Zt09_28_1.2.18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351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14,15,20,21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0F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Zt09 28-4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689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1F2F7BF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105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0F3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Zt09_28_1.2.19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2FA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4F7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A0B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31B95AEB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742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C2B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ADB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14,21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FB8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825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5964D6D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AC2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682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49F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BD3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4A2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064962D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C8F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CE8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9FA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B39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883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24078E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2C8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9AA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8BD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F0D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C00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6275ED9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23D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DA9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654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95B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1C9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91DF21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CBC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2AB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B83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0A9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74E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2A4808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57F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99B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8B5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DAA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EB6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4F315D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887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030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BF0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D5E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B3C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1E93FD3B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A6B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1A1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227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229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435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FCA1F2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82B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A9B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Zt09_28_1.2.29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7A2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8F4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1F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FA68B37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489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555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Zt09_28_1.2.30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DDC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D57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27D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A250D6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945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EC3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Zt09_28_1.2.31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5B5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E70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2B0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9CC072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078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605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Zt09_28_1.2.32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068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906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C3E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9F0955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5BE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921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586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102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875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4BB895B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DD1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18E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A76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628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752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F6FC58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368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F9E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393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560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992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D9AC63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EEF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68C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551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03A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76B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647724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D1E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149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828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4C2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8A6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80C02B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0EC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39C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F57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A6F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EA1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5E96F9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081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543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566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16F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E28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742F1F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CFF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337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E05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B62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181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45520F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434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3EB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3F4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6AE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ECE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0BBE93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5B8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CCA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38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209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43E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A7BF74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6C7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20A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4CE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6C1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D2A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E75351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8D7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5E2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DA4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8C4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0EA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2625349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DEE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75B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155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BFD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2E7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65EA68D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CDC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C58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800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023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Zt09 28-5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824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50F573D9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310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5F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F38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97D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575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4C1AC19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393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476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127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FCC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415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B17408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15A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321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Zt09_28_2.2.19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591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263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C11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7C04AA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54D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79F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Zt09_28_2.2.20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06D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A8A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5DB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7F3D1CD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01F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534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Zt09_28_2.2.21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33F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6F0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4E8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8A006A7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99F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43B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Zt09_28_2.2.22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D3C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C06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CE3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67D048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FE4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9EF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Zt09_28_2.2.23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28A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182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E5D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5A7F137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9B5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37F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Zt09_28_2.2.24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A16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89E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F1F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E45E61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AC5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510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Zt09_28_2.2.25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5CD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D7F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7D0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302DF6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D03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0CF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Zt09_28_2.2.26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604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5EC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FF9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AA6382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52C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8C7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Zt09_28_2.2.27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879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19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0F7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DB6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FC58C6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881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86B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Zt09_28_2.2.28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086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42E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2A5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6A6786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E66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732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7D6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ABE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30B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441406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2A8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8E1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487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F34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285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C043D37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168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A0A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C51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D37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E9B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0A8733A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4D1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F4D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31C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3AB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6AC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2AEA457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305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171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5C9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FBA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C22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B69F2A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B4A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31C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614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C83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193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PCR, PFGE</w:t>
            </w:r>
          </w:p>
        </w:tc>
      </w:tr>
      <w:tr w:rsidR="006B07AE" w:rsidRPr="00AD0F08" w14:paraId="09624AF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AA5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CC9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0E6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6DC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25C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658DF1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A3E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ABA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195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A34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D83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13089A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7FA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5F3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9F8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2DB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D07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AC8AAB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868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ED3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40B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14,20,21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1E8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9C9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D5A2CB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0DD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3C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D6C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1F5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AD1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6EE599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33E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083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59D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EB6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3EF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5D5F97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4BD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94F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0A1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F53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D39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4DC659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E0E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0C1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8AF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4A4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4C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E1863D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837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DFA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A91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CED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E99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5F6DCD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D1D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3CA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373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334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A20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2DDE739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D65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283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9B6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9AB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0F9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7BFB87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506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81F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9E3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FBD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735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636301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310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A3A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098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462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06C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83A509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7A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5C2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Zt09_28_2.3.1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66D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14,20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06C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840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E21B28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A74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F52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D95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E32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5B7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7B7F07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DE2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5FD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C2C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0A6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4DF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A4FA22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03F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EDA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E2B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2F6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A9A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2A400A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642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BF3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E69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DBC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DA0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6CAD9EAA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026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AC3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C90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952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552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87788C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CB4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55D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B91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BD5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3EF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D1E0EA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496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182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F26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350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137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3E662CB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CBE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3A9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1B8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DDB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B79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86A676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C30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207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3F4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14,21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6C4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AAA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477D247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2CF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C34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A80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EC9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FA6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1F917D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EEB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09B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C1D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3C5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AA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1A06D3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7F4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6BE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Zt09_28_1.3.19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93A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F2E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CA0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E2C65A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2FD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388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48E0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729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B7F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4D4FF7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FA4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55E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86E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666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DF7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F7C9BC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628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8BA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E28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4DB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F6B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1AE81CCB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FE4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D3A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3D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14,15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45A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A93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D07224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61D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B45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9C9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D8F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B8D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763253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333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8F4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Zt09_28_1.3.29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F0F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A4E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C06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7F21DFD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E43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E60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Zt09_28_1.3.30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2CD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80C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423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78A8E8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535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141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Zt09_28_1.3.32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325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E1E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652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552B54DB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042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BCF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Zt09_28_1.3.33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07C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14,19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582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D23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99E5B1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3D5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D5A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Zt09_28_1.3.35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01A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1E4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859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30E8A66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05E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783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szCs w:val="22"/>
              </w:rPr>
              <w:t>Zt09_28_1.3.36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541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14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C17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617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PCR</w:t>
            </w:r>
          </w:p>
        </w:tc>
      </w:tr>
      <w:tr w:rsidR="006B07AE" w:rsidRPr="00AD0F08" w14:paraId="0E58A65D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F87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82B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8B6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E23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AAA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</w:tr>
      <w:tr w:rsidR="006B07AE" w:rsidRPr="00AD0F08" w14:paraId="1AA358B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E66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9BC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776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BC7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88A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</w:tr>
      <w:tr w:rsidR="006B07AE" w:rsidRPr="00AD0F08" w14:paraId="0DBADE4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58F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 xml:space="preserve">Zt09 </w:t>
            </w:r>
            <w:r w:rsidRPr="00AD0F08">
              <w:rPr>
                <w:rFonts w:asciiTheme="minorHAnsi" w:hAnsiTheme="minorHAnsi" w:cs="Arial"/>
                <w:b/>
                <w:i/>
                <w:sz w:val="22"/>
                <w:szCs w:val="22"/>
              </w:rPr>
              <w:t>in vitro</w:t>
            </w: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 xml:space="preserve"> on plate 18°C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CD5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E1F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868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012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</w:tr>
      <w:tr w:rsidR="006B07AE" w:rsidRPr="00AD0F08" w14:paraId="3D300ED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257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F28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2-08-005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72D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87A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306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5529404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96F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1AD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2-09-005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318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BAD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D02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56A8D6E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FB6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56F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2-14-005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E0F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A6D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860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31DDDF3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AC5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525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2-17-005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60B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16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448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555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4541CE85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4CE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9F5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2-01-005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FA3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21 (18)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E48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D82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00C2AFBE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9E4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 xml:space="preserve">IPO323 </w:t>
            </w:r>
            <w:r w:rsidRPr="00AD0F08">
              <w:rPr>
                <w:rFonts w:asciiTheme="minorHAnsi" w:hAnsiTheme="minorHAnsi" w:cs="Arial"/>
                <w:b/>
                <w:i/>
                <w:sz w:val="22"/>
                <w:szCs w:val="22"/>
              </w:rPr>
              <w:t>in planta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F5F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160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32D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13F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B07AE" w:rsidRPr="00AD0F08" w14:paraId="34C288A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CAA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AFE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A#101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158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739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IPO323∆14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A95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PCR, PFGE, WGS</w:t>
            </w:r>
          </w:p>
        </w:tc>
      </w:tr>
      <w:tr w:rsidR="006B07AE" w:rsidRPr="00AD0F08" w14:paraId="297A3B8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5A2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B04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A#52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AEC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A12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E0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553CBDB2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BDB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3CD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B#56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E28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B6B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IPO323∆15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B53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PCR, PFGE, WGS</w:t>
            </w:r>
          </w:p>
        </w:tc>
      </w:tr>
      <w:tr w:rsidR="006B07AE" w:rsidRPr="00AD0F08" w14:paraId="60B3FCB5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30C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175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B#181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1E4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49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4B5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7444E775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A85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ADE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PycB F15 13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96A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B56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B6E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3031714B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5E6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5D3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PycB F15 52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6DE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569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BB9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625CEA3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1C5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1EF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PycB F30 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857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BB0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618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49D90B38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F5D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9D0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PycB E 29 57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513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6B7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IPO323∆16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EFE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PCR</w:t>
            </w:r>
          </w:p>
        </w:tc>
      </w:tr>
      <w:tr w:rsidR="006B07AE" w:rsidRPr="00AD0F08" w14:paraId="28D67237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33D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B5E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PycA E10#17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957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C2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01F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0C18F72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5E8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43D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B#152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B24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455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IPO323∆18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4A2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PCR, PFGE, WGS</w:t>
            </w:r>
          </w:p>
        </w:tc>
      </w:tr>
      <w:tr w:rsidR="006B07AE" w:rsidRPr="00AD0F08" w14:paraId="63C228C9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D74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79C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PycB F15 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2BE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F78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381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5AB772B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98D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203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PycB F15 75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829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E0C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3C6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698CACA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8F2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CAD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PycB F15 83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AE1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783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3B0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113F89C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2B9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D37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PycB F30 43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72B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8A9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72B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7A09207C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D42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E5F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PycB F30 90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E9A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A87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DB6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40150A53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30F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D17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B#59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C81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19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3E1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IPO323∆19</w:t>
            </w:r>
            <w:r w:rsidRPr="00AD0F08">
              <w:rPr>
                <w:rFonts w:asciiTheme="minorHAnsi" w:hAnsiTheme="minorHAnsi" w:cs="Arial"/>
                <w:color w:val="000000" w:themeColor="text1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345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PCR, PFGE, WGS</w:t>
            </w:r>
          </w:p>
        </w:tc>
      </w:tr>
      <w:tr w:rsidR="006B07AE" w:rsidRPr="00AD0F08" w14:paraId="464AB7C6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F88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4B5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color w:val="000000"/>
                <w:sz w:val="22"/>
                <w:szCs w:val="22"/>
              </w:rPr>
              <w:t>PycB F15 79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710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19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B06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C5F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</w:t>
            </w:r>
          </w:p>
        </w:tc>
      </w:tr>
      <w:tr w:rsidR="006B07AE" w:rsidRPr="00AD0F08" w14:paraId="06F9CB69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0A5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Za17 in vitro liquid culture 18°C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46B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8A8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416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E1C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B07AE" w:rsidRPr="00AD0F08" w14:paraId="78BCE781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3F4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7EB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Za17_2.46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5E7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unitig 24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E9B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Za∆24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1B6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63DD48A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480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503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Za17_2.61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1F81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unitig 49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7A5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Za∆49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693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7C27CB44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1B6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4E1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Za17_2.69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76E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unitig 51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B4A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sz w:val="22"/>
                <w:szCs w:val="22"/>
              </w:rPr>
              <w:t>Za∆51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9B3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PCR, PFGE, WGS</w:t>
            </w:r>
          </w:p>
        </w:tc>
      </w:tr>
      <w:tr w:rsidR="006B07AE" w:rsidRPr="00AD0F08" w14:paraId="3FA68FC0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E47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B3D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Za17_2.81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40ED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unitig 49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A26F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4A1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PCR, PFGE</w:t>
            </w:r>
          </w:p>
        </w:tc>
      </w:tr>
      <w:tr w:rsidR="006B07AE" w:rsidRPr="00AD0F08" w14:paraId="3F65C46F" w14:textId="77777777" w:rsidTr="00640CCF">
        <w:trPr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9D7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49C6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Za17_3.38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1AA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unitig 51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5DD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2360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D0F08">
              <w:rPr>
                <w:rFonts w:asciiTheme="minorHAnsi" w:hAnsiTheme="minorHAnsi" w:cs="Arial"/>
                <w:sz w:val="22"/>
                <w:szCs w:val="22"/>
              </w:rPr>
              <w:t>PCR, PFGE</w:t>
            </w:r>
          </w:p>
        </w:tc>
      </w:tr>
      <w:tr w:rsidR="006B07AE" w:rsidRPr="00AD0F08" w14:paraId="33004D8C" w14:textId="77777777" w:rsidTr="00640CCF">
        <w:trPr>
          <w:jc w:val="center"/>
        </w:trPr>
        <w:tc>
          <w:tcPr>
            <w:tcW w:w="1534" w:type="dxa"/>
            <w:vAlign w:val="center"/>
          </w:tcPr>
          <w:p w14:paraId="3E2DB6C2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7AC9018C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0C4D463B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6" w:type="dxa"/>
            <w:vAlign w:val="center"/>
          </w:tcPr>
          <w:p w14:paraId="0B8C0E58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vAlign w:val="center"/>
          </w:tcPr>
          <w:p w14:paraId="170EEF5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B07AE" w:rsidRPr="00AD0F08" w14:paraId="42E0A123" w14:textId="77777777" w:rsidTr="00640CCF">
        <w:trPr>
          <w:jc w:val="center"/>
        </w:trPr>
        <w:tc>
          <w:tcPr>
            <w:tcW w:w="1534" w:type="dxa"/>
            <w:vAlign w:val="center"/>
          </w:tcPr>
          <w:p w14:paraId="2DABBA2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3010DF74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12593FF5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6" w:type="dxa"/>
            <w:vAlign w:val="center"/>
          </w:tcPr>
          <w:p w14:paraId="04F7532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vAlign w:val="center"/>
          </w:tcPr>
          <w:p w14:paraId="1F3EAF87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B07AE" w:rsidRPr="00AD0F08" w14:paraId="474C5F49" w14:textId="77777777" w:rsidTr="00640CCF">
        <w:trPr>
          <w:trHeight w:val="260"/>
          <w:jc w:val="center"/>
        </w:trPr>
        <w:tc>
          <w:tcPr>
            <w:tcW w:w="1534" w:type="dxa"/>
            <w:vAlign w:val="center"/>
          </w:tcPr>
          <w:p w14:paraId="3E92A66A" w14:textId="77777777" w:rsidR="006B07AE" w:rsidRPr="00AD0F08" w:rsidRDefault="006B07AE" w:rsidP="006B07A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1B06FD29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762AE0C3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6" w:type="dxa"/>
            <w:vAlign w:val="center"/>
          </w:tcPr>
          <w:p w14:paraId="65FD94FE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86" w:type="dxa"/>
            <w:vAlign w:val="center"/>
          </w:tcPr>
          <w:p w14:paraId="4C49D3BA" w14:textId="77777777" w:rsidR="006B07AE" w:rsidRPr="00AD0F08" w:rsidRDefault="006B07AE" w:rsidP="00640CCF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9308FF5" w14:textId="109AF973" w:rsidR="006B07AE" w:rsidRPr="00AD0F08" w:rsidRDefault="006B07AE" w:rsidP="006B07AE">
      <w:pPr>
        <w:spacing w:line="480" w:lineRule="auto"/>
        <w:jc w:val="both"/>
        <w:rPr>
          <w:rFonts w:asciiTheme="minorHAnsi" w:hAnsiTheme="minorHAnsi" w:cs="Arial"/>
        </w:rPr>
      </w:pPr>
      <w:bookmarkStart w:id="0" w:name="_GoBack"/>
      <w:bookmarkEnd w:id="0"/>
      <w:r w:rsidRPr="00AD0F08">
        <w:rPr>
          <w:rFonts w:asciiTheme="minorHAnsi" w:hAnsiTheme="minorHAnsi" w:cs="Arial"/>
          <w:color w:val="000000" w:themeColor="text1"/>
          <w:vertAlign w:val="superscript"/>
        </w:rPr>
        <w:t>1)</w:t>
      </w:r>
      <w:r w:rsidRPr="00AD0F08">
        <w:rPr>
          <w:rFonts w:asciiTheme="minorHAnsi" w:hAnsiTheme="minorHAnsi" w:cs="Arial"/>
          <w:b/>
          <w:color w:val="000000" w:themeColor="text1"/>
          <w:vertAlign w:val="superscript"/>
        </w:rPr>
        <w:t xml:space="preserve"> </w:t>
      </w:r>
      <w:r w:rsidRPr="00AD0F08">
        <w:rPr>
          <w:rFonts w:asciiTheme="minorHAnsi" w:hAnsiTheme="minorHAnsi" w:cs="Arial"/>
        </w:rPr>
        <w:t xml:space="preserve">Pulsed-field gel electrophoresis </w:t>
      </w:r>
    </w:p>
    <w:p w14:paraId="170F729D" w14:textId="77777777" w:rsidR="006B07AE" w:rsidRPr="00AD0F08" w:rsidRDefault="006B07AE" w:rsidP="006B07AE">
      <w:pPr>
        <w:spacing w:line="480" w:lineRule="auto"/>
        <w:jc w:val="both"/>
        <w:rPr>
          <w:rFonts w:asciiTheme="minorHAnsi" w:hAnsiTheme="minorHAnsi" w:cs="Arial"/>
        </w:rPr>
      </w:pPr>
      <w:r w:rsidRPr="00AD0F08">
        <w:rPr>
          <w:rFonts w:asciiTheme="minorHAnsi" w:hAnsiTheme="minorHAnsi" w:cs="Arial"/>
          <w:color w:val="000000" w:themeColor="text1"/>
          <w:vertAlign w:val="superscript"/>
        </w:rPr>
        <w:t>2)</w:t>
      </w:r>
      <w:r w:rsidRPr="00AD0F08">
        <w:rPr>
          <w:rFonts w:asciiTheme="minorHAnsi" w:hAnsiTheme="minorHAnsi" w:cs="Arial"/>
          <w:b/>
          <w:color w:val="000000" w:themeColor="text1"/>
          <w:vertAlign w:val="superscript"/>
        </w:rPr>
        <w:t xml:space="preserve"> </w:t>
      </w:r>
      <w:r w:rsidRPr="00AD0F08">
        <w:rPr>
          <w:rFonts w:asciiTheme="minorHAnsi" w:hAnsiTheme="minorHAnsi" w:cs="Arial"/>
        </w:rPr>
        <w:t>Whole genome sequencing</w:t>
      </w:r>
    </w:p>
    <w:p w14:paraId="46ACA4E3" w14:textId="77777777" w:rsidR="006B07AE" w:rsidRPr="00AD0F08" w:rsidRDefault="006B07AE" w:rsidP="006B07AE">
      <w:pPr>
        <w:spacing w:line="480" w:lineRule="auto"/>
        <w:jc w:val="both"/>
        <w:rPr>
          <w:rFonts w:asciiTheme="minorHAnsi" w:hAnsiTheme="minorHAnsi" w:cs="Arial"/>
        </w:rPr>
      </w:pPr>
      <w:r w:rsidRPr="00AD0F08">
        <w:rPr>
          <w:rFonts w:asciiTheme="minorHAnsi" w:hAnsiTheme="minorHAnsi" w:cs="Arial"/>
          <w:color w:val="000000" w:themeColor="text1"/>
          <w:vertAlign w:val="superscript"/>
        </w:rPr>
        <w:t>3)</w:t>
      </w:r>
      <w:r w:rsidRPr="00AD0F08">
        <w:rPr>
          <w:rFonts w:asciiTheme="minorHAnsi" w:hAnsiTheme="minorHAnsi" w:cs="Arial"/>
          <w:color w:val="000000" w:themeColor="text1"/>
        </w:rPr>
        <w:t xml:space="preserve">Strains used for </w:t>
      </w:r>
      <w:r w:rsidRPr="00AD0F08">
        <w:rPr>
          <w:rFonts w:asciiTheme="minorHAnsi" w:hAnsiTheme="minorHAnsi" w:cs="Arial"/>
          <w:i/>
          <w:color w:val="000000" w:themeColor="text1"/>
        </w:rPr>
        <w:t>in vitro</w:t>
      </w:r>
      <w:r w:rsidRPr="00AD0F08">
        <w:rPr>
          <w:rFonts w:asciiTheme="minorHAnsi" w:hAnsiTheme="minorHAnsi" w:cs="Arial"/>
          <w:color w:val="000000" w:themeColor="text1"/>
        </w:rPr>
        <w:t xml:space="preserve"> growth assay</w:t>
      </w:r>
    </w:p>
    <w:p w14:paraId="441FE556" w14:textId="683E669D" w:rsidR="006B07AE" w:rsidRDefault="006B07AE" w:rsidP="006B07AE">
      <w:r w:rsidRPr="00AD0F08">
        <w:rPr>
          <w:rFonts w:asciiTheme="minorHAnsi" w:hAnsiTheme="minorHAnsi" w:cs="Arial"/>
          <w:color w:val="000000" w:themeColor="text1"/>
          <w:vertAlign w:val="superscript"/>
        </w:rPr>
        <w:t>4)</w:t>
      </w:r>
      <w:r w:rsidRPr="00AD0F08">
        <w:rPr>
          <w:rFonts w:asciiTheme="minorHAnsi" w:hAnsiTheme="minorHAnsi" w:cs="Arial"/>
          <w:color w:val="000000" w:themeColor="text1"/>
        </w:rPr>
        <w:t xml:space="preserve">Strains used for </w:t>
      </w:r>
      <w:r w:rsidRPr="00AD0F08">
        <w:rPr>
          <w:rFonts w:asciiTheme="minorHAnsi" w:hAnsiTheme="minorHAnsi" w:cs="Arial"/>
          <w:i/>
          <w:color w:val="000000" w:themeColor="text1"/>
        </w:rPr>
        <w:t>in vitro</w:t>
      </w:r>
      <w:r w:rsidRPr="00AD0F08">
        <w:rPr>
          <w:rFonts w:asciiTheme="minorHAnsi" w:hAnsiTheme="minorHAnsi" w:cs="Arial"/>
          <w:color w:val="000000" w:themeColor="text1"/>
        </w:rPr>
        <w:t xml:space="preserve"> and </w:t>
      </w:r>
      <w:r w:rsidRPr="00AD0F08">
        <w:rPr>
          <w:rFonts w:asciiTheme="minorHAnsi" w:hAnsiTheme="minorHAnsi" w:cs="Arial"/>
          <w:i/>
          <w:color w:val="000000" w:themeColor="text1"/>
        </w:rPr>
        <w:t>in planta</w:t>
      </w:r>
      <w:r w:rsidRPr="00AD0F08">
        <w:rPr>
          <w:rFonts w:asciiTheme="minorHAnsi" w:hAnsiTheme="minorHAnsi" w:cs="Arial"/>
          <w:color w:val="000000" w:themeColor="text1"/>
        </w:rPr>
        <w:t xml:space="preserve"> phenotyping</w:t>
      </w:r>
    </w:p>
    <w:sectPr w:rsidR="006B07AE" w:rsidSect="00711FCF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altName w:val="Cambria"/>
    <w:panose1 w:val="020B0604020202020204"/>
    <w:charset w:val="00"/>
    <w:family w:val="roman"/>
    <w:notTrueType/>
    <w:pitch w:val="default"/>
  </w:font>
  <w:font w:name="FreeSans"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6D82"/>
    <w:multiLevelType w:val="hybridMultilevel"/>
    <w:tmpl w:val="EF425CA8"/>
    <w:lvl w:ilvl="0" w:tplc="E0F6F62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91528"/>
    <w:multiLevelType w:val="hybridMultilevel"/>
    <w:tmpl w:val="499C79D4"/>
    <w:lvl w:ilvl="0" w:tplc="8874436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184C6B"/>
    <w:multiLevelType w:val="hybridMultilevel"/>
    <w:tmpl w:val="CFB2985C"/>
    <w:lvl w:ilvl="0" w:tplc="ACB8C2E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21B6"/>
    <w:multiLevelType w:val="hybridMultilevel"/>
    <w:tmpl w:val="18D4F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B2B0F"/>
    <w:multiLevelType w:val="hybridMultilevel"/>
    <w:tmpl w:val="525273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AE"/>
    <w:rsid w:val="006B07AE"/>
    <w:rsid w:val="00711FCF"/>
    <w:rsid w:val="00DD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5FAFA1"/>
  <w15:chartTrackingRefBased/>
  <w15:docId w15:val="{9D324A4C-EF53-A942-8684-3DF13C43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B07AE"/>
    <w:pPr>
      <w:widowControl w:val="0"/>
      <w:suppressAutoHyphens/>
    </w:pPr>
    <w:rPr>
      <w:rFonts w:ascii="Liberation Serif" w:eastAsia="Droid Sans Fallback" w:hAnsi="Liberation Serif" w:cs="FreeSans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7AE"/>
    <w:pPr>
      <w:ind w:left="720"/>
      <w:contextualSpacing/>
    </w:pPr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6B07A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B07A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7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7AE"/>
    <w:rPr>
      <w:rFonts w:ascii="Liberation Serif" w:eastAsia="Droid Sans Fallback" w:hAnsi="Liberation Serif" w:cs="FreeSans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7AE"/>
    <w:rPr>
      <w:rFonts w:ascii="Times New Roman" w:hAnsi="Times New Roman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7AE"/>
    <w:rPr>
      <w:rFonts w:ascii="Times New Roman" w:eastAsia="Droid Sans Fallback" w:hAnsi="Times New Roman" w:cs="Mangal"/>
      <w:sz w:val="18"/>
      <w:szCs w:val="16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6B07A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6B07AE"/>
    <w:rPr>
      <w:rFonts w:ascii="Liberation Serif" w:eastAsia="Droid Sans Fallback" w:hAnsi="Liberation Serif" w:cs="Mangal"/>
      <w:szCs w:val="21"/>
      <w:lang w:eastAsia="zh-CN" w:bidi="hi-IN"/>
    </w:rPr>
  </w:style>
  <w:style w:type="character" w:styleId="PageNumber">
    <w:name w:val="page number"/>
    <w:basedOn w:val="DefaultParagraphFont"/>
    <w:uiPriority w:val="99"/>
    <w:semiHidden/>
    <w:unhideWhenUsed/>
    <w:rsid w:val="006B07AE"/>
  </w:style>
  <w:style w:type="character" w:styleId="LineNumber">
    <w:name w:val="line number"/>
    <w:basedOn w:val="DefaultParagraphFont"/>
    <w:uiPriority w:val="99"/>
    <w:semiHidden/>
    <w:unhideWhenUsed/>
    <w:rsid w:val="006B07A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7A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7AE"/>
    <w:rPr>
      <w:rFonts w:ascii="Liberation Serif" w:eastAsia="Droid Sans Fallback" w:hAnsi="Liberation Serif" w:cs="FreeSans"/>
      <w:b/>
      <w:bCs/>
      <w:sz w:val="20"/>
      <w:szCs w:val="20"/>
      <w:lang w:eastAsia="zh-CN" w:bidi="hi-IN"/>
    </w:rPr>
  </w:style>
  <w:style w:type="paragraph" w:styleId="Revision">
    <w:name w:val="Revision"/>
    <w:hidden/>
    <w:uiPriority w:val="99"/>
    <w:semiHidden/>
    <w:rsid w:val="006B07AE"/>
    <w:rPr>
      <w:rFonts w:ascii="Liberation Serif" w:eastAsia="Droid Sans Fallback" w:hAnsi="Liberation Serif" w:cs="FreeSans"/>
      <w:lang w:eastAsia="zh-CN" w:bidi="hi-IN"/>
    </w:rPr>
  </w:style>
  <w:style w:type="table" w:styleId="TableGrid">
    <w:name w:val="Table Grid"/>
    <w:basedOn w:val="TableNormal"/>
    <w:uiPriority w:val="39"/>
    <w:rsid w:val="006B07AE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B07A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B07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sz w:val="20"/>
      <w:szCs w:val="20"/>
      <w:lang w:val="de-DE" w:eastAsia="de-D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B07AE"/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07A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B07A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07AE"/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07AE"/>
    <w:rPr>
      <w:rFonts w:ascii="Liberation Serif" w:eastAsia="Droid Sans Fallback" w:hAnsi="Liberation Serif" w:cs="Mangal"/>
      <w:sz w:val="20"/>
      <w:szCs w:val="18"/>
      <w:lang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6B07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1121</Words>
  <Characters>6395</Characters>
  <Application>Microsoft Office Word</Application>
  <DocSecurity>0</DocSecurity>
  <Lines>53</Lines>
  <Paragraphs>15</Paragraphs>
  <ScaleCrop>false</ScaleCrop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Mareike Möller</dc:creator>
  <cp:keywords/>
  <dc:description/>
  <cp:lastModifiedBy>Mareike Möller</cp:lastModifiedBy>
  <cp:revision>2</cp:revision>
  <dcterms:created xsi:type="dcterms:W3CDTF">2018-06-30T11:16:00Z</dcterms:created>
  <dcterms:modified xsi:type="dcterms:W3CDTF">2018-07-01T14:08:00Z</dcterms:modified>
</cp:coreProperties>
</file>