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3D9C1" w14:textId="77777777" w:rsidR="005273CB" w:rsidRDefault="005273CB" w:rsidP="005273CB">
      <w:pPr>
        <w:rPr>
          <w:rFonts w:ascii="Arial" w:hAnsi="Arial" w:cs="Arial"/>
          <w:sz w:val="20"/>
          <w:szCs w:val="20"/>
        </w:rPr>
      </w:pPr>
    </w:p>
    <w:p w14:paraId="6105A07F" w14:textId="77777777" w:rsidR="005273CB" w:rsidRPr="00ED05CF" w:rsidRDefault="005273CB" w:rsidP="005273CB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2515"/>
        <w:gridCol w:w="3870"/>
        <w:gridCol w:w="1260"/>
        <w:gridCol w:w="1530"/>
        <w:gridCol w:w="1620"/>
      </w:tblGrid>
      <w:tr w:rsidR="005273CB" w:rsidRPr="008373C2" w14:paraId="3808F581" w14:textId="77777777" w:rsidTr="00D402C2">
        <w:tc>
          <w:tcPr>
            <w:tcW w:w="2515" w:type="dxa"/>
          </w:tcPr>
          <w:p w14:paraId="2FEB0ABE" w14:textId="77777777" w:rsidR="005273CB" w:rsidRPr="008373C2" w:rsidRDefault="005273CB" w:rsidP="00D402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sz w:val="20"/>
                <w:szCs w:val="20"/>
              </w:rPr>
              <w:t>Oligo name</w:t>
            </w:r>
          </w:p>
        </w:tc>
        <w:tc>
          <w:tcPr>
            <w:tcW w:w="3870" w:type="dxa"/>
          </w:tcPr>
          <w:p w14:paraId="6707F65C" w14:textId="77777777" w:rsidR="005273CB" w:rsidRPr="008373C2" w:rsidRDefault="005273CB" w:rsidP="00D402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sz w:val="20"/>
                <w:szCs w:val="20"/>
              </w:rPr>
              <w:t>Sequence (5’ to 3’)</w:t>
            </w:r>
          </w:p>
        </w:tc>
        <w:tc>
          <w:tcPr>
            <w:tcW w:w="1260" w:type="dxa"/>
          </w:tcPr>
          <w:p w14:paraId="3783115F" w14:textId="77777777" w:rsidR="005273CB" w:rsidRPr="008373C2" w:rsidRDefault="005273CB" w:rsidP="00D402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sz w:val="20"/>
                <w:szCs w:val="20"/>
              </w:rPr>
              <w:t>Index Identifier</w:t>
            </w:r>
          </w:p>
        </w:tc>
        <w:tc>
          <w:tcPr>
            <w:tcW w:w="1530" w:type="dxa"/>
          </w:tcPr>
          <w:p w14:paraId="3A3E3D35" w14:textId="77777777" w:rsidR="005273CB" w:rsidRPr="008373C2" w:rsidRDefault="005273CB" w:rsidP="00D402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sz w:val="20"/>
                <w:szCs w:val="20"/>
              </w:rPr>
              <w:t>Index Sequence</w:t>
            </w:r>
          </w:p>
        </w:tc>
        <w:tc>
          <w:tcPr>
            <w:tcW w:w="1620" w:type="dxa"/>
          </w:tcPr>
          <w:p w14:paraId="00BEEFFA" w14:textId="77777777" w:rsidR="005273CB" w:rsidRPr="008373C2" w:rsidRDefault="005273CB" w:rsidP="00D402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sz w:val="20"/>
                <w:szCs w:val="20"/>
              </w:rPr>
              <w:t>Notes</w:t>
            </w:r>
          </w:p>
        </w:tc>
      </w:tr>
      <w:tr w:rsidR="005273CB" w:rsidRPr="008373C2" w14:paraId="5C6B051E" w14:textId="77777777" w:rsidTr="00D402C2">
        <w:tc>
          <w:tcPr>
            <w:tcW w:w="6385" w:type="dxa"/>
            <w:gridSpan w:val="2"/>
          </w:tcPr>
          <w:p w14:paraId="4ABF2BBB" w14:textId="77777777" w:rsidR="005273CB" w:rsidRPr="008373C2" w:rsidRDefault="005273CB" w:rsidP="00D402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sz w:val="20"/>
                <w:szCs w:val="20"/>
              </w:rPr>
              <w:t>Barcoding cloning</w:t>
            </w:r>
          </w:p>
        </w:tc>
        <w:tc>
          <w:tcPr>
            <w:tcW w:w="1260" w:type="dxa"/>
          </w:tcPr>
          <w:p w14:paraId="22FD9062" w14:textId="77777777" w:rsidR="005273CB" w:rsidRPr="008373C2" w:rsidRDefault="005273CB" w:rsidP="00D402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7498C535" w14:textId="77777777" w:rsidR="005273CB" w:rsidRPr="008373C2" w:rsidRDefault="005273CB" w:rsidP="00D402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23D278A5" w14:textId="77777777" w:rsidR="005273CB" w:rsidRPr="008373C2" w:rsidRDefault="005273CB" w:rsidP="00D402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273CB" w:rsidRPr="008373C2" w14:paraId="4EF17F3A" w14:textId="77777777" w:rsidTr="00D402C2">
        <w:tc>
          <w:tcPr>
            <w:tcW w:w="2515" w:type="dxa"/>
          </w:tcPr>
          <w:p w14:paraId="10B02C10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Random Barcodes U1 — N20 — U2</w:t>
            </w:r>
          </w:p>
        </w:tc>
        <w:tc>
          <w:tcPr>
            <w:tcW w:w="3870" w:type="dxa"/>
          </w:tcPr>
          <w:p w14:paraId="51972552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GATGTCCACGAGGTCTCTNNNNNNNNNNNNNNNNNNNNCGTACGCTGCAGGTCGAC</w:t>
            </w:r>
          </w:p>
        </w:tc>
        <w:tc>
          <w:tcPr>
            <w:tcW w:w="1260" w:type="dxa"/>
          </w:tcPr>
          <w:p w14:paraId="2E7FADE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33E6A9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C8B8170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 xml:space="preserve">Random barcodes flanked by universal primer sites </w:t>
            </w:r>
          </w:p>
        </w:tc>
      </w:tr>
      <w:tr w:rsidR="005273CB" w:rsidRPr="008373C2" w14:paraId="01D90BC3" w14:textId="77777777" w:rsidTr="00D402C2">
        <w:tc>
          <w:tcPr>
            <w:tcW w:w="2515" w:type="dxa"/>
          </w:tcPr>
          <w:p w14:paraId="21AAB03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373C2">
              <w:rPr>
                <w:rFonts w:ascii="Arial" w:hAnsi="Arial" w:cs="Arial"/>
                <w:sz w:val="20"/>
                <w:szCs w:val="20"/>
              </w:rPr>
              <w:t>FW_BbsI_JC</w:t>
            </w:r>
            <w:proofErr w:type="spellEnd"/>
          </w:p>
        </w:tc>
        <w:tc>
          <w:tcPr>
            <w:tcW w:w="3870" w:type="dxa"/>
          </w:tcPr>
          <w:p w14:paraId="2C37B14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TCACACAAGTTTGTACAAAAAAGCAGGCTGGAGCTCGgaagacATCCCTGATGTCCACGAGGTCTCT</w:t>
            </w:r>
          </w:p>
        </w:tc>
        <w:tc>
          <w:tcPr>
            <w:tcW w:w="1260" w:type="dxa"/>
          </w:tcPr>
          <w:p w14:paraId="6F99F06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FA95F6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FBF1D70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Forward primer to amplify barcodes for cloning into vector</w:t>
            </w:r>
          </w:p>
        </w:tc>
      </w:tr>
      <w:tr w:rsidR="005273CB" w:rsidRPr="008373C2" w14:paraId="18AEE531" w14:textId="77777777" w:rsidTr="00D402C2">
        <w:tc>
          <w:tcPr>
            <w:tcW w:w="2515" w:type="dxa"/>
          </w:tcPr>
          <w:p w14:paraId="7EA4E28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373C2">
              <w:rPr>
                <w:rFonts w:ascii="Arial" w:hAnsi="Arial" w:cs="Arial"/>
                <w:sz w:val="20"/>
                <w:szCs w:val="20"/>
              </w:rPr>
              <w:t>REV_BbsI_JC</w:t>
            </w:r>
            <w:proofErr w:type="spellEnd"/>
          </w:p>
        </w:tc>
        <w:tc>
          <w:tcPr>
            <w:tcW w:w="3870" w:type="dxa"/>
          </w:tcPr>
          <w:p w14:paraId="1694033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CTCAACCACTTTGTACAAGAAAGCTGGGTGGATCCgaagacCGCGTTGTCGACCTGCAGCGTACG</w:t>
            </w:r>
          </w:p>
        </w:tc>
        <w:tc>
          <w:tcPr>
            <w:tcW w:w="1260" w:type="dxa"/>
          </w:tcPr>
          <w:p w14:paraId="474CCE44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891ECC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1349117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Reverse primer for to amplify barcodes for cloning into vector</w:t>
            </w:r>
          </w:p>
        </w:tc>
      </w:tr>
      <w:tr w:rsidR="005273CB" w:rsidRPr="008373C2" w14:paraId="45AD9846" w14:textId="77777777" w:rsidTr="00D402C2">
        <w:tc>
          <w:tcPr>
            <w:tcW w:w="6385" w:type="dxa"/>
            <w:gridSpan w:val="2"/>
          </w:tcPr>
          <w:p w14:paraId="089B475F" w14:textId="77777777" w:rsidR="005273CB" w:rsidRPr="008373C2" w:rsidRDefault="005273CB" w:rsidP="00D402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sz w:val="20"/>
                <w:szCs w:val="20"/>
              </w:rPr>
              <w:t>Tn-Seq</w:t>
            </w:r>
          </w:p>
        </w:tc>
        <w:tc>
          <w:tcPr>
            <w:tcW w:w="1260" w:type="dxa"/>
          </w:tcPr>
          <w:p w14:paraId="480DAE53" w14:textId="77777777" w:rsidR="005273CB" w:rsidRPr="008373C2" w:rsidRDefault="005273CB" w:rsidP="00D402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4FE58370" w14:textId="77777777" w:rsidR="005273CB" w:rsidRPr="008373C2" w:rsidRDefault="005273CB" w:rsidP="00D402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32F03EFF" w14:textId="77777777" w:rsidR="005273CB" w:rsidRPr="008373C2" w:rsidRDefault="005273CB" w:rsidP="00D402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273CB" w:rsidRPr="008373C2" w14:paraId="735DDE03" w14:textId="77777777" w:rsidTr="00D402C2">
        <w:tc>
          <w:tcPr>
            <w:tcW w:w="2515" w:type="dxa"/>
            <w:vAlign w:val="bottom"/>
          </w:tcPr>
          <w:p w14:paraId="2FB794E4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JC8 Tn-specific FW Primer</w:t>
            </w:r>
          </w:p>
        </w:tc>
        <w:tc>
          <w:tcPr>
            <w:tcW w:w="3870" w:type="dxa"/>
            <w:vAlign w:val="bottom"/>
          </w:tcPr>
          <w:p w14:paraId="30D7B20A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ATGATACGGCGACCACCGAGATCTACACTCTTTCCCTACACGACGCTCTTCCGATCTNNNNNNCCCTGATGTCCACGAGGTCTCT</w:t>
            </w:r>
          </w:p>
        </w:tc>
        <w:tc>
          <w:tcPr>
            <w:tcW w:w="1260" w:type="dxa"/>
          </w:tcPr>
          <w:p w14:paraId="5DD600D9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5EB6F27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41421B4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Forward primer to sequence transposon insertions; homologous to transposon (Figure 1A, left)</w:t>
            </w:r>
          </w:p>
        </w:tc>
      </w:tr>
      <w:tr w:rsidR="005273CB" w:rsidRPr="008373C2" w14:paraId="5191D342" w14:textId="77777777" w:rsidTr="00D402C2">
        <w:tc>
          <w:tcPr>
            <w:tcW w:w="2515" w:type="dxa"/>
            <w:vAlign w:val="bottom"/>
          </w:tcPr>
          <w:p w14:paraId="731B214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P7_MOD_TS_index1</w:t>
            </w:r>
          </w:p>
        </w:tc>
        <w:tc>
          <w:tcPr>
            <w:tcW w:w="3870" w:type="dxa"/>
            <w:vAlign w:val="bottom"/>
          </w:tcPr>
          <w:p w14:paraId="72D9B63A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CAAGCAGAAGACGGCATACGAGATCGTGATGTGACTGGAGTTCAGACGTGTGCTCTTCCGATCT</w:t>
            </w:r>
          </w:p>
        </w:tc>
        <w:tc>
          <w:tcPr>
            <w:tcW w:w="1260" w:type="dxa"/>
          </w:tcPr>
          <w:p w14:paraId="2530C9E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Index1</w:t>
            </w:r>
          </w:p>
        </w:tc>
        <w:tc>
          <w:tcPr>
            <w:tcW w:w="1530" w:type="dxa"/>
          </w:tcPr>
          <w:p w14:paraId="5BBD8B7D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ATCACG</w:t>
            </w:r>
          </w:p>
        </w:tc>
        <w:tc>
          <w:tcPr>
            <w:tcW w:w="1620" w:type="dxa"/>
          </w:tcPr>
          <w:p w14:paraId="119D1095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primer to sequence transposon insertions; homologous to adapter (Figure 1A, left)</w:t>
            </w:r>
          </w:p>
        </w:tc>
      </w:tr>
      <w:tr w:rsidR="005273CB" w:rsidRPr="008373C2" w14:paraId="239F5135" w14:textId="77777777" w:rsidTr="00D402C2">
        <w:tc>
          <w:tcPr>
            <w:tcW w:w="2515" w:type="dxa"/>
            <w:vAlign w:val="bottom"/>
          </w:tcPr>
          <w:p w14:paraId="62626E7B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P7_MOD_TS_index2</w:t>
            </w:r>
          </w:p>
        </w:tc>
        <w:tc>
          <w:tcPr>
            <w:tcW w:w="3870" w:type="dxa"/>
            <w:vAlign w:val="bottom"/>
          </w:tcPr>
          <w:p w14:paraId="753546E9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CAAGCAGAAGACGGCATACGAGATACATCGGTGACTGGAGTTCAGACGTGTGCTCTTCCGATCT</w:t>
            </w:r>
          </w:p>
        </w:tc>
        <w:tc>
          <w:tcPr>
            <w:tcW w:w="1260" w:type="dxa"/>
          </w:tcPr>
          <w:p w14:paraId="17EE5DD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Index2</w:t>
            </w:r>
          </w:p>
        </w:tc>
        <w:tc>
          <w:tcPr>
            <w:tcW w:w="1530" w:type="dxa"/>
          </w:tcPr>
          <w:p w14:paraId="2E93E5FE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CGATGT</w:t>
            </w:r>
          </w:p>
        </w:tc>
        <w:tc>
          <w:tcPr>
            <w:tcW w:w="1620" w:type="dxa"/>
          </w:tcPr>
          <w:p w14:paraId="7AEAFAAA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primer to sequence transposon insertions; homologous to adapter (Figure 1A, left)</w:t>
            </w:r>
          </w:p>
        </w:tc>
      </w:tr>
      <w:tr w:rsidR="005273CB" w:rsidRPr="008373C2" w14:paraId="2D5D2F24" w14:textId="77777777" w:rsidTr="00D402C2">
        <w:tc>
          <w:tcPr>
            <w:tcW w:w="2515" w:type="dxa"/>
            <w:vAlign w:val="bottom"/>
          </w:tcPr>
          <w:p w14:paraId="31FB2510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P7_MOD_TS_index3</w:t>
            </w:r>
          </w:p>
        </w:tc>
        <w:tc>
          <w:tcPr>
            <w:tcW w:w="3870" w:type="dxa"/>
            <w:vAlign w:val="bottom"/>
          </w:tcPr>
          <w:p w14:paraId="0AC9A33E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CAAGCAGAAGACGGCATACGAGATGCCTAAGTGACTGGAGTTCAGACGTGTGCTCTTCCGATCT</w:t>
            </w:r>
          </w:p>
        </w:tc>
        <w:tc>
          <w:tcPr>
            <w:tcW w:w="1260" w:type="dxa"/>
          </w:tcPr>
          <w:p w14:paraId="74883F7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Index3</w:t>
            </w:r>
          </w:p>
        </w:tc>
        <w:tc>
          <w:tcPr>
            <w:tcW w:w="1530" w:type="dxa"/>
          </w:tcPr>
          <w:p w14:paraId="29F8809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TTAGGC</w:t>
            </w:r>
          </w:p>
          <w:p w14:paraId="3D6912B8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2FFE0B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primer to sequence transposon insertions; homologous to adapter (Figure 1A, left)</w:t>
            </w:r>
          </w:p>
        </w:tc>
      </w:tr>
      <w:tr w:rsidR="005273CB" w:rsidRPr="008373C2" w14:paraId="3A9078BC" w14:textId="77777777" w:rsidTr="00D402C2">
        <w:tc>
          <w:tcPr>
            <w:tcW w:w="2515" w:type="dxa"/>
            <w:vAlign w:val="bottom"/>
          </w:tcPr>
          <w:p w14:paraId="6AE63D50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P7_MOD_TS_index4</w:t>
            </w:r>
          </w:p>
        </w:tc>
        <w:tc>
          <w:tcPr>
            <w:tcW w:w="3870" w:type="dxa"/>
            <w:vAlign w:val="bottom"/>
          </w:tcPr>
          <w:p w14:paraId="1DCB109D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CAAGCAGAAGACGGCATACGAGATTGGTCAGTGACTGGAGTTCAGACGTGTGCTCTTCCGATCT</w:t>
            </w:r>
          </w:p>
        </w:tc>
        <w:tc>
          <w:tcPr>
            <w:tcW w:w="1260" w:type="dxa"/>
          </w:tcPr>
          <w:p w14:paraId="124915E7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Index4</w:t>
            </w:r>
          </w:p>
        </w:tc>
        <w:tc>
          <w:tcPr>
            <w:tcW w:w="1530" w:type="dxa"/>
          </w:tcPr>
          <w:p w14:paraId="18DA019B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TGACCA</w:t>
            </w:r>
          </w:p>
          <w:p w14:paraId="7E7C641B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51966F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 xml:space="preserve">Indexed reverse primer to sequence </w:t>
            </w:r>
            <w:r w:rsidRPr="008373C2">
              <w:rPr>
                <w:rFonts w:ascii="Arial" w:hAnsi="Arial" w:cs="Arial"/>
                <w:sz w:val="20"/>
                <w:szCs w:val="20"/>
              </w:rPr>
              <w:lastRenderedPageBreak/>
              <w:t>transposon insertions; homologous to adapter (Figure 1A, left)</w:t>
            </w:r>
          </w:p>
        </w:tc>
      </w:tr>
      <w:tr w:rsidR="005273CB" w:rsidRPr="008373C2" w14:paraId="23CD2983" w14:textId="77777777" w:rsidTr="00D402C2">
        <w:tc>
          <w:tcPr>
            <w:tcW w:w="2515" w:type="dxa"/>
            <w:vAlign w:val="bottom"/>
          </w:tcPr>
          <w:p w14:paraId="53749E0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lastRenderedPageBreak/>
              <w:t>P7_MOD_TS_index5</w:t>
            </w:r>
          </w:p>
        </w:tc>
        <w:tc>
          <w:tcPr>
            <w:tcW w:w="3870" w:type="dxa"/>
            <w:vAlign w:val="bottom"/>
          </w:tcPr>
          <w:p w14:paraId="3BE09684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CAAGCAGAAGACGGCATACGAGATCACTGTGTGACTGGAGTTCAGACGTGTGCTCTTCCGATCT</w:t>
            </w:r>
          </w:p>
        </w:tc>
        <w:tc>
          <w:tcPr>
            <w:tcW w:w="1260" w:type="dxa"/>
          </w:tcPr>
          <w:p w14:paraId="31FB2377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Index5</w:t>
            </w:r>
          </w:p>
        </w:tc>
        <w:tc>
          <w:tcPr>
            <w:tcW w:w="1530" w:type="dxa"/>
          </w:tcPr>
          <w:p w14:paraId="0A8C5A1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ACAGTG</w:t>
            </w:r>
          </w:p>
          <w:p w14:paraId="4568A6E7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AD7CC80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primer to sequence transposon insertions; homologous to adapter (Figure 1A, left)</w:t>
            </w:r>
          </w:p>
        </w:tc>
      </w:tr>
      <w:tr w:rsidR="005273CB" w:rsidRPr="008373C2" w14:paraId="7100ED83" w14:textId="77777777" w:rsidTr="00D402C2">
        <w:tc>
          <w:tcPr>
            <w:tcW w:w="2515" w:type="dxa"/>
            <w:vAlign w:val="bottom"/>
          </w:tcPr>
          <w:p w14:paraId="10BE465B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P7_MOD_TS_index6</w:t>
            </w:r>
          </w:p>
        </w:tc>
        <w:tc>
          <w:tcPr>
            <w:tcW w:w="3870" w:type="dxa"/>
            <w:vAlign w:val="bottom"/>
          </w:tcPr>
          <w:p w14:paraId="6E9DDAA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CAAGCAGAAGACGGCATACGAGATATTGGCGTGACTGGAGTTCAGACGTGTGCTCTTCCGATCT</w:t>
            </w:r>
          </w:p>
        </w:tc>
        <w:tc>
          <w:tcPr>
            <w:tcW w:w="1260" w:type="dxa"/>
          </w:tcPr>
          <w:p w14:paraId="38D9874A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Index6</w:t>
            </w:r>
          </w:p>
        </w:tc>
        <w:tc>
          <w:tcPr>
            <w:tcW w:w="1530" w:type="dxa"/>
          </w:tcPr>
          <w:p w14:paraId="0C280744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GCCAAT</w:t>
            </w:r>
          </w:p>
          <w:p w14:paraId="76AB65F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873794B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primer to sequence transposon insertions; homologous to adapter (Figure 1A, left)</w:t>
            </w:r>
          </w:p>
        </w:tc>
      </w:tr>
      <w:tr w:rsidR="005273CB" w:rsidRPr="008373C2" w14:paraId="7291E265" w14:textId="77777777" w:rsidTr="00D402C2">
        <w:tc>
          <w:tcPr>
            <w:tcW w:w="2515" w:type="dxa"/>
            <w:vAlign w:val="bottom"/>
          </w:tcPr>
          <w:p w14:paraId="4BA4AE6E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P7_MOD_TS_index7</w:t>
            </w:r>
          </w:p>
        </w:tc>
        <w:tc>
          <w:tcPr>
            <w:tcW w:w="3870" w:type="dxa"/>
            <w:vAlign w:val="bottom"/>
          </w:tcPr>
          <w:p w14:paraId="07C484E9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CAAGCAGAAGACGGCATACGAGATGATCTGGTGACTGGAGTTCAGACGTGTGCTCTTCCGATCT</w:t>
            </w:r>
          </w:p>
        </w:tc>
        <w:tc>
          <w:tcPr>
            <w:tcW w:w="1260" w:type="dxa"/>
          </w:tcPr>
          <w:p w14:paraId="192B950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Index7</w:t>
            </w:r>
          </w:p>
        </w:tc>
        <w:tc>
          <w:tcPr>
            <w:tcW w:w="1530" w:type="dxa"/>
          </w:tcPr>
          <w:p w14:paraId="38019BE4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CAGATC</w:t>
            </w:r>
          </w:p>
          <w:p w14:paraId="30C64BF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25C861D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primer to sequence transposon insertions; homologous to adapter (Figure 1A, left)</w:t>
            </w:r>
          </w:p>
        </w:tc>
      </w:tr>
      <w:tr w:rsidR="005273CB" w:rsidRPr="008373C2" w14:paraId="0732B51D" w14:textId="77777777" w:rsidTr="00D402C2">
        <w:tc>
          <w:tcPr>
            <w:tcW w:w="2515" w:type="dxa"/>
            <w:vAlign w:val="bottom"/>
          </w:tcPr>
          <w:p w14:paraId="61A7310E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P7_MOD_TS_index8</w:t>
            </w:r>
          </w:p>
        </w:tc>
        <w:tc>
          <w:tcPr>
            <w:tcW w:w="3870" w:type="dxa"/>
            <w:vAlign w:val="bottom"/>
          </w:tcPr>
          <w:p w14:paraId="6611C35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CAAGCAGAAGACGGCATACGAGATTCAAGTGTGACTGGAGTTCAGACGTGTGCTCTTCCGATCT</w:t>
            </w:r>
          </w:p>
        </w:tc>
        <w:tc>
          <w:tcPr>
            <w:tcW w:w="1260" w:type="dxa"/>
          </w:tcPr>
          <w:p w14:paraId="5280F2D2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Index8</w:t>
            </w:r>
          </w:p>
        </w:tc>
        <w:tc>
          <w:tcPr>
            <w:tcW w:w="1530" w:type="dxa"/>
          </w:tcPr>
          <w:p w14:paraId="37F03DED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ACTTGA</w:t>
            </w:r>
          </w:p>
          <w:p w14:paraId="16848C8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6110D28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primer to sequence transposon insertions; homologous to adapter (Figure 1A, left)</w:t>
            </w:r>
          </w:p>
        </w:tc>
      </w:tr>
      <w:tr w:rsidR="005273CB" w:rsidRPr="008373C2" w14:paraId="7E0AF853" w14:textId="77777777" w:rsidTr="00D402C2">
        <w:tc>
          <w:tcPr>
            <w:tcW w:w="6385" w:type="dxa"/>
            <w:gridSpan w:val="2"/>
            <w:vAlign w:val="bottom"/>
          </w:tcPr>
          <w:p w14:paraId="3F5ADD7F" w14:textId="77777777" w:rsidR="005273CB" w:rsidRPr="008373C2" w:rsidRDefault="005273CB" w:rsidP="00D402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b/>
                <w:bCs/>
                <w:sz w:val="20"/>
                <w:szCs w:val="20"/>
              </w:rPr>
              <w:t>Bar-seq</w:t>
            </w:r>
          </w:p>
        </w:tc>
        <w:tc>
          <w:tcPr>
            <w:tcW w:w="1260" w:type="dxa"/>
          </w:tcPr>
          <w:p w14:paraId="1BF02150" w14:textId="77777777" w:rsidR="005273CB" w:rsidRPr="008373C2" w:rsidRDefault="005273CB" w:rsidP="00D402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663ABB2C" w14:textId="77777777" w:rsidR="005273CB" w:rsidRPr="008373C2" w:rsidRDefault="005273CB" w:rsidP="00D402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762B8144" w14:textId="77777777" w:rsidR="005273CB" w:rsidRPr="008373C2" w:rsidRDefault="005273CB" w:rsidP="00D402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273CB" w:rsidRPr="008373C2" w14:paraId="7641CC88" w14:textId="77777777" w:rsidTr="00D402C2">
        <w:tc>
          <w:tcPr>
            <w:tcW w:w="2515" w:type="dxa"/>
            <w:vAlign w:val="bottom"/>
          </w:tcPr>
          <w:p w14:paraId="05E57447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P1_BS3_IT001</w:t>
            </w:r>
          </w:p>
        </w:tc>
        <w:tc>
          <w:tcPr>
            <w:tcW w:w="3870" w:type="dxa"/>
            <w:vAlign w:val="bottom"/>
          </w:tcPr>
          <w:p w14:paraId="4EAA7F77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AATGATACGGCGACCACCGAGATCTACACTCTTTCCCTACACGACGCTCTTCCGATCTNGCACTAGTCGACCTGCAGCGTACG</w:t>
            </w:r>
          </w:p>
        </w:tc>
        <w:tc>
          <w:tcPr>
            <w:tcW w:w="1260" w:type="dxa"/>
          </w:tcPr>
          <w:p w14:paraId="7DE8D07E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IT001</w:t>
            </w:r>
          </w:p>
        </w:tc>
        <w:tc>
          <w:tcPr>
            <w:tcW w:w="1530" w:type="dxa"/>
          </w:tcPr>
          <w:p w14:paraId="679370ED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ATCACG</w:t>
            </w:r>
          </w:p>
          <w:p w14:paraId="1E60176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76DB190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Bar-seq primer (Figure 1A, right)</w:t>
            </w:r>
          </w:p>
        </w:tc>
      </w:tr>
      <w:tr w:rsidR="005273CB" w:rsidRPr="008373C2" w14:paraId="3F96CC94" w14:textId="77777777" w:rsidTr="00D402C2">
        <w:tc>
          <w:tcPr>
            <w:tcW w:w="2515" w:type="dxa"/>
            <w:vAlign w:val="bottom"/>
          </w:tcPr>
          <w:p w14:paraId="55507AD6" w14:textId="77777777" w:rsidR="005273CB" w:rsidRPr="008373C2" w:rsidRDefault="005273CB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P1_BS3_IT002</w:t>
            </w:r>
          </w:p>
        </w:tc>
        <w:tc>
          <w:tcPr>
            <w:tcW w:w="3870" w:type="dxa"/>
            <w:vAlign w:val="bottom"/>
          </w:tcPr>
          <w:p w14:paraId="0B854048" w14:textId="77777777" w:rsidR="005273CB" w:rsidRPr="008373C2" w:rsidRDefault="005273CB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AATGATACGGCGACCACCGAGATCTACACTCTTTCCCTACACGACGCTCTTCCGATCTNNTGTAGCGTCGACCTGCAGCGTACG</w:t>
            </w:r>
          </w:p>
        </w:tc>
        <w:tc>
          <w:tcPr>
            <w:tcW w:w="1260" w:type="dxa"/>
          </w:tcPr>
          <w:p w14:paraId="11FFCA2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IT002</w:t>
            </w:r>
          </w:p>
        </w:tc>
        <w:tc>
          <w:tcPr>
            <w:tcW w:w="1530" w:type="dxa"/>
          </w:tcPr>
          <w:p w14:paraId="1CFACBEE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CGATGT</w:t>
            </w:r>
          </w:p>
          <w:p w14:paraId="5C6E1ECF" w14:textId="77777777" w:rsidR="005273CB" w:rsidRPr="008373C2" w:rsidRDefault="005273CB" w:rsidP="00D402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7A0D1A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Bar-seq primer (Figure 1A, right)</w:t>
            </w:r>
          </w:p>
        </w:tc>
      </w:tr>
      <w:tr w:rsidR="005273CB" w:rsidRPr="008373C2" w14:paraId="7067A166" w14:textId="77777777" w:rsidTr="00D402C2">
        <w:tc>
          <w:tcPr>
            <w:tcW w:w="2515" w:type="dxa"/>
            <w:vAlign w:val="bottom"/>
          </w:tcPr>
          <w:p w14:paraId="1733215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P1_BS3_IT003</w:t>
            </w:r>
          </w:p>
        </w:tc>
        <w:tc>
          <w:tcPr>
            <w:tcW w:w="3870" w:type="dxa"/>
            <w:vAlign w:val="bottom"/>
          </w:tcPr>
          <w:p w14:paraId="1F9386DD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AATGATACGGCGACCACCGAGATCTACACTCTTTCCCTACACGACGCTCTTCCGATCTNNNCGGATTGTCGACCTGCAGCGTACG</w:t>
            </w:r>
          </w:p>
        </w:tc>
        <w:tc>
          <w:tcPr>
            <w:tcW w:w="1260" w:type="dxa"/>
          </w:tcPr>
          <w:p w14:paraId="79A987DA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IT003</w:t>
            </w:r>
          </w:p>
        </w:tc>
        <w:tc>
          <w:tcPr>
            <w:tcW w:w="1530" w:type="dxa"/>
          </w:tcPr>
          <w:p w14:paraId="77CD9F8B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TTAGGC</w:t>
            </w:r>
          </w:p>
          <w:p w14:paraId="266E805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83DA81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Bar-seq primer (Figure 1A, right)</w:t>
            </w:r>
          </w:p>
        </w:tc>
      </w:tr>
      <w:tr w:rsidR="005273CB" w:rsidRPr="008373C2" w14:paraId="652D23C3" w14:textId="77777777" w:rsidTr="00D402C2">
        <w:tc>
          <w:tcPr>
            <w:tcW w:w="2515" w:type="dxa"/>
            <w:vAlign w:val="bottom"/>
          </w:tcPr>
          <w:p w14:paraId="52A7B4D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P1_BS3_IT004</w:t>
            </w:r>
          </w:p>
        </w:tc>
        <w:tc>
          <w:tcPr>
            <w:tcW w:w="3870" w:type="dxa"/>
            <w:vAlign w:val="bottom"/>
          </w:tcPr>
          <w:p w14:paraId="06D2C1BB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</w:t>
            </w:r>
            <w:r w:rsidRPr="008373C2">
              <w:rPr>
                <w:rFonts w:ascii="Arial" w:hAnsi="Arial" w:cs="Arial"/>
                <w:sz w:val="20"/>
                <w:szCs w:val="20"/>
              </w:rPr>
              <w:lastRenderedPageBreak/>
              <w:t>CGATCTNNNNACCAGTGTCGACCTGCAGCGTACG</w:t>
            </w:r>
          </w:p>
        </w:tc>
        <w:tc>
          <w:tcPr>
            <w:tcW w:w="1260" w:type="dxa"/>
          </w:tcPr>
          <w:p w14:paraId="5E5ED9EE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lastRenderedPageBreak/>
              <w:t>IT004</w:t>
            </w:r>
          </w:p>
        </w:tc>
        <w:tc>
          <w:tcPr>
            <w:tcW w:w="1530" w:type="dxa"/>
          </w:tcPr>
          <w:p w14:paraId="77DB65B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TGACCA</w:t>
            </w:r>
          </w:p>
          <w:p w14:paraId="36DADB2D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5172D2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</w:t>
            </w:r>
            <w:r w:rsidRPr="008373C2">
              <w:rPr>
                <w:rFonts w:ascii="Arial" w:hAnsi="Arial" w:cs="Arial"/>
                <w:sz w:val="20"/>
                <w:szCs w:val="20"/>
              </w:rPr>
              <w:lastRenderedPageBreak/>
              <w:t>seq primer (Figure 1A, right)</w:t>
            </w:r>
          </w:p>
        </w:tc>
      </w:tr>
      <w:tr w:rsidR="005273CB" w:rsidRPr="008373C2" w14:paraId="3762B970" w14:textId="77777777" w:rsidTr="00D402C2">
        <w:tc>
          <w:tcPr>
            <w:tcW w:w="2515" w:type="dxa"/>
            <w:vAlign w:val="bottom"/>
          </w:tcPr>
          <w:p w14:paraId="0FC1D8D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lastRenderedPageBreak/>
              <w:t>P1_BS3_IT005</w:t>
            </w:r>
          </w:p>
        </w:tc>
        <w:tc>
          <w:tcPr>
            <w:tcW w:w="3870" w:type="dxa"/>
            <w:vAlign w:val="bottom"/>
          </w:tcPr>
          <w:p w14:paraId="1AA78FC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AATGATACGGCGACCACCGAGATCTACACTCTTTCCCTACACGACGCTCTTCCGATCTNGTGACAGTCGACCTGCAGCGTACG</w:t>
            </w:r>
          </w:p>
        </w:tc>
        <w:tc>
          <w:tcPr>
            <w:tcW w:w="1260" w:type="dxa"/>
          </w:tcPr>
          <w:p w14:paraId="2942EA68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IT005</w:t>
            </w:r>
          </w:p>
        </w:tc>
        <w:tc>
          <w:tcPr>
            <w:tcW w:w="1530" w:type="dxa"/>
          </w:tcPr>
          <w:p w14:paraId="072764F6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ACAGTG</w:t>
            </w:r>
          </w:p>
          <w:p w14:paraId="0D58E84B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6D43E32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Bar-seq primer (Figure 1A, right)</w:t>
            </w:r>
          </w:p>
        </w:tc>
      </w:tr>
      <w:tr w:rsidR="005273CB" w:rsidRPr="008373C2" w14:paraId="7B2D1003" w14:textId="77777777" w:rsidTr="00D402C2">
        <w:tc>
          <w:tcPr>
            <w:tcW w:w="2515" w:type="dxa"/>
            <w:vAlign w:val="bottom"/>
          </w:tcPr>
          <w:p w14:paraId="6170DD25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P1_BS3_IT006</w:t>
            </w:r>
          </w:p>
        </w:tc>
        <w:tc>
          <w:tcPr>
            <w:tcW w:w="3870" w:type="dxa"/>
            <w:vAlign w:val="bottom"/>
          </w:tcPr>
          <w:p w14:paraId="41E0BE04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AATGATACGGCGACCACCGAGATCTACACTCTTTCCCTACACGACGCTCTTCCGATCTNNTAACCGGTCGACCTGCAGCGTACG</w:t>
            </w:r>
          </w:p>
        </w:tc>
        <w:tc>
          <w:tcPr>
            <w:tcW w:w="1260" w:type="dxa"/>
          </w:tcPr>
          <w:p w14:paraId="65E676AB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IT006</w:t>
            </w:r>
          </w:p>
        </w:tc>
        <w:tc>
          <w:tcPr>
            <w:tcW w:w="1530" w:type="dxa"/>
          </w:tcPr>
          <w:p w14:paraId="5563687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GCCAAT</w:t>
            </w:r>
          </w:p>
          <w:p w14:paraId="61AAAD9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BD23AF7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Bar-seq primer (Figure 1A, right)</w:t>
            </w:r>
          </w:p>
        </w:tc>
      </w:tr>
      <w:tr w:rsidR="005273CB" w:rsidRPr="008373C2" w14:paraId="3B77A0FE" w14:textId="77777777" w:rsidTr="00D402C2">
        <w:tc>
          <w:tcPr>
            <w:tcW w:w="2515" w:type="dxa"/>
            <w:vAlign w:val="bottom"/>
          </w:tcPr>
          <w:p w14:paraId="0ACC2DB7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P1_BS3_IT007</w:t>
            </w:r>
          </w:p>
        </w:tc>
        <w:tc>
          <w:tcPr>
            <w:tcW w:w="3870" w:type="dxa"/>
            <w:vAlign w:val="bottom"/>
          </w:tcPr>
          <w:p w14:paraId="56028B3D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AATGATACGGCGACCACCGAGATCTACACTCTTTCCCTACACGACGCTCTTCCGATCTNNNCTAGACGTCGACCTGCAGCGTACG</w:t>
            </w:r>
          </w:p>
        </w:tc>
        <w:tc>
          <w:tcPr>
            <w:tcW w:w="1260" w:type="dxa"/>
          </w:tcPr>
          <w:p w14:paraId="3AA4811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IT007</w:t>
            </w:r>
          </w:p>
        </w:tc>
        <w:tc>
          <w:tcPr>
            <w:tcW w:w="1530" w:type="dxa"/>
          </w:tcPr>
          <w:p w14:paraId="53FA538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CAGATC</w:t>
            </w:r>
          </w:p>
          <w:p w14:paraId="456471D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970E7C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Bar-seq primer (Figure 1A, right)</w:t>
            </w:r>
          </w:p>
        </w:tc>
      </w:tr>
      <w:tr w:rsidR="005273CB" w:rsidRPr="008373C2" w14:paraId="479E6D01" w14:textId="77777777" w:rsidTr="00D402C2">
        <w:tc>
          <w:tcPr>
            <w:tcW w:w="2515" w:type="dxa"/>
            <w:vAlign w:val="bottom"/>
          </w:tcPr>
          <w:p w14:paraId="77680DDB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P1_BS3_IT008</w:t>
            </w:r>
          </w:p>
        </w:tc>
        <w:tc>
          <w:tcPr>
            <w:tcW w:w="3870" w:type="dxa"/>
            <w:vAlign w:val="bottom"/>
          </w:tcPr>
          <w:p w14:paraId="6DE885BD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AATGATACGGCGACCACCGAGATCTACACTCTTTCCCTACACGACGCTCTTCCGATCTNNNNAGTTCAGTCGACCTGCAGCGTACG</w:t>
            </w:r>
          </w:p>
        </w:tc>
        <w:tc>
          <w:tcPr>
            <w:tcW w:w="1260" w:type="dxa"/>
          </w:tcPr>
          <w:p w14:paraId="0C5F952E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IT008</w:t>
            </w:r>
          </w:p>
        </w:tc>
        <w:tc>
          <w:tcPr>
            <w:tcW w:w="1530" w:type="dxa"/>
          </w:tcPr>
          <w:p w14:paraId="49EAC06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ACTTGA</w:t>
            </w:r>
          </w:p>
          <w:p w14:paraId="4DE32BB2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F10191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Bar-seq primer (Figure 1A, right)</w:t>
            </w:r>
          </w:p>
        </w:tc>
      </w:tr>
      <w:tr w:rsidR="005273CB" w:rsidRPr="008373C2" w14:paraId="7373301C" w14:textId="77777777" w:rsidTr="00D402C2">
        <w:tc>
          <w:tcPr>
            <w:tcW w:w="2515" w:type="dxa"/>
            <w:vAlign w:val="bottom"/>
          </w:tcPr>
          <w:p w14:paraId="23C89250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P1_BS3_IT009</w:t>
            </w:r>
          </w:p>
        </w:tc>
        <w:tc>
          <w:tcPr>
            <w:tcW w:w="3870" w:type="dxa"/>
            <w:vAlign w:val="bottom"/>
          </w:tcPr>
          <w:p w14:paraId="60A1BD75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AATGATACGGCGACCACCGAGATCTACACTCTTTCCCTACACGACGCTCTTCCGATCTNGACTAGGTCGACCTGCAGCGTACG</w:t>
            </w:r>
          </w:p>
        </w:tc>
        <w:tc>
          <w:tcPr>
            <w:tcW w:w="1260" w:type="dxa"/>
          </w:tcPr>
          <w:p w14:paraId="37EE2CC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IT009</w:t>
            </w:r>
          </w:p>
        </w:tc>
        <w:tc>
          <w:tcPr>
            <w:tcW w:w="1530" w:type="dxa"/>
          </w:tcPr>
          <w:p w14:paraId="473806F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GATCAG</w:t>
            </w:r>
          </w:p>
          <w:p w14:paraId="4B6FE834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F2BEEC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Bar-seq primer (Figure 1A, right)</w:t>
            </w:r>
          </w:p>
        </w:tc>
      </w:tr>
      <w:tr w:rsidR="005273CB" w:rsidRPr="008373C2" w14:paraId="111994BE" w14:textId="77777777" w:rsidTr="00D402C2">
        <w:tc>
          <w:tcPr>
            <w:tcW w:w="2515" w:type="dxa"/>
            <w:vAlign w:val="bottom"/>
          </w:tcPr>
          <w:p w14:paraId="2509A5B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P1_BS3_IT010</w:t>
            </w:r>
          </w:p>
        </w:tc>
        <w:tc>
          <w:tcPr>
            <w:tcW w:w="3870" w:type="dxa"/>
            <w:vAlign w:val="bottom"/>
          </w:tcPr>
          <w:p w14:paraId="7E2868B9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AATGATACGGCGACCACCGAGATCTACACTCTTTCCCTACACGACGCTCTTCCGATCTNNTTCGATGTCGACCTGCAGCGTACG</w:t>
            </w:r>
          </w:p>
        </w:tc>
        <w:tc>
          <w:tcPr>
            <w:tcW w:w="1260" w:type="dxa"/>
          </w:tcPr>
          <w:p w14:paraId="6F46875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IT010</w:t>
            </w:r>
          </w:p>
        </w:tc>
        <w:tc>
          <w:tcPr>
            <w:tcW w:w="1530" w:type="dxa"/>
          </w:tcPr>
          <w:p w14:paraId="7FC280B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TAGCTT</w:t>
            </w:r>
          </w:p>
          <w:p w14:paraId="63D21A7E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E4F3E6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Bar-seq primer (Figure 1A, right)</w:t>
            </w:r>
          </w:p>
        </w:tc>
      </w:tr>
      <w:tr w:rsidR="005273CB" w:rsidRPr="008373C2" w14:paraId="6C33DEBF" w14:textId="77777777" w:rsidTr="00D402C2">
        <w:tc>
          <w:tcPr>
            <w:tcW w:w="2515" w:type="dxa"/>
            <w:vAlign w:val="bottom"/>
          </w:tcPr>
          <w:p w14:paraId="1D6BEDA8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P1_BS3_IT011</w:t>
            </w:r>
          </w:p>
        </w:tc>
        <w:tc>
          <w:tcPr>
            <w:tcW w:w="3870" w:type="dxa"/>
            <w:vAlign w:val="bottom"/>
          </w:tcPr>
          <w:p w14:paraId="5088F51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AATGATACGGCGACCACCGAGATCTACACTCTTTCCCTACACGACGCTCTTCCGATCTNNNCATCGGGTCGACCTGCAGCGTACG</w:t>
            </w:r>
          </w:p>
        </w:tc>
        <w:tc>
          <w:tcPr>
            <w:tcW w:w="1260" w:type="dxa"/>
          </w:tcPr>
          <w:p w14:paraId="312F2988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IT011</w:t>
            </w:r>
          </w:p>
        </w:tc>
        <w:tc>
          <w:tcPr>
            <w:tcW w:w="1530" w:type="dxa"/>
          </w:tcPr>
          <w:p w14:paraId="79590664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GGCTAC</w:t>
            </w:r>
          </w:p>
          <w:p w14:paraId="67572F2D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6B9AD2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Bar-seq primer (Figure 1A, right)</w:t>
            </w:r>
          </w:p>
        </w:tc>
      </w:tr>
      <w:tr w:rsidR="005273CB" w:rsidRPr="008373C2" w14:paraId="76C58755" w14:textId="77777777" w:rsidTr="00D402C2">
        <w:tc>
          <w:tcPr>
            <w:tcW w:w="2515" w:type="dxa"/>
            <w:vAlign w:val="bottom"/>
          </w:tcPr>
          <w:p w14:paraId="1CF526B9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P1_BS3_IT012</w:t>
            </w:r>
          </w:p>
        </w:tc>
        <w:tc>
          <w:tcPr>
            <w:tcW w:w="3870" w:type="dxa"/>
            <w:vAlign w:val="bottom"/>
          </w:tcPr>
          <w:p w14:paraId="03DB38E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AATGATACGGCGACCACCGAGATCTACACTCTTTCCCTACACGACGCTCTTCCGATCTNNNNATGTTCGTCGACCTGCAGCGTACG</w:t>
            </w:r>
          </w:p>
        </w:tc>
        <w:tc>
          <w:tcPr>
            <w:tcW w:w="1260" w:type="dxa"/>
          </w:tcPr>
          <w:p w14:paraId="0C22205A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IT012</w:t>
            </w:r>
          </w:p>
        </w:tc>
        <w:tc>
          <w:tcPr>
            <w:tcW w:w="1530" w:type="dxa"/>
          </w:tcPr>
          <w:p w14:paraId="143FE5E7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CTTGTA</w:t>
            </w:r>
          </w:p>
          <w:p w14:paraId="7263942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1376FB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Bar-seq primer (Figure 1A, right)</w:t>
            </w:r>
          </w:p>
        </w:tc>
      </w:tr>
      <w:tr w:rsidR="005273CB" w:rsidRPr="008373C2" w14:paraId="423EF4A6" w14:textId="77777777" w:rsidTr="00D402C2">
        <w:tc>
          <w:tcPr>
            <w:tcW w:w="2515" w:type="dxa"/>
            <w:vAlign w:val="bottom"/>
          </w:tcPr>
          <w:p w14:paraId="12E5CF94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P1_BS3_IT013</w:t>
            </w:r>
          </w:p>
        </w:tc>
        <w:tc>
          <w:tcPr>
            <w:tcW w:w="3870" w:type="dxa"/>
            <w:vAlign w:val="bottom"/>
          </w:tcPr>
          <w:p w14:paraId="15591272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AATGATACGGCGACCACCGAGATCTACACTCTTTCCCTACACGACGCTCTTCCGATCTNAACTGAGTCGACCTGCAGCGTACG</w:t>
            </w:r>
          </w:p>
        </w:tc>
        <w:tc>
          <w:tcPr>
            <w:tcW w:w="1260" w:type="dxa"/>
          </w:tcPr>
          <w:p w14:paraId="1525634D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IT013</w:t>
            </w:r>
          </w:p>
        </w:tc>
        <w:tc>
          <w:tcPr>
            <w:tcW w:w="1530" w:type="dxa"/>
          </w:tcPr>
          <w:p w14:paraId="565F4A2D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AGTCAA</w:t>
            </w:r>
          </w:p>
          <w:p w14:paraId="20AD8BF2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CDE967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Bar-seq primer (Figure 1A, right)</w:t>
            </w:r>
          </w:p>
        </w:tc>
      </w:tr>
      <w:tr w:rsidR="005273CB" w:rsidRPr="008373C2" w14:paraId="69EEAAA7" w14:textId="77777777" w:rsidTr="00D402C2">
        <w:tc>
          <w:tcPr>
            <w:tcW w:w="2515" w:type="dxa"/>
            <w:vAlign w:val="bottom"/>
          </w:tcPr>
          <w:p w14:paraId="043C5E99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P1_BS3_IT014</w:t>
            </w:r>
          </w:p>
        </w:tc>
        <w:tc>
          <w:tcPr>
            <w:tcW w:w="3870" w:type="dxa"/>
            <w:vAlign w:val="bottom"/>
          </w:tcPr>
          <w:p w14:paraId="1B05C257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AATGATACGGCGACCACCGAGATCTACACTCTTTCCCTACACGACGCTCTTCCGATCTNNCCTTGAGTCGACCTGCAGCGTACG</w:t>
            </w:r>
          </w:p>
        </w:tc>
        <w:tc>
          <w:tcPr>
            <w:tcW w:w="1260" w:type="dxa"/>
          </w:tcPr>
          <w:p w14:paraId="46FD4445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IT014</w:t>
            </w:r>
          </w:p>
        </w:tc>
        <w:tc>
          <w:tcPr>
            <w:tcW w:w="1530" w:type="dxa"/>
          </w:tcPr>
          <w:p w14:paraId="7D30DB89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AGTTCC</w:t>
            </w:r>
          </w:p>
          <w:p w14:paraId="56631A1E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2EDDAC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Bar-seq primer (Figure 1A, right)</w:t>
            </w:r>
          </w:p>
        </w:tc>
      </w:tr>
      <w:tr w:rsidR="005273CB" w:rsidRPr="008373C2" w14:paraId="5506B5E5" w14:textId="77777777" w:rsidTr="00D402C2">
        <w:tc>
          <w:tcPr>
            <w:tcW w:w="2515" w:type="dxa"/>
            <w:vAlign w:val="bottom"/>
          </w:tcPr>
          <w:p w14:paraId="0415C8E0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P1_BS3_IT015</w:t>
            </w:r>
          </w:p>
        </w:tc>
        <w:tc>
          <w:tcPr>
            <w:tcW w:w="3870" w:type="dxa"/>
            <w:vAlign w:val="bottom"/>
          </w:tcPr>
          <w:p w14:paraId="52C7E4A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</w:t>
            </w:r>
            <w:r w:rsidRPr="008373C2">
              <w:rPr>
                <w:rFonts w:ascii="Arial" w:hAnsi="Arial" w:cs="Arial"/>
                <w:sz w:val="20"/>
                <w:szCs w:val="20"/>
              </w:rPr>
              <w:lastRenderedPageBreak/>
              <w:t>CGATCTNNNACTGTAGTCGACCTGCAGCGTACG</w:t>
            </w:r>
          </w:p>
        </w:tc>
        <w:tc>
          <w:tcPr>
            <w:tcW w:w="1260" w:type="dxa"/>
          </w:tcPr>
          <w:p w14:paraId="599CE6F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lastRenderedPageBreak/>
              <w:t>IT015</w:t>
            </w:r>
          </w:p>
        </w:tc>
        <w:tc>
          <w:tcPr>
            <w:tcW w:w="1530" w:type="dxa"/>
          </w:tcPr>
          <w:p w14:paraId="73555FF4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ATGTCA</w:t>
            </w:r>
          </w:p>
          <w:p w14:paraId="2D4F05C2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B9CAF87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</w:t>
            </w:r>
            <w:r w:rsidRPr="008373C2">
              <w:rPr>
                <w:rFonts w:ascii="Arial" w:hAnsi="Arial" w:cs="Arial"/>
                <w:sz w:val="20"/>
                <w:szCs w:val="20"/>
              </w:rPr>
              <w:lastRenderedPageBreak/>
              <w:t>seq primer (Figure 1A, right)</w:t>
            </w:r>
          </w:p>
        </w:tc>
      </w:tr>
      <w:tr w:rsidR="005273CB" w:rsidRPr="008373C2" w14:paraId="58BE0190" w14:textId="77777777" w:rsidTr="00D402C2">
        <w:tc>
          <w:tcPr>
            <w:tcW w:w="2515" w:type="dxa"/>
            <w:vAlign w:val="bottom"/>
          </w:tcPr>
          <w:p w14:paraId="7D7CE29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lastRenderedPageBreak/>
              <w:t>P1_BS3_IT016</w:t>
            </w:r>
          </w:p>
        </w:tc>
        <w:tc>
          <w:tcPr>
            <w:tcW w:w="3870" w:type="dxa"/>
            <w:vAlign w:val="bottom"/>
          </w:tcPr>
          <w:p w14:paraId="3B0D90E0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AATGATACGGCGACCACCGAGATCTACACTCTTTCCCTACACGACGCTCTTCCGATCTNNNNCCTGCCGTCGACCTGCAGCGTACG</w:t>
            </w:r>
          </w:p>
        </w:tc>
        <w:tc>
          <w:tcPr>
            <w:tcW w:w="1260" w:type="dxa"/>
          </w:tcPr>
          <w:p w14:paraId="127BA8E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IT016</w:t>
            </w:r>
          </w:p>
        </w:tc>
        <w:tc>
          <w:tcPr>
            <w:tcW w:w="1530" w:type="dxa"/>
          </w:tcPr>
          <w:p w14:paraId="2D0C9E3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CCGTCC</w:t>
            </w:r>
          </w:p>
          <w:p w14:paraId="581E38B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A736A34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Bar-seq primer (Figure 1A, right)</w:t>
            </w:r>
          </w:p>
        </w:tc>
      </w:tr>
      <w:tr w:rsidR="005273CB" w:rsidRPr="008373C2" w14:paraId="1FE74FA6" w14:textId="77777777" w:rsidTr="00D402C2">
        <w:tc>
          <w:tcPr>
            <w:tcW w:w="2515" w:type="dxa"/>
            <w:vAlign w:val="bottom"/>
          </w:tcPr>
          <w:p w14:paraId="0C4EE5C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P1_BS3_IT017</w:t>
            </w:r>
          </w:p>
        </w:tc>
        <w:tc>
          <w:tcPr>
            <w:tcW w:w="3870" w:type="dxa"/>
            <w:vAlign w:val="bottom"/>
          </w:tcPr>
          <w:p w14:paraId="49D0DAEE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AATGATACGGCGACCACCGAGATCTACACTCTTTCCCTACACGACGCTCTTCCGATCTNGAGATGGTCGACCTGCAGCGTACG</w:t>
            </w:r>
          </w:p>
        </w:tc>
        <w:tc>
          <w:tcPr>
            <w:tcW w:w="1260" w:type="dxa"/>
          </w:tcPr>
          <w:p w14:paraId="6C6BB0AE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IT017</w:t>
            </w:r>
          </w:p>
        </w:tc>
        <w:tc>
          <w:tcPr>
            <w:tcW w:w="1530" w:type="dxa"/>
          </w:tcPr>
          <w:p w14:paraId="7A65E357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GTAGAG</w:t>
            </w:r>
          </w:p>
          <w:p w14:paraId="31CF829B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0D253D9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Bar-seq primer (Figure 1A, right)</w:t>
            </w:r>
          </w:p>
        </w:tc>
      </w:tr>
      <w:tr w:rsidR="005273CB" w:rsidRPr="008373C2" w14:paraId="10025912" w14:textId="77777777" w:rsidTr="00D402C2">
        <w:tc>
          <w:tcPr>
            <w:tcW w:w="2515" w:type="dxa"/>
            <w:vAlign w:val="bottom"/>
          </w:tcPr>
          <w:p w14:paraId="07E76668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P1_BS3_IT018</w:t>
            </w:r>
          </w:p>
        </w:tc>
        <w:tc>
          <w:tcPr>
            <w:tcW w:w="3870" w:type="dxa"/>
            <w:vAlign w:val="bottom"/>
          </w:tcPr>
          <w:p w14:paraId="53504D4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AATGATACGGCGACCACCGAGATCTACACTCTTTCCCTACACGACGCTCTTCCGATCTNNCGCCTGGTCGACCTGCAGCGTACG</w:t>
            </w:r>
          </w:p>
        </w:tc>
        <w:tc>
          <w:tcPr>
            <w:tcW w:w="1260" w:type="dxa"/>
          </w:tcPr>
          <w:p w14:paraId="4AB091EA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IT018</w:t>
            </w:r>
          </w:p>
        </w:tc>
        <w:tc>
          <w:tcPr>
            <w:tcW w:w="1530" w:type="dxa"/>
          </w:tcPr>
          <w:p w14:paraId="72DA915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GTCCGC</w:t>
            </w:r>
          </w:p>
          <w:p w14:paraId="46061CC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389FED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Bar-seq primer (Figure 1A, right)</w:t>
            </w:r>
          </w:p>
        </w:tc>
      </w:tr>
      <w:tr w:rsidR="005273CB" w:rsidRPr="008373C2" w14:paraId="7DA604B0" w14:textId="77777777" w:rsidTr="00D402C2">
        <w:tc>
          <w:tcPr>
            <w:tcW w:w="2515" w:type="dxa"/>
            <w:vAlign w:val="bottom"/>
          </w:tcPr>
          <w:p w14:paraId="451FCEC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P1_BS3_IT019</w:t>
            </w:r>
          </w:p>
        </w:tc>
        <w:tc>
          <w:tcPr>
            <w:tcW w:w="3870" w:type="dxa"/>
            <w:vAlign w:val="bottom"/>
          </w:tcPr>
          <w:p w14:paraId="704D37FB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AATGATACGGCGACCACCGAGATCTACACTCTTTCCCTACACGACGCTCTTCCGATCTNNNAAAGTGGTCGACCTGCAGCGTACG</w:t>
            </w:r>
          </w:p>
        </w:tc>
        <w:tc>
          <w:tcPr>
            <w:tcW w:w="1260" w:type="dxa"/>
          </w:tcPr>
          <w:p w14:paraId="5D698A2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IT019</w:t>
            </w:r>
          </w:p>
        </w:tc>
        <w:tc>
          <w:tcPr>
            <w:tcW w:w="1530" w:type="dxa"/>
          </w:tcPr>
          <w:p w14:paraId="34E5B849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GTGAAA</w:t>
            </w:r>
          </w:p>
          <w:p w14:paraId="6BDB923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18670E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Bar-seq primer (Figure 1A, right)</w:t>
            </w:r>
          </w:p>
        </w:tc>
      </w:tr>
      <w:tr w:rsidR="005273CB" w:rsidRPr="008373C2" w14:paraId="28411E03" w14:textId="77777777" w:rsidTr="00D402C2">
        <w:tc>
          <w:tcPr>
            <w:tcW w:w="2515" w:type="dxa"/>
            <w:vAlign w:val="bottom"/>
          </w:tcPr>
          <w:p w14:paraId="650ECBA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P1_BS3_IT020</w:t>
            </w:r>
          </w:p>
        </w:tc>
        <w:tc>
          <w:tcPr>
            <w:tcW w:w="3870" w:type="dxa"/>
            <w:vAlign w:val="bottom"/>
          </w:tcPr>
          <w:p w14:paraId="03A86985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AATGATACGGCGACCACCGAGATCTACACTCTTTCCCTACACGACGCTCTTCCGATCTNNNNCCGGTGGTCGACCTGCAGCGTACG</w:t>
            </w:r>
          </w:p>
        </w:tc>
        <w:tc>
          <w:tcPr>
            <w:tcW w:w="1260" w:type="dxa"/>
          </w:tcPr>
          <w:p w14:paraId="6EE4B33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IT020</w:t>
            </w:r>
          </w:p>
        </w:tc>
        <w:tc>
          <w:tcPr>
            <w:tcW w:w="1530" w:type="dxa"/>
          </w:tcPr>
          <w:p w14:paraId="56BCED2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GTGGCC</w:t>
            </w:r>
          </w:p>
          <w:p w14:paraId="28E38BE0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C79D084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Bar-seq primer (Figure 1A, right)</w:t>
            </w:r>
          </w:p>
        </w:tc>
      </w:tr>
      <w:tr w:rsidR="005273CB" w:rsidRPr="008373C2" w14:paraId="45FC945C" w14:textId="77777777" w:rsidTr="00D402C2">
        <w:tc>
          <w:tcPr>
            <w:tcW w:w="2515" w:type="dxa"/>
            <w:vAlign w:val="bottom"/>
          </w:tcPr>
          <w:p w14:paraId="65292C8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P1_BS3_IT021</w:t>
            </w:r>
          </w:p>
        </w:tc>
        <w:tc>
          <w:tcPr>
            <w:tcW w:w="3870" w:type="dxa"/>
            <w:vAlign w:val="bottom"/>
          </w:tcPr>
          <w:p w14:paraId="779F511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AATGATACGGCGACCACCGAGATCTACACTCTTTCCCTACACGACGCTCTTCCGATCTNGCTTTGGTCGACCTGCAGCGTACG</w:t>
            </w:r>
          </w:p>
        </w:tc>
        <w:tc>
          <w:tcPr>
            <w:tcW w:w="1260" w:type="dxa"/>
          </w:tcPr>
          <w:p w14:paraId="35F81709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IT021</w:t>
            </w:r>
          </w:p>
        </w:tc>
        <w:tc>
          <w:tcPr>
            <w:tcW w:w="1530" w:type="dxa"/>
          </w:tcPr>
          <w:p w14:paraId="09988904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GTTTCG</w:t>
            </w:r>
          </w:p>
          <w:p w14:paraId="3BCD22A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7B6AC4B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Bar-seq primer (Figure 1A, right)</w:t>
            </w:r>
          </w:p>
        </w:tc>
      </w:tr>
      <w:tr w:rsidR="005273CB" w:rsidRPr="008373C2" w14:paraId="1988FC35" w14:textId="77777777" w:rsidTr="00D402C2">
        <w:tc>
          <w:tcPr>
            <w:tcW w:w="2515" w:type="dxa"/>
            <w:vAlign w:val="bottom"/>
          </w:tcPr>
          <w:p w14:paraId="05D46278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P1_BS3_IT022</w:t>
            </w:r>
          </w:p>
        </w:tc>
        <w:tc>
          <w:tcPr>
            <w:tcW w:w="3870" w:type="dxa"/>
            <w:vAlign w:val="bottom"/>
          </w:tcPr>
          <w:p w14:paraId="3FD24F4A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AATGATACGGCGACCACCGAGATCTACACTCTTTCCCTACACGACGCTCTTCCGATCTNNGCATGCGTCGACCTGCAGCGTACG</w:t>
            </w:r>
          </w:p>
        </w:tc>
        <w:tc>
          <w:tcPr>
            <w:tcW w:w="1260" w:type="dxa"/>
          </w:tcPr>
          <w:p w14:paraId="02389E7B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IT022</w:t>
            </w:r>
          </w:p>
        </w:tc>
        <w:tc>
          <w:tcPr>
            <w:tcW w:w="1530" w:type="dxa"/>
          </w:tcPr>
          <w:p w14:paraId="51248AEE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CGTACG</w:t>
            </w:r>
          </w:p>
          <w:p w14:paraId="01F2B9CA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7CE1F0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Bar-seq primer (Figure 1A, right)</w:t>
            </w:r>
          </w:p>
        </w:tc>
      </w:tr>
      <w:tr w:rsidR="005273CB" w:rsidRPr="008373C2" w14:paraId="74EBEF3B" w14:textId="77777777" w:rsidTr="00D402C2">
        <w:tc>
          <w:tcPr>
            <w:tcW w:w="2515" w:type="dxa"/>
            <w:vAlign w:val="bottom"/>
          </w:tcPr>
          <w:p w14:paraId="37402B4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P1_BS3_IT023</w:t>
            </w:r>
          </w:p>
        </w:tc>
        <w:tc>
          <w:tcPr>
            <w:tcW w:w="3870" w:type="dxa"/>
            <w:vAlign w:val="bottom"/>
          </w:tcPr>
          <w:p w14:paraId="33C8710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AATGATACGGCGACCACCGAGATCTACACTCTTTCCCTACACGACGCTCTTCCGATCTNNNGGTGAGGTCGACCTGCAGCGTACG</w:t>
            </w:r>
          </w:p>
        </w:tc>
        <w:tc>
          <w:tcPr>
            <w:tcW w:w="1260" w:type="dxa"/>
          </w:tcPr>
          <w:p w14:paraId="2BA5ACAE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IT023</w:t>
            </w:r>
          </w:p>
        </w:tc>
        <w:tc>
          <w:tcPr>
            <w:tcW w:w="1530" w:type="dxa"/>
          </w:tcPr>
          <w:p w14:paraId="0DDE6874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GAGTGG</w:t>
            </w:r>
          </w:p>
          <w:p w14:paraId="2859EA6E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C8351F5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Bar-seq primer (Figure 1A, right)</w:t>
            </w:r>
          </w:p>
        </w:tc>
      </w:tr>
      <w:tr w:rsidR="005273CB" w:rsidRPr="008373C2" w14:paraId="6AAFD36E" w14:textId="77777777" w:rsidTr="00D402C2">
        <w:tc>
          <w:tcPr>
            <w:tcW w:w="2515" w:type="dxa"/>
            <w:vAlign w:val="bottom"/>
          </w:tcPr>
          <w:p w14:paraId="1A45925D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P1_BS3_IT024</w:t>
            </w:r>
          </w:p>
        </w:tc>
        <w:tc>
          <w:tcPr>
            <w:tcW w:w="3870" w:type="dxa"/>
            <w:vAlign w:val="bottom"/>
          </w:tcPr>
          <w:p w14:paraId="7A0CAAD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AATGATACGGCGACCACCGAGATCTACACTCTTTCCCTACACGACGCTCTTCCGATCTNNNNCGATGGGTCGACCTGCAGCGTACG</w:t>
            </w:r>
          </w:p>
        </w:tc>
        <w:tc>
          <w:tcPr>
            <w:tcW w:w="1260" w:type="dxa"/>
          </w:tcPr>
          <w:p w14:paraId="5303B92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IT024</w:t>
            </w:r>
          </w:p>
        </w:tc>
        <w:tc>
          <w:tcPr>
            <w:tcW w:w="1530" w:type="dxa"/>
          </w:tcPr>
          <w:p w14:paraId="50E2D12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GGTAGC</w:t>
            </w:r>
          </w:p>
          <w:p w14:paraId="287DAF2A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8B59F5E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forward Bar-seq primer (Figure 1A, right)</w:t>
            </w:r>
          </w:p>
        </w:tc>
      </w:tr>
      <w:tr w:rsidR="005273CB" w:rsidRPr="008373C2" w14:paraId="58DB199A" w14:textId="77777777" w:rsidTr="00D402C2">
        <w:tc>
          <w:tcPr>
            <w:tcW w:w="2515" w:type="dxa"/>
            <w:vAlign w:val="bottom"/>
          </w:tcPr>
          <w:p w14:paraId="764F0D95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P2_BS3_IT001</w:t>
            </w:r>
          </w:p>
        </w:tc>
        <w:tc>
          <w:tcPr>
            <w:tcW w:w="3870" w:type="dxa"/>
            <w:vAlign w:val="bottom"/>
          </w:tcPr>
          <w:p w14:paraId="51C8F92D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CAAGCAGAAGACGGCATACGAGATCGTGATGTGACTGGAGTTCAGACGTGTGCTCTTCCGATCTGATGTCCACGAGGTCTCT</w:t>
            </w:r>
          </w:p>
        </w:tc>
        <w:tc>
          <w:tcPr>
            <w:tcW w:w="1260" w:type="dxa"/>
          </w:tcPr>
          <w:p w14:paraId="260C0A7E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IT001</w:t>
            </w:r>
          </w:p>
        </w:tc>
        <w:tc>
          <w:tcPr>
            <w:tcW w:w="1530" w:type="dxa"/>
          </w:tcPr>
          <w:p w14:paraId="36FB40C4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ATCACG</w:t>
            </w:r>
          </w:p>
          <w:p w14:paraId="5FF0737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68BB63D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Bar-seq primer (Figure 1A, right)</w:t>
            </w:r>
          </w:p>
        </w:tc>
      </w:tr>
      <w:tr w:rsidR="005273CB" w:rsidRPr="008373C2" w14:paraId="4DE125A1" w14:textId="77777777" w:rsidTr="00D402C2">
        <w:tc>
          <w:tcPr>
            <w:tcW w:w="2515" w:type="dxa"/>
            <w:vAlign w:val="bottom"/>
          </w:tcPr>
          <w:p w14:paraId="687201CF" w14:textId="77777777" w:rsidR="005273CB" w:rsidRPr="008373C2" w:rsidRDefault="005273CB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P2_BS3_IT002</w:t>
            </w:r>
          </w:p>
        </w:tc>
        <w:tc>
          <w:tcPr>
            <w:tcW w:w="3870" w:type="dxa"/>
            <w:vAlign w:val="bottom"/>
          </w:tcPr>
          <w:p w14:paraId="78BC4C5F" w14:textId="77777777" w:rsidR="005273CB" w:rsidRPr="008373C2" w:rsidRDefault="005273CB" w:rsidP="00D4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CAAGCAGAAGACGGCATACGAGATACATCGGTGACTGGAGTTCAGACGTGT</w:t>
            </w:r>
            <w:r w:rsidRPr="008373C2">
              <w:rPr>
                <w:rFonts w:ascii="Arial" w:hAnsi="Arial" w:cs="Arial"/>
                <w:sz w:val="20"/>
                <w:szCs w:val="20"/>
              </w:rPr>
              <w:lastRenderedPageBreak/>
              <w:t>GCTCTTCCGATCTGATGTCCACGAGGTCTCT</w:t>
            </w:r>
          </w:p>
        </w:tc>
        <w:tc>
          <w:tcPr>
            <w:tcW w:w="1260" w:type="dxa"/>
          </w:tcPr>
          <w:p w14:paraId="6ACAC11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lastRenderedPageBreak/>
              <w:t>IT002</w:t>
            </w:r>
          </w:p>
        </w:tc>
        <w:tc>
          <w:tcPr>
            <w:tcW w:w="1530" w:type="dxa"/>
          </w:tcPr>
          <w:p w14:paraId="7F5F3EE3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CGATGT</w:t>
            </w:r>
          </w:p>
          <w:p w14:paraId="03FC8414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9639F4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</w:t>
            </w:r>
            <w:r w:rsidRPr="008373C2">
              <w:rPr>
                <w:rFonts w:ascii="Arial" w:hAnsi="Arial" w:cs="Arial"/>
                <w:sz w:val="20"/>
                <w:szCs w:val="20"/>
              </w:rPr>
              <w:lastRenderedPageBreak/>
              <w:t>seq primer (Figure 1A, right)</w:t>
            </w:r>
          </w:p>
        </w:tc>
      </w:tr>
      <w:tr w:rsidR="005273CB" w:rsidRPr="008373C2" w14:paraId="63777E56" w14:textId="77777777" w:rsidTr="00D402C2">
        <w:tc>
          <w:tcPr>
            <w:tcW w:w="2515" w:type="dxa"/>
            <w:vAlign w:val="bottom"/>
          </w:tcPr>
          <w:p w14:paraId="516D60FD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lastRenderedPageBreak/>
              <w:t>P2_BS3_IT003</w:t>
            </w:r>
          </w:p>
        </w:tc>
        <w:tc>
          <w:tcPr>
            <w:tcW w:w="3870" w:type="dxa"/>
            <w:vAlign w:val="bottom"/>
          </w:tcPr>
          <w:p w14:paraId="6C2E9908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CAAGCAGAAGACGGCATACGAGATGCCTAAGTGACTGGAGTTCAGACGTGTGCTCTTCCGATCTGATGTCCACGAGGTCTCT</w:t>
            </w:r>
          </w:p>
        </w:tc>
        <w:tc>
          <w:tcPr>
            <w:tcW w:w="1260" w:type="dxa"/>
          </w:tcPr>
          <w:p w14:paraId="52B1C0EA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IT003</w:t>
            </w:r>
          </w:p>
        </w:tc>
        <w:tc>
          <w:tcPr>
            <w:tcW w:w="1530" w:type="dxa"/>
          </w:tcPr>
          <w:p w14:paraId="0842B856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TTAGGC</w:t>
            </w:r>
          </w:p>
          <w:p w14:paraId="02A6813B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8B85A92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Bar-seq primer (Figure 1A, right)</w:t>
            </w:r>
          </w:p>
        </w:tc>
      </w:tr>
      <w:tr w:rsidR="005273CB" w:rsidRPr="008373C2" w14:paraId="489D4BBC" w14:textId="77777777" w:rsidTr="00D402C2">
        <w:tc>
          <w:tcPr>
            <w:tcW w:w="2515" w:type="dxa"/>
            <w:vAlign w:val="bottom"/>
          </w:tcPr>
          <w:p w14:paraId="7A369E47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P2_BS3_IT004</w:t>
            </w:r>
          </w:p>
        </w:tc>
        <w:tc>
          <w:tcPr>
            <w:tcW w:w="3870" w:type="dxa"/>
            <w:vAlign w:val="bottom"/>
          </w:tcPr>
          <w:p w14:paraId="1C62FF5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CAAGCAGAAGACGGCATACGAGATTGGTCAGTGACTGGAGTTCAGACGTGTGCTCTTCCGATCTGATGTCCACGAGGTCTCT</w:t>
            </w:r>
          </w:p>
        </w:tc>
        <w:tc>
          <w:tcPr>
            <w:tcW w:w="1260" w:type="dxa"/>
          </w:tcPr>
          <w:p w14:paraId="1CEB1FC0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IT004</w:t>
            </w:r>
          </w:p>
        </w:tc>
        <w:tc>
          <w:tcPr>
            <w:tcW w:w="1530" w:type="dxa"/>
          </w:tcPr>
          <w:p w14:paraId="032DCC7D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TGACCA</w:t>
            </w:r>
          </w:p>
          <w:p w14:paraId="0F0A92A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3A9EAB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Bar-seq primer (Figure 1A, right)</w:t>
            </w:r>
          </w:p>
        </w:tc>
      </w:tr>
      <w:tr w:rsidR="005273CB" w:rsidRPr="008373C2" w14:paraId="0AD35E81" w14:textId="77777777" w:rsidTr="00D402C2">
        <w:tc>
          <w:tcPr>
            <w:tcW w:w="2515" w:type="dxa"/>
            <w:vAlign w:val="bottom"/>
          </w:tcPr>
          <w:p w14:paraId="556F576B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P2_BS3_IT005</w:t>
            </w:r>
          </w:p>
        </w:tc>
        <w:tc>
          <w:tcPr>
            <w:tcW w:w="3870" w:type="dxa"/>
            <w:vAlign w:val="bottom"/>
          </w:tcPr>
          <w:p w14:paraId="2B7981D5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CAAGCAGAAGACGGCATACGAGATCACTGTGTGACTGGAGTTCAGACGTGTGCTCTTCCGATCTGATGTCCACGAGGTCTCT</w:t>
            </w:r>
          </w:p>
        </w:tc>
        <w:tc>
          <w:tcPr>
            <w:tcW w:w="1260" w:type="dxa"/>
          </w:tcPr>
          <w:p w14:paraId="6F7699A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IT005</w:t>
            </w:r>
          </w:p>
        </w:tc>
        <w:tc>
          <w:tcPr>
            <w:tcW w:w="1530" w:type="dxa"/>
          </w:tcPr>
          <w:p w14:paraId="33F25EC3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ACAGTG</w:t>
            </w:r>
          </w:p>
          <w:p w14:paraId="742A1B4E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E666F95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Bar-seq primer (Figure 1A, right)</w:t>
            </w:r>
          </w:p>
        </w:tc>
      </w:tr>
      <w:tr w:rsidR="005273CB" w:rsidRPr="008373C2" w14:paraId="55EBA820" w14:textId="77777777" w:rsidTr="00D402C2">
        <w:tc>
          <w:tcPr>
            <w:tcW w:w="2515" w:type="dxa"/>
            <w:vAlign w:val="bottom"/>
          </w:tcPr>
          <w:p w14:paraId="69DD374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P2_BS3_IT006</w:t>
            </w:r>
          </w:p>
        </w:tc>
        <w:tc>
          <w:tcPr>
            <w:tcW w:w="3870" w:type="dxa"/>
            <w:vAlign w:val="bottom"/>
          </w:tcPr>
          <w:p w14:paraId="669DA1E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CAAGCAGAAGACGGCATACGAGATATTGGCGTGACTGGAGTTCAGACGTGTGCTCTTCCGATCTGATGTCCACGAGGTCTCT</w:t>
            </w:r>
          </w:p>
        </w:tc>
        <w:tc>
          <w:tcPr>
            <w:tcW w:w="1260" w:type="dxa"/>
          </w:tcPr>
          <w:p w14:paraId="4858632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IT006</w:t>
            </w:r>
          </w:p>
        </w:tc>
        <w:tc>
          <w:tcPr>
            <w:tcW w:w="1530" w:type="dxa"/>
          </w:tcPr>
          <w:p w14:paraId="01E1636F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GCCAAT</w:t>
            </w:r>
          </w:p>
          <w:p w14:paraId="3EB041A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AD2D96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Bar-seq primer (Figure 1A, right)</w:t>
            </w:r>
          </w:p>
        </w:tc>
      </w:tr>
      <w:tr w:rsidR="005273CB" w:rsidRPr="008373C2" w14:paraId="16815339" w14:textId="77777777" w:rsidTr="00D402C2">
        <w:tc>
          <w:tcPr>
            <w:tcW w:w="2515" w:type="dxa"/>
            <w:vAlign w:val="bottom"/>
          </w:tcPr>
          <w:p w14:paraId="4C9DADB0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P2_BS3_IT007</w:t>
            </w:r>
          </w:p>
        </w:tc>
        <w:tc>
          <w:tcPr>
            <w:tcW w:w="3870" w:type="dxa"/>
            <w:vAlign w:val="bottom"/>
          </w:tcPr>
          <w:p w14:paraId="581D1F8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CAAGCAGAAGACGGCATACGAGATGATCTGGTGACTGGAGTTCAGACGTGTGCTCTTCCGATCTGATGTCCACGAGGTCTCT</w:t>
            </w:r>
          </w:p>
        </w:tc>
        <w:tc>
          <w:tcPr>
            <w:tcW w:w="1260" w:type="dxa"/>
          </w:tcPr>
          <w:p w14:paraId="704ED7FA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IT007</w:t>
            </w:r>
          </w:p>
        </w:tc>
        <w:tc>
          <w:tcPr>
            <w:tcW w:w="1530" w:type="dxa"/>
          </w:tcPr>
          <w:p w14:paraId="1BC08789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CAGATC</w:t>
            </w:r>
          </w:p>
          <w:p w14:paraId="441C5408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DD098C4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Bar-seq primer (Figure 1A, right)</w:t>
            </w:r>
          </w:p>
        </w:tc>
      </w:tr>
      <w:tr w:rsidR="005273CB" w:rsidRPr="008373C2" w14:paraId="1DC28BF0" w14:textId="77777777" w:rsidTr="00D402C2">
        <w:tc>
          <w:tcPr>
            <w:tcW w:w="2515" w:type="dxa"/>
            <w:vAlign w:val="bottom"/>
          </w:tcPr>
          <w:p w14:paraId="7A62782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P2_BS3_IT008</w:t>
            </w:r>
          </w:p>
        </w:tc>
        <w:tc>
          <w:tcPr>
            <w:tcW w:w="3870" w:type="dxa"/>
            <w:vAlign w:val="bottom"/>
          </w:tcPr>
          <w:p w14:paraId="2EA7CD07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CAAGCAGAAGACGGCATACGAGATTCAAGTGTGACTGGAGTTCAGACGTGTGCTCTTCCGATCTGATGTCCACGAGGTCTCT</w:t>
            </w:r>
          </w:p>
        </w:tc>
        <w:tc>
          <w:tcPr>
            <w:tcW w:w="1260" w:type="dxa"/>
          </w:tcPr>
          <w:p w14:paraId="76715830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IT008</w:t>
            </w:r>
          </w:p>
        </w:tc>
        <w:tc>
          <w:tcPr>
            <w:tcW w:w="1530" w:type="dxa"/>
          </w:tcPr>
          <w:p w14:paraId="755110B0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ACTTGA</w:t>
            </w:r>
          </w:p>
          <w:p w14:paraId="41FA1577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21654DE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Bar-seq primer (Figure 1A, right)</w:t>
            </w:r>
          </w:p>
        </w:tc>
      </w:tr>
      <w:tr w:rsidR="005273CB" w:rsidRPr="008373C2" w14:paraId="5D1DC2CE" w14:textId="77777777" w:rsidTr="00D402C2">
        <w:tc>
          <w:tcPr>
            <w:tcW w:w="2515" w:type="dxa"/>
            <w:vAlign w:val="bottom"/>
          </w:tcPr>
          <w:p w14:paraId="4B7F2E02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P2_BS3_IT009</w:t>
            </w:r>
          </w:p>
        </w:tc>
        <w:tc>
          <w:tcPr>
            <w:tcW w:w="3870" w:type="dxa"/>
            <w:vAlign w:val="bottom"/>
          </w:tcPr>
          <w:p w14:paraId="6914E8ED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CAAGCAGAAGACGGCATACGAGATCTGATCGTGACTGGAGTTCAGACGTGTGCTCTTCCGATCTGATGTCCACGAGGTCTCT</w:t>
            </w:r>
          </w:p>
        </w:tc>
        <w:tc>
          <w:tcPr>
            <w:tcW w:w="1260" w:type="dxa"/>
          </w:tcPr>
          <w:p w14:paraId="6238C302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IT009</w:t>
            </w:r>
          </w:p>
        </w:tc>
        <w:tc>
          <w:tcPr>
            <w:tcW w:w="1530" w:type="dxa"/>
          </w:tcPr>
          <w:p w14:paraId="369E07AF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GATCAG</w:t>
            </w:r>
          </w:p>
          <w:p w14:paraId="679983E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76587F7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Bar-seq primer (Figure 1A, right)</w:t>
            </w:r>
          </w:p>
        </w:tc>
      </w:tr>
      <w:tr w:rsidR="005273CB" w:rsidRPr="008373C2" w14:paraId="1C4CDE24" w14:textId="77777777" w:rsidTr="00D402C2">
        <w:tc>
          <w:tcPr>
            <w:tcW w:w="2515" w:type="dxa"/>
            <w:vAlign w:val="bottom"/>
          </w:tcPr>
          <w:p w14:paraId="59C73BE4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P2_BS3_IT010</w:t>
            </w:r>
          </w:p>
        </w:tc>
        <w:tc>
          <w:tcPr>
            <w:tcW w:w="3870" w:type="dxa"/>
            <w:vAlign w:val="bottom"/>
          </w:tcPr>
          <w:p w14:paraId="4B51789D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CAAGCAGAAGACGGCATACGAGATAAGCTAGTGACTGGAGTTCAGACGTGTGCTCTTCCGATCTGATGTCCACGAGGTCTCT</w:t>
            </w:r>
          </w:p>
        </w:tc>
        <w:tc>
          <w:tcPr>
            <w:tcW w:w="1260" w:type="dxa"/>
          </w:tcPr>
          <w:p w14:paraId="0F8CF04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IT010</w:t>
            </w:r>
          </w:p>
        </w:tc>
        <w:tc>
          <w:tcPr>
            <w:tcW w:w="1530" w:type="dxa"/>
          </w:tcPr>
          <w:p w14:paraId="2CE9E9EC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TAGCTT</w:t>
            </w:r>
          </w:p>
          <w:p w14:paraId="24BFC35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BB510A8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Bar-seq primer (Figure 1A, right)</w:t>
            </w:r>
          </w:p>
        </w:tc>
      </w:tr>
      <w:tr w:rsidR="005273CB" w:rsidRPr="008373C2" w14:paraId="79FD243D" w14:textId="77777777" w:rsidTr="00D402C2">
        <w:tc>
          <w:tcPr>
            <w:tcW w:w="2515" w:type="dxa"/>
            <w:vAlign w:val="bottom"/>
          </w:tcPr>
          <w:p w14:paraId="4BF2CE2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P2_BS3_IT011</w:t>
            </w:r>
          </w:p>
        </w:tc>
        <w:tc>
          <w:tcPr>
            <w:tcW w:w="3870" w:type="dxa"/>
            <w:vAlign w:val="bottom"/>
          </w:tcPr>
          <w:p w14:paraId="3CDB045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CAAGCAGAAGACGGCATACGAGATGTAGCCGTGACTGGAGTTCAGACGTGTGCTCTTCCGATCTGATGTCCACGAGGTCTCT</w:t>
            </w:r>
          </w:p>
        </w:tc>
        <w:tc>
          <w:tcPr>
            <w:tcW w:w="1260" w:type="dxa"/>
          </w:tcPr>
          <w:p w14:paraId="394309A0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IT011</w:t>
            </w:r>
          </w:p>
        </w:tc>
        <w:tc>
          <w:tcPr>
            <w:tcW w:w="1530" w:type="dxa"/>
          </w:tcPr>
          <w:p w14:paraId="5BD50E8C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GGCTAC</w:t>
            </w:r>
          </w:p>
          <w:p w14:paraId="179BFF62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6A1030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Bar-seq primer (Figure 1A, right)</w:t>
            </w:r>
          </w:p>
        </w:tc>
      </w:tr>
      <w:tr w:rsidR="005273CB" w:rsidRPr="008373C2" w14:paraId="6F276087" w14:textId="77777777" w:rsidTr="00D402C2">
        <w:tc>
          <w:tcPr>
            <w:tcW w:w="2515" w:type="dxa"/>
            <w:vAlign w:val="bottom"/>
          </w:tcPr>
          <w:p w14:paraId="7F64210E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P2_BS3_IT012</w:t>
            </w:r>
          </w:p>
        </w:tc>
        <w:tc>
          <w:tcPr>
            <w:tcW w:w="3870" w:type="dxa"/>
            <w:vAlign w:val="bottom"/>
          </w:tcPr>
          <w:p w14:paraId="3F5521AD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CAAGCAGAAGACGGCATACGAGATTACAAGGTGACTGGAGTTCAGACGTGTGCTCTTCCGATCTGATGTCCACGAGGTCTCT</w:t>
            </w:r>
          </w:p>
        </w:tc>
        <w:tc>
          <w:tcPr>
            <w:tcW w:w="1260" w:type="dxa"/>
          </w:tcPr>
          <w:p w14:paraId="3FF9D2F9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IT012</w:t>
            </w:r>
          </w:p>
        </w:tc>
        <w:tc>
          <w:tcPr>
            <w:tcW w:w="1530" w:type="dxa"/>
          </w:tcPr>
          <w:p w14:paraId="6E1F6E39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CTTGTA</w:t>
            </w:r>
          </w:p>
          <w:p w14:paraId="46D483C2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1CF777A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Bar-seq primer (Figure 1A, right)</w:t>
            </w:r>
          </w:p>
        </w:tc>
      </w:tr>
      <w:tr w:rsidR="005273CB" w:rsidRPr="008373C2" w14:paraId="3D922137" w14:textId="77777777" w:rsidTr="00D402C2">
        <w:tc>
          <w:tcPr>
            <w:tcW w:w="2515" w:type="dxa"/>
            <w:vAlign w:val="bottom"/>
          </w:tcPr>
          <w:p w14:paraId="54AF19B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P2_BS3_IT013</w:t>
            </w:r>
          </w:p>
        </w:tc>
        <w:tc>
          <w:tcPr>
            <w:tcW w:w="3870" w:type="dxa"/>
            <w:vAlign w:val="bottom"/>
          </w:tcPr>
          <w:p w14:paraId="5C7B9438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CAAGCAGAAGACGGCATACGAGATTTGACTGTGACTGGAGTTCAGACGTGT</w:t>
            </w:r>
            <w:r w:rsidRPr="008373C2">
              <w:rPr>
                <w:rFonts w:ascii="Arial" w:hAnsi="Arial" w:cs="Arial"/>
                <w:sz w:val="20"/>
                <w:szCs w:val="20"/>
              </w:rPr>
              <w:lastRenderedPageBreak/>
              <w:t>GCTCTTCCGATCTGATGTCCACGAGGTCTCT</w:t>
            </w:r>
          </w:p>
        </w:tc>
        <w:tc>
          <w:tcPr>
            <w:tcW w:w="1260" w:type="dxa"/>
          </w:tcPr>
          <w:p w14:paraId="0BF20E6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lastRenderedPageBreak/>
              <w:t>IT013</w:t>
            </w:r>
          </w:p>
        </w:tc>
        <w:tc>
          <w:tcPr>
            <w:tcW w:w="1530" w:type="dxa"/>
          </w:tcPr>
          <w:p w14:paraId="601F21AA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AGTCAA</w:t>
            </w:r>
          </w:p>
          <w:p w14:paraId="255B62F5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DF00F92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</w:t>
            </w:r>
            <w:r w:rsidRPr="008373C2">
              <w:rPr>
                <w:rFonts w:ascii="Arial" w:hAnsi="Arial" w:cs="Arial"/>
                <w:sz w:val="20"/>
                <w:szCs w:val="20"/>
              </w:rPr>
              <w:lastRenderedPageBreak/>
              <w:t>seq primer (Figure 1A, right)</w:t>
            </w:r>
          </w:p>
        </w:tc>
      </w:tr>
      <w:tr w:rsidR="005273CB" w:rsidRPr="008373C2" w14:paraId="60CFF1F3" w14:textId="77777777" w:rsidTr="00D402C2">
        <w:tc>
          <w:tcPr>
            <w:tcW w:w="2515" w:type="dxa"/>
            <w:vAlign w:val="bottom"/>
          </w:tcPr>
          <w:p w14:paraId="2A111845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lastRenderedPageBreak/>
              <w:t>P2_BS3_IT014</w:t>
            </w:r>
          </w:p>
        </w:tc>
        <w:tc>
          <w:tcPr>
            <w:tcW w:w="3870" w:type="dxa"/>
            <w:vAlign w:val="bottom"/>
          </w:tcPr>
          <w:p w14:paraId="6CDCC802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CAAGCAGAAGACGGCATACGAGATGGAACTGTGACTGGAGTTCAGACGTGTGCTCTTCCGATCTGATGTCCACGAGGTCTCT</w:t>
            </w:r>
          </w:p>
        </w:tc>
        <w:tc>
          <w:tcPr>
            <w:tcW w:w="1260" w:type="dxa"/>
          </w:tcPr>
          <w:p w14:paraId="6CF1F6BA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IT014</w:t>
            </w:r>
          </w:p>
        </w:tc>
        <w:tc>
          <w:tcPr>
            <w:tcW w:w="1530" w:type="dxa"/>
          </w:tcPr>
          <w:p w14:paraId="19931D1B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AGTTCC</w:t>
            </w:r>
          </w:p>
          <w:p w14:paraId="3BD05F10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3DBC2E0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Bar-seq primer (Figure 1A, right)</w:t>
            </w:r>
          </w:p>
        </w:tc>
      </w:tr>
      <w:tr w:rsidR="005273CB" w:rsidRPr="008373C2" w14:paraId="35A2C8D9" w14:textId="77777777" w:rsidTr="00D402C2">
        <w:tc>
          <w:tcPr>
            <w:tcW w:w="2515" w:type="dxa"/>
            <w:vAlign w:val="bottom"/>
          </w:tcPr>
          <w:p w14:paraId="2481EAAB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P2_BS3_IT015</w:t>
            </w:r>
          </w:p>
        </w:tc>
        <w:tc>
          <w:tcPr>
            <w:tcW w:w="3870" w:type="dxa"/>
            <w:vAlign w:val="bottom"/>
          </w:tcPr>
          <w:p w14:paraId="27147179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CAAGCAGAAGACGGCATACGAGATTGACATGTGACTGGAGTTCAGACGTGTGCTCTTCCGATCTGATGTCCACGAGGTCTCT</w:t>
            </w:r>
          </w:p>
        </w:tc>
        <w:tc>
          <w:tcPr>
            <w:tcW w:w="1260" w:type="dxa"/>
          </w:tcPr>
          <w:p w14:paraId="5651F025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IT015</w:t>
            </w:r>
          </w:p>
        </w:tc>
        <w:tc>
          <w:tcPr>
            <w:tcW w:w="1530" w:type="dxa"/>
          </w:tcPr>
          <w:p w14:paraId="20769655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ATGTCA</w:t>
            </w:r>
          </w:p>
          <w:p w14:paraId="0071FB0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FB7B4E0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Bar-seq primer (Figure 1A, right)</w:t>
            </w:r>
          </w:p>
        </w:tc>
      </w:tr>
      <w:tr w:rsidR="005273CB" w:rsidRPr="008373C2" w14:paraId="4A39E866" w14:textId="77777777" w:rsidTr="00D402C2">
        <w:tc>
          <w:tcPr>
            <w:tcW w:w="2515" w:type="dxa"/>
            <w:vAlign w:val="bottom"/>
          </w:tcPr>
          <w:p w14:paraId="40FFF92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P2_BS3_IT016</w:t>
            </w:r>
          </w:p>
        </w:tc>
        <w:tc>
          <w:tcPr>
            <w:tcW w:w="3870" w:type="dxa"/>
            <w:vAlign w:val="bottom"/>
          </w:tcPr>
          <w:p w14:paraId="3705ED8A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CAAGCAGAAGACGGCATACGAGATGGACGGGTGACTGGAGTTCAGACGTGTGCTCTTCCGATCTGATGTCCACGAGGTCTCT</w:t>
            </w:r>
          </w:p>
        </w:tc>
        <w:tc>
          <w:tcPr>
            <w:tcW w:w="1260" w:type="dxa"/>
          </w:tcPr>
          <w:p w14:paraId="79768C97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IT016</w:t>
            </w:r>
          </w:p>
        </w:tc>
        <w:tc>
          <w:tcPr>
            <w:tcW w:w="1530" w:type="dxa"/>
          </w:tcPr>
          <w:p w14:paraId="53FC654E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CCGTCC</w:t>
            </w:r>
          </w:p>
          <w:p w14:paraId="14C74345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B6C710E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Bar-seq primer (Figure 1A, right)</w:t>
            </w:r>
          </w:p>
        </w:tc>
      </w:tr>
      <w:tr w:rsidR="005273CB" w:rsidRPr="008373C2" w14:paraId="30F23512" w14:textId="77777777" w:rsidTr="00D402C2">
        <w:tc>
          <w:tcPr>
            <w:tcW w:w="2515" w:type="dxa"/>
            <w:vAlign w:val="bottom"/>
          </w:tcPr>
          <w:p w14:paraId="2A95616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P2_BS3_IT017</w:t>
            </w:r>
          </w:p>
        </w:tc>
        <w:tc>
          <w:tcPr>
            <w:tcW w:w="3870" w:type="dxa"/>
            <w:vAlign w:val="bottom"/>
          </w:tcPr>
          <w:p w14:paraId="3FC5954A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CAAGCAGAAGACGGCATACGAGATCTCTACGTGACTGGAGTTCAGACGTGTGCTCTTCCGATCTGATGTCCACGAGGTCTCT</w:t>
            </w:r>
          </w:p>
        </w:tc>
        <w:tc>
          <w:tcPr>
            <w:tcW w:w="1260" w:type="dxa"/>
          </w:tcPr>
          <w:p w14:paraId="19FD0390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IT017</w:t>
            </w:r>
          </w:p>
        </w:tc>
        <w:tc>
          <w:tcPr>
            <w:tcW w:w="1530" w:type="dxa"/>
          </w:tcPr>
          <w:p w14:paraId="1A7E7053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GTAGAG</w:t>
            </w:r>
          </w:p>
          <w:p w14:paraId="7FA7DECA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61AE5E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Bar-seq primer (Figure 1A, right)</w:t>
            </w:r>
          </w:p>
        </w:tc>
      </w:tr>
      <w:tr w:rsidR="005273CB" w:rsidRPr="008373C2" w14:paraId="7C60F20C" w14:textId="77777777" w:rsidTr="00D402C2">
        <w:tc>
          <w:tcPr>
            <w:tcW w:w="2515" w:type="dxa"/>
            <w:vAlign w:val="bottom"/>
          </w:tcPr>
          <w:p w14:paraId="56EAB3D4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P2_BS3_IT018</w:t>
            </w:r>
          </w:p>
        </w:tc>
        <w:tc>
          <w:tcPr>
            <w:tcW w:w="3870" w:type="dxa"/>
            <w:vAlign w:val="bottom"/>
          </w:tcPr>
          <w:p w14:paraId="0501A004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CAAGCAGAAGACGGCATACGAGATGCGGACGTGACTGGAGTTCAGACGTGTGCTCTTCCGATCTGATGTCCACGAGGTCTCT</w:t>
            </w:r>
          </w:p>
        </w:tc>
        <w:tc>
          <w:tcPr>
            <w:tcW w:w="1260" w:type="dxa"/>
          </w:tcPr>
          <w:p w14:paraId="2A645E52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IT018</w:t>
            </w:r>
          </w:p>
        </w:tc>
        <w:tc>
          <w:tcPr>
            <w:tcW w:w="1530" w:type="dxa"/>
          </w:tcPr>
          <w:p w14:paraId="67833159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GTCCGC</w:t>
            </w:r>
          </w:p>
          <w:p w14:paraId="2F092110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C4634B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Bar-seq primer (Figure 1A, right)</w:t>
            </w:r>
          </w:p>
        </w:tc>
      </w:tr>
      <w:tr w:rsidR="005273CB" w:rsidRPr="008373C2" w14:paraId="6A61EDC9" w14:textId="77777777" w:rsidTr="00D402C2">
        <w:tc>
          <w:tcPr>
            <w:tcW w:w="2515" w:type="dxa"/>
            <w:vAlign w:val="bottom"/>
          </w:tcPr>
          <w:p w14:paraId="2E329E9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P2_BS3_IT019</w:t>
            </w:r>
          </w:p>
        </w:tc>
        <w:tc>
          <w:tcPr>
            <w:tcW w:w="3870" w:type="dxa"/>
            <w:vAlign w:val="bottom"/>
          </w:tcPr>
          <w:p w14:paraId="66FAAD7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CAAGCAGAAGACGGCATACGAGATTTTCACGTGACTGGAGTTCAGACGTGTGCTCTTCCGATCTGATGTCCACGAGGTCTCT</w:t>
            </w:r>
          </w:p>
        </w:tc>
        <w:tc>
          <w:tcPr>
            <w:tcW w:w="1260" w:type="dxa"/>
          </w:tcPr>
          <w:p w14:paraId="39DCB6C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IT019</w:t>
            </w:r>
          </w:p>
        </w:tc>
        <w:tc>
          <w:tcPr>
            <w:tcW w:w="1530" w:type="dxa"/>
          </w:tcPr>
          <w:p w14:paraId="635D756B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GTGAAA</w:t>
            </w:r>
          </w:p>
          <w:p w14:paraId="136E646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D0DEDA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Bar-seq primer (Figure 1A, right)</w:t>
            </w:r>
          </w:p>
        </w:tc>
      </w:tr>
      <w:tr w:rsidR="005273CB" w:rsidRPr="008373C2" w14:paraId="6CD4F879" w14:textId="77777777" w:rsidTr="00D402C2">
        <w:tc>
          <w:tcPr>
            <w:tcW w:w="2515" w:type="dxa"/>
            <w:vAlign w:val="bottom"/>
          </w:tcPr>
          <w:p w14:paraId="49EC2FFB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P2_BS3_IT020</w:t>
            </w:r>
          </w:p>
        </w:tc>
        <w:tc>
          <w:tcPr>
            <w:tcW w:w="3870" w:type="dxa"/>
            <w:vAlign w:val="bottom"/>
          </w:tcPr>
          <w:p w14:paraId="04F9829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CAAGCAGAAGACGGCATACGAGATGGCCACGTGACTGGAGTTCAGACGTGTGCTCTTCCGATCTGATGTCCACGAGGTCTCT</w:t>
            </w:r>
          </w:p>
        </w:tc>
        <w:tc>
          <w:tcPr>
            <w:tcW w:w="1260" w:type="dxa"/>
          </w:tcPr>
          <w:p w14:paraId="731446A7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IT020</w:t>
            </w:r>
          </w:p>
        </w:tc>
        <w:tc>
          <w:tcPr>
            <w:tcW w:w="1530" w:type="dxa"/>
          </w:tcPr>
          <w:p w14:paraId="6BE76668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GTGGCC</w:t>
            </w:r>
          </w:p>
          <w:p w14:paraId="275099C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A28DDE1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Bar-seq primer (Figure 1A, right)</w:t>
            </w:r>
          </w:p>
        </w:tc>
      </w:tr>
      <w:tr w:rsidR="005273CB" w:rsidRPr="008373C2" w14:paraId="28F4F8D0" w14:textId="77777777" w:rsidTr="00D402C2">
        <w:tc>
          <w:tcPr>
            <w:tcW w:w="2515" w:type="dxa"/>
            <w:vAlign w:val="bottom"/>
          </w:tcPr>
          <w:p w14:paraId="414D1DD6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P2_BS3_IT021</w:t>
            </w:r>
          </w:p>
        </w:tc>
        <w:tc>
          <w:tcPr>
            <w:tcW w:w="3870" w:type="dxa"/>
            <w:vAlign w:val="bottom"/>
          </w:tcPr>
          <w:p w14:paraId="467E7987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CAAGCAGAAGACGGCATACGAGATCGAAACGTGACTGGAGTTCAGACGTGTGCTCTTCCGATCTGATGTCCACGAGGTCTCT</w:t>
            </w:r>
          </w:p>
        </w:tc>
        <w:tc>
          <w:tcPr>
            <w:tcW w:w="1260" w:type="dxa"/>
          </w:tcPr>
          <w:p w14:paraId="7D090143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IT021</w:t>
            </w:r>
          </w:p>
        </w:tc>
        <w:tc>
          <w:tcPr>
            <w:tcW w:w="1530" w:type="dxa"/>
          </w:tcPr>
          <w:p w14:paraId="5D8263A5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GTTTCG</w:t>
            </w:r>
          </w:p>
          <w:p w14:paraId="6E3597F7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913D592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Bar-seq primer (Figure 1A, right)</w:t>
            </w:r>
          </w:p>
        </w:tc>
      </w:tr>
      <w:tr w:rsidR="005273CB" w:rsidRPr="008373C2" w14:paraId="1A7DC5DB" w14:textId="77777777" w:rsidTr="00D402C2">
        <w:tc>
          <w:tcPr>
            <w:tcW w:w="2515" w:type="dxa"/>
            <w:vAlign w:val="bottom"/>
          </w:tcPr>
          <w:p w14:paraId="58FA14E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P2_BS3_IT022</w:t>
            </w:r>
          </w:p>
        </w:tc>
        <w:tc>
          <w:tcPr>
            <w:tcW w:w="3870" w:type="dxa"/>
            <w:vAlign w:val="bottom"/>
          </w:tcPr>
          <w:p w14:paraId="0D01F8B5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CAAGCAGAAGACGGCATACGAGATCGTACGGTGACTGGAGTTCAGACGTGTGCTCTTCCGATCTGATGTCCACGAGGTCTCT</w:t>
            </w:r>
          </w:p>
        </w:tc>
        <w:tc>
          <w:tcPr>
            <w:tcW w:w="1260" w:type="dxa"/>
          </w:tcPr>
          <w:p w14:paraId="1FAEF01A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IT022</w:t>
            </w:r>
          </w:p>
        </w:tc>
        <w:tc>
          <w:tcPr>
            <w:tcW w:w="1530" w:type="dxa"/>
          </w:tcPr>
          <w:p w14:paraId="153DDFB4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CGTACG</w:t>
            </w:r>
          </w:p>
          <w:p w14:paraId="01BBB018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85F48EF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Bar-seq primer (Figure 1A, right)</w:t>
            </w:r>
          </w:p>
        </w:tc>
      </w:tr>
      <w:tr w:rsidR="005273CB" w:rsidRPr="008373C2" w14:paraId="5FAEEFEC" w14:textId="77777777" w:rsidTr="00D402C2">
        <w:tc>
          <w:tcPr>
            <w:tcW w:w="2515" w:type="dxa"/>
            <w:vAlign w:val="bottom"/>
          </w:tcPr>
          <w:p w14:paraId="661C228C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P2_BS3_IT023</w:t>
            </w:r>
          </w:p>
        </w:tc>
        <w:tc>
          <w:tcPr>
            <w:tcW w:w="3870" w:type="dxa"/>
            <w:vAlign w:val="bottom"/>
          </w:tcPr>
          <w:p w14:paraId="60663358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CAAGCAGAAGACGGCATACGAGATCCACTCGTGACTGGAGTTCAGACGTGTGCTCTTCCGATCTGATGTCCACGAGGTCTCT</w:t>
            </w:r>
          </w:p>
        </w:tc>
        <w:tc>
          <w:tcPr>
            <w:tcW w:w="1260" w:type="dxa"/>
          </w:tcPr>
          <w:p w14:paraId="4BCC92AE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IT023</w:t>
            </w:r>
          </w:p>
        </w:tc>
        <w:tc>
          <w:tcPr>
            <w:tcW w:w="1530" w:type="dxa"/>
          </w:tcPr>
          <w:p w14:paraId="022403A4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GAGTGG</w:t>
            </w:r>
          </w:p>
          <w:p w14:paraId="3AAC69AB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35E9CB8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Bar-seq primer (Figure 1A, right)</w:t>
            </w:r>
          </w:p>
        </w:tc>
      </w:tr>
      <w:tr w:rsidR="005273CB" w:rsidRPr="008373C2" w14:paraId="19217E56" w14:textId="77777777" w:rsidTr="00D402C2">
        <w:tc>
          <w:tcPr>
            <w:tcW w:w="2515" w:type="dxa"/>
            <w:vAlign w:val="bottom"/>
          </w:tcPr>
          <w:p w14:paraId="55370999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P2_BS3_IT024</w:t>
            </w:r>
          </w:p>
        </w:tc>
        <w:tc>
          <w:tcPr>
            <w:tcW w:w="3870" w:type="dxa"/>
            <w:vAlign w:val="bottom"/>
          </w:tcPr>
          <w:p w14:paraId="3B781CC2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CAAGCAGAAGACGGCATACGAGATGCTACCGTGACTGGAGTTCAGACGTGT</w:t>
            </w:r>
            <w:r w:rsidRPr="008373C2">
              <w:rPr>
                <w:rFonts w:ascii="Arial" w:hAnsi="Arial" w:cs="Arial"/>
                <w:sz w:val="20"/>
                <w:szCs w:val="20"/>
              </w:rPr>
              <w:lastRenderedPageBreak/>
              <w:t>GCTCTTCCGATCTGATGTCCACGAGGTCTCT</w:t>
            </w:r>
          </w:p>
        </w:tc>
        <w:tc>
          <w:tcPr>
            <w:tcW w:w="1260" w:type="dxa"/>
          </w:tcPr>
          <w:p w14:paraId="09F400B8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lastRenderedPageBreak/>
              <w:t>IT024</w:t>
            </w:r>
          </w:p>
        </w:tc>
        <w:tc>
          <w:tcPr>
            <w:tcW w:w="1530" w:type="dxa"/>
          </w:tcPr>
          <w:p w14:paraId="70CC35D5" w14:textId="77777777" w:rsidR="005273CB" w:rsidRPr="008373C2" w:rsidRDefault="005273CB" w:rsidP="00D402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3C2">
              <w:rPr>
                <w:rFonts w:ascii="Arial" w:hAnsi="Arial" w:cs="Arial"/>
                <w:color w:val="000000"/>
                <w:sz w:val="20"/>
                <w:szCs w:val="20"/>
              </w:rPr>
              <w:t>GGTAGC</w:t>
            </w:r>
          </w:p>
          <w:p w14:paraId="653A25E9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2CD4D77" w14:textId="77777777" w:rsidR="005273CB" w:rsidRPr="008373C2" w:rsidRDefault="005273CB" w:rsidP="00D402C2">
            <w:pPr>
              <w:rPr>
                <w:rFonts w:ascii="Arial" w:hAnsi="Arial" w:cs="Arial"/>
                <w:sz w:val="20"/>
                <w:szCs w:val="20"/>
              </w:rPr>
            </w:pPr>
            <w:r w:rsidRPr="008373C2">
              <w:rPr>
                <w:rFonts w:ascii="Arial" w:hAnsi="Arial" w:cs="Arial"/>
                <w:sz w:val="20"/>
                <w:szCs w:val="20"/>
              </w:rPr>
              <w:t>Indexed reverse Bar-</w:t>
            </w:r>
            <w:r w:rsidRPr="008373C2">
              <w:rPr>
                <w:rFonts w:ascii="Arial" w:hAnsi="Arial" w:cs="Arial"/>
                <w:sz w:val="20"/>
                <w:szCs w:val="20"/>
              </w:rPr>
              <w:lastRenderedPageBreak/>
              <w:t>seq primer (Figure 1A, right)</w:t>
            </w:r>
          </w:p>
        </w:tc>
      </w:tr>
    </w:tbl>
    <w:p w14:paraId="34F87440" w14:textId="77777777" w:rsidR="005273CB" w:rsidRPr="008373C2" w:rsidRDefault="005273CB" w:rsidP="005273CB">
      <w:pPr>
        <w:rPr>
          <w:rFonts w:ascii="Arial" w:hAnsi="Arial" w:cs="Arial"/>
          <w:sz w:val="20"/>
          <w:szCs w:val="20"/>
        </w:rPr>
      </w:pPr>
      <w:r w:rsidRPr="008373C2">
        <w:rPr>
          <w:rFonts w:ascii="Arial" w:hAnsi="Arial" w:cs="Arial"/>
          <w:b/>
          <w:bCs/>
          <w:sz w:val="20"/>
          <w:szCs w:val="20"/>
        </w:rPr>
        <w:lastRenderedPageBreak/>
        <w:br/>
        <w:t xml:space="preserve">Supplementary Table 2. Oligonucleotides used in this study. </w:t>
      </w:r>
    </w:p>
    <w:p w14:paraId="765E1B02" w14:textId="3D2A274C" w:rsidR="00F35ECE" w:rsidRPr="005273CB" w:rsidRDefault="005273CB">
      <w:pPr>
        <w:rPr>
          <w:rFonts w:ascii="Arial" w:hAnsi="Arial" w:cs="Arial"/>
          <w:sz w:val="20"/>
          <w:szCs w:val="20"/>
        </w:rPr>
      </w:pPr>
    </w:p>
    <w:sectPr w:rsidR="00F35ECE" w:rsidRPr="00527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3CB"/>
    <w:rsid w:val="005273CB"/>
    <w:rsid w:val="00856E9B"/>
    <w:rsid w:val="00B37688"/>
    <w:rsid w:val="00E46058"/>
    <w:rsid w:val="00E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B4711"/>
  <w15:chartTrackingRefBased/>
  <w15:docId w15:val="{19881EDA-2DA4-4D89-BAE0-7E683DA67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3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1517</Words>
  <Characters>8651</Characters>
  <Application>Microsoft Office Word</Application>
  <DocSecurity>0</DocSecurity>
  <Lines>72</Lines>
  <Paragraphs>20</Paragraphs>
  <ScaleCrop>false</ScaleCrop>
  <Company/>
  <LinksUpToDate>false</LinksUpToDate>
  <CharactersWithSpaces>10148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Abrams</dc:creator>
  <cp:keywords/>
  <dc:description/>
  <cp:lastModifiedBy>Melanie Abrams</cp:lastModifiedBy>
  <cp:revision>1</cp:revision>
  <dcterms:created xsi:type="dcterms:W3CDTF">2021-11-24T15:59:00Z</dcterms:created>
  <dcterms:modified xsi:type="dcterms:W3CDTF">2021-11-24T15:59:00Z</dcterms:modified>
</cp:coreProperties>
</file>