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651A01" w14:textId="77777777" w:rsidR="00F47046" w:rsidRPr="00F47046" w:rsidRDefault="00F47046" w:rsidP="00F47046">
      <w:pPr>
        <w:spacing w:line="360" w:lineRule="auto"/>
        <w:jc w:val="both"/>
        <w:rPr>
          <w:rFonts w:ascii="Times" w:hAnsi="Times" w:cs="Arial"/>
        </w:rPr>
      </w:pPr>
      <w:r w:rsidRPr="00F47046">
        <w:rPr>
          <w:rFonts w:ascii="Times" w:hAnsi="Times" w:cs="Arial"/>
          <w:b/>
        </w:rPr>
        <w:t>Supplementary Table S4</w:t>
      </w:r>
      <w:r w:rsidRPr="00F47046">
        <w:rPr>
          <w:rFonts w:ascii="Times" w:hAnsi="Times" w:cs="Arial"/>
        </w:rPr>
        <w:t>. Wilcoxon-Mann-Whitney rank sum test with continuity correction.</w:t>
      </w:r>
    </w:p>
    <w:p w14:paraId="11A34CF7" w14:textId="701419C7" w:rsidR="00F47046" w:rsidRDefault="00F47046" w:rsidP="00F47046">
      <w:pPr>
        <w:spacing w:line="360" w:lineRule="auto"/>
        <w:jc w:val="both"/>
        <w:rPr>
          <w:rFonts w:ascii="Times" w:hAnsi="Times" w:cs="Arial"/>
        </w:rPr>
      </w:pPr>
      <w:r>
        <w:rPr>
          <w:rFonts w:ascii="Times" w:hAnsi="Times" w:cs="Arial"/>
        </w:rPr>
        <w:t>* Gene-based statistics, only genes with more than 10 counts</w:t>
      </w:r>
      <w:r w:rsidRPr="00F47046">
        <w:rPr>
          <w:rFonts w:ascii="Times" w:hAnsi="Times" w:cs="Arial"/>
        </w:rPr>
        <w:t xml:space="preserve"> </w:t>
      </w:r>
      <w:r>
        <w:rPr>
          <w:rFonts w:ascii="Times" w:hAnsi="Times" w:cs="Arial"/>
        </w:rPr>
        <w:t>were used</w:t>
      </w:r>
      <w:r>
        <w:rPr>
          <w:rFonts w:ascii="Times" w:hAnsi="Times" w:cs="Arial"/>
        </w:rPr>
        <w:t>.</w:t>
      </w:r>
      <w:r w:rsidRPr="00F47046">
        <w:rPr>
          <w:rFonts w:ascii="Times" w:hAnsi="Times" w:cs="Arial"/>
        </w:rPr>
        <w:t xml:space="preserve"> </w:t>
      </w:r>
      <w:r>
        <w:rPr>
          <w:rFonts w:ascii="Times" w:hAnsi="Times" w:cs="Arial"/>
        </w:rPr>
        <w:t xml:space="preserve">** </w:t>
      </w:r>
      <w:r>
        <w:rPr>
          <w:rFonts w:ascii="Times" w:hAnsi="Times" w:cs="Arial"/>
        </w:rPr>
        <w:t>Gene-based statistics</w:t>
      </w:r>
      <w:r>
        <w:rPr>
          <w:rFonts w:ascii="Times" w:hAnsi="Times" w:cs="Arial"/>
        </w:rPr>
        <w:t>, g</w:t>
      </w:r>
      <w:r w:rsidRPr="00F47046">
        <w:rPr>
          <w:rFonts w:ascii="Times" w:hAnsi="Times" w:cs="Arial"/>
        </w:rPr>
        <w:t>enes without introns</w:t>
      </w:r>
      <w:r>
        <w:rPr>
          <w:rFonts w:ascii="Times" w:hAnsi="Times" w:cs="Arial"/>
        </w:rPr>
        <w:t xml:space="preserve"> or with introns shorter than 10 </w:t>
      </w:r>
      <w:proofErr w:type="spellStart"/>
      <w:r>
        <w:rPr>
          <w:rFonts w:ascii="Times" w:hAnsi="Times" w:cs="Arial"/>
        </w:rPr>
        <w:t>bp</w:t>
      </w:r>
      <w:proofErr w:type="spellEnd"/>
      <w:r w:rsidRPr="00F47046">
        <w:rPr>
          <w:rFonts w:ascii="Times" w:hAnsi="Times" w:cs="Arial"/>
        </w:rPr>
        <w:t xml:space="preserve"> </w:t>
      </w:r>
      <w:r>
        <w:rPr>
          <w:rFonts w:ascii="Times" w:hAnsi="Times" w:cs="Arial"/>
        </w:rPr>
        <w:t>we</w:t>
      </w:r>
      <w:r w:rsidRPr="00F47046">
        <w:rPr>
          <w:rFonts w:ascii="Times" w:hAnsi="Times" w:cs="Arial"/>
        </w:rPr>
        <w:t>re excluded</w:t>
      </w:r>
      <w:r>
        <w:rPr>
          <w:rFonts w:ascii="Times" w:hAnsi="Times" w:cs="Arial"/>
        </w:rPr>
        <w:t>.</w:t>
      </w:r>
    </w:p>
    <w:tbl>
      <w:tblPr>
        <w:tblStyle w:val="TableGrid"/>
        <w:tblW w:w="9360" w:type="dxa"/>
        <w:tblLayout w:type="fixed"/>
        <w:tblLook w:val="04A0" w:firstRow="1" w:lastRow="0" w:firstColumn="1" w:lastColumn="0" w:noHBand="0" w:noVBand="1"/>
      </w:tblPr>
      <w:tblGrid>
        <w:gridCol w:w="1420"/>
        <w:gridCol w:w="1640"/>
        <w:gridCol w:w="878"/>
        <w:gridCol w:w="1253"/>
        <w:gridCol w:w="1231"/>
        <w:gridCol w:w="1469"/>
        <w:gridCol w:w="1469"/>
      </w:tblGrid>
      <w:tr w:rsidR="00F47046" w:rsidRPr="00F47046" w14:paraId="12EF8C89" w14:textId="77777777" w:rsidTr="00F47046">
        <w:tc>
          <w:tcPr>
            <w:tcW w:w="1420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40CC66D6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Species</w:t>
            </w:r>
          </w:p>
        </w:tc>
        <w:tc>
          <w:tcPr>
            <w:tcW w:w="1640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7C92080A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Value per 100Kb</w:t>
            </w:r>
          </w:p>
        </w:tc>
        <w:tc>
          <w:tcPr>
            <w:tcW w:w="878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094B61D8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Effect size</w:t>
            </w:r>
          </w:p>
        </w:tc>
        <w:tc>
          <w:tcPr>
            <w:tcW w:w="1253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2BF558D6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Wilcoxon test</w:t>
            </w:r>
          </w:p>
          <w:p w14:paraId="7E5DDA83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(ARMS/ CENTER)</w:t>
            </w:r>
          </w:p>
        </w:tc>
        <w:tc>
          <w:tcPr>
            <w:tcW w:w="1231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7194CC72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p-value</w:t>
            </w:r>
          </w:p>
        </w:tc>
        <w:tc>
          <w:tcPr>
            <w:tcW w:w="1469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7474312A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95 percent CI</w:t>
            </w:r>
          </w:p>
        </w:tc>
        <w:tc>
          <w:tcPr>
            <w:tcW w:w="1469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288F0CEC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Difference</w:t>
            </w:r>
          </w:p>
        </w:tc>
      </w:tr>
      <w:tr w:rsidR="00F47046" w:rsidRPr="00F47046" w14:paraId="24393AE1" w14:textId="77777777" w:rsidTr="00F47046">
        <w:tc>
          <w:tcPr>
            <w:tcW w:w="1420" w:type="dxa"/>
            <w:tcBorders>
              <w:left w:val="nil"/>
              <w:bottom w:val="nil"/>
              <w:right w:val="nil"/>
            </w:tcBorders>
            <w:vAlign w:val="center"/>
          </w:tcPr>
          <w:p w14:paraId="0AEF0C3C" w14:textId="2FA9C2C9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i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i/>
                <w:color w:val="000000"/>
                <w:sz w:val="20"/>
                <w:szCs w:val="20"/>
              </w:rPr>
              <w:t>C</w:t>
            </w:r>
            <w:r w:rsidRPr="00F47046">
              <w:rPr>
                <w:rFonts w:ascii="Times" w:hAnsi="Times" w:cs="Arial"/>
                <w:i/>
                <w:color w:val="000000"/>
                <w:sz w:val="20"/>
                <w:szCs w:val="20"/>
              </w:rPr>
              <w:t>. elegans</w:t>
            </w:r>
          </w:p>
        </w:tc>
        <w:tc>
          <w:tcPr>
            <w:tcW w:w="1640" w:type="dxa"/>
            <w:tcBorders>
              <w:left w:val="nil"/>
              <w:bottom w:val="nil"/>
              <w:right w:val="nil"/>
            </w:tcBorders>
            <w:vAlign w:val="center"/>
          </w:tcPr>
          <w:p w14:paraId="0FB51093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Gene count</w:t>
            </w:r>
          </w:p>
        </w:tc>
        <w:tc>
          <w:tcPr>
            <w:tcW w:w="878" w:type="dxa"/>
            <w:tcBorders>
              <w:left w:val="nil"/>
              <w:bottom w:val="nil"/>
              <w:right w:val="nil"/>
            </w:tcBorders>
            <w:vAlign w:val="center"/>
          </w:tcPr>
          <w:p w14:paraId="3049826A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0.4364104</w:t>
            </w:r>
          </w:p>
        </w:tc>
        <w:tc>
          <w:tcPr>
            <w:tcW w:w="1253" w:type="dxa"/>
            <w:tcBorders>
              <w:left w:val="nil"/>
              <w:bottom w:val="nil"/>
              <w:right w:val="nil"/>
            </w:tcBorders>
            <w:vAlign w:val="center"/>
          </w:tcPr>
          <w:p w14:paraId="0F1CDA07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93950</w:t>
            </w:r>
          </w:p>
        </w:tc>
        <w:tc>
          <w:tcPr>
            <w:tcW w:w="1231" w:type="dxa"/>
            <w:tcBorders>
              <w:left w:val="nil"/>
              <w:bottom w:val="nil"/>
              <w:right w:val="nil"/>
            </w:tcBorders>
            <w:vAlign w:val="center"/>
          </w:tcPr>
          <w:p w14:paraId="60E4F6E3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F47046">
              <w:rPr>
                <w:rFonts w:ascii="Times" w:hAnsi="Times" w:cs="Arial"/>
                <w:sz w:val="20"/>
                <w:szCs w:val="20"/>
              </w:rPr>
              <w:t>2.921e-15</w:t>
            </w:r>
          </w:p>
        </w:tc>
        <w:tc>
          <w:tcPr>
            <w:tcW w:w="1469" w:type="dxa"/>
            <w:tcBorders>
              <w:left w:val="nil"/>
              <w:bottom w:val="nil"/>
              <w:right w:val="nil"/>
            </w:tcBorders>
            <w:vAlign w:val="center"/>
          </w:tcPr>
          <w:p w14:paraId="4AE05315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F47046">
              <w:rPr>
                <w:rFonts w:ascii="Times" w:hAnsi="Times" w:cs="Arial"/>
                <w:sz w:val="20"/>
                <w:szCs w:val="20"/>
              </w:rPr>
              <w:t>-4.999951 -2.999963</w:t>
            </w:r>
          </w:p>
        </w:tc>
        <w:tc>
          <w:tcPr>
            <w:tcW w:w="1469" w:type="dxa"/>
            <w:tcBorders>
              <w:left w:val="nil"/>
              <w:bottom w:val="nil"/>
              <w:right w:val="nil"/>
            </w:tcBorders>
            <w:vAlign w:val="center"/>
          </w:tcPr>
          <w:p w14:paraId="1AE026B2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F47046">
              <w:rPr>
                <w:rFonts w:ascii="Times" w:hAnsi="Times" w:cs="Arial"/>
                <w:sz w:val="20"/>
                <w:szCs w:val="20"/>
              </w:rPr>
              <w:t>-3.999985</w:t>
            </w:r>
          </w:p>
        </w:tc>
      </w:tr>
      <w:tr w:rsidR="00F47046" w:rsidRPr="00F47046" w14:paraId="0926A292" w14:textId="77777777" w:rsidTr="00F47046"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9496C4" w14:textId="3360C83E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i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i/>
                <w:color w:val="000000"/>
                <w:sz w:val="20"/>
                <w:szCs w:val="20"/>
              </w:rPr>
              <w:t>C</w:t>
            </w:r>
            <w:r w:rsidRPr="00F47046">
              <w:rPr>
                <w:rFonts w:ascii="Times" w:hAnsi="Times" w:cs="Arial"/>
                <w:i/>
                <w:color w:val="000000"/>
                <w:sz w:val="20"/>
                <w:szCs w:val="20"/>
              </w:rPr>
              <w:t>. remanei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68AC8D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Gene count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B084C7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0.72167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E27AD1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116470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8E8A6D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&lt; 2.2e-16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616406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-6.999954 -5.000006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46E75D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-5.999928</w:t>
            </w:r>
          </w:p>
        </w:tc>
      </w:tr>
      <w:tr w:rsidR="00F47046" w:rsidRPr="00F47046" w14:paraId="13F507DA" w14:textId="77777777" w:rsidTr="00F47046"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376EF7" w14:textId="76E832B1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i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i/>
                <w:color w:val="000000"/>
                <w:sz w:val="20"/>
                <w:szCs w:val="20"/>
              </w:rPr>
              <w:t>C. elegans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A8CEDA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Gene Fraction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1441DD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0.03339982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2F6565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134600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51B0AD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0.4892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F3C6A5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-0.00924946 0.01882278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189410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0.004950743</w:t>
            </w:r>
          </w:p>
        </w:tc>
      </w:tr>
      <w:tr w:rsidR="00F47046" w:rsidRPr="00F47046" w14:paraId="0BB71F50" w14:textId="77777777" w:rsidTr="00F47046"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3AE819" w14:textId="5009187F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i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i/>
                <w:color w:val="000000"/>
                <w:sz w:val="20"/>
                <w:szCs w:val="20"/>
              </w:rPr>
              <w:t>C. remanei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E6DFE0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Gene Fraction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275138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0.433228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6397B3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152960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BFA8DE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1.838e-11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BE5851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-0.06908799 -0.03785758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EE515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-0.05328734</w:t>
            </w:r>
          </w:p>
        </w:tc>
      </w:tr>
      <w:tr w:rsidR="00F47046" w:rsidRPr="00F47046" w14:paraId="7736687C" w14:textId="77777777" w:rsidTr="00F47046"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38FAE2" w14:textId="3E798280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i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i/>
                <w:color w:val="000000"/>
                <w:sz w:val="20"/>
                <w:szCs w:val="20"/>
              </w:rPr>
              <w:t>C. elegans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D7A22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Exon Fraction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32F83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0.8912415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82812C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68536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A21A86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&lt; 2.2e-16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E06098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-0.07961461 -0.06031864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696DD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-0.06993814</w:t>
            </w:r>
          </w:p>
        </w:tc>
      </w:tr>
      <w:tr w:rsidR="00F47046" w:rsidRPr="00F47046" w14:paraId="1799B535" w14:textId="77777777" w:rsidTr="00F47046"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5352D5" w14:textId="2525F339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i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i/>
                <w:color w:val="000000"/>
                <w:sz w:val="20"/>
                <w:szCs w:val="20"/>
              </w:rPr>
              <w:t>C. remanei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9DA3E7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Exon Fraction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A58566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1.031699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FB6189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90491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D9B504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&lt; 2.2e-16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0211D3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-0.10524316 -0.08477255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72AE69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-0.09503794</w:t>
            </w:r>
          </w:p>
        </w:tc>
      </w:tr>
      <w:tr w:rsidR="00F47046" w:rsidRPr="00F47046" w14:paraId="52920E46" w14:textId="77777777" w:rsidTr="00F47046"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C97B88" w14:textId="097E5281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i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i/>
                <w:color w:val="000000"/>
                <w:sz w:val="20"/>
                <w:szCs w:val="20"/>
              </w:rPr>
              <w:t>C. elegans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9502FA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Intron Fraction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9FD9F4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0.6829095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795B22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177730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9D3A2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&lt; 2.2e-16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28D51B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0.05398162 0.08075533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842BD2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0.06728625</w:t>
            </w:r>
          </w:p>
        </w:tc>
      </w:tr>
      <w:tr w:rsidR="00F47046" w:rsidRPr="00F47046" w14:paraId="57E97188" w14:textId="77777777" w:rsidTr="00F47046"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A7E5A" w14:textId="1565EB6C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i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i/>
                <w:color w:val="000000"/>
                <w:sz w:val="20"/>
                <w:szCs w:val="20"/>
              </w:rPr>
              <w:t>C. remanei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0E2441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Intron Fraction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91981F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0.3245661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85B42E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227220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5E1729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1.004e-06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AB608D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0.01623107 0.03793183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A3E734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0.02698887</w:t>
            </w:r>
          </w:p>
        </w:tc>
      </w:tr>
      <w:tr w:rsidR="00F47046" w:rsidRPr="00F47046" w14:paraId="0BFEF053" w14:textId="77777777" w:rsidTr="00F47046"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B55EBA" w14:textId="75F0B898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i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i/>
                <w:color w:val="000000"/>
                <w:sz w:val="20"/>
                <w:szCs w:val="20"/>
              </w:rPr>
              <w:t>C. elegans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FFC3C4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Repetitive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05E08A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1.577321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83D9A9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232780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4205D4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F47046">
              <w:rPr>
                <w:rFonts w:ascii="Times" w:hAnsi="Times" w:cs="Arial"/>
                <w:sz w:val="20"/>
                <w:szCs w:val="20"/>
              </w:rPr>
              <w:t>&lt; 2.2e-16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E68342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F47046">
              <w:rPr>
                <w:rFonts w:ascii="Times" w:hAnsi="Times" w:cs="Arial"/>
                <w:sz w:val="20"/>
                <w:szCs w:val="20"/>
              </w:rPr>
              <w:t>0.1519187 0.1783479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4674E2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F47046">
              <w:rPr>
                <w:rFonts w:ascii="Times" w:hAnsi="Times" w:cs="Arial"/>
                <w:sz w:val="20"/>
                <w:szCs w:val="20"/>
              </w:rPr>
              <w:t>0.1650443</w:t>
            </w:r>
          </w:p>
        </w:tc>
      </w:tr>
      <w:tr w:rsidR="00F47046" w:rsidRPr="00F47046" w14:paraId="0B639801" w14:textId="77777777" w:rsidTr="00F47046"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565B0C" w14:textId="1F07312C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i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i/>
                <w:color w:val="000000"/>
                <w:sz w:val="20"/>
                <w:szCs w:val="20"/>
              </w:rPr>
              <w:t>C. remanei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EFAC5B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Repetitive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B40676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1.439287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68A9D2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332810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47A5AC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&lt; 2.2e-16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AB7CCC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0.1682565 0.1930108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F5242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0.1807309</w:t>
            </w:r>
          </w:p>
        </w:tc>
      </w:tr>
      <w:tr w:rsidR="00F47046" w:rsidRPr="00F47046" w14:paraId="071A1C9A" w14:textId="77777777" w:rsidTr="00F47046"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CB1E22" w14:textId="19BA7B66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i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i/>
                <w:color w:val="000000"/>
                <w:sz w:val="20"/>
                <w:szCs w:val="20"/>
              </w:rPr>
              <w:t>C. elegans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4FA192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GC-content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F61FC0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0.2979627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2CEE0F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158380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B558BD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sz w:val="20"/>
                <w:szCs w:val="20"/>
              </w:rPr>
              <w:t>1.135e-08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1A39B4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sz w:val="20"/>
                <w:szCs w:val="20"/>
              </w:rPr>
              <w:t>0.003266596 0.006585091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4A6A7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sz w:val="20"/>
                <w:szCs w:val="20"/>
              </w:rPr>
              <w:t>0.004945911</w:t>
            </w:r>
          </w:p>
        </w:tc>
      </w:tr>
      <w:tr w:rsidR="00F47046" w:rsidRPr="00F47046" w14:paraId="27372A94" w14:textId="77777777" w:rsidTr="00F47046">
        <w:trPr>
          <w:trHeight w:val="198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C801D0" w14:textId="08F890D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i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i/>
                <w:color w:val="000000"/>
                <w:sz w:val="20"/>
                <w:szCs w:val="20"/>
              </w:rPr>
              <w:t>C. remanei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FA2F14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GC-content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ECD3AE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0.1440296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8183A5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220070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A404B8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0.0001618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55CE06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0.001235194 0.003847047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CDAB74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0.002547137</w:t>
            </w:r>
          </w:p>
        </w:tc>
      </w:tr>
      <w:tr w:rsidR="00F47046" w:rsidRPr="00F47046" w14:paraId="6AF44152" w14:textId="77777777" w:rsidTr="00F47046"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693468" w14:textId="6F023091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i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i/>
                <w:color w:val="000000"/>
                <w:sz w:val="20"/>
                <w:szCs w:val="20"/>
              </w:rPr>
              <w:t>C. elegans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0C2C96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Hi-C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172FD0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sz w:val="20"/>
                <w:szCs w:val="20"/>
              </w:rPr>
              <w:t>1.45915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9216AE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39418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7CE788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&lt; 2.2e-16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B097A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-6.999977 -5.000017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374239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-6.000043</w:t>
            </w:r>
          </w:p>
        </w:tc>
      </w:tr>
      <w:tr w:rsidR="00F47046" w:rsidRPr="00F47046" w14:paraId="0F423458" w14:textId="77777777" w:rsidTr="00F47046"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7AE4F8" w14:textId="21D2A02F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i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i/>
                <w:color w:val="000000"/>
                <w:sz w:val="20"/>
                <w:szCs w:val="20"/>
              </w:rPr>
              <w:t>C. remanei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AED371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Hi-C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F24541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sz w:val="20"/>
                <w:szCs w:val="20"/>
              </w:rPr>
              <w:t>1.737614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57B916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45396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646A91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&lt; 2.2e-16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913E4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-14.00004 -12.99999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5CFC27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-13.00006</w:t>
            </w:r>
          </w:p>
        </w:tc>
      </w:tr>
      <w:tr w:rsidR="00F47046" w:rsidRPr="00F47046" w14:paraId="7AD4CF55" w14:textId="77777777" w:rsidTr="00F47046"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DED514" w14:textId="3F052CC1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i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i/>
                <w:color w:val="000000"/>
                <w:sz w:val="20"/>
                <w:szCs w:val="20"/>
              </w:rPr>
              <w:t>C. elegans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A15A8C" w14:textId="23C342E0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RNA-</w:t>
            </w:r>
            <w:proofErr w:type="spellStart"/>
            <w:proofErr w:type="gramStart"/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seq</w:t>
            </w:r>
            <w:proofErr w:type="spellEnd"/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" w:hAnsi="Times" w:cs="Arial"/>
                <w:color w:val="000000"/>
                <w:sz w:val="20"/>
                <w:szCs w:val="20"/>
              </w:rPr>
              <w:t>,</w:t>
            </w:r>
            <w:proofErr w:type="gramEnd"/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 xml:space="preserve">* </w:t>
            </w: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L1</w:t>
            </w: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 xml:space="preserve"> stage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1B977B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F47046">
              <w:rPr>
                <w:rFonts w:ascii="Times" w:hAnsi="Times" w:cs="Arial"/>
                <w:sz w:val="20"/>
                <w:szCs w:val="20"/>
              </w:rPr>
              <w:t>0.06342101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8F35CE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F47046">
              <w:rPr>
                <w:rFonts w:ascii="Times" w:hAnsi="Times" w:cs="Arial"/>
                <w:sz w:val="20"/>
                <w:szCs w:val="20"/>
              </w:rPr>
              <w:t>9796800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FFDDF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F47046">
              <w:rPr>
                <w:rFonts w:ascii="Times" w:hAnsi="Times" w:cs="Arial"/>
                <w:sz w:val="20"/>
                <w:szCs w:val="20"/>
              </w:rPr>
              <w:t>&lt; 2.2e-16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8B2C47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F47046">
              <w:rPr>
                <w:rFonts w:ascii="Times" w:hAnsi="Times" w:cs="Arial"/>
                <w:sz w:val="20"/>
                <w:szCs w:val="20"/>
              </w:rPr>
              <w:t>-3.583018 -2.081627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2E7894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F47046">
              <w:rPr>
                <w:rFonts w:ascii="Times" w:hAnsi="Times" w:cs="Arial"/>
                <w:sz w:val="20"/>
                <w:szCs w:val="20"/>
              </w:rPr>
              <w:t>-2.793441</w:t>
            </w:r>
          </w:p>
        </w:tc>
      </w:tr>
      <w:tr w:rsidR="00F47046" w:rsidRPr="00F47046" w14:paraId="708D7A46" w14:textId="77777777" w:rsidTr="00F47046"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22DC99" w14:textId="508B3BAB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i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i/>
                <w:color w:val="000000"/>
                <w:sz w:val="20"/>
                <w:szCs w:val="20"/>
              </w:rPr>
              <w:t>C. remanei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75C900" w14:textId="14E94F90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proofErr w:type="spellStart"/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RNA_seq</w:t>
            </w:r>
            <w:proofErr w:type="spellEnd"/>
            <w:r>
              <w:rPr>
                <w:rFonts w:ascii="Times" w:hAnsi="Times" w:cs="Arial"/>
                <w:color w:val="000000"/>
                <w:sz w:val="20"/>
                <w:szCs w:val="20"/>
              </w:rPr>
              <w:t>,</w:t>
            </w: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 xml:space="preserve"> </w:t>
            </w: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 xml:space="preserve">* </w:t>
            </w: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L1</w:t>
            </w: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 xml:space="preserve"> stage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CE2A9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F47046">
              <w:rPr>
                <w:rFonts w:ascii="Times" w:hAnsi="Times" w:cs="Arial"/>
                <w:sz w:val="20"/>
                <w:szCs w:val="20"/>
              </w:rPr>
              <w:t>0.03937415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80492F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F47046">
              <w:rPr>
                <w:rFonts w:ascii="Times" w:hAnsi="Times" w:cs="Arial"/>
                <w:sz w:val="20"/>
                <w:szCs w:val="20"/>
              </w:rPr>
              <w:t>29629000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84571B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2.892e-14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0E8824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-0.7855230 -0.4274027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89A50B" w14:textId="77777777" w:rsidR="00F47046" w:rsidRPr="00F47046" w:rsidRDefault="00F47046" w:rsidP="00F47046">
            <w:pPr>
              <w:spacing w:line="276" w:lineRule="auto"/>
              <w:jc w:val="center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-0.5992334</w:t>
            </w:r>
          </w:p>
        </w:tc>
      </w:tr>
      <w:tr w:rsidR="00F47046" w:rsidRPr="00F47046" w14:paraId="78B8A871" w14:textId="77777777" w:rsidTr="00F47046"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7E98C31E" w14:textId="73A466DA" w:rsidR="00F47046" w:rsidRPr="00F47046" w:rsidRDefault="00F47046" w:rsidP="00F47046">
            <w:pPr>
              <w:spacing w:line="276" w:lineRule="auto"/>
              <w:rPr>
                <w:rFonts w:ascii="Times" w:hAnsi="Times" w:cs="Arial"/>
                <w:i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i/>
                <w:color w:val="000000"/>
                <w:sz w:val="20"/>
                <w:szCs w:val="20"/>
              </w:rPr>
              <w:t>C. elegans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</w:tcPr>
          <w:p w14:paraId="4582411F" w14:textId="235394BA" w:rsidR="00F47046" w:rsidRPr="00F47046" w:rsidRDefault="00F47046" w:rsidP="00F47046">
            <w:pPr>
              <w:spacing w:line="276" w:lineRule="auto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Total intron length</w:t>
            </w: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 xml:space="preserve"> **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31091968" w14:textId="77777777" w:rsidR="00F47046" w:rsidRPr="00F47046" w:rsidRDefault="00F47046" w:rsidP="00F47046">
            <w:pPr>
              <w:spacing w:line="276" w:lineRule="auto"/>
              <w:rPr>
                <w:rFonts w:ascii="Times" w:hAnsi="Times" w:cs="Arial"/>
                <w:sz w:val="20"/>
                <w:szCs w:val="20"/>
              </w:rPr>
            </w:pPr>
            <w:r w:rsidRPr="00F47046">
              <w:rPr>
                <w:rFonts w:ascii="Times" w:hAnsi="Times" w:cs="Arial"/>
                <w:sz w:val="20"/>
                <w:szCs w:val="20"/>
              </w:rPr>
              <w:t>0.200936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</w:tcPr>
          <w:p w14:paraId="452067C6" w14:textId="77777777" w:rsidR="00F47046" w:rsidRPr="00F47046" w:rsidRDefault="00F47046" w:rsidP="00F47046">
            <w:pPr>
              <w:spacing w:line="276" w:lineRule="auto"/>
              <w:rPr>
                <w:rFonts w:ascii="Times" w:hAnsi="Times" w:cs="Arial"/>
                <w:sz w:val="20"/>
                <w:szCs w:val="20"/>
              </w:rPr>
            </w:pPr>
            <w:r w:rsidRPr="00F47046">
              <w:rPr>
                <w:rFonts w:ascii="Times" w:hAnsi="Times" w:cs="Arial"/>
                <w:sz w:val="20"/>
                <w:szCs w:val="20"/>
              </w:rPr>
              <w:t>53932000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14:paraId="0739EB3A" w14:textId="77777777" w:rsidR="00F47046" w:rsidRPr="00F47046" w:rsidRDefault="00F47046" w:rsidP="00F47046">
            <w:pPr>
              <w:spacing w:line="276" w:lineRule="auto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&lt; 2.2e-16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14:paraId="5401D0CF" w14:textId="77777777" w:rsidR="00F47046" w:rsidRPr="00F47046" w:rsidRDefault="00F47046" w:rsidP="00F47046">
            <w:pPr>
              <w:spacing w:line="276" w:lineRule="auto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172 224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14:paraId="64B46CA3" w14:textId="77777777" w:rsidR="00F47046" w:rsidRPr="00F47046" w:rsidRDefault="00F47046" w:rsidP="00F47046">
            <w:pPr>
              <w:spacing w:line="276" w:lineRule="auto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197.9999</w:t>
            </w:r>
          </w:p>
        </w:tc>
      </w:tr>
      <w:tr w:rsidR="00F47046" w:rsidRPr="00F47046" w14:paraId="34426798" w14:textId="77777777" w:rsidTr="00F47046">
        <w:tc>
          <w:tcPr>
            <w:tcW w:w="1420" w:type="dxa"/>
            <w:tcBorders>
              <w:top w:val="nil"/>
              <w:left w:val="nil"/>
              <w:right w:val="nil"/>
            </w:tcBorders>
          </w:tcPr>
          <w:p w14:paraId="5F22E139" w14:textId="39588A2E" w:rsidR="00F47046" w:rsidRPr="00F47046" w:rsidRDefault="00F47046" w:rsidP="00F47046">
            <w:pPr>
              <w:spacing w:line="276" w:lineRule="auto"/>
              <w:rPr>
                <w:rFonts w:ascii="Times" w:hAnsi="Times" w:cs="Arial"/>
                <w:i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i/>
                <w:color w:val="000000"/>
                <w:sz w:val="20"/>
                <w:szCs w:val="20"/>
              </w:rPr>
              <w:t>C. remanei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</w:tcPr>
          <w:p w14:paraId="58273061" w14:textId="75038408" w:rsidR="00F47046" w:rsidRPr="00F47046" w:rsidRDefault="00F47046" w:rsidP="00F47046">
            <w:pPr>
              <w:spacing w:line="276" w:lineRule="auto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>Total intron length</w:t>
            </w:r>
            <w:r w:rsidRPr="00F47046">
              <w:rPr>
                <w:rFonts w:ascii="Times" w:hAnsi="Times" w:cs="Arial"/>
                <w:color w:val="000000"/>
                <w:sz w:val="20"/>
                <w:szCs w:val="20"/>
              </w:rPr>
              <w:t xml:space="preserve"> **</w:t>
            </w:r>
          </w:p>
        </w:tc>
        <w:tc>
          <w:tcPr>
            <w:tcW w:w="878" w:type="dxa"/>
            <w:tcBorders>
              <w:top w:val="nil"/>
              <w:left w:val="nil"/>
              <w:right w:val="nil"/>
            </w:tcBorders>
          </w:tcPr>
          <w:p w14:paraId="7277EFEC" w14:textId="77777777" w:rsidR="00F47046" w:rsidRPr="00F47046" w:rsidRDefault="00F47046" w:rsidP="00F47046">
            <w:pPr>
              <w:spacing w:line="276" w:lineRule="auto"/>
              <w:rPr>
                <w:rFonts w:ascii="Times" w:hAnsi="Times" w:cs="Arial"/>
                <w:sz w:val="20"/>
                <w:szCs w:val="20"/>
              </w:rPr>
            </w:pPr>
            <w:r w:rsidRPr="00F47046">
              <w:rPr>
                <w:rFonts w:ascii="Times" w:hAnsi="Times" w:cs="Arial"/>
                <w:sz w:val="20"/>
                <w:szCs w:val="20"/>
              </w:rPr>
              <w:t>0.2838546</w:t>
            </w:r>
          </w:p>
        </w:tc>
        <w:tc>
          <w:tcPr>
            <w:tcW w:w="1253" w:type="dxa"/>
            <w:tcBorders>
              <w:top w:val="nil"/>
              <w:left w:val="nil"/>
              <w:right w:val="nil"/>
            </w:tcBorders>
          </w:tcPr>
          <w:p w14:paraId="7E3C2625" w14:textId="77777777" w:rsidR="00F47046" w:rsidRPr="00F47046" w:rsidRDefault="00F47046" w:rsidP="00F47046">
            <w:pPr>
              <w:spacing w:line="276" w:lineRule="auto"/>
              <w:rPr>
                <w:rFonts w:ascii="Times" w:hAnsi="Times" w:cs="Arial"/>
                <w:sz w:val="20"/>
                <w:szCs w:val="20"/>
              </w:rPr>
            </w:pPr>
            <w:r w:rsidRPr="00F47046">
              <w:rPr>
                <w:rFonts w:ascii="Times" w:hAnsi="Times" w:cs="Arial"/>
                <w:sz w:val="20"/>
                <w:szCs w:val="20"/>
              </w:rPr>
              <w:t>82764000</w:t>
            </w:r>
          </w:p>
        </w:tc>
        <w:tc>
          <w:tcPr>
            <w:tcW w:w="1231" w:type="dxa"/>
            <w:tcBorders>
              <w:top w:val="nil"/>
              <w:left w:val="nil"/>
              <w:right w:val="nil"/>
            </w:tcBorders>
          </w:tcPr>
          <w:p w14:paraId="64904B8E" w14:textId="77777777" w:rsidR="00F47046" w:rsidRPr="00F47046" w:rsidRDefault="00F47046" w:rsidP="00F47046">
            <w:pPr>
              <w:spacing w:line="276" w:lineRule="auto"/>
              <w:rPr>
                <w:rFonts w:ascii="Times" w:hAnsi="Times" w:cs="Arial"/>
                <w:sz w:val="20"/>
                <w:szCs w:val="20"/>
              </w:rPr>
            </w:pPr>
            <w:r w:rsidRPr="00F47046">
              <w:rPr>
                <w:rFonts w:ascii="Times" w:hAnsi="Times" w:cs="Arial"/>
                <w:sz w:val="20"/>
                <w:szCs w:val="20"/>
              </w:rPr>
              <w:t>&lt; 2.2e-16</w:t>
            </w:r>
          </w:p>
        </w:tc>
        <w:tc>
          <w:tcPr>
            <w:tcW w:w="1469" w:type="dxa"/>
            <w:tcBorders>
              <w:top w:val="nil"/>
              <w:left w:val="nil"/>
              <w:right w:val="nil"/>
            </w:tcBorders>
          </w:tcPr>
          <w:p w14:paraId="0EAF7901" w14:textId="77777777" w:rsidR="00F47046" w:rsidRPr="00F47046" w:rsidRDefault="00F47046" w:rsidP="00F47046">
            <w:pPr>
              <w:spacing w:line="276" w:lineRule="auto"/>
              <w:rPr>
                <w:rFonts w:ascii="Times" w:hAnsi="Times" w:cs="Arial"/>
                <w:sz w:val="20"/>
                <w:szCs w:val="20"/>
              </w:rPr>
            </w:pPr>
            <w:r w:rsidRPr="00F47046">
              <w:rPr>
                <w:rFonts w:ascii="Times" w:hAnsi="Times" w:cs="Arial"/>
                <w:sz w:val="20"/>
                <w:szCs w:val="20"/>
              </w:rPr>
              <w:t>86.00003 118.99999</w:t>
            </w:r>
          </w:p>
        </w:tc>
        <w:tc>
          <w:tcPr>
            <w:tcW w:w="1469" w:type="dxa"/>
            <w:tcBorders>
              <w:top w:val="nil"/>
              <w:left w:val="nil"/>
              <w:right w:val="nil"/>
            </w:tcBorders>
          </w:tcPr>
          <w:p w14:paraId="7CC1DCD9" w14:textId="77777777" w:rsidR="00F47046" w:rsidRPr="00F47046" w:rsidRDefault="00F47046" w:rsidP="00F47046">
            <w:pPr>
              <w:spacing w:line="276" w:lineRule="auto"/>
              <w:rPr>
                <w:rFonts w:ascii="Times" w:hAnsi="Times" w:cs="Arial"/>
                <w:sz w:val="20"/>
                <w:szCs w:val="20"/>
              </w:rPr>
            </w:pPr>
            <w:r w:rsidRPr="00F47046">
              <w:rPr>
                <w:rFonts w:ascii="Times" w:hAnsi="Times" w:cs="Arial"/>
                <w:sz w:val="20"/>
                <w:szCs w:val="20"/>
              </w:rPr>
              <w:t>101.0001</w:t>
            </w:r>
          </w:p>
        </w:tc>
      </w:tr>
    </w:tbl>
    <w:p w14:paraId="7F5B5BB6" w14:textId="77777777" w:rsidR="0044527D" w:rsidRDefault="00DD793D">
      <w:bookmarkStart w:id="0" w:name="_GoBack"/>
      <w:bookmarkEnd w:id="0"/>
    </w:p>
    <w:sectPr w:rsidR="0044527D" w:rsidSect="00F47046">
      <w:footerReference w:type="even" r:id="rId4"/>
      <w:footerReference w:type="default" r:id="rId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52514590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8EA691F" w14:textId="77777777" w:rsidR="00601B9B" w:rsidRDefault="00DD793D" w:rsidP="00F25363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3CF85C1" w14:textId="77777777" w:rsidR="00601B9B" w:rsidRDefault="00DD793D" w:rsidP="0010523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54895617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C041191" w14:textId="77777777" w:rsidR="00601B9B" w:rsidRDefault="00DD793D" w:rsidP="00F25363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322DDFD" w14:textId="77777777" w:rsidR="00601B9B" w:rsidRDefault="00DD793D" w:rsidP="00105231">
    <w:pPr>
      <w:pStyle w:val="Footer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046"/>
    <w:rsid w:val="00014E48"/>
    <w:rsid w:val="00045C04"/>
    <w:rsid w:val="000538F0"/>
    <w:rsid w:val="00067A8D"/>
    <w:rsid w:val="00094A96"/>
    <w:rsid w:val="000C619C"/>
    <w:rsid w:val="000F6E31"/>
    <w:rsid w:val="00121C62"/>
    <w:rsid w:val="001426D8"/>
    <w:rsid w:val="00155BDF"/>
    <w:rsid w:val="00171333"/>
    <w:rsid w:val="0018070B"/>
    <w:rsid w:val="001B1A07"/>
    <w:rsid w:val="001C5177"/>
    <w:rsid w:val="001D5F4A"/>
    <w:rsid w:val="00207A8B"/>
    <w:rsid w:val="00254747"/>
    <w:rsid w:val="002708C6"/>
    <w:rsid w:val="00362D09"/>
    <w:rsid w:val="003830C9"/>
    <w:rsid w:val="00386FB2"/>
    <w:rsid w:val="003A719E"/>
    <w:rsid w:val="003D28C4"/>
    <w:rsid w:val="0040741D"/>
    <w:rsid w:val="00422D5F"/>
    <w:rsid w:val="00451001"/>
    <w:rsid w:val="0045372F"/>
    <w:rsid w:val="00473F93"/>
    <w:rsid w:val="004A3D33"/>
    <w:rsid w:val="004A3DB2"/>
    <w:rsid w:val="004B6502"/>
    <w:rsid w:val="004B71A2"/>
    <w:rsid w:val="005132BA"/>
    <w:rsid w:val="0052422E"/>
    <w:rsid w:val="00561768"/>
    <w:rsid w:val="005A56DF"/>
    <w:rsid w:val="005B291B"/>
    <w:rsid w:val="005E53D6"/>
    <w:rsid w:val="00612390"/>
    <w:rsid w:val="00632304"/>
    <w:rsid w:val="006477E3"/>
    <w:rsid w:val="00651D9F"/>
    <w:rsid w:val="00681534"/>
    <w:rsid w:val="006832F3"/>
    <w:rsid w:val="006A43DC"/>
    <w:rsid w:val="006C3B50"/>
    <w:rsid w:val="006F4C22"/>
    <w:rsid w:val="006F7AF2"/>
    <w:rsid w:val="00713241"/>
    <w:rsid w:val="00730F20"/>
    <w:rsid w:val="00767120"/>
    <w:rsid w:val="00792922"/>
    <w:rsid w:val="007A3720"/>
    <w:rsid w:val="007B1E59"/>
    <w:rsid w:val="007E3403"/>
    <w:rsid w:val="007E7F28"/>
    <w:rsid w:val="007F5BBD"/>
    <w:rsid w:val="00864578"/>
    <w:rsid w:val="008B21B2"/>
    <w:rsid w:val="008E1CB6"/>
    <w:rsid w:val="009327E8"/>
    <w:rsid w:val="00952234"/>
    <w:rsid w:val="009651CE"/>
    <w:rsid w:val="0097236F"/>
    <w:rsid w:val="009841DE"/>
    <w:rsid w:val="009B2C96"/>
    <w:rsid w:val="009B2E6D"/>
    <w:rsid w:val="009C2E08"/>
    <w:rsid w:val="009D7020"/>
    <w:rsid w:val="009E6804"/>
    <w:rsid w:val="00A704D9"/>
    <w:rsid w:val="00A719FC"/>
    <w:rsid w:val="00A86360"/>
    <w:rsid w:val="00AA1651"/>
    <w:rsid w:val="00AA1D6C"/>
    <w:rsid w:val="00AB1335"/>
    <w:rsid w:val="00AB3F67"/>
    <w:rsid w:val="00B11E09"/>
    <w:rsid w:val="00B6161E"/>
    <w:rsid w:val="00B75947"/>
    <w:rsid w:val="00B92032"/>
    <w:rsid w:val="00BB4DAC"/>
    <w:rsid w:val="00BC6410"/>
    <w:rsid w:val="00BD28E4"/>
    <w:rsid w:val="00C0202A"/>
    <w:rsid w:val="00C450CF"/>
    <w:rsid w:val="00C45BBD"/>
    <w:rsid w:val="00C51805"/>
    <w:rsid w:val="00C83643"/>
    <w:rsid w:val="00C8508B"/>
    <w:rsid w:val="00C8536E"/>
    <w:rsid w:val="00CB090E"/>
    <w:rsid w:val="00CB5256"/>
    <w:rsid w:val="00CB63F7"/>
    <w:rsid w:val="00CD01FF"/>
    <w:rsid w:val="00CD5347"/>
    <w:rsid w:val="00CD645E"/>
    <w:rsid w:val="00CF6D57"/>
    <w:rsid w:val="00D0119C"/>
    <w:rsid w:val="00D1187F"/>
    <w:rsid w:val="00D34227"/>
    <w:rsid w:val="00D47885"/>
    <w:rsid w:val="00D76F33"/>
    <w:rsid w:val="00D80BEA"/>
    <w:rsid w:val="00D908E9"/>
    <w:rsid w:val="00D92C60"/>
    <w:rsid w:val="00D968DB"/>
    <w:rsid w:val="00DB3F87"/>
    <w:rsid w:val="00DC4800"/>
    <w:rsid w:val="00DD586F"/>
    <w:rsid w:val="00DD793D"/>
    <w:rsid w:val="00DE3863"/>
    <w:rsid w:val="00DF5C7B"/>
    <w:rsid w:val="00E110C6"/>
    <w:rsid w:val="00E17CE2"/>
    <w:rsid w:val="00E24761"/>
    <w:rsid w:val="00EA49BB"/>
    <w:rsid w:val="00EF3315"/>
    <w:rsid w:val="00F058E4"/>
    <w:rsid w:val="00F210D8"/>
    <w:rsid w:val="00F36F4D"/>
    <w:rsid w:val="00F47046"/>
    <w:rsid w:val="00F92A30"/>
    <w:rsid w:val="00FB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5FA77"/>
  <w14:defaultImageDpi w14:val="32767"/>
  <w15:chartTrackingRefBased/>
  <w15:docId w15:val="{88317EE7-541E-684C-8067-F2106A88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4704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470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04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046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F47046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F470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7046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F47046"/>
  </w:style>
  <w:style w:type="paragraph" w:styleId="BalloonText">
    <w:name w:val="Balloon Text"/>
    <w:basedOn w:val="Normal"/>
    <w:link w:val="BalloonTextChar"/>
    <w:uiPriority w:val="99"/>
    <w:semiHidden/>
    <w:unhideWhenUsed/>
    <w:rsid w:val="00F4704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046"/>
    <w:rPr>
      <w:rFonts w:ascii="Times New Roman" w:eastAsia="Times New Roman" w:hAnsi="Times New Roman" w:cs="Times New Roman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F470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1592</Characters>
  <Application>Microsoft Office Word</Application>
  <DocSecurity>0</DocSecurity>
  <Lines>13</Lines>
  <Paragraphs>3</Paragraphs>
  <ScaleCrop>false</ScaleCrop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 Teterina</dc:creator>
  <cp:keywords/>
  <dc:description/>
  <cp:lastModifiedBy>Anastasia Teterina</cp:lastModifiedBy>
  <cp:revision>2</cp:revision>
  <dcterms:created xsi:type="dcterms:W3CDTF">2019-12-27T03:07:00Z</dcterms:created>
  <dcterms:modified xsi:type="dcterms:W3CDTF">2019-12-27T03:07:00Z</dcterms:modified>
</cp:coreProperties>
</file>